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AB7AB5">
        <w:rPr>
          <w:rFonts w:ascii="Times New Roman" w:hAnsi="Times New Roman" w:cs="Times New Roman"/>
          <w:b/>
          <w:sz w:val="24"/>
          <w:szCs w:val="24"/>
        </w:rPr>
        <w:t>35.02.16 Эксплуатация и ремонт сельскохозяйственной техники и оборудования (техник-механик)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53B10" w:rsidRDefault="00D53B10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4897755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765DBB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DE9B86" wp14:editId="09013AFA">
            <wp:simplePos x="0" y="0"/>
            <wp:positionH relativeFrom="margin">
              <wp:posOffset>6543675</wp:posOffset>
            </wp:positionH>
            <wp:positionV relativeFrom="margin">
              <wp:posOffset>6059805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r w:rsidR="003C5DE8"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 w:rsidR="003C5DE8">
        <w:rPr>
          <w:rFonts w:ascii="Times New Roman" w:hAnsi="Times New Roman" w:cs="Times New Roman"/>
          <w:sz w:val="24"/>
          <w:szCs w:val="24"/>
        </w:rPr>
        <w:t xml:space="preserve">  </w:t>
      </w:r>
      <w:r w:rsidR="002370A5"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765DBB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C544236" wp14:editId="777D04EE">
            <wp:simplePos x="0" y="0"/>
            <wp:positionH relativeFrom="margin">
              <wp:posOffset>5476875</wp:posOffset>
            </wp:positionH>
            <wp:positionV relativeFrom="margin">
              <wp:posOffset>7553960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3C5DE8"/>
    <w:rsid w:val="00405DC6"/>
    <w:rsid w:val="00475CCB"/>
    <w:rsid w:val="00636388"/>
    <w:rsid w:val="006A3155"/>
    <w:rsid w:val="006D7D9D"/>
    <w:rsid w:val="006F769F"/>
    <w:rsid w:val="007543A1"/>
    <w:rsid w:val="00765DBB"/>
    <w:rsid w:val="00871EF6"/>
    <w:rsid w:val="008E635B"/>
    <w:rsid w:val="0095362F"/>
    <w:rsid w:val="00AB7AB5"/>
    <w:rsid w:val="00B74979"/>
    <w:rsid w:val="00B85B37"/>
    <w:rsid w:val="00C028DF"/>
    <w:rsid w:val="00C328C2"/>
    <w:rsid w:val="00C713FD"/>
    <w:rsid w:val="00CC4CB2"/>
    <w:rsid w:val="00D53B10"/>
    <w:rsid w:val="00D65D63"/>
    <w:rsid w:val="00D7716A"/>
    <w:rsid w:val="00E977D0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E0EE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9</cp:revision>
  <cp:lastPrinted>2024-03-22T04:40:00Z</cp:lastPrinted>
  <dcterms:created xsi:type="dcterms:W3CDTF">2024-03-22T03:26:00Z</dcterms:created>
  <dcterms:modified xsi:type="dcterms:W3CDTF">2024-03-22T05:59:00Z</dcterms:modified>
</cp:coreProperties>
</file>