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C" w:rsidRPr="008619DC" w:rsidRDefault="008619DC" w:rsidP="008619DC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r w:rsidRPr="008619DC">
        <w:rPr>
          <w:rFonts w:ascii="Arial" w:eastAsia="Times New Roman" w:hAnsi="Arial" w:cs="Arial"/>
          <w:b/>
          <w:bCs/>
          <w:color w:val="4D4D4D"/>
          <w:sz w:val="30"/>
          <w:szCs w:val="30"/>
        </w:rPr>
        <w:t>Приказ Министерства образования и науки РФ от 7 мая 2014 г. № 457 “Об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хозяйства” (не вступил в силу)</w:t>
      </w:r>
    </w:p>
    <w:p w:rsidR="008619DC" w:rsidRPr="008619DC" w:rsidRDefault="008619DC" w:rsidP="008619DC">
      <w:pPr>
        <w:spacing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 августа 2014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0"/>
      <w:bookmarkEnd w:id="0"/>
      <w:r w:rsidRPr="008619DC">
        <w:rPr>
          <w:rFonts w:ascii="Arial" w:eastAsia="Times New Roman" w:hAnsi="Arial" w:cs="Arial"/>
          <w:color w:val="000000"/>
          <w:sz w:val="23"/>
          <w:szCs w:val="23"/>
        </w:rPr>
        <w:t>В соответствии с п/пунктом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1. Утвердить прилагаемый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4" w:anchor="100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федеральный государственный образовательный стандарт</w:t>
        </w:r>
      </w:hyperlink>
      <w:r w:rsidRPr="008619DC">
        <w:rPr>
          <w:rFonts w:ascii="Arial" w:eastAsia="Times New Roman" w:hAnsi="Arial" w:cs="Arial"/>
          <w:color w:val="000000"/>
          <w:sz w:val="23"/>
        </w:rPr>
        <w:t> 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t>среднего профессионального образования по специальности 35.02.08 Электрификация и автоматизация сельского хозяйства.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2. Признать утратившим силу приказ Министерства образования и науки Российской Федерации от 30 сентября 2009 г. № 367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хозяйства» (зарегистрирован Министерством юстиции Российской Федерации 9 декабря 2009 г., регистрационный № 15459).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8619DC" w:rsidRPr="008619DC" w:rsidTr="008619DC">
        <w:tc>
          <w:tcPr>
            <w:tcW w:w="2500" w:type="pct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Д.В. Ливанов</w:t>
            </w:r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Зарегистрировано в Минюсте РФ 17 июля 2014 г.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Регистрационный № 33141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Приложение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Федеральный государственный образовательный стандарт</w:t>
      </w: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br/>
        <w:t>среднего профессионального образования по специальности 35.02.08 Электрификация и автоматизация сельского хозяйства</w:t>
      </w: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br/>
        <w:t>(утв.</w:t>
      </w:r>
      <w:r w:rsidRPr="008619DC">
        <w:rPr>
          <w:rFonts w:ascii="Arial" w:eastAsia="Times New Roman" w:hAnsi="Arial" w:cs="Arial"/>
          <w:b/>
          <w:bCs/>
          <w:color w:val="333333"/>
          <w:sz w:val="29"/>
        </w:rPr>
        <w:t> </w:t>
      </w:r>
      <w:hyperlink r:id="rId5" w:anchor="0" w:history="1">
        <w:r w:rsidRPr="008619DC">
          <w:rPr>
            <w:rFonts w:ascii="Arial" w:eastAsia="Times New Roman" w:hAnsi="Arial" w:cs="Arial"/>
            <w:b/>
            <w:bCs/>
            <w:color w:val="2060A4"/>
            <w:sz w:val="29"/>
            <w:u w:val="single"/>
          </w:rPr>
          <w:t>приказом</w:t>
        </w:r>
      </w:hyperlink>
      <w:r w:rsidRPr="008619DC">
        <w:rPr>
          <w:rFonts w:ascii="Arial" w:eastAsia="Times New Roman" w:hAnsi="Arial" w:cs="Arial"/>
          <w:b/>
          <w:bCs/>
          <w:color w:val="333333"/>
          <w:sz w:val="29"/>
        </w:rPr>
        <w:t> </w:t>
      </w: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Министерства образования и науки РФ от 7 мая 2014 г. № 457)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См. справку о федеральных государственных образовательных стандартах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I. Область применения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II. Используемые сокращения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В настоящем стандарте используются следующие сокращения: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СПО - среднее профессиональное образование;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ППССЗ - программа подготовки специалистов среднего звена;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- общая компетенция;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- профессиональная компетенция;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ПМ - профессиональный модуль;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МДК - междисциплинарный курс.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lastRenderedPageBreak/>
        <w:t>III. Характеристика подготовки по специальности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3.1. Получение СПО по ППССЗ допускается только в образовательной организации.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6" w:anchor="1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Таблице 1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2752"/>
        <w:gridCol w:w="3353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r:id="rId7" w:anchor="111" w:history="1">
              <w:r w:rsidRPr="008619DC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  <w:hyperlink r:id="rId8" w:anchor="222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**</w:t>
              </w:r>
            </w:hyperlink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______________________________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 Независимо от применяемых образовательных технологий.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Нумерация пунктов приводится в соответствии с источником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9" w:anchor="2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Таблице 2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2808"/>
        <w:gridCol w:w="3429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r:id="rId10" w:anchor="333" w:history="1">
              <w:r w:rsidRPr="008619DC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 электрик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10 месяцев</w:t>
            </w:r>
            <w:hyperlink r:id="rId11" w:anchor="444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**</w:t>
              </w:r>
            </w:hyperlink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______________________________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 Независимо от применяемых образовательных технологий.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а) для обучающихся по очно-заочной и заочной формам обучения: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на базе среднего общего образования - не более чем на 1 год;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на базе основного общего образования - не более чем на 1,5 года;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б) для инвалидов и лиц с ограниченными возможностями здоровья - не более чем на 10 месяцев.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IV. Характеристика профессиональной деятельности выпускников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4.1. 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4.2. Объектами профессиональной деятельности выпускников являются: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электроустановки и приемники электрической энергии;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электрические сети;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автоматизированные системы сельскохозяйственной техники;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технологические процессы передачи электрической энергии;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организация и управление работой специализированных подразделений сельскохозяйственных предприятий; первичные трудовые коллективы.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4.3. Техник-электрик готовится к следующим видам деятельности: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4.3.1.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4.3.2. Обеспечение электроснабжения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4.3.4. Управление работой структурного подразделения предприятия отрасли.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4.3.5. Выполнение работ по одной или нескольким профессиям рабочих, должностям служащих (</w:t>
      </w:r>
      <w:hyperlink r:id="rId12" w:anchor="110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приложение</w:t>
        </w:r>
      </w:hyperlink>
      <w:r w:rsidRPr="008619DC">
        <w:rPr>
          <w:rFonts w:ascii="Arial" w:eastAsia="Times New Roman" w:hAnsi="Arial" w:cs="Arial"/>
          <w:color w:val="000000"/>
          <w:sz w:val="23"/>
        </w:rPr>
        <w:t> 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t>к ФГОС СПО).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 Старший техник-электрик готовится к следующим видам деятельности: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4.4.2. Обеспечение электроснабжения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4.4.4. Управление работой структурного подразделения предприятия отрасли, малого предприятия.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4.4.5. Выполнение работ по одной или нескольким профессиям рабочих, должностям служащих (</w:t>
      </w:r>
      <w:hyperlink r:id="rId13" w:anchor="110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приложение</w:t>
        </w:r>
      </w:hyperlink>
      <w:r w:rsidRPr="008619DC">
        <w:rPr>
          <w:rFonts w:ascii="Arial" w:eastAsia="Times New Roman" w:hAnsi="Arial" w:cs="Arial"/>
          <w:color w:val="000000"/>
          <w:sz w:val="23"/>
        </w:rPr>
        <w:t> 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t>к ФГОС СПО).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V. Требования к результатам освоения программы подготовки специалистов среднего звена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5.1. Техник-электрик должен обладать общими компетенциями, включающими в себя способность: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3. Принимать решения в стандартных и нестандартных ситуациях и нести за них ответственность.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5. Использовать информационно-коммуникационные технологии в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6. Работать в коллективе и в команде, эффективно общаться с коллегами, руководством, потребителями.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9. Ориентироваться в условиях частой смены технологий в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 Техник-электрик должен обладать профессиональными компетенциями, соответствующими видам деятельности: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1.1. Выполнять монтаж электрооборудования и автоматических систем управления.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1.2. Выполнять монтаж и эксплуатацию осветительных и электронагревательных установок.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5.2.2. Обеспечение электроснабжения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2.1. Выполнять мероприятия по бесперебойному электроснабжению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2.2. Выполнять монтаж воздушных линий электропередач и трансформаторных подстанций.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2.3. Обеспечивать электробезопасность.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3.4. Участвовать в проведении испытаний электрооборудования сельхозпроизводства.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4.2. Планировать выполнение работ исполнителями.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4.3. Организовывать работу трудового коллектива.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4.4. Контролировать ход и оценивать результаты выполнения работ исполнителями.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4.5. Вести утвержденную учетно-отчетную документацию.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5.2.5. Выполнение работ по одной или нескольким профессиям рабочих, должностям служащих.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5.3. Старший техник-электрик должен обладать общими компетенциями, включающими в себя способность: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3. Решать проблемы, оценивать риски и принимать решения в нестандартных ситуациях.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ОК 9. Быть готовым к смене технологий в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5.4. Старший техник-электрик должен обладать профессиональными компетенциями, соответствующими видам деятельности: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1.1. Выполнять монтаж электрооборудования и автоматических систем управления.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1.2. Выполнять монтаж и эксплуатацию осветительных и электронагревательных установок.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5.4.2. Обеспечение электроснабжения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2.1. Выполнять мероприятия по бесперебойному электроснабжению сельскохозяйственных предприятий.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2.2. Выполнять монтаж воздушных линий электропередач и трансформаторных подстанций.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2.3. Обеспечивать электробезопасность.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2.4. Обеспечивать работу электрического хозяйства в экстремальных условиях и нестандартных ситуациях.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3.4. Участвовать в проведении испытаний электрооборудования сельхозпроизводства.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3.5. Осуществлять организационно-технические изменения системы планово-профилактического ремонта.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4.2. Планировать выполнение работ и оказание услуг исполнителями.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4.3. Организовывать работу трудового коллектива.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4.4. Контролировать ход и оценивать результаты выполнения работ и оказания услуг исполнителями.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4.5. Изучать рынок и конъюнктуру продукции и услуг в области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ПК 4.7. Вести утвержденную учетно-отчетную документацию.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5.4.5. Выполнение работ по одной или нескольким профессиям рабочих, должностям служащих.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VI. Требования к структуре программы подготовки специалистов среднего звена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6.1. ППССЗ предусматривает изучение следующих учебных циклов: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общего гуманитарного и социально-экономического;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математического и общего естественнонаучного;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профессионального;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 разделов: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учебная практика;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производственная практика (по профилю специальности);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производственная практика (преддипломная);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промежуточная аттестация;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государственная итоговая аттестация.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3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160"/>
        <w:gridCol w:w="1380"/>
        <w:gridCol w:w="1303"/>
        <w:gridCol w:w="2399"/>
        <w:gridCol w:w="1333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 экономический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традиций; 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512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2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513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516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EH.00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прогнозировать экологические последствия различных видов деятельности; соблюдать регламенты по экологической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основные источники техногенного воздействия на окружающую среду;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природоресурсный потенциал Российской Федерации; охраняемые природные территории; принципы производственного экологического контроля; условия устойчивого состояния экосистем.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 точек,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 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другую техническую документацию в соответствии с действующими нормативными правовыми актами; знать: 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Единой системы конструкторской документации (далее - ЕСКД) 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Единой системы технологической документации (далее - ЕСТД); правила выполнения чертежей, технических рисунков, эскизов и схем; технику и принципы нанесения размеров; классы точности и их обозначение на чертежах; тины и назначение спецификаций, правила их чтения и составления;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5244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распознавать и классифицировать конструкционные, электротехнические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 знать: основные виды конструкционных, электротехнических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выбора для применения в производстве; основные сведения о 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виды обработки металлов и сплавов; сущность технологических процессов литья, сварки, обработки металлов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давлением, и резанием; основы термообработки металлов; способы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свойства смазочных и абразивных материалов; классификацию и способы получения композиционных материалов;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Материаловедение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читать принципиальные, электрические и монтажные схемы; рассчитывать параметры электрических схем; собирать электрические схемы; пользоваться электроизмерительными приборами и приспособлениями; проводить сращивание, спайку и изоляцию проводов и контролировать качество выполняемых работ; знать: электротехническую терминологию; основные законы электротехники; типы электрических схем; правила графического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 элементов электрических схем; методы расчета электрических цепей; 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защиты; схемы электроснабжения; основные правила эксплуатации электрооборудования; способы экономии электроэнергии; основные электротехнические материалы; правила сращивания, спайки и изоляции проводов;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Основы электротехники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в профессиональной деятельности средства механизации сельскохозяйственного производства; знать: общее устройство и принцип работы тракторов, сельскохозяйственных машин и автомобилей, их воздействие на почву и окружающую среду; технологии и способы выполнения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сельскохозяйственных работ в соответствии с агротехническими и зоотехническими требованиями; требования к выполнению механизированных операций в растениеводстве и животноводстве; сведения о подготовке машин к работе и их регулировке; правила эксплуатации, обеспечивающие наиболее эффективное использование технических средств; методы контроля качества выполняемых операций;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Основы механизации сельскохозяйственного производства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5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5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требования нормативных документов к основным видам продукции (услуг) и процессов; оформлять технологическую и техническую документацию в соответствии с действующими нормативными правовыми актами; использовать в профессиональной деятельности документацию систем качества; приводить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несистемные величины измерений в соответствие с действующими стандартами и международной системой единиц СИ; знать: основные понятия метрологии; задачи стандартизации, ее экономическую эффективность; формы подтверждения качества; основные положения Государственной системы стандартизации Российской Федерации и систем (комплексов) общетехнических и организационно- методических стандартов;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Метрология, стандартизация и подтверждение качества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основные положения экономической теории; принципы рыночной экономики; современное состояние и перспективы развития отрасли; роли и организацию хозяйствующих субъектов в рыночной экономике; механизмы ценообразования на продукцию (услуги);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электрификации и автоматизации сельского хозяйства; сущность, цели, основные принципы и функции маркетинга, его связь с менеджментом; формы адаптации производства и сбыта к рыночной ситуации;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Основы экономики, менеджмента и маркетинга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нормативные правовые акты, регламентирующие профессиональную деятельность; защищать свои права в соответствии с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законодательством; знать: основные положения Конституции Российской Федерации; права и свободы человека и гражданина, механизмы их реализации; основы правового 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Правовые основы профессиональной 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7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собственной деятельности (или бездействия) и их влияние на уровень безопасности труда; возможных последствий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Охрана труда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7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78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9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ОП.11. Безопасность жизнедеятельности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1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2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83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4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(в т.ч. электроосвещения), автоматизация сельскохозяйственных предприятий В результате изучения обязательной части учебного цикла обучающийся должен: иметь практический опыт: монтажа и наладки электрооборудования сельскохозяйственных предприятий; эксплуатации электрооборудования сельскохозяйственных предприятий; монтажа, наладки и эксплуатации систем централизованного контроля и автоматизированного управления технологическими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 сельскохозяйственного производства; уметь: 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 подбирать электропривод для основных сельскохозяйственных машин и установок;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 проводить утилизацию и ликвидацию отходов электрического хозяйства; знать: основные средства и способы механизации производственных процессов в растениеводстве и животноводстве; принцип действия и особенности работы электропривода в условиях сельскохозяйственн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производства; назначение светотехнических и электротехнологических установок; 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Монтаж, наладка и эксплуатация электрооборудования сельскохозяйственных предприятий     МДК.01.02. Системы автоматизации сельскохозяйственных предприятий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6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электроснабжения сельскохозяйственных предприятий В результате изучения обязательной части учебного цикла обучающийся должен: иметь практический опыт: участия в монтаже воздушных линий электропередач и трансформаторных подстанций; технического обслуживания систем электроснабжения сельскохозяйственных предприятий; уметь: рассчитывать нагрузки и потери энергии в электрических сетях; рассчитывать разомкнутые и замкнутые сети, токи короткого замыкания, заземляющие устройства; безопасно выполнять монтажные работы,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на высоте; знать: сведения о производстве, передаче и распределении электрической энергии; технические характеристики проводов, кабелей и методику их выбора для внутренних проводок и кабельных линий; методику выбора схем типовых районных и потребительских трансформаторных подстанций, схем защиты высоковольтных и низковольтных линий; правила утилизации и ликвидации отходов электрического хозяйства.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Монтаж воздушных линий электропередач и трансформаторных подстанций     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8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2.1 - 2.3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 В результате изучения обязательной части учебного цикла обучающийся должен: иметь практический опыт: эксплуатации и ремонта электротехнических изделий, используемых в сельскохозяйственн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 производстве; технического обслуживания и ремонта автоматизированных систем сельскохозяйственной техники; уметь: использовать электрические машины и аппараты; использовать средства автоматики;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 осуществлять надзор и контроль за состоянием и эксплуатацией светотехнических и электротехнологических установок;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 знать: назначение, устройство, принцип работы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 постоянного тока, трансформаторов, асинхронных машин и машин специального назначения; элементы и системы автоматики и телемеханики, методы анализа и оценки их надежности и технико-экономической эффективности;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Эксплуатация и ремонт электротехнических изделий     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0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В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(предприятия) отрасли и структурного подразделения; участия в управлении первичным трудовым коллективом; ведения документации установленного образца; уметь: рассчитывать по принятой методике основные производственные показатели электрического хозяйства сельскохозяйственных потребителей; планировать работу исполнителей; инструктировать и контролировать исполнителей на всех стадиях работ; подбирать и осуществлять мероприятия по мотивации и стимулированию персонала; оценивать качество выполняемых работ; знать: основы организации электрического хозяйства сельскохозяйственных потребителей; структуру организации (предприятия) и руководимого подразделения; характер взаимодействия с другими подразделениями; функциональные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работников и руководителей; основные производственные показатели работы организации (предприятия) отрасли и его структурных подразделений; методы планирования, контроля и оценки работ исполнителей; виды, формы и 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Управление структурным подразделением организации (предприятия)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2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5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4" w:anchor="52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5" w:anchor="52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96" w:anchor="52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7" w:anchor="52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ПДП.0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практика (преддипломная)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4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68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 дипломная)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5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147 нед.</w:t>
            </w:r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5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160"/>
        <w:gridCol w:w="1380"/>
        <w:gridCol w:w="1303"/>
        <w:gridCol w:w="2399"/>
        <w:gridCol w:w="1333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 должен: уметь: 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1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532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2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4" w:anchor="533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5" w:anchor="536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EH.00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7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09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0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природопользования; основные источники техногенного воздействия на окружающую среду;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природоресурсный потенциал Российской Федерации; охраняемые природные территории;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производственного экологического контроля; условия устойчивого состояния экосистем.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2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3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14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5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 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другую техническую документацию в соответствии с нормативными правовыми актами; знать: 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ЕСКД и ЕСТД; правила выполнения чертежей, технических рисунков, эскизов и схем; технику и принципы нанесения размеров; классы точности и их обозначение на чертежах; типы и назначение спецификаций, правила их чтения и составления;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7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19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0" w:anchor="5444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4.4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 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жесткость и устойчивость при различных видах деформации;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2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3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24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5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распознавать и классифицировать конструкционные, электротехнические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 знать: основные виды конструкционных, электротехнических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 для применения в производстве; основные сведения о 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виды обработки металлов и сплавов; сущность технологических процессов литья, сварки, обработки металлов давлением, и резанием; основы термообработки металлов; способы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свойства смазочных и абразивных материалов; классификацию и способы получения композиционных материалов;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Материаловедение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7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29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0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читать принципиальные, электрические и монтажные схемы; рассчитывать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параметры электрических схем; собирать электрические схемы; пользоваться электроизмерительными приборами и приспособлениями; проводить сращивание, спайку и изоляцию проводов и контролировать качество выполняемых работ; знать: электротехническую терминологию; основные законы электротехники; типы электрических схем; правила графического изображения элементов электрических схем; методы расчета электрических цепей; 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защиты; схемы электроснабжения; основные правила эксплуатации электрооборудования; способы экономии электроэнергии; основные электротехнические материалы; правила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сращивания, спайки и изоляции проводов;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Основы электротехники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2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4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в профессиональной деятельности средства механизации сельскохозяйственного производства; знать: общее устройство и принцип работы тракторов, сельскохозяйственных машин и автомобилей, их воздействие на почву и окружающую среду; технологии и способы выполнения сельскохозяйственных работ в соответствии с агротехническими и зоотехническими требованиями; требования к выполнению механизированных операций в растениеводстве и животноводстве; сведения о подготовке машин к работе и их регулировке; правила эксплуатации, обеспечивающие наиболее эффективное использование технических средств; методы контроля качества выполняемых операций;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Основы механизации, сельскохозяйственного производства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7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9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технологии сбора,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безопасности;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ОП.06. Информационные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2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 xml:space="preserve">2.1 </w:t>
              </w:r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lastRenderedPageBreak/>
                <w:t>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44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простоев; знать: современное состояние и перспективы развития сельского хозяйства,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механизмы ценообразования на продукцию (услуги); формы оплаты труда;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Экономика отрасли и организации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7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49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нормативные правовые акты, регламентирующие профессиональную деятельность; защищать свои права в соответствии с действующими нормативными правовыми актами знать: основные положения Конституции Российской Федерации; права и свободы человека и гражданина, механизмы их реализации; основы правового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Правовые основы профессиональной 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2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54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конкурентные преимущества организации (предприятия); вносить предложения по усовершенствованию товаров и услуг, организации продаж; составлять бизнес-план организации малого бизнеса; знать: характеристики организаций (предприятий) различных организационно-правовых форм; порядок и способы организации продаж товаров и оказания услуг; требования к бизнес-планам;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Правовые основы предпринимательской 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7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возможных последствий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ОП.11. Охрана труда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9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61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2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в профессиональной деятельности документацию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 качества; применять требования нормативных документов к основным видам продукции, услуг и процессов; оформлять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знать: основные понятия управления качеством в соответствии с действующими национальными и международными стандартами; сущность основных систем управления качеством; основные принципы организации, координации и регулирования процесса управления качеством; задачи стандартизации, ее экономическую эффективность; основные положения Государственной системы стандартизации Российской Федерации и системы международных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стандартов; терминологию и единицы измерения величин в соответствии с действующими стандартами и международной системой единиц СИ; формы подтверждения качества; примеры отечественной и международной практики подтверждения качества;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ОП.12. Управление качеством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4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5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66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7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состав трудовых ресурсов организации; планировать и организовывать работу коллектива исполнителей; оформлять первичные документы по учету рабочего времени, выработки, заработной платы, простоев и др.; применять в профессиональной деятельности техники и приемы делового и управленческого общения; организовывать деловое общение подчиненных; знать: основные подходы к управлению персоналом; типы кадровой политики; методы подбора кадрового состава; методы обеспечения оптимального функционирования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персонала; характеристики внешней и внутренней среды организации; стили управления, виды коммуникации; принципы делового общения в коллективе; этические нормы взаимоотношений с коллегами, партнерами, клиентами; формы обучения персонала;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 13. Управление персоналом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9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4.1 - 4.7</w:t>
              </w:r>
            </w:hyperlink>
          </w:p>
        </w:tc>
      </w:tr>
      <w:tr w:rsidR="008619DC" w:rsidRPr="008619DC" w:rsidTr="008619DC"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ОП.14. Безопасность жизнедеятельности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1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2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73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4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(в т.ч. электроосвещения), автоматизация сельскохозяйственных предприятий В результате изучения обязательной части учебного цикла обучающийся должен: иметь практический опыт: монтажа и наладки электрооборудования сельскохозяйственных предприятий; эксплуатации электрооборудования сельскохозяйственных предприятий; 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 уметь: 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автомобилях и сельскохозяйственной технике; подбирать электропривод для основных сельскохозяйственных машин и установок;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 знать: основные средства и способы механизации производственных процессов в растениеводстве и животноводстве; принцип действия и особенности работы электропривода в условиях сельскохозяйственного производства; назначение светотехнических и электротехнологических установок; 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Монтаж, наладка и эксплуатация электрооборудования сельскохозяйственных предприятий     МДК.01.02. Системы автоматизации сельскохозяйственных предприятий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6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электроснабжения сельскохозяйственн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ых предприятий В результате изучения обязательной части учебного цикла обучающийся должен: иметь практический опыт: участия в монтаже воздушных линий электропередач и трансформаторных подстанций; технического обслуживания систем электроснабжения сельскохозяйственных предприятий; уметь: рассчитывать нагрузки и потери энергии в электрических сетях; рассчитывать разомкнутые и замкнутые сети, токи короткого замыкания, заземляющие устройства; безопасно выполнять монтажные работы, в том числе на высоте; знать: сведения о производстве, передаче и распределении электрической энергии, технические характеристики проводов, кабелей и методику их выбора для внутренних проводок и кабельных линий; методику выбора схем типовых районных и потребительских трансформаторных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подстанций, схем защиты высоковольтных и низковольтных линий; правила утилизации и ликвидации отходов электрического хозяйства;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МДК.02.01. Монтаж воздушных линий электропередач 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трансформаторных подстанций     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8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2.1 - 2.4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обслуживание, диагностирование неисправностей и ремонт электрооборудования и автоматизированных систем сельскохозяйственной техники В результате изучения обязательной части учебного цикла обучающийся должен: иметь практический опыт: эксплуатации и ремонта электротехнических изделий, используемых в сельскохозяйственном производстве; технического обслуживания и ремонта автоматизированных систем сельскохозяйственной техники; уметь: использовать электрические машины и аппараты; использовать средства автоматики; проводить техническое обслуживание и ремонт типовых районных и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потребительских трансформаторных подстанций, схем защиты высоковольтных и низковольтных линий; осуществлять надзор и контроль за состоянием и эксплуатацией светотехнических и электротехнологических установок;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 знать: назначение, устройство, принцип работы машин постоянного тока, трансформаторов, асинхронных машин и машин специального назначения; элементы и системы автоматики и телемеханики, методы анализа и оценки их надежности и технико-экономической эффективности; систему эксплуатации, методы и технологию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Эксплуатация и ремонт электротехнических изделий     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0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3.1 - 3.5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 В результате изучения профессионального модуля обучающийся должен: иметь практический опыт: 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 участия в управлении трудовым коллективом; ведения документации установленного образца; уметь: анализировать состояние рынка продукции и услуг в области электрического хозяйства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потребителей и автоматизированных систем сельскохозяйственной техники; планировать работу структурного подразделения предприятия отрасли и малого предприятия; 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 инструктировать и контролировать исполнителей на всех стадиях работ; разрабатывать и осуществлять мероприятия по мотивации и стимулированию персонала; оценивать качество выполняемых работ; знать: характеристики рынка продукции и услуг в области электрического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хозяйства сельскохозяйственных потребителей и автоматизированных систем сельскохозяйственной техники; организацию производственных и технологических процессов 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 структуру организации (предприятия) и руководимого подразделения; характер взаимодействия с другими подразделениями; функциональные обязанности работников и руководителей; основные перспективы развития малого бизнеса в отрасли; особенности структуры и функционирования малого предприятия; производственные показатели электрического хозяйства сельскохозяйственных потребителей и автоматизированных систем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техники; методы планирования, контроля и оценки работ исполнителей; виды, формы и 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2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4.1 - 4.7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anchor="5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4" w:anchor="541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5" w:anchor="542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86" w:anchor="543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3.1 - 3.5</w:t>
              </w:r>
            </w:hyperlink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7" w:anchor="5441" w:history="1">
              <w:r w:rsidRPr="008619DC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4.1 - 4.7</w:t>
              </w:r>
            </w:hyperlink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выпускной квалификационной </w:t>
            </w: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ГИА.02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Таблица 6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77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199 нед.</w:t>
            </w:r>
          </w:p>
        </w:tc>
      </w:tr>
    </w:tbl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VII. Требования к условиям реализации программы подготовки специалистов среднего звена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 формировании ППССЗ образовательная организация: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188" w:anchor="110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приложению</w:t>
        </w:r>
      </w:hyperlink>
      <w:r w:rsidRPr="008619DC">
        <w:rPr>
          <w:rFonts w:ascii="Arial" w:eastAsia="Times New Roman" w:hAnsi="Arial" w:cs="Arial"/>
          <w:color w:val="000000"/>
          <w:sz w:val="23"/>
        </w:rPr>
        <w:t> 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t>к ФГОС СПО;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89" w:anchor="1111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*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432"/>
        <w:gridCol w:w="743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нед.</w:t>
            </w:r>
          </w:p>
        </w:tc>
      </w:tr>
    </w:tbl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7.13. В период обучения с юношами проводятся учебные сборы</w:t>
      </w:r>
      <w:hyperlink r:id="rId190" w:anchor="2222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**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Интернте).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1- 2 экземпляра на каждых 100 обучающихся.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91" w:anchor="1111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*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Перечень кабинетов, лабораторий, мастерских и других помещений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Кабинеты: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социально-экономических дисциплин;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иностранного языка;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математики;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информационных технологий в профессиональной деятельности;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инженерной графики;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экологических основ природопользования;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безопасности жизнедеятельности и охраны труда.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Лаборатории: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технической механики;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электротехники; электронной техники;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электрических машин и аппаратов;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электроснабжения сельского хозяйства;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основ автоматики;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электропривода сельскохозяйственных машин;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светотехники и электротехнологии;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механизации сельскохозяйственного производства;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автоматизации технологических процессов и системы автоматического управления;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эксплуатации и ремонта электрооборудования и средств автоматизации;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метрологии, стандартизации и подтверждения качества.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Мастерские: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слесарная.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Полигоны: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электромонтажный.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Спортивный комплекс: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спортивный зал;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открытый стадион широкого профиля с элементами полосы препятствий;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стрелковый тир (в любой модификации, включая электронный) или место для стрельбы.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Залы: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библиотека, читальный зал с выходом в сеть Интернет;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актовый зал.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Реализация ППССЗ должна обеспечивать: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VIII. Оценка качества освоения программы подготовки специалистов среднего звена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8.4. Оценка качества подготовки обучающихся и выпускников осуществляется в двух основных направлениях: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оценка уровня освоения дисциплин;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оценка компетенций обучающихся.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Для юношей предусматривается оценка результатов освоения основ военной службы.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92" w:anchor="3333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***</w:t>
        </w:r>
      </w:hyperlink>
      <w:r w:rsidRPr="008619D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Государственный экзамен вводится по усмотрению образовательной организации.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______________________________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16, ст. 1830; № 31.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 7613; 2013, № 9, ст. 870; № 19, ст. 2329; ст. 2331; № 23, ст. 2869; № 27, ст. 3462, ст. 3477; № 48, ст. 6165).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Приложение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br/>
        <w:t>к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193" w:anchor="1000" w:history="1">
        <w:r w:rsidRPr="008619DC">
          <w:rPr>
            <w:rFonts w:ascii="Arial" w:eastAsia="Times New Roman" w:hAnsi="Arial" w:cs="Arial"/>
            <w:color w:val="2060A4"/>
            <w:sz w:val="23"/>
            <w:u w:val="single"/>
          </w:rPr>
          <w:t>ФГОС СПО</w:t>
        </w:r>
      </w:hyperlink>
      <w:r w:rsidRPr="008619DC">
        <w:rPr>
          <w:rFonts w:ascii="Arial" w:eastAsia="Times New Roman" w:hAnsi="Arial" w:cs="Arial"/>
          <w:color w:val="000000"/>
          <w:sz w:val="23"/>
        </w:rPr>
        <w:t> 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t>по специальности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br/>
        <w:t>35.02.08 Электрификация и</w:t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br/>
        <w:t>автоматизация сельского хозяйства</w:t>
      </w:r>
    </w:p>
    <w:p w:rsidR="008619DC" w:rsidRPr="008619DC" w:rsidRDefault="008619DC" w:rsidP="008619DC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t>Перечень</w:t>
      </w:r>
      <w:r w:rsidRPr="008619DC">
        <w:rPr>
          <w:rFonts w:ascii="Arial" w:eastAsia="Times New Roman" w:hAnsi="Arial" w:cs="Arial"/>
          <w:b/>
          <w:bCs/>
          <w:color w:val="333333"/>
          <w:sz w:val="29"/>
          <w:szCs w:val="29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3720"/>
      </w:tblGrid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14986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сельскохозяйственных машин и тракторов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19814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</w:tr>
      <w:tr w:rsidR="008619DC" w:rsidRPr="008619DC" w:rsidTr="008619DC"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19855</w:t>
            </w:r>
          </w:p>
        </w:tc>
        <w:tc>
          <w:tcPr>
            <w:tcW w:w="0" w:type="auto"/>
            <w:hideMark/>
          </w:tcPr>
          <w:p w:rsidR="008619DC" w:rsidRPr="008619DC" w:rsidRDefault="008619DC" w:rsidP="0086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</w:tc>
      </w:tr>
    </w:tbl>
    <w:p w:rsidR="008619DC" w:rsidRPr="008619DC" w:rsidRDefault="008619DC" w:rsidP="008619DC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bookmarkStart w:id="1" w:name="review"/>
      <w:bookmarkEnd w:id="1"/>
      <w:r w:rsidRPr="008619DC">
        <w:rPr>
          <w:rFonts w:ascii="Arial" w:eastAsia="Times New Roman" w:hAnsi="Arial" w:cs="Arial"/>
          <w:b/>
          <w:bCs/>
          <w:color w:val="4D4D4D"/>
          <w:sz w:val="30"/>
          <w:szCs w:val="30"/>
        </w:rPr>
        <w:t>Обзор документа</w:t>
      </w:r>
    </w:p>
    <w:p w:rsidR="008619DC" w:rsidRPr="008619DC" w:rsidRDefault="008619DC" w:rsidP="008619DC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9D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5pt" o:hrstd="t" o:hrnoshade="t" o:hr="t" fillcolor="black" stroked="f"/>
        </w:pic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Утвержден федеральный государственный образовательный стандарт среднего профессионального образования по специальности "Электрификация и автоматизация сельского хозяйства" (35.02.08).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8619DC" w:rsidRPr="008619DC" w:rsidRDefault="008619DC" w:rsidP="008619DC">
      <w:pPr>
        <w:spacing w:after="285" w:line="28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619DC">
        <w:rPr>
          <w:rFonts w:ascii="Arial" w:eastAsia="Times New Roman" w:hAnsi="Arial" w:cs="Arial"/>
          <w:color w:val="000000"/>
          <w:sz w:val="23"/>
          <w:szCs w:val="23"/>
        </w:rPr>
        <w:t>Приказ вступает в силу с 1 сентября 2014 г.</w:t>
      </w:r>
    </w:p>
    <w:p w:rsidR="00B45A5E" w:rsidRDefault="008619DC" w:rsidP="008619DC">
      <w:r w:rsidRPr="008619D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619DC">
        <w:rPr>
          <w:rFonts w:ascii="Arial" w:eastAsia="Times New Roman" w:hAnsi="Arial" w:cs="Arial"/>
          <w:color w:val="000000"/>
          <w:sz w:val="23"/>
          <w:szCs w:val="23"/>
        </w:rPr>
        <w:br/>
        <w:t>ГАРАНТ.РУ:</w:t>
      </w:r>
      <w:r w:rsidRPr="008619DC">
        <w:rPr>
          <w:rFonts w:ascii="Arial" w:eastAsia="Times New Roman" w:hAnsi="Arial" w:cs="Arial"/>
          <w:color w:val="000000"/>
          <w:sz w:val="23"/>
        </w:rPr>
        <w:t> </w:t>
      </w:r>
      <w:hyperlink r:id="rId194" w:anchor="ixzz3a5zySxZV" w:history="1">
        <w:r w:rsidRPr="008619DC">
          <w:rPr>
            <w:rFonts w:ascii="Arial" w:eastAsia="Times New Roman" w:hAnsi="Arial" w:cs="Arial"/>
            <w:color w:val="003399"/>
            <w:sz w:val="23"/>
            <w:u w:val="single"/>
          </w:rPr>
          <w:t>http://www.garant.ru/products/ipo/prime/doc/70603130/#ixzz3a5zySxZV</w:t>
        </w:r>
      </w:hyperlink>
    </w:p>
    <w:sectPr w:rsidR="00B4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19DC"/>
    <w:rsid w:val="008619DC"/>
    <w:rsid w:val="00B4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1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9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1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9DC"/>
  </w:style>
  <w:style w:type="character" w:styleId="a4">
    <w:name w:val="Hyperlink"/>
    <w:basedOn w:val="a0"/>
    <w:uiPriority w:val="99"/>
    <w:semiHidden/>
    <w:unhideWhenUsed/>
    <w:rsid w:val="008619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19DC"/>
    <w:rPr>
      <w:color w:val="800080"/>
      <w:u w:val="single"/>
    </w:rPr>
  </w:style>
  <w:style w:type="paragraph" w:customStyle="1" w:styleId="toleft">
    <w:name w:val="toleft"/>
    <w:basedOn w:val="a"/>
    <w:rsid w:val="0086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211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03130/" TargetMode="External"/><Relationship Id="rId21" Type="http://schemas.openxmlformats.org/officeDocument/2006/relationships/hyperlink" Target="http://www.garant.ru/products/ipo/prime/doc/70603130/" TargetMode="External"/><Relationship Id="rId42" Type="http://schemas.openxmlformats.org/officeDocument/2006/relationships/hyperlink" Target="http://www.garant.ru/products/ipo/prime/doc/70603130/" TargetMode="External"/><Relationship Id="rId47" Type="http://schemas.openxmlformats.org/officeDocument/2006/relationships/hyperlink" Target="http://www.garant.ru/products/ipo/prime/doc/70603130/" TargetMode="External"/><Relationship Id="rId63" Type="http://schemas.openxmlformats.org/officeDocument/2006/relationships/hyperlink" Target="http://www.garant.ru/products/ipo/prime/doc/70603130/" TargetMode="External"/><Relationship Id="rId68" Type="http://schemas.openxmlformats.org/officeDocument/2006/relationships/hyperlink" Target="http://www.garant.ru/products/ipo/prime/doc/70603130/" TargetMode="External"/><Relationship Id="rId84" Type="http://schemas.openxmlformats.org/officeDocument/2006/relationships/hyperlink" Target="http://www.garant.ru/products/ipo/prime/doc/70603130/" TargetMode="External"/><Relationship Id="rId89" Type="http://schemas.openxmlformats.org/officeDocument/2006/relationships/hyperlink" Target="http://www.garant.ru/products/ipo/prime/doc/70603130/" TargetMode="External"/><Relationship Id="rId112" Type="http://schemas.openxmlformats.org/officeDocument/2006/relationships/hyperlink" Target="http://www.garant.ru/products/ipo/prime/doc/70603130/" TargetMode="External"/><Relationship Id="rId133" Type="http://schemas.openxmlformats.org/officeDocument/2006/relationships/hyperlink" Target="http://www.garant.ru/products/ipo/prime/doc/70603130/" TargetMode="External"/><Relationship Id="rId138" Type="http://schemas.openxmlformats.org/officeDocument/2006/relationships/hyperlink" Target="http://www.garant.ru/products/ipo/prime/doc/70603130/" TargetMode="External"/><Relationship Id="rId154" Type="http://schemas.openxmlformats.org/officeDocument/2006/relationships/hyperlink" Target="http://www.garant.ru/products/ipo/prime/doc/70603130/" TargetMode="External"/><Relationship Id="rId159" Type="http://schemas.openxmlformats.org/officeDocument/2006/relationships/hyperlink" Target="http://www.garant.ru/products/ipo/prime/doc/70603130/" TargetMode="External"/><Relationship Id="rId175" Type="http://schemas.openxmlformats.org/officeDocument/2006/relationships/hyperlink" Target="http://www.garant.ru/products/ipo/prime/doc/70603130/" TargetMode="External"/><Relationship Id="rId170" Type="http://schemas.openxmlformats.org/officeDocument/2006/relationships/hyperlink" Target="http://www.garant.ru/products/ipo/prime/doc/70603130/" TargetMode="External"/><Relationship Id="rId191" Type="http://schemas.openxmlformats.org/officeDocument/2006/relationships/hyperlink" Target="http://www.garant.ru/products/ipo/prime/doc/70603130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garant.ru/products/ipo/prime/doc/70603130/" TargetMode="External"/><Relationship Id="rId107" Type="http://schemas.openxmlformats.org/officeDocument/2006/relationships/hyperlink" Target="http://www.garant.ru/products/ipo/prime/doc/70603130/" TargetMode="External"/><Relationship Id="rId11" Type="http://schemas.openxmlformats.org/officeDocument/2006/relationships/hyperlink" Target="http://www.garant.ru/products/ipo/prime/doc/70603130/" TargetMode="External"/><Relationship Id="rId32" Type="http://schemas.openxmlformats.org/officeDocument/2006/relationships/hyperlink" Target="http://www.garant.ru/products/ipo/prime/doc/70603130/" TargetMode="External"/><Relationship Id="rId37" Type="http://schemas.openxmlformats.org/officeDocument/2006/relationships/hyperlink" Target="http://www.garant.ru/products/ipo/prime/doc/70603130/" TargetMode="External"/><Relationship Id="rId53" Type="http://schemas.openxmlformats.org/officeDocument/2006/relationships/hyperlink" Target="http://www.garant.ru/products/ipo/prime/doc/70603130/" TargetMode="External"/><Relationship Id="rId58" Type="http://schemas.openxmlformats.org/officeDocument/2006/relationships/hyperlink" Target="http://www.garant.ru/products/ipo/prime/doc/70603130/" TargetMode="External"/><Relationship Id="rId74" Type="http://schemas.openxmlformats.org/officeDocument/2006/relationships/hyperlink" Target="http://www.garant.ru/products/ipo/prime/doc/70603130/" TargetMode="External"/><Relationship Id="rId79" Type="http://schemas.openxmlformats.org/officeDocument/2006/relationships/hyperlink" Target="http://www.garant.ru/products/ipo/prime/doc/70603130/" TargetMode="External"/><Relationship Id="rId102" Type="http://schemas.openxmlformats.org/officeDocument/2006/relationships/hyperlink" Target="http://www.garant.ru/products/ipo/prime/doc/70603130/" TargetMode="External"/><Relationship Id="rId123" Type="http://schemas.openxmlformats.org/officeDocument/2006/relationships/hyperlink" Target="http://www.garant.ru/products/ipo/prime/doc/70603130/" TargetMode="External"/><Relationship Id="rId128" Type="http://schemas.openxmlformats.org/officeDocument/2006/relationships/hyperlink" Target="http://www.garant.ru/products/ipo/prime/doc/70603130/" TargetMode="External"/><Relationship Id="rId144" Type="http://schemas.openxmlformats.org/officeDocument/2006/relationships/hyperlink" Target="http://www.garant.ru/products/ipo/prime/doc/70603130/" TargetMode="External"/><Relationship Id="rId149" Type="http://schemas.openxmlformats.org/officeDocument/2006/relationships/hyperlink" Target="http://www.garant.ru/products/ipo/prime/doc/70603130/" TargetMode="External"/><Relationship Id="rId5" Type="http://schemas.openxmlformats.org/officeDocument/2006/relationships/hyperlink" Target="http://www.garant.ru/products/ipo/prime/doc/70603130/" TargetMode="External"/><Relationship Id="rId90" Type="http://schemas.openxmlformats.org/officeDocument/2006/relationships/hyperlink" Target="http://www.garant.ru/products/ipo/prime/doc/70603130/" TargetMode="External"/><Relationship Id="rId95" Type="http://schemas.openxmlformats.org/officeDocument/2006/relationships/hyperlink" Target="http://www.garant.ru/products/ipo/prime/doc/70603130/" TargetMode="External"/><Relationship Id="rId160" Type="http://schemas.openxmlformats.org/officeDocument/2006/relationships/hyperlink" Target="http://www.garant.ru/products/ipo/prime/doc/70603130/" TargetMode="External"/><Relationship Id="rId165" Type="http://schemas.openxmlformats.org/officeDocument/2006/relationships/hyperlink" Target="http://www.garant.ru/products/ipo/prime/doc/70603130/" TargetMode="External"/><Relationship Id="rId181" Type="http://schemas.openxmlformats.org/officeDocument/2006/relationships/hyperlink" Target="http://www.garant.ru/products/ipo/prime/doc/70603130/" TargetMode="External"/><Relationship Id="rId186" Type="http://schemas.openxmlformats.org/officeDocument/2006/relationships/hyperlink" Target="http://www.garant.ru/products/ipo/prime/doc/70603130/" TargetMode="External"/><Relationship Id="rId22" Type="http://schemas.openxmlformats.org/officeDocument/2006/relationships/hyperlink" Target="http://www.garant.ru/products/ipo/prime/doc/70603130/" TargetMode="External"/><Relationship Id="rId27" Type="http://schemas.openxmlformats.org/officeDocument/2006/relationships/hyperlink" Target="http://www.garant.ru/products/ipo/prime/doc/70603130/" TargetMode="External"/><Relationship Id="rId43" Type="http://schemas.openxmlformats.org/officeDocument/2006/relationships/hyperlink" Target="http://www.garant.ru/products/ipo/prime/doc/70603130/" TargetMode="External"/><Relationship Id="rId48" Type="http://schemas.openxmlformats.org/officeDocument/2006/relationships/hyperlink" Target="http://www.garant.ru/products/ipo/prime/doc/70603130/" TargetMode="External"/><Relationship Id="rId64" Type="http://schemas.openxmlformats.org/officeDocument/2006/relationships/hyperlink" Target="http://www.garant.ru/products/ipo/prime/doc/70603130/" TargetMode="External"/><Relationship Id="rId69" Type="http://schemas.openxmlformats.org/officeDocument/2006/relationships/hyperlink" Target="http://www.garant.ru/products/ipo/prime/doc/70603130/" TargetMode="External"/><Relationship Id="rId113" Type="http://schemas.openxmlformats.org/officeDocument/2006/relationships/hyperlink" Target="http://www.garant.ru/products/ipo/prime/doc/70603130/" TargetMode="External"/><Relationship Id="rId118" Type="http://schemas.openxmlformats.org/officeDocument/2006/relationships/hyperlink" Target="http://www.garant.ru/products/ipo/prime/doc/70603130/" TargetMode="External"/><Relationship Id="rId134" Type="http://schemas.openxmlformats.org/officeDocument/2006/relationships/hyperlink" Target="http://www.garant.ru/products/ipo/prime/doc/70603130/" TargetMode="External"/><Relationship Id="rId139" Type="http://schemas.openxmlformats.org/officeDocument/2006/relationships/hyperlink" Target="http://www.garant.ru/products/ipo/prime/doc/70603130/" TargetMode="External"/><Relationship Id="rId80" Type="http://schemas.openxmlformats.org/officeDocument/2006/relationships/hyperlink" Target="http://www.garant.ru/products/ipo/prime/doc/70603130/" TargetMode="External"/><Relationship Id="rId85" Type="http://schemas.openxmlformats.org/officeDocument/2006/relationships/hyperlink" Target="http://www.garant.ru/products/ipo/prime/doc/70603130/" TargetMode="External"/><Relationship Id="rId150" Type="http://schemas.openxmlformats.org/officeDocument/2006/relationships/hyperlink" Target="http://www.garant.ru/products/ipo/prime/doc/70603130/" TargetMode="External"/><Relationship Id="rId155" Type="http://schemas.openxmlformats.org/officeDocument/2006/relationships/hyperlink" Target="http://www.garant.ru/products/ipo/prime/doc/70603130/" TargetMode="External"/><Relationship Id="rId171" Type="http://schemas.openxmlformats.org/officeDocument/2006/relationships/hyperlink" Target="http://www.garant.ru/products/ipo/prime/doc/70603130/" TargetMode="External"/><Relationship Id="rId176" Type="http://schemas.openxmlformats.org/officeDocument/2006/relationships/hyperlink" Target="http://www.garant.ru/products/ipo/prime/doc/70603130/" TargetMode="External"/><Relationship Id="rId192" Type="http://schemas.openxmlformats.org/officeDocument/2006/relationships/hyperlink" Target="http://www.garant.ru/products/ipo/prime/doc/70603130/" TargetMode="External"/><Relationship Id="rId12" Type="http://schemas.openxmlformats.org/officeDocument/2006/relationships/hyperlink" Target="http://www.garant.ru/products/ipo/prime/doc/70603130/" TargetMode="External"/><Relationship Id="rId17" Type="http://schemas.openxmlformats.org/officeDocument/2006/relationships/hyperlink" Target="http://www.garant.ru/products/ipo/prime/doc/70603130/" TargetMode="External"/><Relationship Id="rId33" Type="http://schemas.openxmlformats.org/officeDocument/2006/relationships/hyperlink" Target="http://www.garant.ru/products/ipo/prime/doc/70603130/" TargetMode="External"/><Relationship Id="rId38" Type="http://schemas.openxmlformats.org/officeDocument/2006/relationships/hyperlink" Target="http://www.garant.ru/products/ipo/prime/doc/70603130/" TargetMode="External"/><Relationship Id="rId59" Type="http://schemas.openxmlformats.org/officeDocument/2006/relationships/hyperlink" Target="http://www.garant.ru/products/ipo/prime/doc/70603130/" TargetMode="External"/><Relationship Id="rId103" Type="http://schemas.openxmlformats.org/officeDocument/2006/relationships/hyperlink" Target="http://www.garant.ru/products/ipo/prime/doc/70603130/" TargetMode="External"/><Relationship Id="rId108" Type="http://schemas.openxmlformats.org/officeDocument/2006/relationships/hyperlink" Target="http://www.garant.ru/products/ipo/prime/doc/70603130/" TargetMode="External"/><Relationship Id="rId124" Type="http://schemas.openxmlformats.org/officeDocument/2006/relationships/hyperlink" Target="http://www.garant.ru/products/ipo/prime/doc/70603130/" TargetMode="External"/><Relationship Id="rId129" Type="http://schemas.openxmlformats.org/officeDocument/2006/relationships/hyperlink" Target="http://www.garant.ru/products/ipo/prime/doc/70603130/" TargetMode="External"/><Relationship Id="rId54" Type="http://schemas.openxmlformats.org/officeDocument/2006/relationships/hyperlink" Target="http://www.garant.ru/products/ipo/prime/doc/70603130/" TargetMode="External"/><Relationship Id="rId70" Type="http://schemas.openxmlformats.org/officeDocument/2006/relationships/hyperlink" Target="http://www.garant.ru/products/ipo/prime/doc/70603130/" TargetMode="External"/><Relationship Id="rId75" Type="http://schemas.openxmlformats.org/officeDocument/2006/relationships/hyperlink" Target="http://www.garant.ru/products/ipo/prime/doc/70603130/" TargetMode="External"/><Relationship Id="rId91" Type="http://schemas.openxmlformats.org/officeDocument/2006/relationships/hyperlink" Target="http://www.garant.ru/products/ipo/prime/doc/70603130/" TargetMode="External"/><Relationship Id="rId96" Type="http://schemas.openxmlformats.org/officeDocument/2006/relationships/hyperlink" Target="http://www.garant.ru/products/ipo/prime/doc/70603130/" TargetMode="External"/><Relationship Id="rId140" Type="http://schemas.openxmlformats.org/officeDocument/2006/relationships/hyperlink" Target="http://www.garant.ru/products/ipo/prime/doc/70603130/" TargetMode="External"/><Relationship Id="rId145" Type="http://schemas.openxmlformats.org/officeDocument/2006/relationships/hyperlink" Target="http://www.garant.ru/products/ipo/prime/doc/70603130/" TargetMode="External"/><Relationship Id="rId161" Type="http://schemas.openxmlformats.org/officeDocument/2006/relationships/hyperlink" Target="http://www.garant.ru/products/ipo/prime/doc/70603130/" TargetMode="External"/><Relationship Id="rId166" Type="http://schemas.openxmlformats.org/officeDocument/2006/relationships/hyperlink" Target="http://www.garant.ru/products/ipo/prime/doc/70603130/" TargetMode="External"/><Relationship Id="rId182" Type="http://schemas.openxmlformats.org/officeDocument/2006/relationships/hyperlink" Target="http://www.garant.ru/products/ipo/prime/doc/70603130/" TargetMode="External"/><Relationship Id="rId187" Type="http://schemas.openxmlformats.org/officeDocument/2006/relationships/hyperlink" Target="http://www.garant.ru/products/ipo/prime/doc/706031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03130/" TargetMode="External"/><Relationship Id="rId23" Type="http://schemas.openxmlformats.org/officeDocument/2006/relationships/hyperlink" Target="http://www.garant.ru/products/ipo/prime/doc/70603130/" TargetMode="External"/><Relationship Id="rId28" Type="http://schemas.openxmlformats.org/officeDocument/2006/relationships/hyperlink" Target="http://www.garant.ru/products/ipo/prime/doc/70603130/" TargetMode="External"/><Relationship Id="rId49" Type="http://schemas.openxmlformats.org/officeDocument/2006/relationships/hyperlink" Target="http://www.garant.ru/products/ipo/prime/doc/70603130/" TargetMode="External"/><Relationship Id="rId114" Type="http://schemas.openxmlformats.org/officeDocument/2006/relationships/hyperlink" Target="http://www.garant.ru/products/ipo/prime/doc/70603130/" TargetMode="External"/><Relationship Id="rId119" Type="http://schemas.openxmlformats.org/officeDocument/2006/relationships/hyperlink" Target="http://www.garant.ru/products/ipo/prime/doc/70603130/" TargetMode="External"/><Relationship Id="rId44" Type="http://schemas.openxmlformats.org/officeDocument/2006/relationships/hyperlink" Target="http://www.garant.ru/products/ipo/prime/doc/70603130/" TargetMode="External"/><Relationship Id="rId60" Type="http://schemas.openxmlformats.org/officeDocument/2006/relationships/hyperlink" Target="http://www.garant.ru/products/ipo/prime/doc/70603130/" TargetMode="External"/><Relationship Id="rId65" Type="http://schemas.openxmlformats.org/officeDocument/2006/relationships/hyperlink" Target="http://www.garant.ru/products/ipo/prime/doc/70603130/" TargetMode="External"/><Relationship Id="rId81" Type="http://schemas.openxmlformats.org/officeDocument/2006/relationships/hyperlink" Target="http://www.garant.ru/products/ipo/prime/doc/70603130/" TargetMode="External"/><Relationship Id="rId86" Type="http://schemas.openxmlformats.org/officeDocument/2006/relationships/hyperlink" Target="http://www.garant.ru/products/ipo/prime/doc/70603130/" TargetMode="External"/><Relationship Id="rId130" Type="http://schemas.openxmlformats.org/officeDocument/2006/relationships/hyperlink" Target="http://www.garant.ru/products/ipo/prime/doc/70603130/" TargetMode="External"/><Relationship Id="rId135" Type="http://schemas.openxmlformats.org/officeDocument/2006/relationships/hyperlink" Target="http://www.garant.ru/products/ipo/prime/doc/70603130/" TargetMode="External"/><Relationship Id="rId151" Type="http://schemas.openxmlformats.org/officeDocument/2006/relationships/hyperlink" Target="http://www.garant.ru/products/ipo/prime/doc/70603130/" TargetMode="External"/><Relationship Id="rId156" Type="http://schemas.openxmlformats.org/officeDocument/2006/relationships/hyperlink" Target="http://www.garant.ru/products/ipo/prime/doc/70603130/" TargetMode="External"/><Relationship Id="rId177" Type="http://schemas.openxmlformats.org/officeDocument/2006/relationships/hyperlink" Target="http://www.garant.ru/products/ipo/prime/doc/70603130/" TargetMode="External"/><Relationship Id="rId172" Type="http://schemas.openxmlformats.org/officeDocument/2006/relationships/hyperlink" Target="http://www.garant.ru/products/ipo/prime/doc/70603130/" TargetMode="External"/><Relationship Id="rId193" Type="http://schemas.openxmlformats.org/officeDocument/2006/relationships/hyperlink" Target="http://www.garant.ru/products/ipo/prime/doc/70603130/" TargetMode="External"/><Relationship Id="rId13" Type="http://schemas.openxmlformats.org/officeDocument/2006/relationships/hyperlink" Target="http://www.garant.ru/products/ipo/prime/doc/70603130/" TargetMode="External"/><Relationship Id="rId18" Type="http://schemas.openxmlformats.org/officeDocument/2006/relationships/hyperlink" Target="http://www.garant.ru/products/ipo/prime/doc/70603130/" TargetMode="External"/><Relationship Id="rId39" Type="http://schemas.openxmlformats.org/officeDocument/2006/relationships/hyperlink" Target="http://www.garant.ru/products/ipo/prime/doc/70603130/" TargetMode="External"/><Relationship Id="rId109" Type="http://schemas.openxmlformats.org/officeDocument/2006/relationships/hyperlink" Target="http://www.garant.ru/products/ipo/prime/doc/70603130/" TargetMode="External"/><Relationship Id="rId34" Type="http://schemas.openxmlformats.org/officeDocument/2006/relationships/hyperlink" Target="http://www.garant.ru/products/ipo/prime/doc/70603130/" TargetMode="External"/><Relationship Id="rId50" Type="http://schemas.openxmlformats.org/officeDocument/2006/relationships/hyperlink" Target="http://www.garant.ru/products/ipo/prime/doc/70603130/" TargetMode="External"/><Relationship Id="rId55" Type="http://schemas.openxmlformats.org/officeDocument/2006/relationships/hyperlink" Target="http://www.garant.ru/products/ipo/prime/doc/70603130/" TargetMode="External"/><Relationship Id="rId76" Type="http://schemas.openxmlformats.org/officeDocument/2006/relationships/hyperlink" Target="http://www.garant.ru/products/ipo/prime/doc/70603130/" TargetMode="External"/><Relationship Id="rId97" Type="http://schemas.openxmlformats.org/officeDocument/2006/relationships/hyperlink" Target="http://www.garant.ru/products/ipo/prime/doc/70603130/" TargetMode="External"/><Relationship Id="rId104" Type="http://schemas.openxmlformats.org/officeDocument/2006/relationships/hyperlink" Target="http://www.garant.ru/products/ipo/prime/doc/70603130/" TargetMode="External"/><Relationship Id="rId120" Type="http://schemas.openxmlformats.org/officeDocument/2006/relationships/hyperlink" Target="http://www.garant.ru/products/ipo/prime/doc/70603130/" TargetMode="External"/><Relationship Id="rId125" Type="http://schemas.openxmlformats.org/officeDocument/2006/relationships/hyperlink" Target="http://www.garant.ru/products/ipo/prime/doc/70603130/" TargetMode="External"/><Relationship Id="rId141" Type="http://schemas.openxmlformats.org/officeDocument/2006/relationships/hyperlink" Target="http://www.garant.ru/products/ipo/prime/doc/70603130/" TargetMode="External"/><Relationship Id="rId146" Type="http://schemas.openxmlformats.org/officeDocument/2006/relationships/hyperlink" Target="http://www.garant.ru/products/ipo/prime/doc/70603130/" TargetMode="External"/><Relationship Id="rId167" Type="http://schemas.openxmlformats.org/officeDocument/2006/relationships/hyperlink" Target="http://www.garant.ru/products/ipo/prime/doc/70603130/" TargetMode="External"/><Relationship Id="rId188" Type="http://schemas.openxmlformats.org/officeDocument/2006/relationships/hyperlink" Target="http://www.garant.ru/products/ipo/prime/doc/70603130/" TargetMode="External"/><Relationship Id="rId7" Type="http://schemas.openxmlformats.org/officeDocument/2006/relationships/hyperlink" Target="http://www.garant.ru/products/ipo/prime/doc/70603130/" TargetMode="External"/><Relationship Id="rId71" Type="http://schemas.openxmlformats.org/officeDocument/2006/relationships/hyperlink" Target="http://www.garant.ru/products/ipo/prime/doc/70603130/" TargetMode="External"/><Relationship Id="rId92" Type="http://schemas.openxmlformats.org/officeDocument/2006/relationships/hyperlink" Target="http://www.garant.ru/products/ipo/prime/doc/70603130/" TargetMode="External"/><Relationship Id="rId162" Type="http://schemas.openxmlformats.org/officeDocument/2006/relationships/hyperlink" Target="http://www.garant.ru/products/ipo/prime/doc/70603130/" TargetMode="External"/><Relationship Id="rId183" Type="http://schemas.openxmlformats.org/officeDocument/2006/relationships/hyperlink" Target="http://www.garant.ru/products/ipo/prime/doc/7060313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603130/" TargetMode="External"/><Relationship Id="rId24" Type="http://schemas.openxmlformats.org/officeDocument/2006/relationships/hyperlink" Target="http://www.garant.ru/products/ipo/prime/doc/70603130/" TargetMode="External"/><Relationship Id="rId40" Type="http://schemas.openxmlformats.org/officeDocument/2006/relationships/hyperlink" Target="http://www.garant.ru/products/ipo/prime/doc/70603130/" TargetMode="External"/><Relationship Id="rId45" Type="http://schemas.openxmlformats.org/officeDocument/2006/relationships/hyperlink" Target="http://www.garant.ru/products/ipo/prime/doc/70603130/" TargetMode="External"/><Relationship Id="rId66" Type="http://schemas.openxmlformats.org/officeDocument/2006/relationships/hyperlink" Target="http://www.garant.ru/products/ipo/prime/doc/70603130/" TargetMode="External"/><Relationship Id="rId87" Type="http://schemas.openxmlformats.org/officeDocument/2006/relationships/hyperlink" Target="http://www.garant.ru/products/ipo/prime/doc/70603130/" TargetMode="External"/><Relationship Id="rId110" Type="http://schemas.openxmlformats.org/officeDocument/2006/relationships/hyperlink" Target="http://www.garant.ru/products/ipo/prime/doc/70603130/" TargetMode="External"/><Relationship Id="rId115" Type="http://schemas.openxmlformats.org/officeDocument/2006/relationships/hyperlink" Target="http://www.garant.ru/products/ipo/prime/doc/70603130/" TargetMode="External"/><Relationship Id="rId131" Type="http://schemas.openxmlformats.org/officeDocument/2006/relationships/hyperlink" Target="http://www.garant.ru/products/ipo/prime/doc/70603130/" TargetMode="External"/><Relationship Id="rId136" Type="http://schemas.openxmlformats.org/officeDocument/2006/relationships/hyperlink" Target="http://www.garant.ru/products/ipo/prime/doc/70603130/" TargetMode="External"/><Relationship Id="rId157" Type="http://schemas.openxmlformats.org/officeDocument/2006/relationships/hyperlink" Target="http://www.garant.ru/products/ipo/prime/doc/70603130/" TargetMode="External"/><Relationship Id="rId178" Type="http://schemas.openxmlformats.org/officeDocument/2006/relationships/hyperlink" Target="http://www.garant.ru/products/ipo/prime/doc/70603130/" TargetMode="External"/><Relationship Id="rId61" Type="http://schemas.openxmlformats.org/officeDocument/2006/relationships/hyperlink" Target="http://www.garant.ru/products/ipo/prime/doc/70603130/" TargetMode="External"/><Relationship Id="rId82" Type="http://schemas.openxmlformats.org/officeDocument/2006/relationships/hyperlink" Target="http://www.garant.ru/products/ipo/prime/doc/70603130/" TargetMode="External"/><Relationship Id="rId152" Type="http://schemas.openxmlformats.org/officeDocument/2006/relationships/hyperlink" Target="http://www.garant.ru/products/ipo/prime/doc/70603130/" TargetMode="External"/><Relationship Id="rId173" Type="http://schemas.openxmlformats.org/officeDocument/2006/relationships/hyperlink" Target="http://www.garant.ru/products/ipo/prime/doc/70603130/" TargetMode="External"/><Relationship Id="rId194" Type="http://schemas.openxmlformats.org/officeDocument/2006/relationships/hyperlink" Target="http://www.garant.ru/products/ipo/prime/doc/70603130/" TargetMode="External"/><Relationship Id="rId19" Type="http://schemas.openxmlformats.org/officeDocument/2006/relationships/hyperlink" Target="http://www.garant.ru/products/ipo/prime/doc/70603130/" TargetMode="External"/><Relationship Id="rId14" Type="http://schemas.openxmlformats.org/officeDocument/2006/relationships/hyperlink" Target="http://www.garant.ru/products/ipo/prime/doc/70603130/" TargetMode="External"/><Relationship Id="rId30" Type="http://schemas.openxmlformats.org/officeDocument/2006/relationships/hyperlink" Target="http://www.garant.ru/products/ipo/prime/doc/70603130/" TargetMode="External"/><Relationship Id="rId35" Type="http://schemas.openxmlformats.org/officeDocument/2006/relationships/hyperlink" Target="http://www.garant.ru/products/ipo/prime/doc/70603130/" TargetMode="External"/><Relationship Id="rId56" Type="http://schemas.openxmlformats.org/officeDocument/2006/relationships/hyperlink" Target="http://www.garant.ru/products/ipo/prime/doc/70603130/" TargetMode="External"/><Relationship Id="rId77" Type="http://schemas.openxmlformats.org/officeDocument/2006/relationships/hyperlink" Target="http://www.garant.ru/products/ipo/prime/doc/70603130/" TargetMode="External"/><Relationship Id="rId100" Type="http://schemas.openxmlformats.org/officeDocument/2006/relationships/hyperlink" Target="http://www.garant.ru/products/ipo/prime/doc/70603130/" TargetMode="External"/><Relationship Id="rId105" Type="http://schemas.openxmlformats.org/officeDocument/2006/relationships/hyperlink" Target="http://www.garant.ru/products/ipo/prime/doc/70603130/" TargetMode="External"/><Relationship Id="rId126" Type="http://schemas.openxmlformats.org/officeDocument/2006/relationships/hyperlink" Target="http://www.garant.ru/products/ipo/prime/doc/70603130/" TargetMode="External"/><Relationship Id="rId147" Type="http://schemas.openxmlformats.org/officeDocument/2006/relationships/hyperlink" Target="http://www.garant.ru/products/ipo/prime/doc/70603130/" TargetMode="External"/><Relationship Id="rId168" Type="http://schemas.openxmlformats.org/officeDocument/2006/relationships/hyperlink" Target="http://www.garant.ru/products/ipo/prime/doc/70603130/" TargetMode="External"/><Relationship Id="rId8" Type="http://schemas.openxmlformats.org/officeDocument/2006/relationships/hyperlink" Target="http://www.garant.ru/products/ipo/prime/doc/70603130/" TargetMode="External"/><Relationship Id="rId51" Type="http://schemas.openxmlformats.org/officeDocument/2006/relationships/hyperlink" Target="http://www.garant.ru/products/ipo/prime/doc/70603130/" TargetMode="External"/><Relationship Id="rId72" Type="http://schemas.openxmlformats.org/officeDocument/2006/relationships/hyperlink" Target="http://www.garant.ru/products/ipo/prime/doc/70603130/" TargetMode="External"/><Relationship Id="rId93" Type="http://schemas.openxmlformats.org/officeDocument/2006/relationships/hyperlink" Target="http://www.garant.ru/products/ipo/prime/doc/70603130/" TargetMode="External"/><Relationship Id="rId98" Type="http://schemas.openxmlformats.org/officeDocument/2006/relationships/hyperlink" Target="http://www.garant.ru/products/ipo/prime/doc/70603130/" TargetMode="External"/><Relationship Id="rId121" Type="http://schemas.openxmlformats.org/officeDocument/2006/relationships/hyperlink" Target="http://www.garant.ru/products/ipo/prime/doc/70603130/" TargetMode="External"/><Relationship Id="rId142" Type="http://schemas.openxmlformats.org/officeDocument/2006/relationships/hyperlink" Target="http://www.garant.ru/products/ipo/prime/doc/70603130/" TargetMode="External"/><Relationship Id="rId163" Type="http://schemas.openxmlformats.org/officeDocument/2006/relationships/hyperlink" Target="http://www.garant.ru/products/ipo/prime/doc/70603130/" TargetMode="External"/><Relationship Id="rId184" Type="http://schemas.openxmlformats.org/officeDocument/2006/relationships/hyperlink" Target="http://www.garant.ru/products/ipo/prime/doc/70603130/" TargetMode="External"/><Relationship Id="rId189" Type="http://schemas.openxmlformats.org/officeDocument/2006/relationships/hyperlink" Target="http://www.garant.ru/products/ipo/prime/doc/70603130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arant.ru/products/ipo/prime/doc/70603130/" TargetMode="External"/><Relationship Id="rId46" Type="http://schemas.openxmlformats.org/officeDocument/2006/relationships/hyperlink" Target="http://www.garant.ru/products/ipo/prime/doc/70603130/" TargetMode="External"/><Relationship Id="rId67" Type="http://schemas.openxmlformats.org/officeDocument/2006/relationships/hyperlink" Target="http://www.garant.ru/products/ipo/prime/doc/70603130/" TargetMode="External"/><Relationship Id="rId116" Type="http://schemas.openxmlformats.org/officeDocument/2006/relationships/hyperlink" Target="http://www.garant.ru/products/ipo/prime/doc/70603130/" TargetMode="External"/><Relationship Id="rId137" Type="http://schemas.openxmlformats.org/officeDocument/2006/relationships/hyperlink" Target="http://www.garant.ru/products/ipo/prime/doc/70603130/" TargetMode="External"/><Relationship Id="rId158" Type="http://schemas.openxmlformats.org/officeDocument/2006/relationships/hyperlink" Target="http://www.garant.ru/products/ipo/prime/doc/70603130/" TargetMode="External"/><Relationship Id="rId20" Type="http://schemas.openxmlformats.org/officeDocument/2006/relationships/hyperlink" Target="http://www.garant.ru/products/ipo/prime/doc/70603130/" TargetMode="External"/><Relationship Id="rId41" Type="http://schemas.openxmlformats.org/officeDocument/2006/relationships/hyperlink" Target="http://www.garant.ru/products/ipo/prime/doc/70603130/" TargetMode="External"/><Relationship Id="rId62" Type="http://schemas.openxmlformats.org/officeDocument/2006/relationships/hyperlink" Target="http://www.garant.ru/products/ipo/prime/doc/70603130/" TargetMode="External"/><Relationship Id="rId83" Type="http://schemas.openxmlformats.org/officeDocument/2006/relationships/hyperlink" Target="http://www.garant.ru/products/ipo/prime/doc/70603130/" TargetMode="External"/><Relationship Id="rId88" Type="http://schemas.openxmlformats.org/officeDocument/2006/relationships/hyperlink" Target="http://www.garant.ru/products/ipo/prime/doc/70603130/" TargetMode="External"/><Relationship Id="rId111" Type="http://schemas.openxmlformats.org/officeDocument/2006/relationships/hyperlink" Target="http://www.garant.ru/products/ipo/prime/doc/70603130/" TargetMode="External"/><Relationship Id="rId132" Type="http://schemas.openxmlformats.org/officeDocument/2006/relationships/hyperlink" Target="http://www.garant.ru/products/ipo/prime/doc/70603130/" TargetMode="External"/><Relationship Id="rId153" Type="http://schemas.openxmlformats.org/officeDocument/2006/relationships/hyperlink" Target="http://www.garant.ru/products/ipo/prime/doc/70603130/" TargetMode="External"/><Relationship Id="rId174" Type="http://schemas.openxmlformats.org/officeDocument/2006/relationships/hyperlink" Target="http://www.garant.ru/products/ipo/prime/doc/70603130/" TargetMode="External"/><Relationship Id="rId179" Type="http://schemas.openxmlformats.org/officeDocument/2006/relationships/hyperlink" Target="http://www.garant.ru/products/ipo/prime/doc/70603130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garant.ru/products/ipo/prime/doc/70603130/" TargetMode="External"/><Relationship Id="rId15" Type="http://schemas.openxmlformats.org/officeDocument/2006/relationships/hyperlink" Target="http://www.garant.ru/products/ipo/prime/doc/70603130/" TargetMode="External"/><Relationship Id="rId36" Type="http://schemas.openxmlformats.org/officeDocument/2006/relationships/hyperlink" Target="http://www.garant.ru/products/ipo/prime/doc/70603130/" TargetMode="External"/><Relationship Id="rId57" Type="http://schemas.openxmlformats.org/officeDocument/2006/relationships/hyperlink" Target="http://www.garant.ru/products/ipo/prime/doc/70603130/" TargetMode="External"/><Relationship Id="rId106" Type="http://schemas.openxmlformats.org/officeDocument/2006/relationships/hyperlink" Target="http://www.garant.ru/products/ipo/prime/doc/70603130/" TargetMode="External"/><Relationship Id="rId127" Type="http://schemas.openxmlformats.org/officeDocument/2006/relationships/hyperlink" Target="http://www.garant.ru/products/ipo/prime/doc/70603130/" TargetMode="External"/><Relationship Id="rId10" Type="http://schemas.openxmlformats.org/officeDocument/2006/relationships/hyperlink" Target="http://www.garant.ru/products/ipo/prime/doc/70603130/" TargetMode="External"/><Relationship Id="rId31" Type="http://schemas.openxmlformats.org/officeDocument/2006/relationships/hyperlink" Target="http://www.garant.ru/products/ipo/prime/doc/70603130/" TargetMode="External"/><Relationship Id="rId52" Type="http://schemas.openxmlformats.org/officeDocument/2006/relationships/hyperlink" Target="http://www.garant.ru/products/ipo/prime/doc/70603130/" TargetMode="External"/><Relationship Id="rId73" Type="http://schemas.openxmlformats.org/officeDocument/2006/relationships/hyperlink" Target="http://www.garant.ru/products/ipo/prime/doc/70603130/" TargetMode="External"/><Relationship Id="rId78" Type="http://schemas.openxmlformats.org/officeDocument/2006/relationships/hyperlink" Target="http://www.garant.ru/products/ipo/prime/doc/70603130/" TargetMode="External"/><Relationship Id="rId94" Type="http://schemas.openxmlformats.org/officeDocument/2006/relationships/hyperlink" Target="http://www.garant.ru/products/ipo/prime/doc/70603130/" TargetMode="External"/><Relationship Id="rId99" Type="http://schemas.openxmlformats.org/officeDocument/2006/relationships/hyperlink" Target="http://www.garant.ru/products/ipo/prime/doc/70603130/" TargetMode="External"/><Relationship Id="rId101" Type="http://schemas.openxmlformats.org/officeDocument/2006/relationships/hyperlink" Target="http://www.garant.ru/products/ipo/prime/doc/70603130/" TargetMode="External"/><Relationship Id="rId122" Type="http://schemas.openxmlformats.org/officeDocument/2006/relationships/hyperlink" Target="http://www.garant.ru/products/ipo/prime/doc/70603130/" TargetMode="External"/><Relationship Id="rId143" Type="http://schemas.openxmlformats.org/officeDocument/2006/relationships/hyperlink" Target="http://www.garant.ru/products/ipo/prime/doc/70603130/" TargetMode="External"/><Relationship Id="rId148" Type="http://schemas.openxmlformats.org/officeDocument/2006/relationships/hyperlink" Target="http://www.garant.ru/products/ipo/prime/doc/70603130/" TargetMode="External"/><Relationship Id="rId164" Type="http://schemas.openxmlformats.org/officeDocument/2006/relationships/hyperlink" Target="http://www.garant.ru/products/ipo/prime/doc/70603130/" TargetMode="External"/><Relationship Id="rId169" Type="http://schemas.openxmlformats.org/officeDocument/2006/relationships/hyperlink" Target="http://www.garant.ru/products/ipo/prime/doc/70603130/" TargetMode="External"/><Relationship Id="rId185" Type="http://schemas.openxmlformats.org/officeDocument/2006/relationships/hyperlink" Target="http://www.garant.ru/products/ipo/prime/doc/70603130/" TargetMode="External"/><Relationship Id="rId4" Type="http://schemas.openxmlformats.org/officeDocument/2006/relationships/hyperlink" Target="http://www.garant.ru/products/ipo/prime/doc/70603130/" TargetMode="External"/><Relationship Id="rId9" Type="http://schemas.openxmlformats.org/officeDocument/2006/relationships/hyperlink" Target="http://www.garant.ru/products/ipo/prime/doc/70603130/" TargetMode="External"/><Relationship Id="rId180" Type="http://schemas.openxmlformats.org/officeDocument/2006/relationships/hyperlink" Target="http://www.garant.ru/products/ipo/prime/doc/70603130/" TargetMode="External"/><Relationship Id="rId26" Type="http://schemas.openxmlformats.org/officeDocument/2006/relationships/hyperlink" Target="http://www.garant.ru/products/ipo/prime/doc/70603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15865</Words>
  <Characters>90433</Characters>
  <Application>Microsoft Office Word</Application>
  <DocSecurity>0</DocSecurity>
  <Lines>753</Lines>
  <Paragraphs>212</Paragraphs>
  <ScaleCrop>false</ScaleCrop>
  <Company>DNS</Company>
  <LinksUpToDate>false</LinksUpToDate>
  <CharactersWithSpaces>106086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2015-05-14T07:29:00Z</dcterms:created>
  <dcterms:modified xsi:type="dcterms:W3CDTF">2015-05-14T07:29:00Z</dcterms:modified>
</cp:coreProperties>
</file>