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BE4" w:rsidRPr="009E4B37" w:rsidRDefault="00091BE4" w:rsidP="00091BE4">
      <w:pPr>
        <w:jc w:val="center"/>
        <w:rPr>
          <w:b/>
          <w:sz w:val="28"/>
          <w:szCs w:val="28"/>
        </w:rPr>
      </w:pPr>
      <w:r w:rsidRPr="009E4B37">
        <w:rPr>
          <w:b/>
          <w:sz w:val="28"/>
          <w:szCs w:val="28"/>
        </w:rPr>
        <w:t>Краевое государственное бюджетное</w:t>
      </w:r>
    </w:p>
    <w:p w:rsidR="00091BE4" w:rsidRPr="009E4B37" w:rsidRDefault="00091BE4" w:rsidP="00091BE4">
      <w:pPr>
        <w:jc w:val="center"/>
        <w:rPr>
          <w:b/>
          <w:sz w:val="28"/>
          <w:szCs w:val="28"/>
        </w:rPr>
      </w:pPr>
      <w:r w:rsidRPr="009E4B37">
        <w:rPr>
          <w:b/>
          <w:sz w:val="28"/>
          <w:szCs w:val="28"/>
        </w:rPr>
        <w:t>профессиональное образовательное учреждение</w:t>
      </w:r>
    </w:p>
    <w:p w:rsidR="00091BE4" w:rsidRPr="009E4B37" w:rsidRDefault="00091BE4" w:rsidP="00091BE4">
      <w:pPr>
        <w:jc w:val="center"/>
        <w:rPr>
          <w:b/>
          <w:sz w:val="28"/>
          <w:szCs w:val="28"/>
        </w:rPr>
      </w:pPr>
      <w:r w:rsidRPr="009E4B37">
        <w:rPr>
          <w:b/>
          <w:sz w:val="28"/>
          <w:szCs w:val="28"/>
        </w:rPr>
        <w:t>«Минусинский сельскохозяйственный колледж»</w:t>
      </w:r>
    </w:p>
    <w:p w:rsidR="00091BE4" w:rsidRPr="009E4B37" w:rsidRDefault="00091BE4" w:rsidP="00091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p>
    <w:p w:rsidR="00091BE4" w:rsidRPr="009E4B37" w:rsidRDefault="00091BE4" w:rsidP="00091BE4">
      <w:pPr>
        <w:tabs>
          <w:tab w:val="left" w:pos="6330"/>
        </w:tabs>
        <w:ind w:left="7797" w:hanging="7797"/>
        <w:rPr>
          <w:sz w:val="28"/>
          <w:szCs w:val="28"/>
        </w:rPr>
      </w:pPr>
      <w:r w:rsidRPr="009E4B37">
        <w:rPr>
          <w:sz w:val="28"/>
          <w:szCs w:val="28"/>
        </w:rPr>
        <w:tab/>
      </w:r>
    </w:p>
    <w:p w:rsidR="00091BE4" w:rsidRPr="009E4B37" w:rsidRDefault="00091BE4" w:rsidP="00091BE4">
      <w:pPr>
        <w:tabs>
          <w:tab w:val="left" w:pos="6330"/>
        </w:tabs>
        <w:ind w:left="7797" w:hanging="7797"/>
        <w:rPr>
          <w:sz w:val="28"/>
          <w:szCs w:val="28"/>
        </w:rPr>
      </w:pPr>
    </w:p>
    <w:p w:rsidR="00091BE4" w:rsidRPr="009E4B37" w:rsidRDefault="00091BE4" w:rsidP="00091BE4">
      <w:pPr>
        <w:tabs>
          <w:tab w:val="left" w:pos="6330"/>
        </w:tabs>
        <w:ind w:left="7797" w:hanging="7797"/>
        <w:rPr>
          <w:sz w:val="28"/>
          <w:szCs w:val="28"/>
        </w:rPr>
      </w:pPr>
    </w:p>
    <w:p w:rsidR="00091BE4" w:rsidRPr="009E4B37" w:rsidRDefault="00091BE4" w:rsidP="00091BE4">
      <w:pPr>
        <w:tabs>
          <w:tab w:val="left" w:pos="6330"/>
        </w:tabs>
        <w:ind w:left="7797" w:hanging="7797"/>
        <w:rPr>
          <w:sz w:val="28"/>
          <w:szCs w:val="28"/>
        </w:rPr>
      </w:pPr>
    </w:p>
    <w:p w:rsidR="00091BE4" w:rsidRPr="009E4B37" w:rsidRDefault="00091BE4" w:rsidP="00091BE4">
      <w:pPr>
        <w:tabs>
          <w:tab w:val="left" w:pos="6330"/>
        </w:tabs>
        <w:ind w:left="7797" w:hanging="7797"/>
        <w:rPr>
          <w:sz w:val="28"/>
          <w:szCs w:val="28"/>
        </w:rPr>
      </w:pPr>
    </w:p>
    <w:p w:rsidR="00091BE4" w:rsidRPr="009E4B37" w:rsidRDefault="00091BE4" w:rsidP="00091BE4">
      <w:pPr>
        <w:tabs>
          <w:tab w:val="left" w:pos="6330"/>
        </w:tabs>
        <w:ind w:left="7797" w:hanging="7797"/>
        <w:rPr>
          <w:sz w:val="28"/>
          <w:szCs w:val="28"/>
        </w:rPr>
      </w:pPr>
    </w:p>
    <w:p w:rsidR="00091BE4" w:rsidRPr="009E4B37" w:rsidRDefault="00091BE4" w:rsidP="00091BE4">
      <w:pPr>
        <w:tabs>
          <w:tab w:val="left" w:pos="6330"/>
        </w:tabs>
        <w:ind w:left="7797" w:hanging="7797"/>
        <w:rPr>
          <w:sz w:val="28"/>
          <w:szCs w:val="28"/>
        </w:rPr>
      </w:pPr>
    </w:p>
    <w:p w:rsidR="00091BE4" w:rsidRPr="009E4B37" w:rsidRDefault="00091BE4" w:rsidP="00091BE4">
      <w:pPr>
        <w:tabs>
          <w:tab w:val="left" w:pos="6330"/>
        </w:tabs>
        <w:ind w:left="7797" w:hanging="7797"/>
        <w:rPr>
          <w:sz w:val="28"/>
          <w:szCs w:val="28"/>
        </w:rPr>
      </w:pPr>
    </w:p>
    <w:p w:rsidR="00091BE4" w:rsidRPr="009E4B37" w:rsidRDefault="00091BE4" w:rsidP="00091BE4">
      <w:pPr>
        <w:tabs>
          <w:tab w:val="left" w:pos="6330"/>
        </w:tabs>
        <w:ind w:left="7797" w:hanging="7797"/>
        <w:rPr>
          <w:sz w:val="28"/>
          <w:szCs w:val="28"/>
        </w:rPr>
      </w:pPr>
    </w:p>
    <w:p w:rsidR="00091BE4" w:rsidRPr="009E4B37" w:rsidRDefault="00091BE4" w:rsidP="00091BE4">
      <w:pPr>
        <w:tabs>
          <w:tab w:val="left" w:pos="6330"/>
        </w:tabs>
        <w:ind w:left="7797" w:hanging="7797"/>
        <w:rPr>
          <w:sz w:val="28"/>
          <w:szCs w:val="28"/>
        </w:rPr>
      </w:pPr>
    </w:p>
    <w:p w:rsidR="00091BE4" w:rsidRPr="009E4B37" w:rsidRDefault="00091BE4" w:rsidP="00091BE4">
      <w:pPr>
        <w:rPr>
          <w:sz w:val="28"/>
          <w:szCs w:val="28"/>
        </w:rPr>
      </w:pPr>
    </w:p>
    <w:p w:rsidR="00091BE4" w:rsidRDefault="00091BE4" w:rsidP="00091BE4">
      <w:pPr>
        <w:jc w:val="center"/>
        <w:rPr>
          <w:b/>
          <w:sz w:val="28"/>
          <w:szCs w:val="28"/>
        </w:rPr>
      </w:pPr>
      <w:r w:rsidRPr="009E4B37">
        <w:rPr>
          <w:b/>
          <w:sz w:val="28"/>
          <w:szCs w:val="28"/>
        </w:rPr>
        <w:t xml:space="preserve">Методические </w:t>
      </w:r>
      <w:r>
        <w:rPr>
          <w:b/>
          <w:sz w:val="28"/>
          <w:szCs w:val="28"/>
        </w:rPr>
        <w:t>рекомендации</w:t>
      </w:r>
    </w:p>
    <w:p w:rsidR="00091BE4" w:rsidRDefault="00091BE4" w:rsidP="00091BE4">
      <w:pPr>
        <w:jc w:val="center"/>
        <w:rPr>
          <w:b/>
          <w:sz w:val="28"/>
          <w:szCs w:val="28"/>
        </w:rPr>
      </w:pPr>
      <w:r w:rsidRPr="009E4B37">
        <w:rPr>
          <w:b/>
          <w:sz w:val="28"/>
          <w:szCs w:val="28"/>
        </w:rPr>
        <w:t xml:space="preserve">по </w:t>
      </w:r>
      <w:r>
        <w:rPr>
          <w:b/>
          <w:sz w:val="28"/>
          <w:szCs w:val="28"/>
        </w:rPr>
        <w:t>выполнению самостоятельной работы студентов</w:t>
      </w:r>
    </w:p>
    <w:p w:rsidR="00091BE4" w:rsidRPr="009E4B37" w:rsidRDefault="00091BE4" w:rsidP="00091BE4">
      <w:pPr>
        <w:jc w:val="center"/>
        <w:rPr>
          <w:b/>
          <w:sz w:val="28"/>
          <w:szCs w:val="28"/>
        </w:rPr>
      </w:pPr>
    </w:p>
    <w:p w:rsidR="00091BE4" w:rsidRPr="007800A8" w:rsidRDefault="00091BE4" w:rsidP="00091BE4">
      <w:pPr>
        <w:rPr>
          <w:b/>
          <w:bCs/>
          <w:color w:val="000000"/>
          <w:sz w:val="28"/>
          <w:szCs w:val="28"/>
        </w:rPr>
      </w:pPr>
      <w:r w:rsidRPr="009E4B37">
        <w:rPr>
          <w:b/>
          <w:sz w:val="28"/>
          <w:szCs w:val="28"/>
        </w:rPr>
        <w:t>по</w:t>
      </w:r>
      <w:r>
        <w:rPr>
          <w:b/>
          <w:sz w:val="28"/>
          <w:szCs w:val="28"/>
        </w:rPr>
        <w:t xml:space="preserve"> ПМ 01 </w:t>
      </w:r>
      <w:r w:rsidRPr="007800A8">
        <w:rPr>
          <w:b/>
          <w:bCs/>
          <w:color w:val="000000"/>
          <w:sz w:val="28"/>
          <w:szCs w:val="28"/>
        </w:rPr>
        <w:t>Эксплуатация теплотехнического оборудования и систем тепло и топливоснабжения</w:t>
      </w:r>
    </w:p>
    <w:p w:rsidR="00091BE4" w:rsidRPr="00091BE4" w:rsidRDefault="00091BE4" w:rsidP="00091BE4">
      <w:pPr>
        <w:rPr>
          <w:b/>
          <w:sz w:val="28"/>
          <w:szCs w:val="28"/>
        </w:rPr>
      </w:pPr>
      <w:r w:rsidRPr="00091BE4">
        <w:rPr>
          <w:b/>
          <w:sz w:val="28"/>
          <w:szCs w:val="28"/>
        </w:rPr>
        <w:t xml:space="preserve"> МДК.01.01. Раздел 3. Эксплуатация котельных установок </w:t>
      </w:r>
    </w:p>
    <w:p w:rsidR="00091BE4" w:rsidRPr="00091BE4" w:rsidRDefault="00091BE4" w:rsidP="00091BE4">
      <w:pPr>
        <w:shd w:val="clear" w:color="auto" w:fill="FFFFFF"/>
        <w:jc w:val="both"/>
        <w:rPr>
          <w:b/>
          <w:sz w:val="28"/>
          <w:szCs w:val="28"/>
        </w:rPr>
      </w:pPr>
    </w:p>
    <w:p w:rsidR="00091BE4" w:rsidRPr="00091BE4" w:rsidRDefault="00091BE4" w:rsidP="00091BE4">
      <w:pPr>
        <w:shd w:val="clear" w:color="auto" w:fill="FFFFFF"/>
        <w:jc w:val="both"/>
        <w:rPr>
          <w:b/>
          <w:sz w:val="28"/>
          <w:szCs w:val="28"/>
        </w:rPr>
      </w:pPr>
      <w:r w:rsidRPr="00091BE4">
        <w:rPr>
          <w:b/>
          <w:sz w:val="28"/>
          <w:szCs w:val="28"/>
        </w:rPr>
        <w:t xml:space="preserve">специальности 13.02.02 Теплоснабжение и теплотехническое оборудование </w:t>
      </w:r>
    </w:p>
    <w:p w:rsidR="00091BE4" w:rsidRPr="009E4B37" w:rsidRDefault="00091BE4" w:rsidP="00091BE4">
      <w:pPr>
        <w:rPr>
          <w:sz w:val="28"/>
          <w:szCs w:val="28"/>
        </w:rPr>
      </w:pPr>
    </w:p>
    <w:p w:rsidR="00091BE4" w:rsidRPr="009E4B37" w:rsidRDefault="00091BE4" w:rsidP="00091BE4">
      <w:pPr>
        <w:rPr>
          <w:sz w:val="28"/>
          <w:szCs w:val="28"/>
        </w:rPr>
      </w:pPr>
    </w:p>
    <w:p w:rsidR="00091BE4" w:rsidRPr="009E4B37" w:rsidRDefault="00091BE4" w:rsidP="00091BE4">
      <w:pPr>
        <w:rPr>
          <w:sz w:val="28"/>
          <w:szCs w:val="28"/>
        </w:rPr>
      </w:pPr>
    </w:p>
    <w:p w:rsidR="00091BE4" w:rsidRDefault="00091BE4" w:rsidP="00091BE4">
      <w:pPr>
        <w:rPr>
          <w:sz w:val="28"/>
          <w:szCs w:val="28"/>
        </w:rPr>
      </w:pPr>
    </w:p>
    <w:p w:rsidR="00091BE4" w:rsidRDefault="00091BE4" w:rsidP="00091BE4">
      <w:pPr>
        <w:rPr>
          <w:sz w:val="28"/>
          <w:szCs w:val="28"/>
        </w:rPr>
      </w:pPr>
    </w:p>
    <w:p w:rsidR="00091BE4" w:rsidRDefault="00091BE4" w:rsidP="00091BE4">
      <w:pPr>
        <w:rPr>
          <w:sz w:val="28"/>
          <w:szCs w:val="28"/>
        </w:rPr>
      </w:pPr>
    </w:p>
    <w:p w:rsidR="00091BE4" w:rsidRDefault="00091BE4" w:rsidP="00091BE4">
      <w:pPr>
        <w:rPr>
          <w:sz w:val="28"/>
          <w:szCs w:val="28"/>
        </w:rPr>
      </w:pPr>
    </w:p>
    <w:p w:rsidR="00091BE4" w:rsidRDefault="00091BE4" w:rsidP="00091BE4">
      <w:pPr>
        <w:rPr>
          <w:sz w:val="28"/>
          <w:szCs w:val="28"/>
        </w:rPr>
      </w:pPr>
    </w:p>
    <w:p w:rsidR="00091BE4" w:rsidRPr="009E4B37" w:rsidRDefault="00091BE4" w:rsidP="00091BE4">
      <w:pPr>
        <w:rPr>
          <w:sz w:val="28"/>
          <w:szCs w:val="28"/>
        </w:rPr>
      </w:pPr>
    </w:p>
    <w:p w:rsidR="00091BE4" w:rsidRPr="009E4B37" w:rsidRDefault="00091BE4" w:rsidP="00091BE4">
      <w:pPr>
        <w:rPr>
          <w:sz w:val="28"/>
          <w:szCs w:val="28"/>
        </w:rPr>
      </w:pPr>
    </w:p>
    <w:p w:rsidR="00091BE4" w:rsidRPr="009E4B37" w:rsidRDefault="00091BE4" w:rsidP="00091BE4">
      <w:pPr>
        <w:rPr>
          <w:sz w:val="28"/>
          <w:szCs w:val="28"/>
        </w:rPr>
      </w:pPr>
    </w:p>
    <w:p w:rsidR="00091BE4" w:rsidRPr="009E4B37" w:rsidRDefault="00091BE4" w:rsidP="00091BE4">
      <w:pPr>
        <w:rPr>
          <w:sz w:val="28"/>
          <w:szCs w:val="28"/>
        </w:rPr>
      </w:pPr>
    </w:p>
    <w:p w:rsidR="00091BE4" w:rsidRPr="009E4B37" w:rsidRDefault="00091BE4" w:rsidP="00091BE4">
      <w:pPr>
        <w:tabs>
          <w:tab w:val="left" w:pos="5220"/>
        </w:tabs>
        <w:rPr>
          <w:sz w:val="28"/>
          <w:szCs w:val="28"/>
        </w:rPr>
      </w:pPr>
      <w:r w:rsidRPr="009E4B37">
        <w:rPr>
          <w:sz w:val="28"/>
          <w:szCs w:val="28"/>
        </w:rPr>
        <w:tab/>
      </w:r>
    </w:p>
    <w:p w:rsidR="00091BE4" w:rsidRPr="009E4B37" w:rsidRDefault="00091BE4" w:rsidP="00091BE4">
      <w:pPr>
        <w:rPr>
          <w:sz w:val="28"/>
          <w:szCs w:val="28"/>
        </w:rPr>
      </w:pPr>
    </w:p>
    <w:p w:rsidR="00091BE4" w:rsidRPr="009E4B37" w:rsidRDefault="00091BE4" w:rsidP="00091BE4">
      <w:pPr>
        <w:rPr>
          <w:sz w:val="28"/>
          <w:szCs w:val="28"/>
        </w:rPr>
      </w:pPr>
    </w:p>
    <w:p w:rsidR="00091BE4" w:rsidRDefault="00091BE4" w:rsidP="00091BE4">
      <w:pPr>
        <w:rPr>
          <w:sz w:val="28"/>
          <w:szCs w:val="28"/>
        </w:rPr>
      </w:pPr>
    </w:p>
    <w:p w:rsidR="00091BE4" w:rsidRDefault="00091BE4" w:rsidP="00091BE4">
      <w:pPr>
        <w:rPr>
          <w:sz w:val="28"/>
          <w:szCs w:val="28"/>
        </w:rPr>
      </w:pPr>
    </w:p>
    <w:p w:rsidR="00091BE4" w:rsidRPr="009E4B37" w:rsidRDefault="00091BE4" w:rsidP="00091BE4">
      <w:pPr>
        <w:rPr>
          <w:sz w:val="28"/>
          <w:szCs w:val="28"/>
        </w:rPr>
      </w:pPr>
    </w:p>
    <w:p w:rsidR="00091BE4" w:rsidRPr="009E4B37" w:rsidRDefault="00091BE4" w:rsidP="00091BE4">
      <w:pPr>
        <w:rPr>
          <w:sz w:val="28"/>
          <w:szCs w:val="28"/>
        </w:rPr>
      </w:pPr>
    </w:p>
    <w:p w:rsidR="00091BE4" w:rsidRDefault="00091BE4" w:rsidP="00091BE4">
      <w:pPr>
        <w:rPr>
          <w:sz w:val="28"/>
          <w:szCs w:val="28"/>
        </w:rPr>
      </w:pPr>
    </w:p>
    <w:p w:rsidR="004561D2" w:rsidRPr="009E4B37" w:rsidRDefault="004561D2" w:rsidP="00091BE4">
      <w:pPr>
        <w:rPr>
          <w:sz w:val="28"/>
          <w:szCs w:val="28"/>
        </w:rPr>
      </w:pPr>
    </w:p>
    <w:p w:rsidR="00091BE4" w:rsidRPr="00C35D0A" w:rsidRDefault="00091BE4" w:rsidP="00C35D0A">
      <w:pPr>
        <w:tabs>
          <w:tab w:val="left" w:pos="3660"/>
        </w:tabs>
        <w:rPr>
          <w:b/>
          <w:sz w:val="28"/>
          <w:szCs w:val="28"/>
        </w:rPr>
      </w:pPr>
      <w:r w:rsidRPr="009E4B37">
        <w:rPr>
          <w:sz w:val="28"/>
          <w:szCs w:val="28"/>
        </w:rPr>
        <w:tab/>
      </w:r>
      <w:r>
        <w:rPr>
          <w:b/>
          <w:sz w:val="28"/>
          <w:szCs w:val="28"/>
        </w:rPr>
        <w:t>Минусинск, 2020</w:t>
      </w:r>
    </w:p>
    <w:p w:rsidR="00091BE4" w:rsidRPr="009E4B37" w:rsidRDefault="00091BE4" w:rsidP="00091BE4">
      <w:pPr>
        <w:shd w:val="clear" w:color="auto" w:fill="FFFFFF"/>
        <w:ind w:left="17" w:right="4666"/>
        <w:rPr>
          <w:sz w:val="28"/>
          <w:szCs w:val="28"/>
        </w:rPr>
      </w:pPr>
      <w:r w:rsidRPr="009E4B37">
        <w:rPr>
          <w:sz w:val="28"/>
          <w:szCs w:val="28"/>
        </w:rPr>
        <w:lastRenderedPageBreak/>
        <w:t>Рассмотрены</w:t>
      </w:r>
    </w:p>
    <w:p w:rsidR="00091BE4" w:rsidRPr="009E4B37" w:rsidRDefault="00091BE4" w:rsidP="00091BE4">
      <w:pPr>
        <w:shd w:val="clear" w:color="auto" w:fill="FFFFFF"/>
        <w:ind w:left="17" w:right="4666"/>
        <w:rPr>
          <w:spacing w:val="-1"/>
          <w:sz w:val="28"/>
          <w:szCs w:val="28"/>
        </w:rPr>
      </w:pPr>
      <w:r w:rsidRPr="009E4B37">
        <w:rPr>
          <w:sz w:val="28"/>
          <w:szCs w:val="28"/>
        </w:rPr>
        <w:t xml:space="preserve">на заседании </w:t>
      </w:r>
      <w:r w:rsidRPr="009E4B37">
        <w:rPr>
          <w:spacing w:val="-1"/>
          <w:sz w:val="28"/>
          <w:szCs w:val="28"/>
        </w:rPr>
        <w:t>цикловой комиссии</w:t>
      </w:r>
    </w:p>
    <w:p w:rsidR="00091BE4" w:rsidRPr="009E4B37" w:rsidRDefault="00091BE4" w:rsidP="00091BE4">
      <w:pPr>
        <w:shd w:val="clear" w:color="auto" w:fill="FFFFFF"/>
        <w:ind w:left="17" w:right="4666"/>
        <w:rPr>
          <w:spacing w:val="-1"/>
          <w:sz w:val="28"/>
          <w:szCs w:val="28"/>
        </w:rPr>
      </w:pPr>
      <w:r w:rsidRPr="009E4B37">
        <w:rPr>
          <w:spacing w:val="-1"/>
          <w:sz w:val="28"/>
          <w:szCs w:val="28"/>
        </w:rPr>
        <w:t>теплотехнических дисциплин</w:t>
      </w:r>
    </w:p>
    <w:p w:rsidR="00091BE4" w:rsidRPr="009E4B37" w:rsidRDefault="00091BE4" w:rsidP="00091BE4">
      <w:pPr>
        <w:shd w:val="clear" w:color="auto" w:fill="FFFFFF"/>
        <w:ind w:left="17" w:right="4666"/>
        <w:rPr>
          <w:sz w:val="28"/>
          <w:szCs w:val="28"/>
        </w:rPr>
      </w:pPr>
      <w:r w:rsidRPr="009E4B37">
        <w:rPr>
          <w:sz w:val="28"/>
          <w:szCs w:val="28"/>
        </w:rPr>
        <w:t>Протокол № от «</w:t>
      </w:r>
      <w:r w:rsidRPr="009E4B37">
        <w:rPr>
          <w:iCs/>
          <w:sz w:val="28"/>
          <w:szCs w:val="28"/>
        </w:rPr>
        <w:t>__»_____</w:t>
      </w:r>
      <w:r>
        <w:rPr>
          <w:sz w:val="28"/>
          <w:szCs w:val="28"/>
        </w:rPr>
        <w:t>2020</w:t>
      </w:r>
      <w:r w:rsidRPr="009E4B37">
        <w:rPr>
          <w:sz w:val="28"/>
          <w:szCs w:val="28"/>
        </w:rPr>
        <w:t>г.</w:t>
      </w:r>
    </w:p>
    <w:p w:rsidR="00091BE4" w:rsidRPr="009E4B37" w:rsidRDefault="00091BE4" w:rsidP="00091BE4">
      <w:pPr>
        <w:shd w:val="clear" w:color="auto" w:fill="FFFFFF"/>
        <w:ind w:left="17" w:right="4666"/>
        <w:rPr>
          <w:sz w:val="28"/>
          <w:szCs w:val="28"/>
        </w:rPr>
      </w:pPr>
      <w:r w:rsidRPr="009E4B37">
        <w:rPr>
          <w:sz w:val="28"/>
          <w:szCs w:val="28"/>
        </w:rPr>
        <w:t>Методист ЦК</w:t>
      </w:r>
    </w:p>
    <w:p w:rsidR="00091BE4" w:rsidRPr="009E4B37" w:rsidRDefault="00091BE4" w:rsidP="00091BE4">
      <w:pPr>
        <w:shd w:val="clear" w:color="auto" w:fill="FFFFFF"/>
        <w:ind w:left="17" w:right="4666"/>
        <w:rPr>
          <w:sz w:val="28"/>
          <w:szCs w:val="28"/>
        </w:rPr>
      </w:pPr>
      <w:r w:rsidRPr="009E4B37">
        <w:rPr>
          <w:sz w:val="28"/>
          <w:szCs w:val="28"/>
        </w:rPr>
        <w:t>______________И.А. Кулакова</w:t>
      </w:r>
    </w:p>
    <w:p w:rsidR="00091BE4" w:rsidRPr="009E4B37" w:rsidRDefault="00091BE4" w:rsidP="00091BE4">
      <w:pPr>
        <w:shd w:val="clear" w:color="auto" w:fill="FFFFFF"/>
        <w:ind w:left="17" w:right="4666"/>
        <w:rPr>
          <w:sz w:val="28"/>
          <w:szCs w:val="28"/>
        </w:rPr>
      </w:pPr>
    </w:p>
    <w:p w:rsidR="00091BE4" w:rsidRPr="009E4B37" w:rsidRDefault="00091BE4" w:rsidP="00091BE4">
      <w:pPr>
        <w:shd w:val="clear" w:color="auto" w:fill="FFFFFF"/>
        <w:ind w:left="17" w:right="4666"/>
        <w:rPr>
          <w:sz w:val="28"/>
          <w:szCs w:val="28"/>
        </w:rPr>
      </w:pPr>
    </w:p>
    <w:p w:rsidR="00091BE4" w:rsidRPr="009E4B37" w:rsidRDefault="00091BE4" w:rsidP="00091BE4">
      <w:pPr>
        <w:shd w:val="clear" w:color="auto" w:fill="FFFFFF"/>
        <w:ind w:left="17" w:right="4666"/>
        <w:rPr>
          <w:sz w:val="28"/>
          <w:szCs w:val="28"/>
        </w:rPr>
      </w:pPr>
    </w:p>
    <w:p w:rsidR="00091BE4" w:rsidRPr="009E4B37" w:rsidRDefault="00091BE4" w:rsidP="00091BE4">
      <w:pPr>
        <w:shd w:val="clear" w:color="auto" w:fill="FFFFFF"/>
        <w:ind w:left="17" w:right="4666"/>
        <w:rPr>
          <w:sz w:val="28"/>
          <w:szCs w:val="28"/>
        </w:rPr>
      </w:pPr>
    </w:p>
    <w:p w:rsidR="004F73CB" w:rsidRPr="004F73CB" w:rsidRDefault="00091BE4" w:rsidP="00295014">
      <w:pPr>
        <w:jc w:val="both"/>
        <w:rPr>
          <w:sz w:val="28"/>
          <w:szCs w:val="28"/>
        </w:rPr>
      </w:pPr>
      <w:r w:rsidRPr="004F73CB">
        <w:rPr>
          <w:sz w:val="28"/>
          <w:szCs w:val="28"/>
        </w:rPr>
        <w:t xml:space="preserve">Методические рекомендации по выполнению самостоятельной работы по </w:t>
      </w:r>
      <w:r w:rsidR="004F73CB" w:rsidRPr="004F73CB">
        <w:rPr>
          <w:sz w:val="28"/>
          <w:szCs w:val="28"/>
        </w:rPr>
        <w:t xml:space="preserve">МДК.01.01. Раздел 3. Эксплуатация котельных установок </w:t>
      </w:r>
      <w:r w:rsidRPr="004F73CB">
        <w:rPr>
          <w:sz w:val="28"/>
          <w:szCs w:val="28"/>
        </w:rPr>
        <w:t xml:space="preserve">разработаны на основе Федерального государственного образовательного стандарта среднего профессионального образования по специальности </w:t>
      </w:r>
      <w:r w:rsidR="004F73CB" w:rsidRPr="004F73CB">
        <w:rPr>
          <w:sz w:val="28"/>
          <w:szCs w:val="28"/>
        </w:rPr>
        <w:t xml:space="preserve">13.02.02 Теплоснабжение и теплотехническое оборудование </w:t>
      </w:r>
    </w:p>
    <w:p w:rsidR="00091BE4" w:rsidRPr="004F73CB" w:rsidRDefault="00091BE4" w:rsidP="00F3147A">
      <w:pPr>
        <w:jc w:val="both"/>
        <w:rPr>
          <w:sz w:val="28"/>
          <w:szCs w:val="28"/>
        </w:rPr>
      </w:pPr>
      <w:r w:rsidRPr="004F73CB">
        <w:rPr>
          <w:sz w:val="28"/>
          <w:szCs w:val="28"/>
        </w:rPr>
        <w:t>Методические рекомендации предназна</w:t>
      </w:r>
      <w:r w:rsidR="004F73CB" w:rsidRPr="004F73CB">
        <w:rPr>
          <w:sz w:val="28"/>
          <w:szCs w:val="28"/>
        </w:rPr>
        <w:t>чены для студентов третьего</w:t>
      </w:r>
      <w:r w:rsidRPr="004F73CB">
        <w:rPr>
          <w:sz w:val="28"/>
          <w:szCs w:val="28"/>
        </w:rPr>
        <w:t xml:space="preserve"> курса очной формы обучения.</w:t>
      </w:r>
    </w:p>
    <w:p w:rsidR="00091BE4" w:rsidRPr="004F73CB" w:rsidRDefault="00091BE4" w:rsidP="00F3147A">
      <w:pPr>
        <w:ind w:firstLine="568"/>
        <w:jc w:val="both"/>
        <w:rPr>
          <w:sz w:val="28"/>
          <w:szCs w:val="28"/>
        </w:rPr>
      </w:pPr>
      <w:r w:rsidRPr="004F73CB">
        <w:rPr>
          <w:sz w:val="28"/>
          <w:szCs w:val="28"/>
        </w:rPr>
        <w:t>Данные методические указания содержат рекомендации по работе с учебником и конспектир</w:t>
      </w:r>
      <w:r w:rsidR="00D5663B">
        <w:rPr>
          <w:sz w:val="28"/>
          <w:szCs w:val="28"/>
        </w:rPr>
        <w:t>ованию, по подготовке сообщений</w:t>
      </w:r>
      <w:r w:rsidRPr="004F73CB">
        <w:rPr>
          <w:sz w:val="28"/>
          <w:szCs w:val="28"/>
        </w:rPr>
        <w:t>.</w:t>
      </w:r>
    </w:p>
    <w:p w:rsidR="00091BE4" w:rsidRPr="004F73CB" w:rsidRDefault="00091BE4" w:rsidP="00091BE4">
      <w:pPr>
        <w:shd w:val="clear" w:color="auto" w:fill="FFFFFF"/>
        <w:ind w:firstLine="851"/>
        <w:jc w:val="both"/>
        <w:rPr>
          <w:sz w:val="28"/>
          <w:szCs w:val="28"/>
        </w:rPr>
      </w:pPr>
    </w:p>
    <w:p w:rsidR="00091BE4" w:rsidRPr="009E4B37" w:rsidRDefault="00091BE4" w:rsidP="00091BE4">
      <w:pPr>
        <w:shd w:val="clear" w:color="auto" w:fill="FFFFFF"/>
        <w:ind w:firstLine="851"/>
        <w:jc w:val="both"/>
        <w:rPr>
          <w:sz w:val="28"/>
          <w:szCs w:val="28"/>
        </w:rPr>
      </w:pPr>
    </w:p>
    <w:p w:rsidR="00091BE4" w:rsidRPr="009E4B37" w:rsidRDefault="00091BE4" w:rsidP="00091BE4">
      <w:pPr>
        <w:shd w:val="clear" w:color="auto" w:fill="FFFFFF"/>
        <w:ind w:firstLine="851"/>
        <w:jc w:val="both"/>
        <w:rPr>
          <w:sz w:val="28"/>
          <w:szCs w:val="28"/>
        </w:rPr>
      </w:pPr>
    </w:p>
    <w:p w:rsidR="00091BE4" w:rsidRPr="009E4B37" w:rsidRDefault="00091BE4" w:rsidP="00091BE4">
      <w:pPr>
        <w:shd w:val="clear" w:color="auto" w:fill="FFFFFF"/>
        <w:ind w:firstLine="851"/>
        <w:jc w:val="both"/>
        <w:rPr>
          <w:sz w:val="28"/>
          <w:szCs w:val="28"/>
        </w:rPr>
      </w:pPr>
    </w:p>
    <w:p w:rsidR="00091BE4" w:rsidRDefault="00091BE4" w:rsidP="00091BE4">
      <w:pPr>
        <w:shd w:val="clear" w:color="auto" w:fill="FFFFFF"/>
        <w:ind w:left="851" w:right="-148" w:hanging="848"/>
        <w:jc w:val="both"/>
        <w:rPr>
          <w:sz w:val="28"/>
          <w:szCs w:val="28"/>
        </w:rPr>
      </w:pPr>
      <w:r w:rsidRPr="009E4B37">
        <w:rPr>
          <w:spacing w:val="-2"/>
          <w:sz w:val="28"/>
          <w:szCs w:val="28"/>
        </w:rPr>
        <w:t xml:space="preserve">Автор:Евдокимова Светлана Владимировна, преподаватель </w:t>
      </w:r>
      <w:r w:rsidRPr="009E4B37">
        <w:rPr>
          <w:sz w:val="28"/>
          <w:szCs w:val="28"/>
        </w:rPr>
        <w:t>высшей квалификационной категории, Минусинск</w:t>
      </w:r>
      <w:r>
        <w:rPr>
          <w:sz w:val="28"/>
          <w:szCs w:val="28"/>
        </w:rPr>
        <w:t>ий сельскохозяйственный колледж</w:t>
      </w:r>
    </w:p>
    <w:p w:rsidR="00091BE4" w:rsidRPr="009E4B37" w:rsidRDefault="00091BE4" w:rsidP="00091BE4">
      <w:pPr>
        <w:shd w:val="clear" w:color="auto" w:fill="FFFFFF"/>
        <w:ind w:left="987" w:right="-148" w:hanging="984"/>
        <w:jc w:val="both"/>
        <w:rPr>
          <w:sz w:val="28"/>
          <w:szCs w:val="28"/>
        </w:rPr>
      </w:pPr>
    </w:p>
    <w:p w:rsidR="00091BE4" w:rsidRPr="009E4B37" w:rsidRDefault="00091BE4" w:rsidP="00091BE4">
      <w:pPr>
        <w:shd w:val="clear" w:color="auto" w:fill="FFFFFF"/>
        <w:ind w:left="851" w:right="-148" w:hanging="848"/>
        <w:jc w:val="both"/>
        <w:rPr>
          <w:sz w:val="28"/>
          <w:szCs w:val="28"/>
        </w:rPr>
      </w:pPr>
      <w:r w:rsidRPr="009E4B37">
        <w:rPr>
          <w:spacing w:val="-2"/>
          <w:sz w:val="28"/>
          <w:szCs w:val="28"/>
        </w:rPr>
        <w:t xml:space="preserve">Рецензент: </w:t>
      </w:r>
      <w:r>
        <w:rPr>
          <w:spacing w:val="-2"/>
          <w:sz w:val="28"/>
          <w:szCs w:val="28"/>
        </w:rPr>
        <w:t>Глебова Татьяна Николаевна</w:t>
      </w:r>
      <w:r w:rsidRPr="009E4B37">
        <w:rPr>
          <w:spacing w:val="-2"/>
          <w:sz w:val="28"/>
          <w:szCs w:val="28"/>
        </w:rPr>
        <w:t xml:space="preserve">, преподаватель </w:t>
      </w:r>
      <w:r>
        <w:rPr>
          <w:spacing w:val="-2"/>
          <w:sz w:val="28"/>
          <w:szCs w:val="28"/>
        </w:rPr>
        <w:t>перво</w:t>
      </w:r>
      <w:r w:rsidRPr="009E4B37">
        <w:rPr>
          <w:sz w:val="28"/>
          <w:szCs w:val="28"/>
        </w:rPr>
        <w:t>й квалификационной категории, Минусинский сельскохозяйственный колледж.</w:t>
      </w:r>
    </w:p>
    <w:p w:rsidR="00091BE4" w:rsidRPr="009E4B37" w:rsidRDefault="00091BE4" w:rsidP="00091BE4">
      <w:pPr>
        <w:shd w:val="clear" w:color="auto" w:fill="FFFFFF"/>
        <w:ind w:left="851" w:right="-148" w:hanging="848"/>
        <w:jc w:val="both"/>
        <w:rPr>
          <w:sz w:val="28"/>
          <w:szCs w:val="28"/>
        </w:rPr>
      </w:pPr>
    </w:p>
    <w:p w:rsidR="00091BE4" w:rsidRPr="009E4B37" w:rsidRDefault="00091BE4" w:rsidP="00091BE4">
      <w:pPr>
        <w:shd w:val="clear" w:color="auto" w:fill="FFFFFF"/>
        <w:tabs>
          <w:tab w:val="left" w:pos="9350"/>
        </w:tabs>
        <w:ind w:left="1418" w:right="-6" w:hanging="1420"/>
        <w:jc w:val="both"/>
        <w:rPr>
          <w:sz w:val="28"/>
          <w:szCs w:val="28"/>
        </w:rPr>
      </w:pPr>
    </w:p>
    <w:p w:rsidR="00091BE4" w:rsidRPr="009E4B37" w:rsidRDefault="00091BE4" w:rsidP="00091BE4">
      <w:pPr>
        <w:ind w:left="1418" w:hanging="1420"/>
        <w:rPr>
          <w:sz w:val="28"/>
          <w:szCs w:val="28"/>
        </w:rPr>
      </w:pPr>
    </w:p>
    <w:p w:rsidR="00091BE4" w:rsidRPr="009E4B37" w:rsidRDefault="00091BE4" w:rsidP="00091BE4">
      <w:pPr>
        <w:ind w:left="1418" w:hanging="1420"/>
        <w:rPr>
          <w:sz w:val="28"/>
          <w:szCs w:val="28"/>
        </w:rPr>
      </w:pPr>
    </w:p>
    <w:p w:rsidR="00091BE4" w:rsidRDefault="00091BE4" w:rsidP="00091BE4">
      <w:pPr>
        <w:ind w:left="1418" w:hanging="1420"/>
        <w:rPr>
          <w:sz w:val="28"/>
          <w:szCs w:val="28"/>
        </w:rPr>
      </w:pPr>
    </w:p>
    <w:p w:rsidR="00C35D0A" w:rsidRDefault="00C35D0A" w:rsidP="00091BE4">
      <w:pPr>
        <w:ind w:left="1418" w:hanging="1420"/>
        <w:rPr>
          <w:sz w:val="28"/>
          <w:szCs w:val="28"/>
        </w:rPr>
      </w:pPr>
    </w:p>
    <w:p w:rsidR="00C35D0A" w:rsidRDefault="00C35D0A" w:rsidP="00091BE4">
      <w:pPr>
        <w:ind w:left="1418" w:hanging="1420"/>
        <w:rPr>
          <w:sz w:val="28"/>
          <w:szCs w:val="28"/>
        </w:rPr>
      </w:pPr>
    </w:p>
    <w:p w:rsidR="00C35D0A" w:rsidRDefault="00C35D0A" w:rsidP="00091BE4">
      <w:pPr>
        <w:ind w:left="1418" w:hanging="1420"/>
        <w:rPr>
          <w:sz w:val="28"/>
          <w:szCs w:val="28"/>
        </w:rPr>
      </w:pPr>
    </w:p>
    <w:p w:rsidR="00C35D0A" w:rsidRDefault="00C35D0A" w:rsidP="00091BE4">
      <w:pPr>
        <w:ind w:left="1418" w:hanging="1420"/>
        <w:rPr>
          <w:sz w:val="28"/>
          <w:szCs w:val="28"/>
        </w:rPr>
      </w:pPr>
    </w:p>
    <w:p w:rsidR="00C35D0A" w:rsidRDefault="00C35D0A" w:rsidP="00091BE4">
      <w:pPr>
        <w:ind w:left="1418" w:hanging="1420"/>
        <w:rPr>
          <w:sz w:val="28"/>
          <w:szCs w:val="28"/>
        </w:rPr>
      </w:pPr>
    </w:p>
    <w:p w:rsidR="00091BE4" w:rsidRDefault="00091BE4" w:rsidP="00091BE4">
      <w:pPr>
        <w:ind w:left="1418" w:hanging="1420"/>
        <w:rPr>
          <w:sz w:val="28"/>
          <w:szCs w:val="28"/>
        </w:rPr>
      </w:pPr>
    </w:p>
    <w:p w:rsidR="00091BE4" w:rsidRDefault="00091BE4" w:rsidP="00091BE4">
      <w:pPr>
        <w:ind w:left="1418" w:hanging="1420"/>
        <w:rPr>
          <w:sz w:val="28"/>
          <w:szCs w:val="28"/>
        </w:rPr>
      </w:pPr>
    </w:p>
    <w:p w:rsidR="00091BE4" w:rsidRDefault="00091BE4" w:rsidP="00091BE4">
      <w:pPr>
        <w:ind w:left="1418" w:hanging="1420"/>
        <w:rPr>
          <w:sz w:val="28"/>
          <w:szCs w:val="28"/>
        </w:rPr>
      </w:pPr>
    </w:p>
    <w:p w:rsidR="00091BE4" w:rsidRPr="009E4B37" w:rsidRDefault="00091BE4" w:rsidP="00F3147A">
      <w:pPr>
        <w:rPr>
          <w:sz w:val="28"/>
          <w:szCs w:val="28"/>
        </w:rPr>
      </w:pPr>
    </w:p>
    <w:p w:rsidR="008B7200" w:rsidRDefault="008B7200" w:rsidP="00091BE4">
      <w:pPr>
        <w:jc w:val="center"/>
        <w:rPr>
          <w:b/>
          <w:sz w:val="28"/>
          <w:szCs w:val="28"/>
        </w:rPr>
      </w:pPr>
    </w:p>
    <w:p w:rsidR="00091BE4" w:rsidRDefault="00091BE4" w:rsidP="00091BE4">
      <w:pPr>
        <w:jc w:val="center"/>
        <w:rPr>
          <w:b/>
          <w:sz w:val="28"/>
          <w:szCs w:val="28"/>
        </w:rPr>
      </w:pPr>
      <w:r w:rsidRPr="006D1AB8">
        <w:rPr>
          <w:b/>
          <w:sz w:val="28"/>
          <w:szCs w:val="28"/>
        </w:rPr>
        <w:lastRenderedPageBreak/>
        <w:t>Содержание</w:t>
      </w:r>
    </w:p>
    <w:tbl>
      <w:tblPr>
        <w:tblW w:w="0" w:type="auto"/>
        <w:tblInd w:w="392" w:type="dxa"/>
        <w:tblLayout w:type="fixed"/>
        <w:tblLook w:val="00A0"/>
      </w:tblPr>
      <w:tblGrid>
        <w:gridCol w:w="7796"/>
        <w:gridCol w:w="1559"/>
      </w:tblGrid>
      <w:tr w:rsidR="00091BE4" w:rsidRPr="00B0725C" w:rsidTr="00091BE4">
        <w:trPr>
          <w:trHeight w:val="413"/>
        </w:trPr>
        <w:tc>
          <w:tcPr>
            <w:tcW w:w="7796" w:type="dxa"/>
            <w:vAlign w:val="center"/>
          </w:tcPr>
          <w:p w:rsidR="00091BE4" w:rsidRPr="00B0725C" w:rsidRDefault="00091BE4" w:rsidP="00091BE4">
            <w:pPr>
              <w:tabs>
                <w:tab w:val="left" w:pos="0"/>
                <w:tab w:val="right" w:pos="9355"/>
              </w:tabs>
              <w:ind w:firstLine="317"/>
              <w:rPr>
                <w:sz w:val="28"/>
                <w:szCs w:val="28"/>
              </w:rPr>
            </w:pPr>
            <w:r w:rsidRPr="00B0725C">
              <w:rPr>
                <w:sz w:val="28"/>
                <w:szCs w:val="28"/>
              </w:rPr>
              <w:t xml:space="preserve">Введение </w:t>
            </w:r>
            <w:r w:rsidRPr="00B0725C">
              <w:rPr>
                <w:sz w:val="28"/>
                <w:szCs w:val="28"/>
              </w:rPr>
              <w:tab/>
              <w:t>3</w:t>
            </w:r>
          </w:p>
        </w:tc>
        <w:tc>
          <w:tcPr>
            <w:tcW w:w="1559" w:type="dxa"/>
          </w:tcPr>
          <w:p w:rsidR="00091BE4" w:rsidRPr="00B0725C" w:rsidRDefault="003532A4" w:rsidP="00091BE4">
            <w:pPr>
              <w:jc w:val="center"/>
              <w:rPr>
                <w:sz w:val="28"/>
                <w:szCs w:val="28"/>
              </w:rPr>
            </w:pPr>
            <w:r>
              <w:rPr>
                <w:sz w:val="28"/>
                <w:szCs w:val="28"/>
              </w:rPr>
              <w:t>4</w:t>
            </w:r>
            <w:bookmarkStart w:id="0" w:name="_GoBack"/>
            <w:bookmarkEnd w:id="0"/>
          </w:p>
        </w:tc>
      </w:tr>
      <w:tr w:rsidR="00091BE4" w:rsidRPr="00B0725C" w:rsidTr="00091BE4">
        <w:trPr>
          <w:trHeight w:val="436"/>
        </w:trPr>
        <w:tc>
          <w:tcPr>
            <w:tcW w:w="7796" w:type="dxa"/>
            <w:vAlign w:val="center"/>
          </w:tcPr>
          <w:p w:rsidR="00091BE4" w:rsidRPr="00B0725C" w:rsidRDefault="00091BE4" w:rsidP="00091BE4">
            <w:pPr>
              <w:tabs>
                <w:tab w:val="left" w:pos="0"/>
                <w:tab w:val="right" w:pos="9355"/>
              </w:tabs>
              <w:ind w:firstLine="34"/>
              <w:rPr>
                <w:sz w:val="28"/>
                <w:szCs w:val="28"/>
              </w:rPr>
            </w:pPr>
            <w:r w:rsidRPr="00B0725C">
              <w:rPr>
                <w:sz w:val="28"/>
                <w:szCs w:val="28"/>
              </w:rPr>
              <w:t>Задания для самостоятельного выполнения</w:t>
            </w:r>
          </w:p>
        </w:tc>
        <w:tc>
          <w:tcPr>
            <w:tcW w:w="1559" w:type="dxa"/>
          </w:tcPr>
          <w:p w:rsidR="00091BE4" w:rsidRPr="00B0725C" w:rsidRDefault="00C35D0A" w:rsidP="00091BE4">
            <w:pPr>
              <w:jc w:val="center"/>
              <w:rPr>
                <w:sz w:val="28"/>
                <w:szCs w:val="28"/>
              </w:rPr>
            </w:pPr>
            <w:r>
              <w:rPr>
                <w:sz w:val="28"/>
                <w:szCs w:val="28"/>
              </w:rPr>
              <w:t>7</w:t>
            </w:r>
          </w:p>
        </w:tc>
      </w:tr>
      <w:tr w:rsidR="00091BE4" w:rsidRPr="00B0725C" w:rsidTr="00091BE4">
        <w:trPr>
          <w:trHeight w:val="417"/>
        </w:trPr>
        <w:tc>
          <w:tcPr>
            <w:tcW w:w="7796" w:type="dxa"/>
            <w:vAlign w:val="center"/>
          </w:tcPr>
          <w:p w:rsidR="00091BE4" w:rsidRPr="00B0725C" w:rsidRDefault="00091BE4" w:rsidP="00091BE4">
            <w:pPr>
              <w:tabs>
                <w:tab w:val="left" w:pos="317"/>
                <w:tab w:val="left" w:pos="426"/>
              </w:tabs>
              <w:jc w:val="both"/>
              <w:rPr>
                <w:bCs/>
                <w:sz w:val="28"/>
                <w:szCs w:val="28"/>
              </w:rPr>
            </w:pPr>
            <w:r w:rsidRPr="00B0725C">
              <w:rPr>
                <w:sz w:val="28"/>
                <w:szCs w:val="28"/>
              </w:rPr>
              <w:t>Список использованной литературы</w:t>
            </w:r>
          </w:p>
        </w:tc>
        <w:tc>
          <w:tcPr>
            <w:tcW w:w="1559" w:type="dxa"/>
          </w:tcPr>
          <w:p w:rsidR="00091BE4" w:rsidRPr="00B0725C" w:rsidRDefault="00091BE4" w:rsidP="00091BE4">
            <w:pPr>
              <w:jc w:val="center"/>
              <w:rPr>
                <w:sz w:val="28"/>
                <w:szCs w:val="28"/>
              </w:rPr>
            </w:pPr>
            <w:r w:rsidRPr="00B0725C">
              <w:rPr>
                <w:sz w:val="28"/>
                <w:szCs w:val="28"/>
              </w:rPr>
              <w:t>1</w:t>
            </w:r>
            <w:r w:rsidR="00C35D0A">
              <w:rPr>
                <w:sz w:val="28"/>
                <w:szCs w:val="28"/>
              </w:rPr>
              <w:t>1</w:t>
            </w:r>
          </w:p>
        </w:tc>
      </w:tr>
      <w:tr w:rsidR="00091BE4" w:rsidRPr="00B0725C" w:rsidTr="00091BE4">
        <w:trPr>
          <w:trHeight w:val="711"/>
        </w:trPr>
        <w:tc>
          <w:tcPr>
            <w:tcW w:w="7796" w:type="dxa"/>
            <w:vAlign w:val="center"/>
          </w:tcPr>
          <w:p w:rsidR="00091BE4" w:rsidRPr="00B0725C" w:rsidRDefault="00091BE4" w:rsidP="00091BE4">
            <w:pPr>
              <w:pStyle w:val="ab"/>
              <w:tabs>
                <w:tab w:val="left" w:pos="7938"/>
              </w:tabs>
              <w:ind w:left="0"/>
              <w:jc w:val="both"/>
              <w:rPr>
                <w:sz w:val="28"/>
                <w:szCs w:val="28"/>
              </w:rPr>
            </w:pPr>
            <w:r w:rsidRPr="00B0725C">
              <w:rPr>
                <w:sz w:val="28"/>
                <w:szCs w:val="28"/>
              </w:rPr>
              <w:t>Приложение А.</w:t>
            </w:r>
            <w:r w:rsidRPr="00B0725C">
              <w:rPr>
                <w:bCs/>
                <w:sz w:val="28"/>
                <w:szCs w:val="28"/>
              </w:rPr>
              <w:t xml:space="preserve"> Методические указания по работе </w:t>
            </w:r>
            <w:r>
              <w:rPr>
                <w:bCs/>
                <w:sz w:val="28"/>
                <w:szCs w:val="28"/>
              </w:rPr>
              <w:t>с учебником и конспектированию учебного материал</w:t>
            </w:r>
          </w:p>
        </w:tc>
        <w:tc>
          <w:tcPr>
            <w:tcW w:w="1559" w:type="dxa"/>
          </w:tcPr>
          <w:p w:rsidR="00091BE4" w:rsidRPr="00B0725C" w:rsidRDefault="00091BE4" w:rsidP="00091BE4">
            <w:pPr>
              <w:jc w:val="center"/>
              <w:rPr>
                <w:sz w:val="28"/>
                <w:szCs w:val="28"/>
              </w:rPr>
            </w:pPr>
            <w:r w:rsidRPr="00B0725C">
              <w:rPr>
                <w:sz w:val="28"/>
                <w:szCs w:val="28"/>
              </w:rPr>
              <w:t>1</w:t>
            </w:r>
            <w:r w:rsidR="00C35D0A">
              <w:rPr>
                <w:sz w:val="28"/>
                <w:szCs w:val="28"/>
              </w:rPr>
              <w:t>2</w:t>
            </w:r>
          </w:p>
        </w:tc>
      </w:tr>
      <w:tr w:rsidR="00091BE4" w:rsidRPr="00B0725C" w:rsidTr="00091BE4">
        <w:trPr>
          <w:trHeight w:val="693"/>
        </w:trPr>
        <w:tc>
          <w:tcPr>
            <w:tcW w:w="7796" w:type="dxa"/>
            <w:vAlign w:val="center"/>
          </w:tcPr>
          <w:p w:rsidR="00091BE4" w:rsidRPr="00F94D2A" w:rsidRDefault="00091BE4" w:rsidP="00091BE4">
            <w:pPr>
              <w:shd w:val="clear" w:color="auto" w:fill="FFFFFF"/>
              <w:tabs>
                <w:tab w:val="left" w:pos="1949"/>
              </w:tabs>
              <w:jc w:val="both"/>
              <w:rPr>
                <w:bCs/>
                <w:sz w:val="32"/>
                <w:szCs w:val="32"/>
              </w:rPr>
            </w:pPr>
            <w:r w:rsidRPr="00B0725C">
              <w:rPr>
                <w:sz w:val="28"/>
                <w:szCs w:val="28"/>
              </w:rPr>
              <w:t>Приложение Б.</w:t>
            </w:r>
            <w:r w:rsidRPr="00437370">
              <w:rPr>
                <w:bCs/>
                <w:sz w:val="28"/>
                <w:szCs w:val="28"/>
              </w:rPr>
              <w:t xml:space="preserve">Методические указания по </w:t>
            </w:r>
            <w:r>
              <w:rPr>
                <w:bCs/>
                <w:sz w:val="28"/>
                <w:szCs w:val="28"/>
              </w:rPr>
              <w:t>работе над сообщением</w:t>
            </w:r>
          </w:p>
        </w:tc>
        <w:tc>
          <w:tcPr>
            <w:tcW w:w="1559" w:type="dxa"/>
          </w:tcPr>
          <w:p w:rsidR="00091BE4" w:rsidRPr="00B0725C" w:rsidRDefault="00091BE4" w:rsidP="00091BE4">
            <w:pPr>
              <w:jc w:val="center"/>
              <w:rPr>
                <w:sz w:val="28"/>
                <w:szCs w:val="28"/>
              </w:rPr>
            </w:pPr>
            <w:r w:rsidRPr="00B0725C">
              <w:rPr>
                <w:sz w:val="28"/>
                <w:szCs w:val="28"/>
              </w:rPr>
              <w:t>1</w:t>
            </w:r>
            <w:r w:rsidR="000726D2">
              <w:rPr>
                <w:sz w:val="28"/>
                <w:szCs w:val="28"/>
              </w:rPr>
              <w:t>4</w:t>
            </w:r>
          </w:p>
        </w:tc>
      </w:tr>
      <w:tr w:rsidR="00091BE4" w:rsidRPr="00B0725C" w:rsidTr="00091BE4">
        <w:trPr>
          <w:trHeight w:val="667"/>
        </w:trPr>
        <w:tc>
          <w:tcPr>
            <w:tcW w:w="7796" w:type="dxa"/>
            <w:vAlign w:val="center"/>
          </w:tcPr>
          <w:p w:rsidR="00091BE4" w:rsidRPr="00B0725C" w:rsidRDefault="00091BE4" w:rsidP="00091BE4">
            <w:pPr>
              <w:pStyle w:val="ab"/>
              <w:tabs>
                <w:tab w:val="left" w:pos="7938"/>
              </w:tabs>
              <w:ind w:left="0"/>
              <w:jc w:val="both"/>
              <w:rPr>
                <w:sz w:val="28"/>
                <w:szCs w:val="28"/>
              </w:rPr>
            </w:pPr>
          </w:p>
        </w:tc>
        <w:tc>
          <w:tcPr>
            <w:tcW w:w="1559" w:type="dxa"/>
          </w:tcPr>
          <w:p w:rsidR="00091BE4" w:rsidRDefault="00091BE4" w:rsidP="00091BE4">
            <w:pPr>
              <w:jc w:val="center"/>
              <w:rPr>
                <w:sz w:val="28"/>
                <w:szCs w:val="28"/>
              </w:rPr>
            </w:pPr>
          </w:p>
          <w:p w:rsidR="00091BE4" w:rsidRDefault="00091BE4" w:rsidP="00091BE4">
            <w:pPr>
              <w:jc w:val="center"/>
              <w:rPr>
                <w:sz w:val="28"/>
                <w:szCs w:val="28"/>
              </w:rPr>
            </w:pPr>
          </w:p>
          <w:p w:rsidR="00091BE4" w:rsidRPr="00B0725C" w:rsidRDefault="00091BE4" w:rsidP="000726D2">
            <w:pPr>
              <w:jc w:val="center"/>
              <w:rPr>
                <w:sz w:val="28"/>
                <w:szCs w:val="28"/>
              </w:rPr>
            </w:pPr>
          </w:p>
        </w:tc>
      </w:tr>
    </w:tbl>
    <w:p w:rsidR="00091BE4" w:rsidRPr="009E4B37" w:rsidRDefault="00091BE4" w:rsidP="00091BE4">
      <w:pPr>
        <w:jc w:val="center"/>
        <w:rPr>
          <w:sz w:val="28"/>
          <w:szCs w:val="28"/>
        </w:rPr>
      </w:pPr>
    </w:p>
    <w:p w:rsidR="00091BE4" w:rsidRPr="009E4B37" w:rsidRDefault="00091BE4" w:rsidP="00091BE4">
      <w:pPr>
        <w:ind w:left="-540" w:right="991"/>
        <w:rPr>
          <w:sz w:val="28"/>
          <w:szCs w:val="28"/>
        </w:rPr>
      </w:pPr>
    </w:p>
    <w:p w:rsidR="00091BE4" w:rsidRPr="00016DBC" w:rsidRDefault="00091BE4" w:rsidP="00091BE4">
      <w:pPr>
        <w:ind w:left="-540" w:right="991"/>
      </w:pPr>
    </w:p>
    <w:p w:rsidR="00091BE4" w:rsidRDefault="00091BE4" w:rsidP="00091BE4">
      <w:pPr>
        <w:ind w:right="175" w:firstLine="567"/>
        <w:rPr>
          <w:b/>
          <w:bCs/>
          <w:sz w:val="36"/>
          <w:szCs w:val="36"/>
        </w:rPr>
      </w:pPr>
    </w:p>
    <w:p w:rsidR="00091BE4" w:rsidRDefault="00091BE4" w:rsidP="002E59B6">
      <w:pPr>
        <w:jc w:val="center"/>
        <w:rPr>
          <w:b/>
          <w:sz w:val="24"/>
          <w:szCs w:val="24"/>
        </w:rPr>
      </w:pPr>
    </w:p>
    <w:p w:rsidR="00091BE4" w:rsidRDefault="00091BE4" w:rsidP="002E59B6">
      <w:pPr>
        <w:jc w:val="center"/>
        <w:rPr>
          <w:b/>
          <w:sz w:val="24"/>
          <w:szCs w:val="24"/>
        </w:rPr>
      </w:pPr>
    </w:p>
    <w:p w:rsidR="00091BE4" w:rsidRDefault="00091BE4" w:rsidP="002E59B6">
      <w:pPr>
        <w:jc w:val="center"/>
        <w:rPr>
          <w:b/>
          <w:sz w:val="24"/>
          <w:szCs w:val="24"/>
        </w:rPr>
      </w:pPr>
    </w:p>
    <w:p w:rsidR="00091BE4" w:rsidRDefault="00091BE4" w:rsidP="002E59B6">
      <w:pPr>
        <w:jc w:val="center"/>
        <w:rPr>
          <w:b/>
          <w:sz w:val="24"/>
          <w:szCs w:val="24"/>
        </w:rPr>
      </w:pPr>
    </w:p>
    <w:p w:rsidR="00091BE4" w:rsidRDefault="00091BE4" w:rsidP="002E59B6">
      <w:pPr>
        <w:jc w:val="center"/>
        <w:rPr>
          <w:b/>
          <w:sz w:val="24"/>
          <w:szCs w:val="24"/>
        </w:rPr>
      </w:pPr>
    </w:p>
    <w:p w:rsidR="00091BE4" w:rsidRDefault="00091BE4" w:rsidP="002E59B6">
      <w:pPr>
        <w:jc w:val="center"/>
        <w:rPr>
          <w:b/>
          <w:sz w:val="24"/>
          <w:szCs w:val="24"/>
        </w:rPr>
      </w:pPr>
    </w:p>
    <w:p w:rsidR="00091BE4" w:rsidRDefault="00091BE4" w:rsidP="002E59B6">
      <w:pPr>
        <w:jc w:val="center"/>
        <w:rPr>
          <w:b/>
          <w:sz w:val="24"/>
          <w:szCs w:val="24"/>
        </w:rPr>
      </w:pPr>
    </w:p>
    <w:p w:rsidR="00091BE4" w:rsidRDefault="00091BE4" w:rsidP="002E59B6">
      <w:pPr>
        <w:jc w:val="center"/>
        <w:rPr>
          <w:b/>
          <w:sz w:val="24"/>
          <w:szCs w:val="24"/>
        </w:rPr>
      </w:pPr>
    </w:p>
    <w:p w:rsidR="00091BE4" w:rsidRDefault="00091BE4" w:rsidP="002E59B6">
      <w:pPr>
        <w:jc w:val="center"/>
        <w:rPr>
          <w:b/>
          <w:sz w:val="24"/>
          <w:szCs w:val="24"/>
        </w:rPr>
      </w:pPr>
    </w:p>
    <w:p w:rsidR="00091BE4" w:rsidRDefault="00091BE4" w:rsidP="002E59B6">
      <w:pPr>
        <w:jc w:val="center"/>
        <w:rPr>
          <w:b/>
          <w:sz w:val="24"/>
          <w:szCs w:val="24"/>
        </w:rPr>
      </w:pPr>
    </w:p>
    <w:p w:rsidR="00091BE4" w:rsidRDefault="00091BE4" w:rsidP="002E59B6">
      <w:pPr>
        <w:jc w:val="center"/>
        <w:rPr>
          <w:b/>
          <w:sz w:val="24"/>
          <w:szCs w:val="24"/>
        </w:rPr>
      </w:pPr>
    </w:p>
    <w:p w:rsidR="00091BE4" w:rsidRDefault="00091BE4" w:rsidP="002E59B6">
      <w:pPr>
        <w:jc w:val="center"/>
        <w:rPr>
          <w:b/>
          <w:sz w:val="24"/>
          <w:szCs w:val="24"/>
        </w:rPr>
      </w:pPr>
    </w:p>
    <w:p w:rsidR="00091BE4" w:rsidRDefault="00091BE4" w:rsidP="002E59B6">
      <w:pPr>
        <w:jc w:val="center"/>
        <w:rPr>
          <w:b/>
          <w:sz w:val="24"/>
          <w:szCs w:val="24"/>
        </w:rPr>
      </w:pPr>
    </w:p>
    <w:p w:rsidR="00091BE4" w:rsidRDefault="00091BE4" w:rsidP="002E59B6">
      <w:pPr>
        <w:jc w:val="center"/>
        <w:rPr>
          <w:b/>
          <w:sz w:val="24"/>
          <w:szCs w:val="24"/>
        </w:rPr>
      </w:pPr>
    </w:p>
    <w:p w:rsidR="00091BE4" w:rsidRDefault="00091BE4" w:rsidP="002E59B6">
      <w:pPr>
        <w:jc w:val="center"/>
        <w:rPr>
          <w:b/>
          <w:sz w:val="24"/>
          <w:szCs w:val="24"/>
        </w:rPr>
      </w:pPr>
    </w:p>
    <w:p w:rsidR="00091BE4" w:rsidRDefault="00091BE4" w:rsidP="002E59B6">
      <w:pPr>
        <w:jc w:val="center"/>
        <w:rPr>
          <w:b/>
          <w:sz w:val="24"/>
          <w:szCs w:val="24"/>
        </w:rPr>
      </w:pPr>
    </w:p>
    <w:p w:rsidR="006C23CE" w:rsidRDefault="006C23CE" w:rsidP="002E59B6">
      <w:pPr>
        <w:jc w:val="center"/>
        <w:rPr>
          <w:b/>
          <w:sz w:val="24"/>
          <w:szCs w:val="24"/>
        </w:rPr>
      </w:pPr>
    </w:p>
    <w:p w:rsidR="006C23CE" w:rsidRDefault="006C23CE" w:rsidP="002E59B6">
      <w:pPr>
        <w:jc w:val="center"/>
        <w:rPr>
          <w:b/>
          <w:sz w:val="24"/>
          <w:szCs w:val="24"/>
        </w:rPr>
      </w:pPr>
    </w:p>
    <w:p w:rsidR="006C23CE" w:rsidRDefault="006C23CE" w:rsidP="002E59B6">
      <w:pPr>
        <w:jc w:val="center"/>
        <w:rPr>
          <w:b/>
          <w:sz w:val="24"/>
          <w:szCs w:val="24"/>
        </w:rPr>
      </w:pPr>
    </w:p>
    <w:p w:rsidR="006C23CE" w:rsidRDefault="006C23CE" w:rsidP="002E59B6">
      <w:pPr>
        <w:jc w:val="center"/>
        <w:rPr>
          <w:b/>
          <w:sz w:val="24"/>
          <w:szCs w:val="24"/>
        </w:rPr>
      </w:pPr>
    </w:p>
    <w:p w:rsidR="006C23CE" w:rsidRDefault="006C23CE" w:rsidP="002E59B6">
      <w:pPr>
        <w:jc w:val="center"/>
        <w:rPr>
          <w:b/>
          <w:sz w:val="24"/>
          <w:szCs w:val="24"/>
        </w:rPr>
      </w:pPr>
    </w:p>
    <w:p w:rsidR="006C23CE" w:rsidRDefault="006C23CE" w:rsidP="002E59B6">
      <w:pPr>
        <w:jc w:val="center"/>
        <w:rPr>
          <w:b/>
          <w:sz w:val="24"/>
          <w:szCs w:val="24"/>
        </w:rPr>
      </w:pPr>
    </w:p>
    <w:p w:rsidR="006C23CE" w:rsidRDefault="006C23CE" w:rsidP="002E59B6">
      <w:pPr>
        <w:jc w:val="center"/>
        <w:rPr>
          <w:b/>
          <w:sz w:val="24"/>
          <w:szCs w:val="24"/>
        </w:rPr>
      </w:pPr>
    </w:p>
    <w:p w:rsidR="006C23CE" w:rsidRDefault="006C23CE" w:rsidP="002E59B6">
      <w:pPr>
        <w:jc w:val="center"/>
        <w:rPr>
          <w:b/>
          <w:sz w:val="24"/>
          <w:szCs w:val="24"/>
        </w:rPr>
      </w:pPr>
    </w:p>
    <w:p w:rsidR="006C23CE" w:rsidRDefault="006C23CE" w:rsidP="002E59B6">
      <w:pPr>
        <w:jc w:val="center"/>
        <w:rPr>
          <w:b/>
          <w:sz w:val="24"/>
          <w:szCs w:val="24"/>
        </w:rPr>
      </w:pPr>
    </w:p>
    <w:p w:rsidR="00091BE4" w:rsidRDefault="00091BE4" w:rsidP="002E59B6">
      <w:pPr>
        <w:jc w:val="center"/>
        <w:rPr>
          <w:b/>
          <w:sz w:val="24"/>
          <w:szCs w:val="24"/>
        </w:rPr>
      </w:pPr>
    </w:p>
    <w:p w:rsidR="00091BE4" w:rsidRDefault="00091BE4" w:rsidP="002E59B6">
      <w:pPr>
        <w:jc w:val="center"/>
        <w:rPr>
          <w:b/>
          <w:sz w:val="24"/>
          <w:szCs w:val="24"/>
        </w:rPr>
      </w:pPr>
    </w:p>
    <w:p w:rsidR="000726D2" w:rsidRDefault="000726D2" w:rsidP="002E59B6">
      <w:pPr>
        <w:jc w:val="center"/>
        <w:rPr>
          <w:b/>
          <w:sz w:val="24"/>
          <w:szCs w:val="24"/>
        </w:rPr>
      </w:pPr>
    </w:p>
    <w:p w:rsidR="000726D2" w:rsidRDefault="000726D2" w:rsidP="002E59B6">
      <w:pPr>
        <w:jc w:val="center"/>
        <w:rPr>
          <w:b/>
          <w:sz w:val="24"/>
          <w:szCs w:val="24"/>
        </w:rPr>
      </w:pPr>
    </w:p>
    <w:p w:rsidR="000726D2" w:rsidRDefault="000726D2" w:rsidP="002E59B6">
      <w:pPr>
        <w:jc w:val="center"/>
        <w:rPr>
          <w:b/>
          <w:sz w:val="24"/>
          <w:szCs w:val="24"/>
        </w:rPr>
      </w:pPr>
    </w:p>
    <w:p w:rsidR="00091BE4" w:rsidRDefault="00091BE4" w:rsidP="002E59B6">
      <w:pPr>
        <w:jc w:val="center"/>
        <w:rPr>
          <w:b/>
          <w:sz w:val="24"/>
          <w:szCs w:val="24"/>
        </w:rPr>
      </w:pPr>
    </w:p>
    <w:p w:rsidR="00091BE4" w:rsidRDefault="00091BE4" w:rsidP="002E59B6">
      <w:pPr>
        <w:jc w:val="center"/>
        <w:rPr>
          <w:b/>
          <w:sz w:val="24"/>
          <w:szCs w:val="24"/>
        </w:rPr>
      </w:pPr>
    </w:p>
    <w:p w:rsidR="00091BE4" w:rsidRDefault="00091BE4" w:rsidP="002E59B6">
      <w:pPr>
        <w:jc w:val="center"/>
        <w:rPr>
          <w:b/>
          <w:sz w:val="24"/>
          <w:szCs w:val="24"/>
        </w:rPr>
      </w:pPr>
    </w:p>
    <w:p w:rsidR="002E59B6" w:rsidRPr="009E3557" w:rsidRDefault="002E59B6" w:rsidP="002E59B6">
      <w:pPr>
        <w:jc w:val="center"/>
        <w:rPr>
          <w:b/>
          <w:sz w:val="28"/>
          <w:szCs w:val="28"/>
        </w:rPr>
      </w:pPr>
      <w:r w:rsidRPr="009E3557">
        <w:rPr>
          <w:b/>
          <w:sz w:val="28"/>
          <w:szCs w:val="28"/>
        </w:rPr>
        <w:lastRenderedPageBreak/>
        <w:t>Введение</w:t>
      </w:r>
    </w:p>
    <w:p w:rsidR="00295014" w:rsidRPr="00B5400A" w:rsidRDefault="00295014" w:rsidP="009E3557">
      <w:pPr>
        <w:pStyle w:val="31"/>
        <w:spacing w:after="0"/>
        <w:ind w:firstLine="568"/>
        <w:jc w:val="both"/>
        <w:rPr>
          <w:sz w:val="28"/>
          <w:szCs w:val="28"/>
        </w:rPr>
      </w:pPr>
      <w:r w:rsidRPr="00B5400A">
        <w:rPr>
          <w:sz w:val="28"/>
          <w:szCs w:val="28"/>
        </w:rPr>
        <w:t>Высокие темпы научно – технического прогресса вызывают быстрое «старение» знаний, поэтому постоянно требуется их существенное обновление. Условием успешной профессиональной деятельности специалиста становится его профессиональная мобильность, умение самостоятельно работать над собой, повышать свою квалификацию, обновлять свои знания.</w:t>
      </w:r>
    </w:p>
    <w:p w:rsidR="00295014" w:rsidRPr="00B5400A" w:rsidRDefault="00295014" w:rsidP="009E3557">
      <w:pPr>
        <w:pStyle w:val="31"/>
        <w:spacing w:after="0"/>
        <w:ind w:firstLine="568"/>
        <w:jc w:val="both"/>
        <w:rPr>
          <w:sz w:val="28"/>
          <w:szCs w:val="28"/>
        </w:rPr>
      </w:pPr>
      <w:r w:rsidRPr="00B5400A">
        <w:rPr>
          <w:sz w:val="28"/>
          <w:szCs w:val="28"/>
        </w:rPr>
        <w:t>В решении данной задачи велика роль самостоятельной работы студентов.</w:t>
      </w:r>
    </w:p>
    <w:p w:rsidR="00295014" w:rsidRPr="00B5400A" w:rsidRDefault="00295014" w:rsidP="009E3557">
      <w:pPr>
        <w:ind w:right="175" w:firstLine="568"/>
        <w:jc w:val="both"/>
        <w:rPr>
          <w:sz w:val="28"/>
          <w:szCs w:val="28"/>
        </w:rPr>
      </w:pPr>
      <w:r w:rsidRPr="00B5400A">
        <w:rPr>
          <w:sz w:val="28"/>
          <w:szCs w:val="28"/>
        </w:rPr>
        <w:t>Самостоятельная работа – это планируемая работа студентов, выполняемая по заданию и при методическом руководстве преподавателя</w:t>
      </w:r>
      <w:r>
        <w:rPr>
          <w:sz w:val="28"/>
          <w:szCs w:val="28"/>
        </w:rPr>
        <w:t xml:space="preserve">, но без его непосредственного </w:t>
      </w:r>
      <w:r w:rsidRPr="00B5400A">
        <w:rPr>
          <w:sz w:val="28"/>
          <w:szCs w:val="28"/>
        </w:rPr>
        <w:t>участия.</w:t>
      </w:r>
    </w:p>
    <w:p w:rsidR="00295014" w:rsidRPr="0080586C" w:rsidRDefault="00295014" w:rsidP="009E3557">
      <w:pPr>
        <w:ind w:firstLine="568"/>
        <w:jc w:val="both"/>
        <w:rPr>
          <w:sz w:val="28"/>
          <w:szCs w:val="28"/>
        </w:rPr>
      </w:pPr>
      <w:r w:rsidRPr="0080586C">
        <w:rPr>
          <w:sz w:val="28"/>
          <w:szCs w:val="28"/>
        </w:rPr>
        <w:t>Главной целью самостоятельной работы является не только закрепление, расширение и углубления получаемых знаний, умений и навыков, но и самостоятельное изучение, и усвоение нового материала без посторонней помощи.</w:t>
      </w:r>
    </w:p>
    <w:p w:rsidR="00295014" w:rsidRPr="0080586C" w:rsidRDefault="00295014" w:rsidP="009E3557">
      <w:pPr>
        <w:ind w:firstLine="568"/>
        <w:jc w:val="both"/>
        <w:rPr>
          <w:sz w:val="28"/>
          <w:szCs w:val="28"/>
        </w:rPr>
      </w:pPr>
      <w:r w:rsidRPr="0080586C">
        <w:rPr>
          <w:sz w:val="28"/>
          <w:szCs w:val="28"/>
        </w:rPr>
        <w:t xml:space="preserve">Значимость самостоятельной работы определяется следующим: </w:t>
      </w:r>
    </w:p>
    <w:p w:rsidR="00295014" w:rsidRPr="0080586C" w:rsidRDefault="00295014" w:rsidP="009E3557">
      <w:pPr>
        <w:ind w:firstLine="568"/>
        <w:jc w:val="both"/>
        <w:rPr>
          <w:sz w:val="28"/>
          <w:szCs w:val="28"/>
        </w:rPr>
      </w:pPr>
      <w:r w:rsidRPr="0080586C">
        <w:rPr>
          <w:sz w:val="28"/>
          <w:szCs w:val="28"/>
        </w:rPr>
        <w:t>во-первых, самостоятельная работа позволяет студентам глубоко вникнуть в сущность изучаемого вопроса, основательно в нём разобраться;</w:t>
      </w:r>
    </w:p>
    <w:p w:rsidR="00295014" w:rsidRPr="0080586C" w:rsidRDefault="00295014" w:rsidP="009E3557">
      <w:pPr>
        <w:ind w:firstLine="568"/>
        <w:jc w:val="both"/>
        <w:rPr>
          <w:sz w:val="28"/>
          <w:szCs w:val="28"/>
        </w:rPr>
      </w:pPr>
      <w:r w:rsidRPr="0080586C">
        <w:rPr>
          <w:sz w:val="28"/>
          <w:szCs w:val="28"/>
        </w:rPr>
        <w:t>во–вторых, в ходе самостоятельной работы студенты формируют у себя такие ценные качества, как трудолюбие, организованность, инициативу, силу воли, дисциплинированность, аккуратность, активность, целеустремлённость, творческий подход к делу, самостоятельность мышления, умение работать с технической литературой;</w:t>
      </w:r>
    </w:p>
    <w:p w:rsidR="00295014" w:rsidRDefault="00295014" w:rsidP="009E3557">
      <w:pPr>
        <w:ind w:firstLine="568"/>
        <w:jc w:val="both"/>
        <w:rPr>
          <w:sz w:val="28"/>
          <w:szCs w:val="28"/>
        </w:rPr>
      </w:pPr>
      <w:r w:rsidRPr="0080586C">
        <w:rPr>
          <w:sz w:val="28"/>
          <w:szCs w:val="28"/>
        </w:rPr>
        <w:t>в–третьих, систематическая самостоятельная работа студентов повышает культуру их умственного труда, развивает у них умение самостоятельно приобретать и углублять знания.</w:t>
      </w:r>
    </w:p>
    <w:p w:rsidR="00295014" w:rsidRDefault="00295014" w:rsidP="009E3557">
      <w:pPr>
        <w:pStyle w:val="Default"/>
        <w:ind w:firstLine="567"/>
        <w:jc w:val="both"/>
        <w:rPr>
          <w:sz w:val="28"/>
          <w:szCs w:val="28"/>
        </w:rPr>
      </w:pPr>
      <w:r w:rsidRPr="00C13462">
        <w:rPr>
          <w:sz w:val="28"/>
          <w:szCs w:val="28"/>
        </w:rPr>
        <w:t xml:space="preserve">Методические рекомендации к выполнению внеаудиторной самостоятельной </w:t>
      </w:r>
      <w:r>
        <w:rPr>
          <w:sz w:val="28"/>
          <w:szCs w:val="28"/>
        </w:rPr>
        <w:t>работы обучающихся по</w:t>
      </w:r>
      <w:r w:rsidRPr="004F73CB">
        <w:rPr>
          <w:color w:val="auto"/>
          <w:sz w:val="28"/>
          <w:szCs w:val="28"/>
        </w:rPr>
        <w:t xml:space="preserve">МДК.01.01. Раздел 3. Эксплуатация котельных </w:t>
      </w:r>
      <w:r w:rsidR="00854EAF">
        <w:rPr>
          <w:color w:val="auto"/>
          <w:sz w:val="28"/>
          <w:szCs w:val="28"/>
        </w:rPr>
        <w:t xml:space="preserve">установок </w:t>
      </w:r>
      <w:r w:rsidRPr="004F73CB">
        <w:rPr>
          <w:color w:val="auto"/>
          <w:sz w:val="28"/>
          <w:szCs w:val="28"/>
        </w:rPr>
        <w:t xml:space="preserve">специальности 13.02.02 Теплоснабжение и теплотехническое оборудование </w:t>
      </w:r>
      <w:r>
        <w:rPr>
          <w:sz w:val="28"/>
          <w:szCs w:val="28"/>
        </w:rPr>
        <w:t xml:space="preserve">предназначены для </w:t>
      </w:r>
      <w:r w:rsidRPr="00C13462">
        <w:rPr>
          <w:sz w:val="28"/>
          <w:szCs w:val="28"/>
        </w:rPr>
        <w:t xml:space="preserve">оказания помощи обучающимся в выполнении самостоятельной работы. </w:t>
      </w:r>
    </w:p>
    <w:p w:rsidR="00295014" w:rsidRDefault="00295014" w:rsidP="009E3557">
      <w:pPr>
        <w:pStyle w:val="Default"/>
        <w:ind w:firstLine="567"/>
        <w:jc w:val="both"/>
        <w:rPr>
          <w:sz w:val="28"/>
          <w:szCs w:val="28"/>
        </w:rPr>
      </w:pPr>
      <w:r w:rsidRPr="003E5C66">
        <w:rPr>
          <w:sz w:val="28"/>
          <w:szCs w:val="28"/>
        </w:rPr>
        <w:t>Настоящие методические указания содержат задания, которые позволят самостоятельно овладеть знаниями,и направлены на формирование следующих компетенций:</w:t>
      </w:r>
    </w:p>
    <w:p w:rsidR="009E3557" w:rsidRPr="009E3557" w:rsidRDefault="009E3557" w:rsidP="009E3557">
      <w:pPr>
        <w:shd w:val="clear" w:color="auto" w:fill="FFFFFF"/>
        <w:jc w:val="both"/>
        <w:rPr>
          <w:color w:val="000000"/>
          <w:sz w:val="28"/>
          <w:szCs w:val="28"/>
        </w:rPr>
      </w:pPr>
      <w:r w:rsidRPr="009E3557">
        <w:rPr>
          <w:color w:val="000000"/>
          <w:sz w:val="28"/>
          <w:szCs w:val="28"/>
        </w:rPr>
        <w:t>ОК 1. Понимать сущность и социальную значимость своей будущей профессии, проявлять к ней устойчивый интерес.</w:t>
      </w:r>
    </w:p>
    <w:p w:rsidR="009E3557" w:rsidRPr="009E3557" w:rsidRDefault="009E3557" w:rsidP="009E3557">
      <w:pPr>
        <w:shd w:val="clear" w:color="auto" w:fill="FFFFFF"/>
        <w:jc w:val="both"/>
        <w:rPr>
          <w:color w:val="000000"/>
          <w:sz w:val="28"/>
          <w:szCs w:val="28"/>
        </w:rPr>
      </w:pPr>
      <w:r w:rsidRPr="009E3557">
        <w:rPr>
          <w:color w:val="000000"/>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9E3557" w:rsidRPr="009E3557" w:rsidRDefault="009E3557" w:rsidP="009E3557">
      <w:pPr>
        <w:shd w:val="clear" w:color="auto" w:fill="FFFFFF"/>
        <w:jc w:val="both"/>
        <w:rPr>
          <w:color w:val="000000"/>
          <w:sz w:val="28"/>
          <w:szCs w:val="28"/>
        </w:rPr>
      </w:pPr>
      <w:r w:rsidRPr="009E3557">
        <w:rPr>
          <w:color w:val="000000"/>
          <w:sz w:val="28"/>
          <w:szCs w:val="28"/>
        </w:rPr>
        <w:t>ОК 3. Принимать решения в стандартных и нестандартных ситуациях и нести за них ответственность.</w:t>
      </w:r>
    </w:p>
    <w:p w:rsidR="009E3557" w:rsidRDefault="009E3557" w:rsidP="009E3557">
      <w:pPr>
        <w:shd w:val="clear" w:color="auto" w:fill="FFFFFF"/>
        <w:jc w:val="both"/>
        <w:rPr>
          <w:color w:val="000000"/>
          <w:sz w:val="28"/>
          <w:szCs w:val="28"/>
        </w:rPr>
      </w:pPr>
      <w:r w:rsidRPr="009E3557">
        <w:rPr>
          <w:color w:val="000000"/>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9E3557" w:rsidRPr="009E3557" w:rsidRDefault="009E3557" w:rsidP="009E3557">
      <w:pPr>
        <w:shd w:val="clear" w:color="auto" w:fill="FFFFFF"/>
        <w:jc w:val="both"/>
        <w:rPr>
          <w:color w:val="000000"/>
          <w:sz w:val="28"/>
          <w:szCs w:val="28"/>
        </w:rPr>
      </w:pPr>
      <w:r w:rsidRPr="009E3557">
        <w:rPr>
          <w:color w:val="000000"/>
          <w:sz w:val="28"/>
          <w:szCs w:val="28"/>
        </w:rPr>
        <w:t>ОК 5. Использовать информационно-коммуникационные технологии в профессиональной деятельности.</w:t>
      </w:r>
    </w:p>
    <w:p w:rsidR="009E3557" w:rsidRPr="009E3557" w:rsidRDefault="009E3557" w:rsidP="009E3557">
      <w:pPr>
        <w:shd w:val="clear" w:color="auto" w:fill="FFFFFF"/>
        <w:jc w:val="both"/>
        <w:rPr>
          <w:color w:val="000000"/>
          <w:sz w:val="28"/>
          <w:szCs w:val="28"/>
        </w:rPr>
      </w:pPr>
      <w:r w:rsidRPr="009E3557">
        <w:rPr>
          <w:color w:val="000000"/>
          <w:sz w:val="28"/>
          <w:szCs w:val="28"/>
        </w:rPr>
        <w:lastRenderedPageBreak/>
        <w:t>ОК 6. Работать в коллективе и команде, эффективно общаться с коллегами, руководством, потребителями.</w:t>
      </w:r>
    </w:p>
    <w:p w:rsidR="009E3557" w:rsidRPr="009E3557" w:rsidRDefault="009E3557" w:rsidP="009E3557">
      <w:pPr>
        <w:shd w:val="clear" w:color="auto" w:fill="FFFFFF"/>
        <w:jc w:val="both"/>
        <w:rPr>
          <w:color w:val="000000"/>
          <w:sz w:val="28"/>
          <w:szCs w:val="28"/>
        </w:rPr>
      </w:pPr>
      <w:r w:rsidRPr="009E3557">
        <w:rPr>
          <w:color w:val="000000"/>
          <w:sz w:val="28"/>
          <w:szCs w:val="28"/>
        </w:rPr>
        <w:t>ОК 7. Брать на себя ответственность за работу членов команды (подчиненных), результат выполнения заданий.</w:t>
      </w:r>
    </w:p>
    <w:p w:rsidR="009E3557" w:rsidRPr="009E3557" w:rsidRDefault="009E3557" w:rsidP="009E3557">
      <w:pPr>
        <w:shd w:val="clear" w:color="auto" w:fill="FFFFFF"/>
        <w:jc w:val="both"/>
        <w:rPr>
          <w:color w:val="000000"/>
          <w:sz w:val="28"/>
          <w:szCs w:val="28"/>
        </w:rPr>
      </w:pPr>
      <w:r w:rsidRPr="009E3557">
        <w:rPr>
          <w:color w:val="000000"/>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9E3557" w:rsidRPr="009E3557" w:rsidRDefault="009E3557" w:rsidP="009E3557">
      <w:pPr>
        <w:shd w:val="clear" w:color="auto" w:fill="FFFFFF"/>
        <w:jc w:val="both"/>
        <w:rPr>
          <w:color w:val="000000"/>
          <w:sz w:val="28"/>
          <w:szCs w:val="28"/>
        </w:rPr>
      </w:pPr>
      <w:r w:rsidRPr="009E3557">
        <w:rPr>
          <w:color w:val="000000"/>
          <w:sz w:val="28"/>
          <w:szCs w:val="28"/>
        </w:rPr>
        <w:t>ОК 9. Ориентироваться в условиях частой смены технологий в профессиональной деятельности.</w:t>
      </w:r>
    </w:p>
    <w:p w:rsidR="009E3557" w:rsidRPr="009E3557" w:rsidRDefault="009E3557" w:rsidP="009E3557">
      <w:pPr>
        <w:shd w:val="clear" w:color="auto" w:fill="FFFFFF"/>
        <w:jc w:val="both"/>
        <w:rPr>
          <w:color w:val="000000"/>
          <w:sz w:val="28"/>
          <w:szCs w:val="28"/>
        </w:rPr>
      </w:pPr>
      <w:r w:rsidRPr="009E3557">
        <w:rPr>
          <w:color w:val="000000"/>
          <w:sz w:val="28"/>
          <w:szCs w:val="28"/>
        </w:rPr>
        <w:t>ПК 1.1</w:t>
      </w:r>
      <w:r w:rsidRPr="009E3557">
        <w:rPr>
          <w:sz w:val="28"/>
          <w:szCs w:val="28"/>
        </w:rPr>
        <w:t>Осуществлять пуск и останов теплотехнического оборудования и систем тепло- и топливоснабжения</w:t>
      </w:r>
      <w:r w:rsidRPr="009E3557">
        <w:rPr>
          <w:color w:val="000000"/>
          <w:sz w:val="28"/>
          <w:szCs w:val="28"/>
        </w:rPr>
        <w:t>.</w:t>
      </w:r>
    </w:p>
    <w:p w:rsidR="009E3557" w:rsidRPr="009E3557" w:rsidRDefault="009E3557" w:rsidP="009E3557">
      <w:pPr>
        <w:shd w:val="clear" w:color="auto" w:fill="FFFFFF"/>
        <w:jc w:val="both"/>
        <w:rPr>
          <w:color w:val="000000"/>
          <w:sz w:val="28"/>
          <w:szCs w:val="28"/>
        </w:rPr>
      </w:pPr>
      <w:r w:rsidRPr="009E3557">
        <w:rPr>
          <w:color w:val="000000"/>
          <w:sz w:val="28"/>
          <w:szCs w:val="28"/>
        </w:rPr>
        <w:t>ПК 1.2</w:t>
      </w:r>
      <w:r w:rsidRPr="009E3557">
        <w:rPr>
          <w:sz w:val="28"/>
          <w:szCs w:val="28"/>
        </w:rPr>
        <w:t>Управлять режимами работы теплотехнического оборудования и систем тепло- и топливоснабжения</w:t>
      </w:r>
      <w:r w:rsidRPr="009E3557">
        <w:rPr>
          <w:color w:val="000000"/>
          <w:sz w:val="28"/>
          <w:szCs w:val="28"/>
        </w:rPr>
        <w:t>.</w:t>
      </w:r>
    </w:p>
    <w:p w:rsidR="009E3557" w:rsidRPr="009E3557" w:rsidRDefault="009E3557" w:rsidP="009E3557">
      <w:pPr>
        <w:shd w:val="clear" w:color="auto" w:fill="FFFFFF"/>
        <w:jc w:val="both"/>
        <w:rPr>
          <w:color w:val="000000"/>
          <w:sz w:val="28"/>
          <w:szCs w:val="28"/>
        </w:rPr>
      </w:pPr>
      <w:r w:rsidRPr="009E3557">
        <w:rPr>
          <w:color w:val="000000"/>
          <w:sz w:val="28"/>
          <w:szCs w:val="28"/>
        </w:rPr>
        <w:t>ПК 1.3</w:t>
      </w:r>
      <w:r w:rsidRPr="009E3557">
        <w:rPr>
          <w:sz w:val="28"/>
          <w:szCs w:val="28"/>
        </w:rPr>
        <w:t>Осуществлять мероприятия по предупреждению, локализации и ликвидации аварий теплотехнического оборудования и систем тепло- и топливоснабжения.</w:t>
      </w:r>
    </w:p>
    <w:p w:rsidR="00295014" w:rsidRDefault="00295014" w:rsidP="009E3557">
      <w:pPr>
        <w:pStyle w:val="Default"/>
        <w:ind w:firstLine="567"/>
        <w:jc w:val="both"/>
        <w:rPr>
          <w:color w:val="auto"/>
          <w:sz w:val="28"/>
          <w:szCs w:val="28"/>
        </w:rPr>
      </w:pPr>
      <w:r w:rsidRPr="007840AB">
        <w:rPr>
          <w:color w:val="auto"/>
          <w:sz w:val="28"/>
          <w:szCs w:val="28"/>
        </w:rPr>
        <w:t xml:space="preserve">В результате </w:t>
      </w:r>
      <w:r>
        <w:rPr>
          <w:color w:val="auto"/>
          <w:sz w:val="28"/>
          <w:szCs w:val="28"/>
        </w:rPr>
        <w:t xml:space="preserve">освоения </w:t>
      </w:r>
      <w:r w:rsidR="00854EAF" w:rsidRPr="004F73CB">
        <w:rPr>
          <w:color w:val="auto"/>
          <w:sz w:val="28"/>
          <w:szCs w:val="28"/>
        </w:rPr>
        <w:t xml:space="preserve">МДК.01.01. Раздел 3. Эксплуатация котельных </w:t>
      </w:r>
      <w:r w:rsidR="00854EAF">
        <w:rPr>
          <w:color w:val="auto"/>
          <w:sz w:val="28"/>
          <w:szCs w:val="28"/>
        </w:rPr>
        <w:t xml:space="preserve">установок </w:t>
      </w:r>
      <w:r w:rsidRPr="007840AB">
        <w:rPr>
          <w:color w:val="auto"/>
          <w:sz w:val="28"/>
          <w:szCs w:val="28"/>
        </w:rPr>
        <w:t xml:space="preserve">студенты должны: </w:t>
      </w:r>
    </w:p>
    <w:p w:rsidR="00854EAF" w:rsidRPr="00854EAF" w:rsidRDefault="00854EAF" w:rsidP="00854EAF">
      <w:pPr>
        <w:jc w:val="both"/>
        <w:rPr>
          <w:sz w:val="28"/>
          <w:szCs w:val="28"/>
        </w:rPr>
      </w:pPr>
      <w:r w:rsidRPr="00854EAF">
        <w:rPr>
          <w:b/>
          <w:i/>
          <w:sz w:val="28"/>
          <w:szCs w:val="28"/>
        </w:rPr>
        <w:t>уметь:</w:t>
      </w:r>
    </w:p>
    <w:p w:rsidR="00854EAF" w:rsidRPr="00854EAF" w:rsidRDefault="00854EAF" w:rsidP="00854EAF">
      <w:pPr>
        <w:pStyle w:val="ab"/>
        <w:ind w:left="0"/>
        <w:jc w:val="both"/>
        <w:rPr>
          <w:sz w:val="28"/>
          <w:szCs w:val="28"/>
        </w:rPr>
      </w:pPr>
      <w:r w:rsidRPr="00854EAF">
        <w:rPr>
          <w:sz w:val="28"/>
          <w:szCs w:val="28"/>
        </w:rPr>
        <w:t>- выполнять расчет тепловых принципиальных схем тепловых электростанций (ТЭС) и котельных,</w:t>
      </w:r>
    </w:p>
    <w:p w:rsidR="00854EAF" w:rsidRPr="00854EAF" w:rsidRDefault="00854EAF" w:rsidP="00854EAF">
      <w:pPr>
        <w:shd w:val="clear" w:color="auto" w:fill="FFFFFF"/>
        <w:tabs>
          <w:tab w:val="left" w:pos="0"/>
        </w:tabs>
        <w:ind w:right="1"/>
        <w:jc w:val="both"/>
        <w:rPr>
          <w:sz w:val="28"/>
          <w:szCs w:val="28"/>
        </w:rPr>
      </w:pPr>
      <w:r w:rsidRPr="00854EAF">
        <w:rPr>
          <w:sz w:val="28"/>
          <w:szCs w:val="28"/>
        </w:rPr>
        <w:t xml:space="preserve">- выполнять выбор по данным расчета тепловых схем основного и вспомогательного оборудования,  </w:t>
      </w:r>
    </w:p>
    <w:p w:rsidR="00854EAF" w:rsidRPr="00854EAF" w:rsidRDefault="00854EAF" w:rsidP="00854EAF">
      <w:pPr>
        <w:shd w:val="clear" w:color="auto" w:fill="FFFFFF"/>
        <w:tabs>
          <w:tab w:val="left" w:pos="0"/>
        </w:tabs>
        <w:ind w:right="1"/>
        <w:jc w:val="both"/>
        <w:rPr>
          <w:sz w:val="28"/>
          <w:szCs w:val="28"/>
        </w:rPr>
      </w:pPr>
      <w:r w:rsidRPr="00854EAF">
        <w:rPr>
          <w:sz w:val="28"/>
          <w:szCs w:val="28"/>
        </w:rPr>
        <w:t>- выбирать  системы  вентиляции  и  кондиционирования  воздуха,</w:t>
      </w:r>
    </w:p>
    <w:p w:rsidR="00854EAF" w:rsidRPr="00854EAF" w:rsidRDefault="00854EAF" w:rsidP="00854EAF">
      <w:pPr>
        <w:shd w:val="clear" w:color="auto" w:fill="FFFFFF"/>
        <w:tabs>
          <w:tab w:val="left" w:pos="0"/>
        </w:tabs>
        <w:ind w:right="1"/>
        <w:jc w:val="both"/>
        <w:rPr>
          <w:sz w:val="28"/>
          <w:szCs w:val="28"/>
        </w:rPr>
      </w:pPr>
      <w:r w:rsidRPr="00854EAF">
        <w:rPr>
          <w:sz w:val="28"/>
          <w:szCs w:val="28"/>
        </w:rPr>
        <w:t>- составлять принципиальные тепловые схемы котельных и тепловых электростанций (ТЭС),</w:t>
      </w:r>
    </w:p>
    <w:p w:rsidR="00854EAF" w:rsidRPr="00854EAF" w:rsidRDefault="00854EAF" w:rsidP="00854EAF">
      <w:pPr>
        <w:jc w:val="both"/>
        <w:rPr>
          <w:b/>
          <w:i/>
          <w:color w:val="000000"/>
          <w:sz w:val="28"/>
          <w:szCs w:val="28"/>
        </w:rPr>
      </w:pPr>
      <w:r w:rsidRPr="00854EAF">
        <w:rPr>
          <w:b/>
          <w:i/>
          <w:color w:val="000000"/>
          <w:sz w:val="28"/>
          <w:szCs w:val="28"/>
        </w:rPr>
        <w:t>знать:</w:t>
      </w:r>
    </w:p>
    <w:p w:rsidR="00854EAF" w:rsidRPr="00854EAF" w:rsidRDefault="00854EAF" w:rsidP="00854EAF">
      <w:pPr>
        <w:shd w:val="clear" w:color="auto" w:fill="FFFFFF"/>
        <w:tabs>
          <w:tab w:val="left" w:pos="0"/>
        </w:tabs>
        <w:ind w:right="1"/>
        <w:jc w:val="both"/>
        <w:rPr>
          <w:sz w:val="28"/>
          <w:szCs w:val="28"/>
        </w:rPr>
      </w:pPr>
      <w:r w:rsidRPr="00854EAF">
        <w:rPr>
          <w:sz w:val="28"/>
          <w:szCs w:val="28"/>
        </w:rPr>
        <w:t>- устройство, пр</w:t>
      </w:r>
      <w:r w:rsidR="009E3557">
        <w:rPr>
          <w:sz w:val="28"/>
          <w:szCs w:val="28"/>
        </w:rPr>
        <w:t>инцип действия и характеристики</w:t>
      </w:r>
      <w:r w:rsidRPr="00854EAF">
        <w:rPr>
          <w:sz w:val="28"/>
          <w:szCs w:val="28"/>
        </w:rPr>
        <w:t xml:space="preserve"> основного и вспомогательного теплотехнического оборудования,</w:t>
      </w:r>
    </w:p>
    <w:p w:rsidR="00854EAF" w:rsidRPr="00854EAF" w:rsidRDefault="00854EAF" w:rsidP="00854EAF">
      <w:pPr>
        <w:shd w:val="clear" w:color="auto" w:fill="FFFFFF"/>
        <w:tabs>
          <w:tab w:val="left" w:pos="0"/>
        </w:tabs>
        <w:ind w:right="1"/>
        <w:jc w:val="both"/>
        <w:rPr>
          <w:sz w:val="28"/>
          <w:szCs w:val="28"/>
        </w:rPr>
      </w:pPr>
      <w:r w:rsidRPr="00854EAF">
        <w:rPr>
          <w:sz w:val="28"/>
          <w:szCs w:val="28"/>
        </w:rPr>
        <w:t>- методику теплового и аэродинамического расчета котельных агрегатов,</w:t>
      </w:r>
    </w:p>
    <w:p w:rsidR="00854EAF" w:rsidRPr="00854EAF" w:rsidRDefault="00854EAF" w:rsidP="00854EAF">
      <w:pPr>
        <w:widowControl w:val="0"/>
        <w:numPr>
          <w:ilvl w:val="0"/>
          <w:numId w:val="2"/>
        </w:numPr>
        <w:shd w:val="clear" w:color="auto" w:fill="FFFFFF"/>
        <w:tabs>
          <w:tab w:val="left" w:pos="0"/>
        </w:tabs>
        <w:autoSpaceDE w:val="0"/>
        <w:autoSpaceDN w:val="0"/>
        <w:adjustRightInd w:val="0"/>
        <w:jc w:val="both"/>
        <w:rPr>
          <w:sz w:val="28"/>
          <w:szCs w:val="28"/>
        </w:rPr>
      </w:pPr>
      <w:r w:rsidRPr="00854EAF">
        <w:rPr>
          <w:sz w:val="28"/>
          <w:szCs w:val="28"/>
        </w:rPr>
        <w:t>методику разработки и расчета принципиальных тепловых схем тепловых электростанций (ТЭС) и котельных,</w:t>
      </w:r>
    </w:p>
    <w:p w:rsidR="00295014" w:rsidRPr="009E3557" w:rsidRDefault="00854EAF" w:rsidP="009E3557">
      <w:pPr>
        <w:widowControl w:val="0"/>
        <w:numPr>
          <w:ilvl w:val="0"/>
          <w:numId w:val="2"/>
        </w:numPr>
        <w:shd w:val="clear" w:color="auto" w:fill="FFFFFF"/>
        <w:tabs>
          <w:tab w:val="left" w:pos="0"/>
        </w:tabs>
        <w:autoSpaceDE w:val="0"/>
        <w:autoSpaceDN w:val="0"/>
        <w:adjustRightInd w:val="0"/>
        <w:jc w:val="both"/>
        <w:rPr>
          <w:sz w:val="28"/>
          <w:szCs w:val="28"/>
        </w:rPr>
      </w:pPr>
      <w:r w:rsidRPr="00854EAF">
        <w:rPr>
          <w:sz w:val="28"/>
          <w:szCs w:val="28"/>
        </w:rPr>
        <w:t>методикувыбора по данным расчета тепловых схем основного и вспомогательного оборудования тепловых электростанций (ТЭС), котельных.</w:t>
      </w:r>
    </w:p>
    <w:p w:rsidR="009E3557" w:rsidRDefault="009E3557" w:rsidP="009E3557">
      <w:pPr>
        <w:ind w:left="-284" w:firstLine="568"/>
        <w:jc w:val="both"/>
        <w:rPr>
          <w:sz w:val="28"/>
          <w:szCs w:val="28"/>
        </w:rPr>
      </w:pPr>
      <w:r>
        <w:rPr>
          <w:sz w:val="28"/>
          <w:szCs w:val="28"/>
        </w:rPr>
        <w:t xml:space="preserve">В рабочей программе ПМ 01 </w:t>
      </w:r>
      <w:r w:rsidRPr="004F73CB">
        <w:rPr>
          <w:sz w:val="28"/>
          <w:szCs w:val="28"/>
        </w:rPr>
        <w:t xml:space="preserve">МДК.01.01. Раздел 3. Эксплуатация котельных </w:t>
      </w:r>
      <w:r>
        <w:rPr>
          <w:sz w:val="28"/>
          <w:szCs w:val="28"/>
        </w:rPr>
        <w:t>установок</w:t>
      </w:r>
      <w:r w:rsidRPr="0080586C">
        <w:rPr>
          <w:sz w:val="28"/>
          <w:szCs w:val="28"/>
        </w:rPr>
        <w:t xml:space="preserve">  предусмотрены следующие виды самостоятельной работы студентов:</w:t>
      </w:r>
    </w:p>
    <w:p w:rsidR="003532A4" w:rsidRDefault="003532A4" w:rsidP="009E3557">
      <w:pPr>
        <w:ind w:left="-284" w:firstLine="568"/>
        <w:jc w:val="both"/>
        <w:rPr>
          <w:sz w:val="28"/>
          <w:szCs w:val="28"/>
        </w:rPr>
      </w:pPr>
    </w:p>
    <w:tbl>
      <w:tblPr>
        <w:tblStyle w:val="aa"/>
        <w:tblW w:w="0" w:type="auto"/>
        <w:tblInd w:w="-318" w:type="dxa"/>
        <w:tblLayout w:type="fixed"/>
        <w:tblLook w:val="04A0"/>
      </w:tblPr>
      <w:tblGrid>
        <w:gridCol w:w="3545"/>
        <w:gridCol w:w="4394"/>
        <w:gridCol w:w="2233"/>
      </w:tblGrid>
      <w:tr w:rsidR="00FA2504" w:rsidRPr="0026692C" w:rsidTr="00D5663B">
        <w:tc>
          <w:tcPr>
            <w:tcW w:w="3545" w:type="dxa"/>
            <w:vAlign w:val="center"/>
          </w:tcPr>
          <w:p w:rsidR="00FA2504" w:rsidRPr="0026692C" w:rsidRDefault="00FA2504" w:rsidP="00151B90">
            <w:pPr>
              <w:tabs>
                <w:tab w:val="left" w:pos="1701"/>
              </w:tabs>
              <w:ind w:left="106"/>
              <w:jc w:val="center"/>
              <w:rPr>
                <w:i/>
                <w:sz w:val="24"/>
                <w:szCs w:val="24"/>
              </w:rPr>
            </w:pPr>
            <w:r w:rsidRPr="0026692C">
              <w:rPr>
                <w:i/>
                <w:sz w:val="24"/>
                <w:szCs w:val="24"/>
              </w:rPr>
              <w:t>Тема по рабочей программе</w:t>
            </w:r>
          </w:p>
        </w:tc>
        <w:tc>
          <w:tcPr>
            <w:tcW w:w="4394" w:type="dxa"/>
            <w:shd w:val="clear" w:color="auto" w:fill="auto"/>
            <w:vAlign w:val="center"/>
          </w:tcPr>
          <w:p w:rsidR="00FA2504" w:rsidRPr="00D5663B" w:rsidRDefault="00FA2504" w:rsidP="00151B90">
            <w:pPr>
              <w:tabs>
                <w:tab w:val="left" w:pos="1701"/>
              </w:tabs>
              <w:ind w:left="34"/>
              <w:jc w:val="center"/>
              <w:rPr>
                <w:i/>
                <w:sz w:val="24"/>
                <w:szCs w:val="24"/>
              </w:rPr>
            </w:pPr>
            <w:r w:rsidRPr="00D5663B">
              <w:rPr>
                <w:i/>
                <w:sz w:val="24"/>
                <w:szCs w:val="24"/>
              </w:rPr>
              <w:t>Тема самостоятельной работы</w:t>
            </w:r>
          </w:p>
        </w:tc>
        <w:tc>
          <w:tcPr>
            <w:tcW w:w="2233" w:type="dxa"/>
            <w:vAlign w:val="center"/>
          </w:tcPr>
          <w:p w:rsidR="00FA2504" w:rsidRPr="0026692C" w:rsidRDefault="00FA2504" w:rsidP="00151B90">
            <w:pPr>
              <w:tabs>
                <w:tab w:val="left" w:pos="1701"/>
              </w:tabs>
              <w:jc w:val="center"/>
              <w:rPr>
                <w:i/>
                <w:sz w:val="24"/>
                <w:szCs w:val="24"/>
              </w:rPr>
            </w:pPr>
            <w:r w:rsidRPr="0026692C">
              <w:rPr>
                <w:i/>
                <w:sz w:val="24"/>
                <w:szCs w:val="24"/>
              </w:rPr>
              <w:t>Вид самостоятельной работы</w:t>
            </w:r>
          </w:p>
        </w:tc>
      </w:tr>
      <w:tr w:rsidR="00FA2504" w:rsidRPr="0026692C" w:rsidTr="00D5663B">
        <w:tc>
          <w:tcPr>
            <w:tcW w:w="3545" w:type="dxa"/>
            <w:vMerge w:val="restart"/>
          </w:tcPr>
          <w:p w:rsidR="00FA2504" w:rsidRPr="0026692C" w:rsidRDefault="00FA2504" w:rsidP="00151B90">
            <w:pPr>
              <w:rPr>
                <w:b/>
                <w:bCs/>
                <w:sz w:val="24"/>
                <w:szCs w:val="24"/>
              </w:rPr>
            </w:pPr>
            <w:r w:rsidRPr="0026692C">
              <w:rPr>
                <w:rFonts w:eastAsia="Calibri"/>
                <w:b/>
                <w:bCs/>
                <w:sz w:val="24"/>
                <w:szCs w:val="24"/>
              </w:rPr>
              <w:t>Тема 1.1</w:t>
            </w:r>
            <w:r w:rsidRPr="0026692C">
              <w:rPr>
                <w:b/>
                <w:bCs/>
                <w:sz w:val="24"/>
                <w:szCs w:val="24"/>
              </w:rPr>
              <w:t xml:space="preserve">. </w:t>
            </w:r>
          </w:p>
          <w:p w:rsidR="00FA2504" w:rsidRPr="0026692C" w:rsidRDefault="00FA2504" w:rsidP="00151B90">
            <w:pPr>
              <w:rPr>
                <w:bCs/>
                <w:sz w:val="24"/>
                <w:szCs w:val="24"/>
              </w:rPr>
            </w:pPr>
            <w:r w:rsidRPr="0026692C">
              <w:rPr>
                <w:bCs/>
                <w:sz w:val="24"/>
                <w:szCs w:val="24"/>
              </w:rPr>
              <w:t>Топливо и его сжигание</w:t>
            </w:r>
          </w:p>
          <w:p w:rsidR="00FA2504" w:rsidRPr="0026692C" w:rsidRDefault="00FA2504" w:rsidP="00151B90">
            <w:pPr>
              <w:ind w:left="426"/>
              <w:rPr>
                <w:sz w:val="24"/>
                <w:szCs w:val="24"/>
              </w:rPr>
            </w:pPr>
          </w:p>
        </w:tc>
        <w:tc>
          <w:tcPr>
            <w:tcW w:w="4394" w:type="dxa"/>
            <w:shd w:val="clear" w:color="auto" w:fill="auto"/>
          </w:tcPr>
          <w:p w:rsidR="00FA2504" w:rsidRPr="00D5663B" w:rsidRDefault="00FA2504" w:rsidP="00151B90">
            <w:pPr>
              <w:numPr>
                <w:ilvl w:val="0"/>
                <w:numId w:val="26"/>
              </w:numPr>
              <w:ind w:left="426"/>
              <w:rPr>
                <w:sz w:val="24"/>
                <w:szCs w:val="24"/>
              </w:rPr>
            </w:pPr>
            <w:r w:rsidRPr="00D5663B">
              <w:rPr>
                <w:sz w:val="24"/>
                <w:szCs w:val="24"/>
              </w:rPr>
              <w:t>Основы теории горения органического топлива.</w:t>
            </w:r>
          </w:p>
        </w:tc>
        <w:tc>
          <w:tcPr>
            <w:tcW w:w="2233" w:type="dxa"/>
          </w:tcPr>
          <w:p w:rsidR="00FA2504" w:rsidRPr="0026692C" w:rsidRDefault="00E95BF5" w:rsidP="00151B90">
            <w:pPr>
              <w:ind w:left="426"/>
              <w:rPr>
                <w:sz w:val="24"/>
                <w:szCs w:val="24"/>
              </w:rPr>
            </w:pPr>
            <w:r w:rsidRPr="0026692C">
              <w:rPr>
                <w:sz w:val="24"/>
                <w:szCs w:val="24"/>
              </w:rPr>
              <w:t>Конспект</w:t>
            </w:r>
          </w:p>
        </w:tc>
      </w:tr>
      <w:tr w:rsidR="00FA2504" w:rsidRPr="0026692C" w:rsidTr="00D5663B">
        <w:tc>
          <w:tcPr>
            <w:tcW w:w="3545" w:type="dxa"/>
            <w:vMerge/>
          </w:tcPr>
          <w:p w:rsidR="00FA2504" w:rsidRPr="0026692C" w:rsidRDefault="00FA2504" w:rsidP="00151B90">
            <w:pPr>
              <w:ind w:left="426"/>
              <w:rPr>
                <w:sz w:val="24"/>
                <w:szCs w:val="24"/>
              </w:rPr>
            </w:pPr>
          </w:p>
        </w:tc>
        <w:tc>
          <w:tcPr>
            <w:tcW w:w="4394" w:type="dxa"/>
            <w:shd w:val="clear" w:color="auto" w:fill="auto"/>
          </w:tcPr>
          <w:p w:rsidR="00FA2504" w:rsidRPr="00D5663B" w:rsidRDefault="00FA2504" w:rsidP="00151B90">
            <w:pPr>
              <w:numPr>
                <w:ilvl w:val="0"/>
                <w:numId w:val="26"/>
              </w:numPr>
              <w:ind w:left="426"/>
              <w:rPr>
                <w:sz w:val="24"/>
                <w:szCs w:val="24"/>
              </w:rPr>
            </w:pPr>
            <w:r w:rsidRPr="00D5663B">
              <w:rPr>
                <w:sz w:val="24"/>
                <w:szCs w:val="24"/>
              </w:rPr>
              <w:t>Эффективность использования топлива. Тепловой баланс котельной установки.</w:t>
            </w:r>
          </w:p>
        </w:tc>
        <w:tc>
          <w:tcPr>
            <w:tcW w:w="2233" w:type="dxa"/>
          </w:tcPr>
          <w:p w:rsidR="00FA2504" w:rsidRPr="0026692C" w:rsidRDefault="00E95BF5" w:rsidP="00151B90">
            <w:pPr>
              <w:ind w:left="426"/>
              <w:rPr>
                <w:sz w:val="24"/>
                <w:szCs w:val="24"/>
              </w:rPr>
            </w:pPr>
            <w:r w:rsidRPr="0026692C">
              <w:rPr>
                <w:sz w:val="24"/>
                <w:szCs w:val="24"/>
              </w:rPr>
              <w:t>Конспект</w:t>
            </w:r>
          </w:p>
        </w:tc>
      </w:tr>
      <w:tr w:rsidR="00FA2504" w:rsidRPr="0026692C" w:rsidTr="003532A4">
        <w:tc>
          <w:tcPr>
            <w:tcW w:w="3545" w:type="dxa"/>
            <w:vMerge/>
          </w:tcPr>
          <w:p w:rsidR="00FA2504" w:rsidRPr="0026692C" w:rsidRDefault="00FA2504" w:rsidP="00151B90">
            <w:pPr>
              <w:ind w:left="426"/>
              <w:rPr>
                <w:sz w:val="24"/>
                <w:szCs w:val="24"/>
              </w:rPr>
            </w:pPr>
          </w:p>
        </w:tc>
        <w:tc>
          <w:tcPr>
            <w:tcW w:w="4394" w:type="dxa"/>
          </w:tcPr>
          <w:p w:rsidR="00FA2504" w:rsidRPr="00D5663B" w:rsidRDefault="00FA2504" w:rsidP="00151B90">
            <w:pPr>
              <w:numPr>
                <w:ilvl w:val="0"/>
                <w:numId w:val="26"/>
              </w:numPr>
              <w:ind w:left="426"/>
              <w:rPr>
                <w:sz w:val="24"/>
                <w:szCs w:val="24"/>
              </w:rPr>
            </w:pPr>
            <w:r w:rsidRPr="00D5663B">
              <w:rPr>
                <w:sz w:val="24"/>
                <w:szCs w:val="24"/>
              </w:rPr>
              <w:t xml:space="preserve">Топочные устройства для твердого </w:t>
            </w:r>
            <w:r w:rsidRPr="00D5663B">
              <w:rPr>
                <w:sz w:val="24"/>
                <w:szCs w:val="24"/>
              </w:rPr>
              <w:lastRenderedPageBreak/>
              <w:t>топлива, газа и мазута.</w:t>
            </w:r>
          </w:p>
        </w:tc>
        <w:tc>
          <w:tcPr>
            <w:tcW w:w="2233" w:type="dxa"/>
          </w:tcPr>
          <w:p w:rsidR="00FA2504" w:rsidRPr="0026692C" w:rsidRDefault="00E95BF5" w:rsidP="00151B90">
            <w:pPr>
              <w:ind w:left="426"/>
              <w:rPr>
                <w:sz w:val="24"/>
                <w:szCs w:val="24"/>
              </w:rPr>
            </w:pPr>
            <w:r w:rsidRPr="0026692C">
              <w:rPr>
                <w:sz w:val="24"/>
                <w:szCs w:val="24"/>
              </w:rPr>
              <w:lastRenderedPageBreak/>
              <w:t>Конспект</w:t>
            </w:r>
          </w:p>
        </w:tc>
      </w:tr>
      <w:tr w:rsidR="00FA2504" w:rsidRPr="0026692C" w:rsidTr="003532A4">
        <w:tc>
          <w:tcPr>
            <w:tcW w:w="3545" w:type="dxa"/>
            <w:vMerge/>
          </w:tcPr>
          <w:p w:rsidR="00FA2504" w:rsidRPr="0026692C" w:rsidRDefault="00FA2504" w:rsidP="00151B90">
            <w:pPr>
              <w:ind w:left="66"/>
              <w:rPr>
                <w:sz w:val="24"/>
                <w:szCs w:val="24"/>
              </w:rPr>
            </w:pPr>
          </w:p>
        </w:tc>
        <w:tc>
          <w:tcPr>
            <w:tcW w:w="4394" w:type="dxa"/>
          </w:tcPr>
          <w:p w:rsidR="00FA2504" w:rsidRPr="00D5663B" w:rsidRDefault="00FA2504" w:rsidP="00151B90">
            <w:pPr>
              <w:numPr>
                <w:ilvl w:val="0"/>
                <w:numId w:val="26"/>
              </w:numPr>
              <w:ind w:left="426"/>
              <w:rPr>
                <w:sz w:val="24"/>
                <w:szCs w:val="24"/>
              </w:rPr>
            </w:pPr>
            <w:r w:rsidRPr="00D5663B">
              <w:rPr>
                <w:sz w:val="24"/>
                <w:szCs w:val="24"/>
              </w:rPr>
              <w:t>Топливное хозяйство котельных.</w:t>
            </w:r>
          </w:p>
        </w:tc>
        <w:tc>
          <w:tcPr>
            <w:tcW w:w="2233" w:type="dxa"/>
          </w:tcPr>
          <w:p w:rsidR="00FA2504" w:rsidRPr="0026692C" w:rsidRDefault="00E95BF5" w:rsidP="00151B90">
            <w:pPr>
              <w:ind w:left="426"/>
              <w:rPr>
                <w:sz w:val="24"/>
                <w:szCs w:val="24"/>
              </w:rPr>
            </w:pPr>
            <w:r w:rsidRPr="0026692C">
              <w:rPr>
                <w:sz w:val="24"/>
                <w:szCs w:val="24"/>
              </w:rPr>
              <w:t>Конспект</w:t>
            </w:r>
          </w:p>
        </w:tc>
      </w:tr>
      <w:tr w:rsidR="00FA2504" w:rsidRPr="0026692C" w:rsidTr="003532A4">
        <w:tc>
          <w:tcPr>
            <w:tcW w:w="3545" w:type="dxa"/>
            <w:vMerge w:val="restart"/>
          </w:tcPr>
          <w:p w:rsidR="00FA2504" w:rsidRPr="0026692C" w:rsidRDefault="00FA2504" w:rsidP="00151B90">
            <w:pPr>
              <w:rPr>
                <w:b/>
                <w:bCs/>
                <w:sz w:val="24"/>
                <w:szCs w:val="24"/>
              </w:rPr>
            </w:pPr>
            <w:r w:rsidRPr="0026692C">
              <w:rPr>
                <w:rFonts w:eastAsia="Calibri"/>
                <w:b/>
                <w:bCs/>
                <w:sz w:val="24"/>
                <w:szCs w:val="24"/>
              </w:rPr>
              <w:t>Тема 1.2</w:t>
            </w:r>
            <w:r w:rsidRPr="0026692C">
              <w:rPr>
                <w:b/>
                <w:bCs/>
                <w:sz w:val="24"/>
                <w:szCs w:val="24"/>
              </w:rPr>
              <w:t xml:space="preserve">. </w:t>
            </w:r>
          </w:p>
          <w:p w:rsidR="00FA2504" w:rsidRPr="0026692C" w:rsidRDefault="00FA2504" w:rsidP="00151B90">
            <w:pPr>
              <w:rPr>
                <w:bCs/>
                <w:sz w:val="24"/>
                <w:szCs w:val="24"/>
              </w:rPr>
            </w:pPr>
            <w:r w:rsidRPr="0026692C">
              <w:rPr>
                <w:bCs/>
                <w:sz w:val="24"/>
                <w:szCs w:val="24"/>
              </w:rPr>
              <w:t>Паровые и водогрейные котлы</w:t>
            </w:r>
          </w:p>
          <w:p w:rsidR="00FA2504" w:rsidRPr="0026692C" w:rsidRDefault="00FA2504" w:rsidP="00151B90">
            <w:pPr>
              <w:ind w:left="426"/>
              <w:rPr>
                <w:sz w:val="24"/>
                <w:szCs w:val="24"/>
              </w:rPr>
            </w:pPr>
          </w:p>
        </w:tc>
        <w:tc>
          <w:tcPr>
            <w:tcW w:w="4394" w:type="dxa"/>
          </w:tcPr>
          <w:p w:rsidR="00FA2504" w:rsidRPr="00D5663B" w:rsidRDefault="00FA2504" w:rsidP="00151B90">
            <w:pPr>
              <w:numPr>
                <w:ilvl w:val="0"/>
                <w:numId w:val="26"/>
              </w:numPr>
              <w:ind w:left="426"/>
              <w:rPr>
                <w:sz w:val="24"/>
                <w:szCs w:val="24"/>
              </w:rPr>
            </w:pPr>
            <w:r w:rsidRPr="00D5663B">
              <w:rPr>
                <w:sz w:val="24"/>
                <w:szCs w:val="24"/>
              </w:rPr>
              <w:t>Рабочие процессы в паровых и водогрейных котлах. Обеспечение надежности работы поверхностей нагрева.</w:t>
            </w:r>
          </w:p>
        </w:tc>
        <w:tc>
          <w:tcPr>
            <w:tcW w:w="2233" w:type="dxa"/>
          </w:tcPr>
          <w:p w:rsidR="00FA2504" w:rsidRPr="0026692C" w:rsidRDefault="00E95BF5" w:rsidP="00151B90">
            <w:pPr>
              <w:ind w:left="426"/>
              <w:rPr>
                <w:sz w:val="24"/>
                <w:szCs w:val="24"/>
              </w:rPr>
            </w:pPr>
            <w:r w:rsidRPr="0026692C">
              <w:rPr>
                <w:sz w:val="24"/>
                <w:szCs w:val="24"/>
              </w:rPr>
              <w:t>Сообщение</w:t>
            </w:r>
          </w:p>
        </w:tc>
      </w:tr>
      <w:tr w:rsidR="00FA2504" w:rsidRPr="0026692C" w:rsidTr="003532A4">
        <w:tc>
          <w:tcPr>
            <w:tcW w:w="3545" w:type="dxa"/>
            <w:vMerge/>
          </w:tcPr>
          <w:p w:rsidR="00FA2504" w:rsidRPr="0026692C" w:rsidRDefault="00FA2504" w:rsidP="00151B90">
            <w:pPr>
              <w:ind w:left="426"/>
              <w:rPr>
                <w:sz w:val="24"/>
                <w:szCs w:val="24"/>
              </w:rPr>
            </w:pPr>
          </w:p>
        </w:tc>
        <w:tc>
          <w:tcPr>
            <w:tcW w:w="4394" w:type="dxa"/>
          </w:tcPr>
          <w:p w:rsidR="00FA2504" w:rsidRPr="00D5663B" w:rsidRDefault="00FA2504" w:rsidP="00151B90">
            <w:pPr>
              <w:numPr>
                <w:ilvl w:val="0"/>
                <w:numId w:val="26"/>
              </w:numPr>
              <w:ind w:left="426"/>
              <w:rPr>
                <w:sz w:val="24"/>
                <w:szCs w:val="24"/>
              </w:rPr>
            </w:pPr>
            <w:r w:rsidRPr="00D5663B">
              <w:rPr>
                <w:sz w:val="24"/>
                <w:szCs w:val="24"/>
              </w:rPr>
              <w:t>Конструкции паровых, водогрейных и паро-водогрейных котлов.</w:t>
            </w:r>
          </w:p>
        </w:tc>
        <w:tc>
          <w:tcPr>
            <w:tcW w:w="2233" w:type="dxa"/>
          </w:tcPr>
          <w:p w:rsidR="00FA2504" w:rsidRPr="0026692C" w:rsidRDefault="00E95BF5" w:rsidP="00151B90">
            <w:pPr>
              <w:ind w:left="426"/>
              <w:rPr>
                <w:sz w:val="24"/>
                <w:szCs w:val="24"/>
              </w:rPr>
            </w:pPr>
            <w:r w:rsidRPr="0026692C">
              <w:rPr>
                <w:sz w:val="24"/>
                <w:szCs w:val="24"/>
              </w:rPr>
              <w:t>Сообщение</w:t>
            </w:r>
          </w:p>
        </w:tc>
      </w:tr>
      <w:tr w:rsidR="00E95BF5" w:rsidRPr="0026692C" w:rsidTr="003532A4">
        <w:tc>
          <w:tcPr>
            <w:tcW w:w="3545" w:type="dxa"/>
            <w:vMerge/>
          </w:tcPr>
          <w:p w:rsidR="00E95BF5" w:rsidRPr="0026692C" w:rsidRDefault="00E95BF5" w:rsidP="00151B90">
            <w:pPr>
              <w:ind w:left="426"/>
              <w:rPr>
                <w:sz w:val="24"/>
                <w:szCs w:val="24"/>
              </w:rPr>
            </w:pPr>
          </w:p>
        </w:tc>
        <w:tc>
          <w:tcPr>
            <w:tcW w:w="4394" w:type="dxa"/>
          </w:tcPr>
          <w:p w:rsidR="00E95BF5" w:rsidRPr="00D5663B" w:rsidRDefault="00E95BF5" w:rsidP="00151B90">
            <w:pPr>
              <w:numPr>
                <w:ilvl w:val="0"/>
                <w:numId w:val="26"/>
              </w:numPr>
              <w:ind w:left="426"/>
              <w:rPr>
                <w:sz w:val="24"/>
                <w:szCs w:val="24"/>
              </w:rPr>
            </w:pPr>
            <w:r w:rsidRPr="00D5663B">
              <w:rPr>
                <w:sz w:val="24"/>
                <w:szCs w:val="24"/>
              </w:rPr>
              <w:t>Поверхности нагрева котлов.</w:t>
            </w:r>
          </w:p>
        </w:tc>
        <w:tc>
          <w:tcPr>
            <w:tcW w:w="2233" w:type="dxa"/>
          </w:tcPr>
          <w:p w:rsidR="00E95BF5" w:rsidRPr="0026692C" w:rsidRDefault="00E95BF5" w:rsidP="00151B90">
            <w:pPr>
              <w:ind w:left="426"/>
              <w:rPr>
                <w:sz w:val="24"/>
                <w:szCs w:val="24"/>
              </w:rPr>
            </w:pPr>
            <w:r w:rsidRPr="0026692C">
              <w:rPr>
                <w:sz w:val="24"/>
                <w:szCs w:val="24"/>
              </w:rPr>
              <w:t>Конспект</w:t>
            </w:r>
          </w:p>
        </w:tc>
      </w:tr>
      <w:tr w:rsidR="00E95BF5" w:rsidRPr="0026692C" w:rsidTr="003532A4">
        <w:tc>
          <w:tcPr>
            <w:tcW w:w="3545" w:type="dxa"/>
            <w:vMerge/>
          </w:tcPr>
          <w:p w:rsidR="00E95BF5" w:rsidRPr="0026692C" w:rsidRDefault="00E95BF5" w:rsidP="00151B90">
            <w:pPr>
              <w:ind w:left="426"/>
              <w:rPr>
                <w:sz w:val="24"/>
                <w:szCs w:val="24"/>
              </w:rPr>
            </w:pPr>
          </w:p>
        </w:tc>
        <w:tc>
          <w:tcPr>
            <w:tcW w:w="4394" w:type="dxa"/>
          </w:tcPr>
          <w:p w:rsidR="00E95BF5" w:rsidRPr="00D5663B" w:rsidRDefault="00E95BF5" w:rsidP="00151B90">
            <w:pPr>
              <w:numPr>
                <w:ilvl w:val="0"/>
                <w:numId w:val="26"/>
              </w:numPr>
              <w:ind w:left="426"/>
              <w:rPr>
                <w:sz w:val="24"/>
                <w:szCs w:val="24"/>
              </w:rPr>
            </w:pPr>
            <w:r w:rsidRPr="00D5663B">
              <w:rPr>
                <w:sz w:val="24"/>
                <w:szCs w:val="24"/>
              </w:rPr>
              <w:t>Строительные конструкции и основные материалы котлов.</w:t>
            </w:r>
          </w:p>
        </w:tc>
        <w:tc>
          <w:tcPr>
            <w:tcW w:w="2233" w:type="dxa"/>
          </w:tcPr>
          <w:p w:rsidR="00E95BF5" w:rsidRPr="0026692C" w:rsidRDefault="00E95BF5" w:rsidP="00151B90">
            <w:pPr>
              <w:ind w:left="426"/>
              <w:rPr>
                <w:sz w:val="24"/>
                <w:szCs w:val="24"/>
              </w:rPr>
            </w:pPr>
            <w:r w:rsidRPr="0026692C">
              <w:rPr>
                <w:sz w:val="24"/>
                <w:szCs w:val="24"/>
              </w:rPr>
              <w:t>Конспект</w:t>
            </w:r>
          </w:p>
        </w:tc>
      </w:tr>
      <w:tr w:rsidR="00E95BF5" w:rsidRPr="0026692C" w:rsidTr="003532A4">
        <w:tc>
          <w:tcPr>
            <w:tcW w:w="3545" w:type="dxa"/>
            <w:vMerge w:val="restart"/>
          </w:tcPr>
          <w:p w:rsidR="00E95BF5" w:rsidRPr="0026692C" w:rsidRDefault="00E95BF5" w:rsidP="00151B90">
            <w:pPr>
              <w:rPr>
                <w:b/>
                <w:bCs/>
                <w:sz w:val="24"/>
                <w:szCs w:val="24"/>
              </w:rPr>
            </w:pPr>
            <w:r w:rsidRPr="0026692C">
              <w:rPr>
                <w:rFonts w:eastAsia="Calibri"/>
                <w:b/>
                <w:bCs/>
                <w:sz w:val="24"/>
                <w:szCs w:val="24"/>
              </w:rPr>
              <w:t>Тема 1.3</w:t>
            </w:r>
            <w:r w:rsidRPr="0026692C">
              <w:rPr>
                <w:b/>
                <w:bCs/>
                <w:sz w:val="24"/>
                <w:szCs w:val="24"/>
              </w:rPr>
              <w:t>.</w:t>
            </w:r>
          </w:p>
          <w:p w:rsidR="00E95BF5" w:rsidRPr="0026692C" w:rsidRDefault="00E95BF5" w:rsidP="00151B90">
            <w:pPr>
              <w:rPr>
                <w:bCs/>
                <w:sz w:val="24"/>
                <w:szCs w:val="24"/>
              </w:rPr>
            </w:pPr>
            <w:r w:rsidRPr="0026692C">
              <w:rPr>
                <w:bCs/>
                <w:sz w:val="24"/>
                <w:szCs w:val="24"/>
              </w:rPr>
              <w:t>Вспомогательное оборудование</w:t>
            </w:r>
          </w:p>
          <w:p w:rsidR="00E95BF5" w:rsidRPr="0026692C" w:rsidRDefault="00E95BF5" w:rsidP="00151B90">
            <w:pPr>
              <w:ind w:left="426"/>
              <w:rPr>
                <w:sz w:val="24"/>
                <w:szCs w:val="24"/>
              </w:rPr>
            </w:pPr>
          </w:p>
        </w:tc>
        <w:tc>
          <w:tcPr>
            <w:tcW w:w="4394" w:type="dxa"/>
          </w:tcPr>
          <w:p w:rsidR="00E95BF5" w:rsidRPr="00D5663B" w:rsidRDefault="00E95BF5" w:rsidP="00151B90">
            <w:pPr>
              <w:numPr>
                <w:ilvl w:val="0"/>
                <w:numId w:val="26"/>
              </w:numPr>
              <w:ind w:left="426"/>
              <w:rPr>
                <w:sz w:val="24"/>
                <w:szCs w:val="24"/>
              </w:rPr>
            </w:pPr>
            <w:r w:rsidRPr="00D5663B">
              <w:rPr>
                <w:sz w:val="24"/>
                <w:szCs w:val="24"/>
              </w:rPr>
              <w:t>Питательные устройства, трубопроводы и арматура котельных установок.</w:t>
            </w:r>
          </w:p>
        </w:tc>
        <w:tc>
          <w:tcPr>
            <w:tcW w:w="2233" w:type="dxa"/>
          </w:tcPr>
          <w:p w:rsidR="00E95BF5" w:rsidRPr="0026692C" w:rsidRDefault="00E95BF5" w:rsidP="00151B90">
            <w:pPr>
              <w:ind w:left="426"/>
              <w:rPr>
                <w:sz w:val="24"/>
                <w:szCs w:val="24"/>
              </w:rPr>
            </w:pPr>
            <w:r w:rsidRPr="0026692C">
              <w:rPr>
                <w:sz w:val="24"/>
                <w:szCs w:val="24"/>
              </w:rPr>
              <w:t>Конспект</w:t>
            </w:r>
          </w:p>
        </w:tc>
      </w:tr>
      <w:tr w:rsidR="00E95BF5" w:rsidRPr="0026692C" w:rsidTr="003532A4">
        <w:tc>
          <w:tcPr>
            <w:tcW w:w="3545" w:type="dxa"/>
            <w:vMerge/>
          </w:tcPr>
          <w:p w:rsidR="00E95BF5" w:rsidRPr="0026692C" w:rsidRDefault="00E95BF5" w:rsidP="00151B90">
            <w:pPr>
              <w:rPr>
                <w:sz w:val="24"/>
                <w:szCs w:val="24"/>
              </w:rPr>
            </w:pPr>
          </w:p>
        </w:tc>
        <w:tc>
          <w:tcPr>
            <w:tcW w:w="4394" w:type="dxa"/>
          </w:tcPr>
          <w:p w:rsidR="00E95BF5" w:rsidRPr="00D5663B" w:rsidRDefault="00E95BF5" w:rsidP="00151B90">
            <w:pPr>
              <w:numPr>
                <w:ilvl w:val="0"/>
                <w:numId w:val="26"/>
              </w:numPr>
              <w:ind w:left="426"/>
              <w:rPr>
                <w:sz w:val="24"/>
                <w:szCs w:val="24"/>
              </w:rPr>
            </w:pPr>
            <w:r w:rsidRPr="00D5663B">
              <w:rPr>
                <w:sz w:val="24"/>
                <w:szCs w:val="24"/>
              </w:rPr>
              <w:t>Газовоздушный тракт котельных установок. Тягодутьевые машины. Дымовые трубы</w:t>
            </w:r>
          </w:p>
        </w:tc>
        <w:tc>
          <w:tcPr>
            <w:tcW w:w="2233" w:type="dxa"/>
          </w:tcPr>
          <w:p w:rsidR="00E95BF5" w:rsidRPr="0026692C" w:rsidRDefault="00E95BF5" w:rsidP="00151B90">
            <w:pPr>
              <w:ind w:left="426"/>
              <w:rPr>
                <w:sz w:val="24"/>
                <w:szCs w:val="24"/>
              </w:rPr>
            </w:pPr>
            <w:r w:rsidRPr="0026692C">
              <w:rPr>
                <w:sz w:val="24"/>
                <w:szCs w:val="24"/>
              </w:rPr>
              <w:t>Конспект</w:t>
            </w:r>
          </w:p>
        </w:tc>
      </w:tr>
      <w:tr w:rsidR="00E95BF5" w:rsidRPr="0026692C" w:rsidTr="003532A4">
        <w:tc>
          <w:tcPr>
            <w:tcW w:w="3545" w:type="dxa"/>
            <w:vMerge/>
          </w:tcPr>
          <w:p w:rsidR="00E95BF5" w:rsidRPr="0026692C" w:rsidRDefault="00E95BF5" w:rsidP="00151B90">
            <w:pPr>
              <w:rPr>
                <w:sz w:val="24"/>
                <w:szCs w:val="24"/>
              </w:rPr>
            </w:pPr>
          </w:p>
        </w:tc>
        <w:tc>
          <w:tcPr>
            <w:tcW w:w="4394" w:type="dxa"/>
          </w:tcPr>
          <w:p w:rsidR="00E95BF5" w:rsidRPr="00D5663B" w:rsidRDefault="00E95BF5" w:rsidP="00151B90">
            <w:pPr>
              <w:numPr>
                <w:ilvl w:val="0"/>
                <w:numId w:val="26"/>
              </w:numPr>
              <w:ind w:left="426"/>
              <w:rPr>
                <w:sz w:val="24"/>
                <w:szCs w:val="24"/>
              </w:rPr>
            </w:pPr>
            <w:r w:rsidRPr="00D5663B">
              <w:rPr>
                <w:sz w:val="24"/>
                <w:szCs w:val="24"/>
              </w:rPr>
              <w:t>Золоулавливание и шлакозолоудаление котельных установок.</w:t>
            </w:r>
          </w:p>
        </w:tc>
        <w:tc>
          <w:tcPr>
            <w:tcW w:w="2233" w:type="dxa"/>
          </w:tcPr>
          <w:p w:rsidR="00E95BF5" w:rsidRPr="0026692C" w:rsidRDefault="00E95BF5" w:rsidP="00151B90">
            <w:pPr>
              <w:ind w:left="426"/>
              <w:rPr>
                <w:sz w:val="24"/>
                <w:szCs w:val="24"/>
              </w:rPr>
            </w:pPr>
            <w:r w:rsidRPr="0026692C">
              <w:rPr>
                <w:sz w:val="24"/>
                <w:szCs w:val="24"/>
              </w:rPr>
              <w:t>Сообщение</w:t>
            </w:r>
          </w:p>
        </w:tc>
      </w:tr>
      <w:tr w:rsidR="00E95BF5" w:rsidRPr="0026692C" w:rsidTr="003532A4">
        <w:tc>
          <w:tcPr>
            <w:tcW w:w="3545" w:type="dxa"/>
            <w:vMerge/>
          </w:tcPr>
          <w:p w:rsidR="00E95BF5" w:rsidRPr="0026692C" w:rsidRDefault="00E95BF5" w:rsidP="00151B90">
            <w:pPr>
              <w:ind w:left="426"/>
              <w:rPr>
                <w:sz w:val="24"/>
                <w:szCs w:val="24"/>
              </w:rPr>
            </w:pPr>
          </w:p>
        </w:tc>
        <w:tc>
          <w:tcPr>
            <w:tcW w:w="4394" w:type="dxa"/>
          </w:tcPr>
          <w:p w:rsidR="00E95BF5" w:rsidRPr="00D5663B" w:rsidRDefault="00E95BF5" w:rsidP="00151B90">
            <w:pPr>
              <w:numPr>
                <w:ilvl w:val="0"/>
                <w:numId w:val="26"/>
              </w:numPr>
              <w:ind w:left="426"/>
              <w:rPr>
                <w:sz w:val="24"/>
                <w:szCs w:val="24"/>
              </w:rPr>
            </w:pPr>
            <w:r w:rsidRPr="00D5663B">
              <w:rPr>
                <w:sz w:val="24"/>
                <w:szCs w:val="24"/>
              </w:rPr>
              <w:t>Очистка поверхностей нагрева.</w:t>
            </w:r>
          </w:p>
        </w:tc>
        <w:tc>
          <w:tcPr>
            <w:tcW w:w="2233" w:type="dxa"/>
          </w:tcPr>
          <w:p w:rsidR="00E95BF5" w:rsidRPr="0026692C" w:rsidRDefault="00E95BF5" w:rsidP="00151B90">
            <w:pPr>
              <w:ind w:left="426"/>
              <w:rPr>
                <w:sz w:val="24"/>
                <w:szCs w:val="24"/>
              </w:rPr>
            </w:pPr>
            <w:r w:rsidRPr="0026692C">
              <w:rPr>
                <w:sz w:val="24"/>
                <w:szCs w:val="24"/>
              </w:rPr>
              <w:t>Конспект</w:t>
            </w:r>
          </w:p>
        </w:tc>
      </w:tr>
      <w:tr w:rsidR="00E95BF5" w:rsidRPr="0026692C" w:rsidTr="003532A4">
        <w:tc>
          <w:tcPr>
            <w:tcW w:w="3545" w:type="dxa"/>
            <w:vMerge w:val="restart"/>
          </w:tcPr>
          <w:p w:rsidR="00E95BF5" w:rsidRPr="0026692C" w:rsidRDefault="00E95BF5" w:rsidP="00151B90">
            <w:pPr>
              <w:rPr>
                <w:b/>
                <w:bCs/>
                <w:sz w:val="24"/>
                <w:szCs w:val="24"/>
              </w:rPr>
            </w:pPr>
            <w:r w:rsidRPr="0026692C">
              <w:rPr>
                <w:rFonts w:eastAsia="Calibri"/>
                <w:b/>
                <w:bCs/>
                <w:sz w:val="24"/>
                <w:szCs w:val="24"/>
              </w:rPr>
              <w:t>Тема 1.4</w:t>
            </w:r>
            <w:r w:rsidRPr="0026692C">
              <w:rPr>
                <w:b/>
                <w:bCs/>
                <w:sz w:val="24"/>
                <w:szCs w:val="24"/>
              </w:rPr>
              <w:t>.</w:t>
            </w:r>
          </w:p>
          <w:p w:rsidR="00E95BF5" w:rsidRPr="0026692C" w:rsidRDefault="00E95BF5" w:rsidP="00151B90">
            <w:pPr>
              <w:rPr>
                <w:bCs/>
                <w:sz w:val="24"/>
                <w:szCs w:val="24"/>
              </w:rPr>
            </w:pPr>
            <w:r w:rsidRPr="0026692C">
              <w:rPr>
                <w:bCs/>
                <w:sz w:val="24"/>
                <w:szCs w:val="24"/>
              </w:rPr>
              <w:t>Тепловые схемы и компоновка котельной</w:t>
            </w:r>
          </w:p>
          <w:p w:rsidR="00E95BF5" w:rsidRPr="0026692C" w:rsidRDefault="00E95BF5" w:rsidP="00151B90">
            <w:pPr>
              <w:rPr>
                <w:sz w:val="24"/>
                <w:szCs w:val="24"/>
              </w:rPr>
            </w:pPr>
          </w:p>
        </w:tc>
        <w:tc>
          <w:tcPr>
            <w:tcW w:w="4394" w:type="dxa"/>
          </w:tcPr>
          <w:p w:rsidR="00E95BF5" w:rsidRPr="00D5663B" w:rsidRDefault="00E95BF5" w:rsidP="00151B90">
            <w:pPr>
              <w:numPr>
                <w:ilvl w:val="0"/>
                <w:numId w:val="26"/>
              </w:numPr>
              <w:ind w:left="426"/>
              <w:rPr>
                <w:sz w:val="24"/>
                <w:szCs w:val="24"/>
              </w:rPr>
            </w:pPr>
            <w:r w:rsidRPr="00D5663B">
              <w:rPr>
                <w:sz w:val="24"/>
                <w:szCs w:val="24"/>
              </w:rPr>
              <w:t>Тепловые схемы и компоновка оборудования производственных и отопительных котельных.</w:t>
            </w:r>
          </w:p>
        </w:tc>
        <w:tc>
          <w:tcPr>
            <w:tcW w:w="2233" w:type="dxa"/>
          </w:tcPr>
          <w:p w:rsidR="00E95BF5" w:rsidRPr="0026692C" w:rsidRDefault="00E95BF5" w:rsidP="00151B90">
            <w:pPr>
              <w:ind w:left="426"/>
              <w:rPr>
                <w:sz w:val="24"/>
                <w:szCs w:val="24"/>
              </w:rPr>
            </w:pPr>
            <w:r w:rsidRPr="0026692C">
              <w:rPr>
                <w:sz w:val="24"/>
                <w:szCs w:val="24"/>
              </w:rPr>
              <w:t>Конспект</w:t>
            </w:r>
          </w:p>
        </w:tc>
      </w:tr>
      <w:tr w:rsidR="00E95BF5" w:rsidRPr="0026692C" w:rsidTr="003532A4">
        <w:tc>
          <w:tcPr>
            <w:tcW w:w="3545" w:type="dxa"/>
            <w:vMerge/>
          </w:tcPr>
          <w:p w:rsidR="00E95BF5" w:rsidRPr="0026692C" w:rsidRDefault="00E95BF5" w:rsidP="00151B90">
            <w:pPr>
              <w:ind w:left="426"/>
              <w:rPr>
                <w:sz w:val="24"/>
                <w:szCs w:val="24"/>
              </w:rPr>
            </w:pPr>
          </w:p>
        </w:tc>
        <w:tc>
          <w:tcPr>
            <w:tcW w:w="4394" w:type="dxa"/>
          </w:tcPr>
          <w:p w:rsidR="00E95BF5" w:rsidRPr="00D5663B" w:rsidRDefault="00E95BF5" w:rsidP="00151B90">
            <w:pPr>
              <w:numPr>
                <w:ilvl w:val="0"/>
                <w:numId w:val="26"/>
              </w:numPr>
              <w:ind w:left="426"/>
              <w:rPr>
                <w:sz w:val="24"/>
                <w:szCs w:val="24"/>
              </w:rPr>
            </w:pPr>
            <w:r w:rsidRPr="00D5663B">
              <w:rPr>
                <w:sz w:val="24"/>
                <w:szCs w:val="24"/>
              </w:rPr>
              <w:t xml:space="preserve">Защита окружающей среды при работе котельных установок. </w:t>
            </w:r>
          </w:p>
        </w:tc>
        <w:tc>
          <w:tcPr>
            <w:tcW w:w="2233" w:type="dxa"/>
          </w:tcPr>
          <w:p w:rsidR="00E95BF5" w:rsidRPr="0026692C" w:rsidRDefault="00E95BF5" w:rsidP="00151B90">
            <w:pPr>
              <w:ind w:left="426"/>
              <w:rPr>
                <w:sz w:val="24"/>
                <w:szCs w:val="24"/>
              </w:rPr>
            </w:pPr>
            <w:r w:rsidRPr="0026692C">
              <w:rPr>
                <w:sz w:val="24"/>
                <w:szCs w:val="24"/>
              </w:rPr>
              <w:t>Конспект</w:t>
            </w:r>
          </w:p>
        </w:tc>
      </w:tr>
    </w:tbl>
    <w:p w:rsidR="00E95BF5" w:rsidRPr="00131637" w:rsidRDefault="00E95BF5" w:rsidP="00E95BF5">
      <w:pPr>
        <w:pStyle w:val="Default"/>
        <w:pageBreakBefore/>
        <w:jc w:val="both"/>
        <w:rPr>
          <w:b/>
          <w:sz w:val="32"/>
          <w:szCs w:val="32"/>
        </w:rPr>
      </w:pPr>
      <w:r w:rsidRPr="00131637">
        <w:rPr>
          <w:b/>
          <w:bCs/>
          <w:sz w:val="32"/>
          <w:szCs w:val="32"/>
        </w:rPr>
        <w:lastRenderedPageBreak/>
        <w:t>Задания для самостоятельного выполнения</w:t>
      </w:r>
    </w:p>
    <w:p w:rsidR="00E95BF5" w:rsidRPr="00DD2058" w:rsidRDefault="00E95BF5" w:rsidP="00E95BF5">
      <w:pPr>
        <w:pStyle w:val="Default"/>
        <w:ind w:left="-567" w:firstLine="567"/>
        <w:jc w:val="center"/>
        <w:rPr>
          <w:sz w:val="28"/>
          <w:szCs w:val="28"/>
        </w:rPr>
      </w:pPr>
    </w:p>
    <w:p w:rsidR="00E95BF5" w:rsidRPr="0026692C" w:rsidRDefault="00E95BF5" w:rsidP="009E0A66">
      <w:pPr>
        <w:rPr>
          <w:bCs/>
          <w:sz w:val="28"/>
          <w:szCs w:val="28"/>
        </w:rPr>
      </w:pPr>
      <w:r w:rsidRPr="0026692C">
        <w:rPr>
          <w:rFonts w:eastAsia="Calibri"/>
          <w:b/>
          <w:bCs/>
          <w:sz w:val="28"/>
          <w:szCs w:val="28"/>
        </w:rPr>
        <w:t>Тема 1.1</w:t>
      </w:r>
      <w:r w:rsidRPr="0026692C">
        <w:rPr>
          <w:b/>
          <w:bCs/>
          <w:sz w:val="28"/>
          <w:szCs w:val="28"/>
        </w:rPr>
        <w:t xml:space="preserve">. </w:t>
      </w:r>
      <w:r w:rsidR="0026692C">
        <w:rPr>
          <w:b/>
          <w:bCs/>
          <w:sz w:val="28"/>
          <w:szCs w:val="28"/>
        </w:rPr>
        <w:t xml:space="preserve"> </w:t>
      </w:r>
      <w:r w:rsidR="009E0A66" w:rsidRPr="0026692C">
        <w:rPr>
          <w:bCs/>
          <w:sz w:val="28"/>
          <w:szCs w:val="28"/>
        </w:rPr>
        <w:t>Топливо и его сжигание</w:t>
      </w:r>
    </w:p>
    <w:p w:rsidR="00E95BF5" w:rsidRPr="0026692C" w:rsidRDefault="00E95BF5" w:rsidP="0026692C">
      <w:pPr>
        <w:ind w:firstLine="567"/>
        <w:rPr>
          <w:bCs/>
          <w:color w:val="000000"/>
          <w:sz w:val="28"/>
          <w:szCs w:val="28"/>
        </w:rPr>
      </w:pPr>
      <w:r w:rsidRPr="0026692C">
        <w:rPr>
          <w:rStyle w:val="FontStyle77"/>
          <w:rFonts w:ascii="Times New Roman" w:hAnsi="Times New Roman" w:cs="Times New Roman"/>
          <w:b/>
          <w:sz w:val="28"/>
          <w:szCs w:val="28"/>
        </w:rPr>
        <w:t>Задание 1.</w:t>
      </w:r>
      <w:r w:rsidRPr="0026692C">
        <w:rPr>
          <w:bCs/>
          <w:color w:val="000000"/>
          <w:sz w:val="28"/>
          <w:szCs w:val="28"/>
        </w:rPr>
        <w:t xml:space="preserve">Подготовить </w:t>
      </w:r>
      <w:r w:rsidRPr="0026692C">
        <w:rPr>
          <w:b/>
          <w:bCs/>
          <w:i/>
          <w:color w:val="000000"/>
          <w:sz w:val="28"/>
          <w:szCs w:val="28"/>
        </w:rPr>
        <w:t xml:space="preserve">конспект </w:t>
      </w:r>
      <w:r w:rsidRPr="0026692C">
        <w:rPr>
          <w:bCs/>
          <w:color w:val="000000"/>
          <w:sz w:val="28"/>
          <w:szCs w:val="28"/>
        </w:rPr>
        <w:t>по темам:</w:t>
      </w:r>
    </w:p>
    <w:p w:rsidR="00E95BF5" w:rsidRPr="0026692C" w:rsidRDefault="00E95BF5" w:rsidP="0026692C">
      <w:pPr>
        <w:ind w:firstLine="567"/>
        <w:rPr>
          <w:sz w:val="28"/>
          <w:szCs w:val="28"/>
        </w:rPr>
      </w:pPr>
      <w:r w:rsidRPr="0026692C">
        <w:rPr>
          <w:sz w:val="28"/>
          <w:szCs w:val="28"/>
        </w:rPr>
        <w:t>1.Основы теории горения органического топлива.</w:t>
      </w:r>
    </w:p>
    <w:p w:rsidR="00E95BF5" w:rsidRPr="0026692C" w:rsidRDefault="00E95BF5" w:rsidP="0026692C">
      <w:pPr>
        <w:ind w:firstLine="567"/>
        <w:rPr>
          <w:sz w:val="28"/>
          <w:szCs w:val="28"/>
        </w:rPr>
      </w:pPr>
      <w:r w:rsidRPr="0026692C">
        <w:rPr>
          <w:sz w:val="28"/>
          <w:szCs w:val="28"/>
        </w:rPr>
        <w:t>2.Эффективность использования топлива. Тепловой баланс котельной установки.</w:t>
      </w:r>
    </w:p>
    <w:p w:rsidR="00E95BF5" w:rsidRPr="0026692C" w:rsidRDefault="00E95BF5" w:rsidP="0026692C">
      <w:pPr>
        <w:ind w:firstLine="567"/>
        <w:rPr>
          <w:sz w:val="28"/>
          <w:szCs w:val="28"/>
        </w:rPr>
      </w:pPr>
      <w:r w:rsidRPr="0026692C">
        <w:rPr>
          <w:sz w:val="28"/>
          <w:szCs w:val="28"/>
        </w:rPr>
        <w:t>3.Топочные устройства для твердого топлива, газа и мазута.</w:t>
      </w:r>
    </w:p>
    <w:p w:rsidR="00C45936" w:rsidRPr="0026692C" w:rsidRDefault="00E95BF5" w:rsidP="0026692C">
      <w:pPr>
        <w:ind w:firstLine="567"/>
        <w:rPr>
          <w:sz w:val="28"/>
          <w:szCs w:val="28"/>
        </w:rPr>
      </w:pPr>
      <w:r w:rsidRPr="0026692C">
        <w:rPr>
          <w:sz w:val="28"/>
          <w:szCs w:val="28"/>
        </w:rPr>
        <w:t>4.Топливное хозяйство котельных.</w:t>
      </w:r>
    </w:p>
    <w:p w:rsidR="00C45936" w:rsidRPr="0026692C" w:rsidRDefault="00C45936" w:rsidP="00C45936">
      <w:pPr>
        <w:rPr>
          <w:bCs/>
          <w:sz w:val="28"/>
          <w:szCs w:val="28"/>
        </w:rPr>
      </w:pPr>
      <w:r w:rsidRPr="0026692C">
        <w:rPr>
          <w:rFonts w:eastAsia="Calibri"/>
          <w:b/>
          <w:bCs/>
          <w:sz w:val="28"/>
          <w:szCs w:val="28"/>
        </w:rPr>
        <w:t>Тема 1.2</w:t>
      </w:r>
      <w:r w:rsidRPr="0026692C">
        <w:rPr>
          <w:b/>
          <w:bCs/>
          <w:sz w:val="28"/>
          <w:szCs w:val="28"/>
        </w:rPr>
        <w:t xml:space="preserve">. </w:t>
      </w:r>
      <w:r w:rsidR="0026692C">
        <w:rPr>
          <w:b/>
          <w:bCs/>
          <w:sz w:val="28"/>
          <w:szCs w:val="28"/>
        </w:rPr>
        <w:t xml:space="preserve"> </w:t>
      </w:r>
      <w:r w:rsidRPr="0026692C">
        <w:rPr>
          <w:bCs/>
          <w:sz w:val="28"/>
          <w:szCs w:val="28"/>
        </w:rPr>
        <w:t>Паровые и водогрейные котлы</w:t>
      </w:r>
    </w:p>
    <w:p w:rsidR="00C45936" w:rsidRPr="0026692C" w:rsidRDefault="00C45936" w:rsidP="0026692C">
      <w:pPr>
        <w:ind w:left="-142" w:firstLine="709"/>
        <w:rPr>
          <w:bCs/>
          <w:color w:val="000000"/>
          <w:sz w:val="28"/>
          <w:szCs w:val="28"/>
        </w:rPr>
      </w:pPr>
      <w:r w:rsidRPr="0026692C">
        <w:rPr>
          <w:rStyle w:val="FontStyle77"/>
          <w:rFonts w:ascii="Times New Roman" w:hAnsi="Times New Roman" w:cs="Times New Roman"/>
          <w:b/>
          <w:sz w:val="28"/>
          <w:szCs w:val="28"/>
        </w:rPr>
        <w:t>Задание 1.</w:t>
      </w:r>
      <w:r w:rsidRPr="0026692C">
        <w:rPr>
          <w:bCs/>
          <w:color w:val="000000"/>
          <w:sz w:val="28"/>
          <w:szCs w:val="28"/>
        </w:rPr>
        <w:t xml:space="preserve">Подготовить </w:t>
      </w:r>
      <w:r w:rsidRPr="0026692C">
        <w:rPr>
          <w:b/>
          <w:bCs/>
          <w:i/>
          <w:color w:val="000000"/>
          <w:sz w:val="28"/>
          <w:szCs w:val="28"/>
        </w:rPr>
        <w:t xml:space="preserve">конспект </w:t>
      </w:r>
      <w:r w:rsidRPr="0026692C">
        <w:rPr>
          <w:bCs/>
          <w:color w:val="000000"/>
          <w:sz w:val="28"/>
          <w:szCs w:val="28"/>
        </w:rPr>
        <w:t>по темам:</w:t>
      </w:r>
    </w:p>
    <w:p w:rsidR="00C45936" w:rsidRPr="0026692C" w:rsidRDefault="00C45936" w:rsidP="0026692C">
      <w:pPr>
        <w:ind w:firstLine="567"/>
        <w:rPr>
          <w:sz w:val="28"/>
          <w:szCs w:val="28"/>
        </w:rPr>
      </w:pPr>
      <w:r w:rsidRPr="0026692C">
        <w:rPr>
          <w:sz w:val="28"/>
          <w:szCs w:val="28"/>
        </w:rPr>
        <w:t>1.Поверхности нагрева котлов.</w:t>
      </w:r>
    </w:p>
    <w:p w:rsidR="00C45936" w:rsidRPr="0026692C" w:rsidRDefault="00C45936" w:rsidP="0026692C">
      <w:pPr>
        <w:ind w:left="-142" w:firstLine="709"/>
        <w:rPr>
          <w:bCs/>
          <w:color w:val="000000"/>
          <w:sz w:val="28"/>
          <w:szCs w:val="28"/>
        </w:rPr>
      </w:pPr>
      <w:r w:rsidRPr="0026692C">
        <w:rPr>
          <w:sz w:val="28"/>
          <w:szCs w:val="28"/>
        </w:rPr>
        <w:t>2.Строительные конструкции и основные материалы котлов</w:t>
      </w:r>
    </w:p>
    <w:p w:rsidR="00C45936" w:rsidRPr="0026692C" w:rsidRDefault="00C45936" w:rsidP="0026692C">
      <w:pPr>
        <w:rPr>
          <w:bCs/>
          <w:sz w:val="28"/>
          <w:szCs w:val="28"/>
        </w:rPr>
      </w:pPr>
      <w:r w:rsidRPr="0026692C">
        <w:rPr>
          <w:rFonts w:eastAsia="Calibri"/>
          <w:b/>
          <w:bCs/>
          <w:sz w:val="28"/>
          <w:szCs w:val="28"/>
        </w:rPr>
        <w:t>Тема 1.3</w:t>
      </w:r>
      <w:r w:rsidRPr="0026692C">
        <w:rPr>
          <w:b/>
          <w:bCs/>
          <w:sz w:val="28"/>
          <w:szCs w:val="28"/>
        </w:rPr>
        <w:t xml:space="preserve">. </w:t>
      </w:r>
      <w:r w:rsidR="0026692C">
        <w:rPr>
          <w:b/>
          <w:bCs/>
          <w:sz w:val="28"/>
          <w:szCs w:val="28"/>
        </w:rPr>
        <w:t xml:space="preserve"> </w:t>
      </w:r>
      <w:r w:rsidRPr="0026692C">
        <w:rPr>
          <w:bCs/>
          <w:sz w:val="28"/>
          <w:szCs w:val="28"/>
        </w:rPr>
        <w:t>Вспомогательное оборудование</w:t>
      </w:r>
    </w:p>
    <w:p w:rsidR="00C45936" w:rsidRPr="0026692C" w:rsidRDefault="00C45936" w:rsidP="0026692C">
      <w:pPr>
        <w:ind w:firstLine="567"/>
        <w:rPr>
          <w:bCs/>
          <w:color w:val="000000"/>
          <w:sz w:val="28"/>
          <w:szCs w:val="28"/>
        </w:rPr>
      </w:pPr>
      <w:r w:rsidRPr="0026692C">
        <w:rPr>
          <w:rStyle w:val="FontStyle77"/>
          <w:rFonts w:ascii="Times New Roman" w:hAnsi="Times New Roman" w:cs="Times New Roman"/>
          <w:b/>
          <w:sz w:val="28"/>
          <w:szCs w:val="28"/>
        </w:rPr>
        <w:t>Задание 1.</w:t>
      </w:r>
      <w:r w:rsidRPr="0026692C">
        <w:rPr>
          <w:bCs/>
          <w:color w:val="000000"/>
          <w:sz w:val="28"/>
          <w:szCs w:val="28"/>
        </w:rPr>
        <w:t xml:space="preserve">Подготовить </w:t>
      </w:r>
      <w:r w:rsidRPr="0026692C">
        <w:rPr>
          <w:b/>
          <w:bCs/>
          <w:i/>
          <w:color w:val="000000"/>
          <w:sz w:val="28"/>
          <w:szCs w:val="28"/>
        </w:rPr>
        <w:t xml:space="preserve">конспект </w:t>
      </w:r>
      <w:r w:rsidRPr="0026692C">
        <w:rPr>
          <w:bCs/>
          <w:color w:val="000000"/>
          <w:sz w:val="28"/>
          <w:szCs w:val="28"/>
        </w:rPr>
        <w:t>по темам:</w:t>
      </w:r>
    </w:p>
    <w:p w:rsidR="00C45936" w:rsidRPr="0026692C" w:rsidRDefault="00C45936" w:rsidP="0026692C">
      <w:pPr>
        <w:ind w:firstLine="567"/>
        <w:rPr>
          <w:sz w:val="28"/>
          <w:szCs w:val="28"/>
        </w:rPr>
      </w:pPr>
      <w:r w:rsidRPr="0026692C">
        <w:rPr>
          <w:rStyle w:val="FontStyle77"/>
          <w:rFonts w:ascii="Times New Roman" w:hAnsi="Times New Roman" w:cs="Times New Roman"/>
          <w:sz w:val="28"/>
          <w:szCs w:val="28"/>
        </w:rPr>
        <w:t>1.</w:t>
      </w:r>
      <w:r w:rsidRPr="0026692C">
        <w:rPr>
          <w:sz w:val="28"/>
          <w:szCs w:val="28"/>
        </w:rPr>
        <w:t xml:space="preserve"> Питательные устройства, трубопроводы и арматура котельных установок.</w:t>
      </w:r>
    </w:p>
    <w:p w:rsidR="00C45936" w:rsidRPr="0026692C" w:rsidRDefault="00C45936" w:rsidP="0026692C">
      <w:pPr>
        <w:ind w:firstLine="567"/>
        <w:rPr>
          <w:bCs/>
          <w:color w:val="000000"/>
          <w:sz w:val="28"/>
          <w:szCs w:val="28"/>
        </w:rPr>
      </w:pPr>
      <w:r w:rsidRPr="0026692C">
        <w:rPr>
          <w:sz w:val="28"/>
          <w:szCs w:val="28"/>
        </w:rPr>
        <w:t>2.Газовоздушный тракт котельных установок. Тягодутьевые машины. Дымовые трубы</w:t>
      </w:r>
    </w:p>
    <w:p w:rsidR="00C45936" w:rsidRPr="0026692C" w:rsidRDefault="00C45936" w:rsidP="0026692C">
      <w:pPr>
        <w:ind w:firstLine="567"/>
        <w:rPr>
          <w:bCs/>
          <w:color w:val="000000"/>
          <w:sz w:val="28"/>
          <w:szCs w:val="28"/>
        </w:rPr>
      </w:pPr>
      <w:r w:rsidRPr="0026692C">
        <w:rPr>
          <w:bCs/>
          <w:color w:val="000000"/>
          <w:sz w:val="28"/>
          <w:szCs w:val="28"/>
        </w:rPr>
        <w:t>3.</w:t>
      </w:r>
      <w:r w:rsidRPr="0026692C">
        <w:rPr>
          <w:sz w:val="28"/>
          <w:szCs w:val="28"/>
        </w:rPr>
        <w:t xml:space="preserve"> Очистка поверхностей нагрева.</w:t>
      </w:r>
    </w:p>
    <w:p w:rsidR="00467E1C" w:rsidRPr="00467E1C" w:rsidRDefault="009E0A66" w:rsidP="00467E1C">
      <w:pPr>
        <w:rPr>
          <w:bCs/>
          <w:sz w:val="28"/>
          <w:szCs w:val="28"/>
        </w:rPr>
      </w:pPr>
      <w:r w:rsidRPr="0026692C">
        <w:rPr>
          <w:rFonts w:eastAsia="Calibri"/>
          <w:b/>
          <w:bCs/>
          <w:sz w:val="28"/>
          <w:szCs w:val="28"/>
        </w:rPr>
        <w:t>Тема 1.4</w:t>
      </w:r>
      <w:r w:rsidRPr="00467E1C">
        <w:rPr>
          <w:b/>
          <w:bCs/>
          <w:sz w:val="28"/>
          <w:szCs w:val="28"/>
        </w:rPr>
        <w:t xml:space="preserve">. </w:t>
      </w:r>
      <w:r w:rsidR="0026692C" w:rsidRPr="00467E1C">
        <w:rPr>
          <w:b/>
          <w:bCs/>
          <w:sz w:val="28"/>
          <w:szCs w:val="28"/>
        </w:rPr>
        <w:t xml:space="preserve"> </w:t>
      </w:r>
      <w:r w:rsidR="00467E1C" w:rsidRPr="00467E1C">
        <w:rPr>
          <w:bCs/>
          <w:sz w:val="28"/>
          <w:szCs w:val="28"/>
        </w:rPr>
        <w:t>Тепловые схемы и компоновка котельной</w:t>
      </w:r>
    </w:p>
    <w:p w:rsidR="009E0A66" w:rsidRPr="0026692C" w:rsidRDefault="009E0A66" w:rsidP="00467E1C">
      <w:pPr>
        <w:ind w:firstLine="567"/>
        <w:rPr>
          <w:bCs/>
          <w:color w:val="000000"/>
          <w:sz w:val="28"/>
          <w:szCs w:val="28"/>
        </w:rPr>
      </w:pPr>
      <w:r w:rsidRPr="0026692C">
        <w:rPr>
          <w:rStyle w:val="FontStyle77"/>
          <w:rFonts w:ascii="Times New Roman" w:hAnsi="Times New Roman" w:cs="Times New Roman"/>
          <w:b/>
          <w:sz w:val="28"/>
          <w:szCs w:val="28"/>
        </w:rPr>
        <w:t>Задание 1.</w:t>
      </w:r>
      <w:r w:rsidRPr="0026692C">
        <w:rPr>
          <w:bCs/>
          <w:color w:val="000000"/>
          <w:sz w:val="28"/>
          <w:szCs w:val="28"/>
        </w:rPr>
        <w:t xml:space="preserve">Подготовить </w:t>
      </w:r>
      <w:r w:rsidRPr="0026692C">
        <w:rPr>
          <w:b/>
          <w:bCs/>
          <w:i/>
          <w:color w:val="000000"/>
          <w:sz w:val="28"/>
          <w:szCs w:val="28"/>
        </w:rPr>
        <w:t xml:space="preserve">конспект </w:t>
      </w:r>
      <w:r w:rsidRPr="0026692C">
        <w:rPr>
          <w:bCs/>
          <w:color w:val="000000"/>
          <w:sz w:val="28"/>
          <w:szCs w:val="28"/>
        </w:rPr>
        <w:t>по темам:</w:t>
      </w:r>
    </w:p>
    <w:p w:rsidR="009E0A66" w:rsidRPr="0026692C" w:rsidRDefault="009E0A66" w:rsidP="00467E1C">
      <w:pPr>
        <w:ind w:firstLine="567"/>
        <w:rPr>
          <w:sz w:val="28"/>
          <w:szCs w:val="28"/>
        </w:rPr>
      </w:pPr>
      <w:r w:rsidRPr="0026692C">
        <w:rPr>
          <w:sz w:val="28"/>
          <w:szCs w:val="28"/>
        </w:rPr>
        <w:t>1.Тепловые схемы и компоновка оборудования производственных и отопительных котельных</w:t>
      </w:r>
    </w:p>
    <w:p w:rsidR="00C45936" w:rsidRPr="0026692C" w:rsidRDefault="009E0A66" w:rsidP="00467E1C">
      <w:pPr>
        <w:ind w:firstLine="567"/>
        <w:rPr>
          <w:sz w:val="28"/>
          <w:szCs w:val="28"/>
        </w:rPr>
      </w:pPr>
      <w:r w:rsidRPr="0026692C">
        <w:rPr>
          <w:sz w:val="28"/>
          <w:szCs w:val="28"/>
        </w:rPr>
        <w:t>2. Защита окружающей среды при работе котельных установок.</w:t>
      </w:r>
    </w:p>
    <w:p w:rsidR="00E95BF5" w:rsidRPr="0026692C" w:rsidRDefault="00E95BF5" w:rsidP="00467E1C">
      <w:pPr>
        <w:ind w:firstLine="567"/>
        <w:rPr>
          <w:b/>
          <w:bCs/>
          <w:i/>
          <w:iCs/>
          <w:sz w:val="28"/>
          <w:szCs w:val="28"/>
        </w:rPr>
      </w:pPr>
      <w:r w:rsidRPr="0026692C">
        <w:rPr>
          <w:b/>
          <w:bCs/>
          <w:i/>
          <w:iCs/>
          <w:sz w:val="28"/>
          <w:szCs w:val="28"/>
        </w:rPr>
        <w:t>Инструкция по выполнению задания.</w:t>
      </w:r>
    </w:p>
    <w:p w:rsidR="00E95BF5" w:rsidRPr="0026692C" w:rsidRDefault="00E95BF5" w:rsidP="00467E1C">
      <w:pPr>
        <w:ind w:firstLine="567"/>
        <w:jc w:val="both"/>
        <w:rPr>
          <w:sz w:val="28"/>
          <w:szCs w:val="28"/>
        </w:rPr>
      </w:pPr>
      <w:r w:rsidRPr="0026692C">
        <w:rPr>
          <w:sz w:val="28"/>
          <w:szCs w:val="28"/>
        </w:rPr>
        <w:t>1.Подобрать литературу по теме, обратиться к источникам литературы:</w:t>
      </w:r>
    </w:p>
    <w:p w:rsidR="00C35D0A" w:rsidRPr="0026692C" w:rsidRDefault="00C35D0A" w:rsidP="00467E1C">
      <w:pPr>
        <w:pStyle w:val="afe"/>
        <w:ind w:firstLine="567"/>
        <w:jc w:val="both"/>
        <w:rPr>
          <w:sz w:val="28"/>
          <w:szCs w:val="28"/>
        </w:rPr>
      </w:pPr>
      <w:r w:rsidRPr="0026692C">
        <w:rPr>
          <w:sz w:val="28"/>
          <w:szCs w:val="28"/>
        </w:rPr>
        <w:t>-Боровков В.М., Калютик А.А., Сергеев В.В. Теплотехническое оборудование. - М.: ИЦ «Академия», 2015. [Электронный ресурс].</w:t>
      </w:r>
    </w:p>
    <w:p w:rsidR="00C35D0A" w:rsidRPr="0026692C" w:rsidRDefault="00C35D0A" w:rsidP="00467E1C">
      <w:pPr>
        <w:pStyle w:val="afe"/>
        <w:ind w:firstLine="567"/>
        <w:jc w:val="both"/>
        <w:rPr>
          <w:sz w:val="28"/>
          <w:szCs w:val="28"/>
        </w:rPr>
      </w:pPr>
      <w:r w:rsidRPr="0026692C">
        <w:rPr>
          <w:sz w:val="28"/>
          <w:szCs w:val="28"/>
        </w:rPr>
        <w:t>-Жихар Т.И. Котельные установки тепловых электростанций. Учебное пособие. – Минск: Вышейшая школа, 2015. [Электронный ресурс].</w:t>
      </w:r>
    </w:p>
    <w:p w:rsidR="00C35D0A" w:rsidRPr="0026692C" w:rsidRDefault="00C35D0A" w:rsidP="00467E1C">
      <w:pPr>
        <w:pStyle w:val="afe"/>
        <w:ind w:firstLine="567"/>
        <w:jc w:val="both"/>
        <w:rPr>
          <w:sz w:val="28"/>
          <w:szCs w:val="28"/>
        </w:rPr>
      </w:pPr>
      <w:r w:rsidRPr="0026692C">
        <w:rPr>
          <w:sz w:val="28"/>
          <w:szCs w:val="28"/>
        </w:rPr>
        <w:t>-Краснов В.И. Справочник монтажника водяных тепловых сетей: Учебное пособие. -   М.: ИНФРА – М, 2010.</w:t>
      </w:r>
    </w:p>
    <w:p w:rsidR="00C35D0A" w:rsidRPr="0026692C" w:rsidRDefault="00C35D0A" w:rsidP="00467E1C">
      <w:pPr>
        <w:pStyle w:val="afe"/>
        <w:ind w:firstLine="567"/>
        <w:jc w:val="both"/>
        <w:rPr>
          <w:sz w:val="28"/>
          <w:szCs w:val="28"/>
        </w:rPr>
      </w:pPr>
      <w:r w:rsidRPr="0026692C">
        <w:rPr>
          <w:bCs/>
          <w:sz w:val="28"/>
          <w:szCs w:val="28"/>
        </w:rPr>
        <w:t>Интернет – ресурсы:</w:t>
      </w:r>
    </w:p>
    <w:p w:rsidR="00C35D0A" w:rsidRPr="0026692C" w:rsidRDefault="00C35D0A" w:rsidP="00467E1C">
      <w:pPr>
        <w:pStyle w:val="afe"/>
        <w:ind w:firstLine="567"/>
        <w:jc w:val="both"/>
        <w:rPr>
          <w:sz w:val="28"/>
          <w:szCs w:val="28"/>
        </w:rPr>
      </w:pPr>
      <w:r w:rsidRPr="0026692C">
        <w:rPr>
          <w:sz w:val="28"/>
          <w:szCs w:val="28"/>
        </w:rPr>
        <w:t>Электронный ресурс «</w:t>
      </w:r>
      <w:r w:rsidRPr="0026692C">
        <w:rPr>
          <w:bCs/>
          <w:sz w:val="28"/>
          <w:szCs w:val="28"/>
        </w:rPr>
        <w:t>Техническая литература</w:t>
      </w:r>
      <w:r w:rsidRPr="0026692C">
        <w:rPr>
          <w:sz w:val="28"/>
          <w:szCs w:val="28"/>
        </w:rPr>
        <w:t xml:space="preserve">». Форма доступа: </w:t>
      </w:r>
      <w:r w:rsidRPr="0026692C">
        <w:rPr>
          <w:sz w:val="28"/>
          <w:szCs w:val="28"/>
          <w:lang w:val="en-US"/>
        </w:rPr>
        <w:t>http</w:t>
      </w:r>
      <w:r w:rsidRPr="0026692C">
        <w:rPr>
          <w:sz w:val="28"/>
          <w:szCs w:val="28"/>
        </w:rPr>
        <w:t>//</w:t>
      </w:r>
      <w:r w:rsidRPr="0026692C">
        <w:rPr>
          <w:sz w:val="28"/>
          <w:szCs w:val="28"/>
          <w:lang w:val="en-US"/>
        </w:rPr>
        <w:t>www</w:t>
      </w:r>
      <w:r w:rsidRPr="0026692C">
        <w:rPr>
          <w:sz w:val="28"/>
          <w:szCs w:val="28"/>
        </w:rPr>
        <w:t>.</w:t>
      </w:r>
      <w:r w:rsidRPr="0026692C">
        <w:rPr>
          <w:sz w:val="28"/>
          <w:szCs w:val="28"/>
          <w:lang w:val="en-US"/>
        </w:rPr>
        <w:t>tehlit</w:t>
      </w:r>
      <w:r w:rsidRPr="0026692C">
        <w:rPr>
          <w:sz w:val="28"/>
          <w:szCs w:val="28"/>
        </w:rPr>
        <w:t>.</w:t>
      </w:r>
      <w:r w:rsidRPr="0026692C">
        <w:rPr>
          <w:sz w:val="28"/>
          <w:szCs w:val="28"/>
          <w:lang w:val="en-US"/>
        </w:rPr>
        <w:t>ru</w:t>
      </w:r>
      <w:r w:rsidRPr="0026692C">
        <w:rPr>
          <w:sz w:val="28"/>
          <w:szCs w:val="28"/>
        </w:rPr>
        <w:t>.</w:t>
      </w:r>
    </w:p>
    <w:p w:rsidR="00C35D0A" w:rsidRPr="0026692C" w:rsidRDefault="00C35D0A" w:rsidP="00467E1C">
      <w:pPr>
        <w:pStyle w:val="afe"/>
        <w:ind w:firstLine="567"/>
        <w:jc w:val="both"/>
        <w:rPr>
          <w:sz w:val="28"/>
          <w:szCs w:val="28"/>
        </w:rPr>
      </w:pPr>
      <w:r w:rsidRPr="0026692C">
        <w:rPr>
          <w:sz w:val="28"/>
          <w:szCs w:val="28"/>
        </w:rPr>
        <w:t>Электронный ресурс «</w:t>
      </w:r>
      <w:r w:rsidRPr="0026692C">
        <w:rPr>
          <w:bCs/>
          <w:sz w:val="28"/>
          <w:szCs w:val="28"/>
        </w:rPr>
        <w:t>Портал нормативно-технической документации</w:t>
      </w:r>
      <w:r w:rsidRPr="0026692C">
        <w:rPr>
          <w:sz w:val="28"/>
          <w:szCs w:val="28"/>
        </w:rPr>
        <w:t xml:space="preserve">». Форма доступа: </w:t>
      </w:r>
      <w:r w:rsidRPr="0026692C">
        <w:rPr>
          <w:sz w:val="28"/>
          <w:szCs w:val="28"/>
          <w:lang w:val="en-US"/>
        </w:rPr>
        <w:t>http</w:t>
      </w:r>
      <w:r w:rsidRPr="0026692C">
        <w:rPr>
          <w:sz w:val="28"/>
          <w:szCs w:val="28"/>
        </w:rPr>
        <w:t>//</w:t>
      </w:r>
      <w:r w:rsidRPr="0026692C">
        <w:rPr>
          <w:sz w:val="28"/>
          <w:szCs w:val="28"/>
          <w:lang w:val="en-US"/>
        </w:rPr>
        <w:t>www</w:t>
      </w:r>
      <w:r w:rsidRPr="0026692C">
        <w:rPr>
          <w:sz w:val="28"/>
          <w:szCs w:val="28"/>
        </w:rPr>
        <w:t>.</w:t>
      </w:r>
      <w:r w:rsidRPr="0026692C">
        <w:rPr>
          <w:sz w:val="28"/>
          <w:szCs w:val="28"/>
          <w:lang w:val="en-US"/>
        </w:rPr>
        <w:t>pntdoc</w:t>
      </w:r>
      <w:r w:rsidRPr="0026692C">
        <w:rPr>
          <w:sz w:val="28"/>
          <w:szCs w:val="28"/>
        </w:rPr>
        <w:t>.</w:t>
      </w:r>
      <w:r w:rsidRPr="0026692C">
        <w:rPr>
          <w:sz w:val="28"/>
          <w:szCs w:val="28"/>
          <w:lang w:val="en-US"/>
        </w:rPr>
        <w:t>ru</w:t>
      </w:r>
      <w:r w:rsidRPr="0026692C">
        <w:rPr>
          <w:sz w:val="28"/>
          <w:szCs w:val="28"/>
        </w:rPr>
        <w:t>.</w:t>
      </w:r>
    </w:p>
    <w:p w:rsidR="00467E1C" w:rsidRDefault="00467E1C" w:rsidP="00467E1C">
      <w:pPr>
        <w:ind w:left="-142" w:firstLine="709"/>
        <w:jc w:val="both"/>
        <w:rPr>
          <w:sz w:val="28"/>
          <w:szCs w:val="28"/>
        </w:rPr>
      </w:pPr>
    </w:p>
    <w:p w:rsidR="00E95BF5" w:rsidRPr="0026692C" w:rsidRDefault="00E95BF5" w:rsidP="00467E1C">
      <w:pPr>
        <w:ind w:left="-142" w:firstLine="709"/>
        <w:jc w:val="both"/>
        <w:rPr>
          <w:sz w:val="28"/>
          <w:szCs w:val="28"/>
        </w:rPr>
      </w:pPr>
      <w:r w:rsidRPr="0026692C">
        <w:rPr>
          <w:sz w:val="28"/>
          <w:szCs w:val="28"/>
        </w:rPr>
        <w:t>2. Внимательно прочитать и выделить главное и второстепенное.</w:t>
      </w:r>
    </w:p>
    <w:p w:rsidR="00E95BF5" w:rsidRPr="0026692C" w:rsidRDefault="00E95BF5" w:rsidP="00467E1C">
      <w:pPr>
        <w:ind w:firstLine="567"/>
        <w:jc w:val="both"/>
        <w:rPr>
          <w:sz w:val="28"/>
          <w:szCs w:val="28"/>
        </w:rPr>
      </w:pPr>
      <w:r w:rsidRPr="0026692C">
        <w:rPr>
          <w:sz w:val="28"/>
          <w:szCs w:val="28"/>
        </w:rPr>
        <w:t>3. Составить план конспекта (определить главные вопросы в изучаемом материале).</w:t>
      </w:r>
    </w:p>
    <w:p w:rsidR="00E95BF5" w:rsidRPr="0026692C" w:rsidRDefault="00E95BF5" w:rsidP="00467E1C">
      <w:pPr>
        <w:ind w:firstLine="567"/>
        <w:jc w:val="both"/>
        <w:rPr>
          <w:sz w:val="28"/>
          <w:szCs w:val="28"/>
        </w:rPr>
      </w:pPr>
      <w:r w:rsidRPr="0026692C">
        <w:rPr>
          <w:sz w:val="28"/>
          <w:szCs w:val="28"/>
        </w:rPr>
        <w:t>4. Написать выходные данные источников литературы, используемых в конспекте (наименование издания, ФИОавтора, год издания, место издания, количество стр.).</w:t>
      </w:r>
    </w:p>
    <w:p w:rsidR="00E95BF5" w:rsidRPr="0026692C" w:rsidRDefault="00E95BF5" w:rsidP="00467E1C">
      <w:pPr>
        <w:ind w:firstLine="567"/>
        <w:jc w:val="both"/>
        <w:rPr>
          <w:sz w:val="28"/>
          <w:szCs w:val="28"/>
        </w:rPr>
      </w:pPr>
      <w:r w:rsidRPr="0026692C">
        <w:rPr>
          <w:sz w:val="28"/>
          <w:szCs w:val="28"/>
        </w:rPr>
        <w:lastRenderedPageBreak/>
        <w:t>5. Формулировать содержание источников литературы  последовательно согласно  плану, используя свои мысли, терминологию. Допускается цитирование авторов. В конце сформулировать выводы, предложенные автором.</w:t>
      </w:r>
    </w:p>
    <w:p w:rsidR="00E95BF5" w:rsidRPr="0026692C" w:rsidRDefault="00E95BF5" w:rsidP="00467E1C">
      <w:pPr>
        <w:ind w:firstLine="567"/>
        <w:jc w:val="both"/>
        <w:rPr>
          <w:sz w:val="28"/>
          <w:szCs w:val="28"/>
        </w:rPr>
      </w:pPr>
      <w:r w:rsidRPr="0026692C">
        <w:rPr>
          <w:sz w:val="28"/>
          <w:szCs w:val="28"/>
        </w:rPr>
        <w:t>6. Можно использовать выделение цветом главных мыслей и идей конспекта, а так же другие пометки к тексту.</w:t>
      </w:r>
    </w:p>
    <w:p w:rsidR="00E95BF5" w:rsidRPr="0026692C" w:rsidRDefault="00E95BF5" w:rsidP="00467E1C">
      <w:pPr>
        <w:ind w:firstLine="567"/>
        <w:jc w:val="both"/>
        <w:rPr>
          <w:b/>
          <w:sz w:val="28"/>
          <w:szCs w:val="28"/>
        </w:rPr>
      </w:pPr>
      <w:r w:rsidRPr="0026692C">
        <w:rPr>
          <w:sz w:val="28"/>
          <w:szCs w:val="28"/>
        </w:rPr>
        <w:t>7. Оформить конспект в соответствии с требованиями (см. образец) и сдать преподавателю.</w:t>
      </w:r>
    </w:p>
    <w:p w:rsidR="00467E1C" w:rsidRDefault="00467E1C" w:rsidP="00467E1C">
      <w:pPr>
        <w:ind w:firstLine="567"/>
        <w:jc w:val="both"/>
        <w:rPr>
          <w:b/>
          <w:bCs/>
          <w:sz w:val="28"/>
          <w:szCs w:val="28"/>
        </w:rPr>
      </w:pPr>
    </w:p>
    <w:p w:rsidR="00E95BF5" w:rsidRPr="0026692C" w:rsidRDefault="00E95BF5" w:rsidP="00467E1C">
      <w:pPr>
        <w:ind w:firstLine="567"/>
        <w:jc w:val="both"/>
        <w:rPr>
          <w:b/>
          <w:bCs/>
          <w:sz w:val="28"/>
          <w:szCs w:val="28"/>
        </w:rPr>
      </w:pPr>
      <w:r w:rsidRPr="0026692C">
        <w:rPr>
          <w:b/>
          <w:bCs/>
          <w:sz w:val="28"/>
          <w:szCs w:val="28"/>
        </w:rPr>
        <w:t>Образец конспекта по теме «</w:t>
      </w:r>
      <w:r w:rsidR="009E0A66" w:rsidRPr="0026692C">
        <w:rPr>
          <w:b/>
          <w:sz w:val="28"/>
          <w:szCs w:val="28"/>
        </w:rPr>
        <w:t>Основы теории горения органического топлива</w:t>
      </w:r>
      <w:r w:rsidRPr="0026692C">
        <w:rPr>
          <w:b/>
          <w:bCs/>
          <w:sz w:val="28"/>
          <w:szCs w:val="28"/>
        </w:rPr>
        <w:t>»:</w:t>
      </w:r>
    </w:p>
    <w:p w:rsidR="00C35D0A" w:rsidRPr="0026692C" w:rsidRDefault="00467E1C" w:rsidP="00467E1C">
      <w:pPr>
        <w:pStyle w:val="afe"/>
        <w:ind w:firstLine="567"/>
        <w:jc w:val="both"/>
        <w:rPr>
          <w:sz w:val="28"/>
          <w:szCs w:val="28"/>
        </w:rPr>
      </w:pPr>
      <w:r>
        <w:rPr>
          <w:sz w:val="28"/>
          <w:szCs w:val="28"/>
        </w:rPr>
        <w:t xml:space="preserve">1. </w:t>
      </w:r>
      <w:r w:rsidR="00C35D0A" w:rsidRPr="0026692C">
        <w:rPr>
          <w:sz w:val="28"/>
          <w:szCs w:val="28"/>
        </w:rPr>
        <w:t>Боровков В.М., Калютик А.А., Сергеев В.В. Теплотехническое оборудование. - М.: ИЦ «Академия», 2015. [Электронный ресурс].</w:t>
      </w:r>
    </w:p>
    <w:p w:rsidR="00C35D0A" w:rsidRPr="0026692C" w:rsidRDefault="00467E1C" w:rsidP="00467E1C">
      <w:pPr>
        <w:pStyle w:val="afe"/>
        <w:ind w:firstLine="567"/>
        <w:jc w:val="both"/>
        <w:rPr>
          <w:sz w:val="28"/>
          <w:szCs w:val="28"/>
        </w:rPr>
      </w:pPr>
      <w:r>
        <w:rPr>
          <w:sz w:val="28"/>
          <w:szCs w:val="28"/>
        </w:rPr>
        <w:t xml:space="preserve">2. </w:t>
      </w:r>
      <w:r w:rsidR="00C35D0A" w:rsidRPr="0026692C">
        <w:rPr>
          <w:sz w:val="28"/>
          <w:szCs w:val="28"/>
        </w:rPr>
        <w:t>Жихар Т.И. Котельные установки тепловых электростанций. Учебное пособие. – Минск: Вышейшая школа, 2015. [Электронный ресурс].</w:t>
      </w:r>
    </w:p>
    <w:p w:rsidR="00C35D0A" w:rsidRPr="0026692C" w:rsidRDefault="00467E1C" w:rsidP="00467E1C">
      <w:pPr>
        <w:pStyle w:val="afe"/>
        <w:ind w:firstLine="567"/>
        <w:jc w:val="both"/>
        <w:rPr>
          <w:sz w:val="28"/>
          <w:szCs w:val="28"/>
        </w:rPr>
      </w:pPr>
      <w:r>
        <w:rPr>
          <w:sz w:val="28"/>
          <w:szCs w:val="28"/>
        </w:rPr>
        <w:t xml:space="preserve">3. </w:t>
      </w:r>
      <w:r w:rsidR="00C35D0A" w:rsidRPr="0026692C">
        <w:rPr>
          <w:sz w:val="28"/>
          <w:szCs w:val="28"/>
        </w:rPr>
        <w:t>Краснов В.И. Справочник монтажника водяных тепловых сетей: Учебное пособие. -   М.: ИНФРА – М, 2010.</w:t>
      </w:r>
    </w:p>
    <w:p w:rsidR="00C35D0A" w:rsidRPr="0026692C" w:rsidRDefault="00C35D0A" w:rsidP="00467E1C">
      <w:pPr>
        <w:pStyle w:val="afe"/>
        <w:ind w:firstLine="567"/>
        <w:jc w:val="both"/>
        <w:rPr>
          <w:sz w:val="28"/>
          <w:szCs w:val="28"/>
        </w:rPr>
      </w:pPr>
      <w:r w:rsidRPr="0026692C">
        <w:rPr>
          <w:bCs/>
          <w:sz w:val="28"/>
          <w:szCs w:val="28"/>
        </w:rPr>
        <w:t>Интернет – ресурсы:</w:t>
      </w:r>
    </w:p>
    <w:p w:rsidR="00C35D0A" w:rsidRPr="0026692C" w:rsidRDefault="00C35D0A" w:rsidP="00C35D0A">
      <w:pPr>
        <w:pStyle w:val="afe"/>
        <w:ind w:left="426"/>
        <w:jc w:val="both"/>
        <w:rPr>
          <w:sz w:val="28"/>
          <w:szCs w:val="28"/>
        </w:rPr>
      </w:pPr>
      <w:r w:rsidRPr="0026692C">
        <w:rPr>
          <w:sz w:val="28"/>
          <w:szCs w:val="28"/>
        </w:rPr>
        <w:t>Электронный ресурс «</w:t>
      </w:r>
      <w:r w:rsidRPr="0026692C">
        <w:rPr>
          <w:bCs/>
          <w:sz w:val="28"/>
          <w:szCs w:val="28"/>
        </w:rPr>
        <w:t>Техническая литература</w:t>
      </w:r>
      <w:r w:rsidRPr="0026692C">
        <w:rPr>
          <w:sz w:val="28"/>
          <w:szCs w:val="28"/>
        </w:rPr>
        <w:t xml:space="preserve">». Форма доступа: </w:t>
      </w:r>
      <w:r w:rsidRPr="0026692C">
        <w:rPr>
          <w:sz w:val="28"/>
          <w:szCs w:val="28"/>
          <w:lang w:val="en-US"/>
        </w:rPr>
        <w:t>http</w:t>
      </w:r>
      <w:r w:rsidRPr="0026692C">
        <w:rPr>
          <w:sz w:val="28"/>
          <w:szCs w:val="28"/>
        </w:rPr>
        <w:t>//</w:t>
      </w:r>
      <w:r w:rsidRPr="0026692C">
        <w:rPr>
          <w:sz w:val="28"/>
          <w:szCs w:val="28"/>
          <w:lang w:val="en-US"/>
        </w:rPr>
        <w:t>www</w:t>
      </w:r>
      <w:r w:rsidRPr="0026692C">
        <w:rPr>
          <w:sz w:val="28"/>
          <w:szCs w:val="28"/>
        </w:rPr>
        <w:t>.</w:t>
      </w:r>
      <w:r w:rsidRPr="0026692C">
        <w:rPr>
          <w:sz w:val="28"/>
          <w:szCs w:val="28"/>
          <w:lang w:val="en-US"/>
        </w:rPr>
        <w:t>tehlit</w:t>
      </w:r>
      <w:r w:rsidRPr="0026692C">
        <w:rPr>
          <w:sz w:val="28"/>
          <w:szCs w:val="28"/>
        </w:rPr>
        <w:t>.</w:t>
      </w:r>
      <w:r w:rsidRPr="0026692C">
        <w:rPr>
          <w:sz w:val="28"/>
          <w:szCs w:val="28"/>
          <w:lang w:val="en-US"/>
        </w:rPr>
        <w:t>ru</w:t>
      </w:r>
      <w:r w:rsidRPr="0026692C">
        <w:rPr>
          <w:sz w:val="28"/>
          <w:szCs w:val="28"/>
        </w:rPr>
        <w:t>.</w:t>
      </w:r>
    </w:p>
    <w:p w:rsidR="00C35D0A" w:rsidRPr="0026692C" w:rsidRDefault="00C35D0A" w:rsidP="00C35D0A">
      <w:pPr>
        <w:pStyle w:val="afe"/>
        <w:ind w:left="426"/>
        <w:jc w:val="both"/>
        <w:rPr>
          <w:sz w:val="28"/>
          <w:szCs w:val="28"/>
        </w:rPr>
      </w:pPr>
      <w:r w:rsidRPr="0026692C">
        <w:rPr>
          <w:sz w:val="28"/>
          <w:szCs w:val="28"/>
        </w:rPr>
        <w:t>Электронный ресурс «</w:t>
      </w:r>
      <w:r w:rsidRPr="0026692C">
        <w:rPr>
          <w:bCs/>
          <w:sz w:val="28"/>
          <w:szCs w:val="28"/>
        </w:rPr>
        <w:t>Портал нормативно-технической документации</w:t>
      </w:r>
      <w:r w:rsidRPr="0026692C">
        <w:rPr>
          <w:sz w:val="28"/>
          <w:szCs w:val="28"/>
        </w:rPr>
        <w:t xml:space="preserve">». Форма доступа: </w:t>
      </w:r>
      <w:r w:rsidRPr="0026692C">
        <w:rPr>
          <w:sz w:val="28"/>
          <w:szCs w:val="28"/>
          <w:lang w:val="en-US"/>
        </w:rPr>
        <w:t>http</w:t>
      </w:r>
      <w:r w:rsidRPr="0026692C">
        <w:rPr>
          <w:sz w:val="28"/>
          <w:szCs w:val="28"/>
        </w:rPr>
        <w:t>//</w:t>
      </w:r>
      <w:r w:rsidRPr="0026692C">
        <w:rPr>
          <w:sz w:val="28"/>
          <w:szCs w:val="28"/>
          <w:lang w:val="en-US"/>
        </w:rPr>
        <w:t>www</w:t>
      </w:r>
      <w:r w:rsidRPr="0026692C">
        <w:rPr>
          <w:sz w:val="28"/>
          <w:szCs w:val="28"/>
        </w:rPr>
        <w:t>.</w:t>
      </w:r>
      <w:r w:rsidRPr="0026692C">
        <w:rPr>
          <w:sz w:val="28"/>
          <w:szCs w:val="28"/>
          <w:lang w:val="en-US"/>
        </w:rPr>
        <w:t>pntdoc</w:t>
      </w:r>
      <w:r w:rsidRPr="0026692C">
        <w:rPr>
          <w:sz w:val="28"/>
          <w:szCs w:val="28"/>
        </w:rPr>
        <w:t>.</w:t>
      </w:r>
      <w:r w:rsidRPr="0026692C">
        <w:rPr>
          <w:sz w:val="28"/>
          <w:szCs w:val="28"/>
          <w:lang w:val="en-US"/>
        </w:rPr>
        <w:t>ru</w:t>
      </w:r>
      <w:r w:rsidRPr="0026692C">
        <w:rPr>
          <w:sz w:val="28"/>
          <w:szCs w:val="28"/>
        </w:rPr>
        <w:t>.</w:t>
      </w:r>
    </w:p>
    <w:p w:rsidR="00C35D0A" w:rsidRPr="0026692C" w:rsidRDefault="00C35D0A" w:rsidP="00C35D0A">
      <w:pPr>
        <w:pStyle w:val="afe"/>
        <w:ind w:left="426"/>
        <w:jc w:val="both"/>
        <w:rPr>
          <w:sz w:val="28"/>
          <w:szCs w:val="28"/>
        </w:rPr>
      </w:pPr>
    </w:p>
    <w:p w:rsidR="00E95BF5" w:rsidRPr="00C65CDE" w:rsidRDefault="00E95BF5" w:rsidP="00467E1C">
      <w:pPr>
        <w:ind w:firstLine="567"/>
        <w:jc w:val="both"/>
        <w:rPr>
          <w:sz w:val="28"/>
          <w:szCs w:val="28"/>
        </w:rPr>
      </w:pPr>
      <w:r w:rsidRPr="00C65CDE">
        <w:rPr>
          <w:sz w:val="28"/>
          <w:szCs w:val="28"/>
        </w:rPr>
        <w:t>План конспекта:</w:t>
      </w:r>
    </w:p>
    <w:p w:rsidR="00E95BF5" w:rsidRDefault="00E95BF5" w:rsidP="00467E1C">
      <w:pPr>
        <w:tabs>
          <w:tab w:val="left" w:pos="426"/>
        </w:tabs>
        <w:ind w:firstLine="567"/>
        <w:rPr>
          <w:sz w:val="28"/>
          <w:szCs w:val="28"/>
        </w:rPr>
      </w:pPr>
      <w:r>
        <w:rPr>
          <w:sz w:val="28"/>
          <w:szCs w:val="28"/>
        </w:rPr>
        <w:t xml:space="preserve">1. </w:t>
      </w:r>
      <w:r w:rsidR="00C45936">
        <w:rPr>
          <w:sz w:val="28"/>
          <w:szCs w:val="28"/>
        </w:rPr>
        <w:t xml:space="preserve">Главные характеристики </w:t>
      </w:r>
      <w:r w:rsidRPr="00E95BF5">
        <w:rPr>
          <w:sz w:val="28"/>
          <w:szCs w:val="28"/>
        </w:rPr>
        <w:t>теории горения органического топлива</w:t>
      </w:r>
    </w:p>
    <w:p w:rsidR="00C45936" w:rsidRDefault="00E95BF5" w:rsidP="00467E1C">
      <w:pPr>
        <w:tabs>
          <w:tab w:val="left" w:pos="426"/>
        </w:tabs>
        <w:ind w:firstLine="567"/>
        <w:jc w:val="both"/>
        <w:rPr>
          <w:sz w:val="28"/>
          <w:szCs w:val="28"/>
        </w:rPr>
      </w:pPr>
      <w:r>
        <w:rPr>
          <w:sz w:val="28"/>
          <w:szCs w:val="28"/>
        </w:rPr>
        <w:t>2.</w:t>
      </w:r>
      <w:r w:rsidR="00C45936">
        <w:rPr>
          <w:sz w:val="28"/>
          <w:szCs w:val="28"/>
        </w:rPr>
        <w:t xml:space="preserve"> Классификация </w:t>
      </w:r>
      <w:r w:rsidR="00C45936" w:rsidRPr="00E95BF5">
        <w:rPr>
          <w:sz w:val="28"/>
          <w:szCs w:val="28"/>
        </w:rPr>
        <w:t>органического топлива</w:t>
      </w:r>
    </w:p>
    <w:p w:rsidR="00E95BF5" w:rsidRDefault="00C45936" w:rsidP="00467E1C">
      <w:pPr>
        <w:tabs>
          <w:tab w:val="left" w:pos="426"/>
        </w:tabs>
        <w:ind w:firstLine="567"/>
        <w:jc w:val="both"/>
        <w:rPr>
          <w:sz w:val="28"/>
          <w:szCs w:val="28"/>
        </w:rPr>
      </w:pPr>
      <w:r>
        <w:rPr>
          <w:sz w:val="28"/>
          <w:szCs w:val="28"/>
        </w:rPr>
        <w:t>3.</w:t>
      </w:r>
      <w:r w:rsidR="00E95BF5">
        <w:rPr>
          <w:sz w:val="28"/>
          <w:szCs w:val="28"/>
        </w:rPr>
        <w:t xml:space="preserve">Достоинства и недостатки </w:t>
      </w:r>
      <w:r w:rsidRPr="00E95BF5">
        <w:rPr>
          <w:sz w:val="28"/>
          <w:szCs w:val="28"/>
        </w:rPr>
        <w:t>органического топлива</w:t>
      </w:r>
    </w:p>
    <w:p w:rsidR="00E95BF5" w:rsidRDefault="00E95BF5" w:rsidP="00467E1C">
      <w:pPr>
        <w:pStyle w:val="Default"/>
        <w:tabs>
          <w:tab w:val="left" w:pos="-567"/>
          <w:tab w:val="left" w:pos="426"/>
        </w:tabs>
        <w:ind w:firstLine="567"/>
        <w:jc w:val="both"/>
        <w:rPr>
          <w:b/>
          <w:bCs/>
          <w:i/>
          <w:sz w:val="28"/>
          <w:szCs w:val="28"/>
        </w:rPr>
      </w:pPr>
      <w:r>
        <w:rPr>
          <w:b/>
          <w:bCs/>
          <w:i/>
          <w:sz w:val="28"/>
          <w:szCs w:val="28"/>
        </w:rPr>
        <w:t>Критерии оцениванияконспекта:</w:t>
      </w:r>
    </w:p>
    <w:p w:rsidR="00E95BF5" w:rsidRDefault="00E95BF5" w:rsidP="00467E1C">
      <w:pPr>
        <w:ind w:firstLine="567"/>
        <w:rPr>
          <w:sz w:val="28"/>
          <w:szCs w:val="28"/>
        </w:rPr>
      </w:pPr>
      <w:r>
        <w:rPr>
          <w:sz w:val="28"/>
          <w:szCs w:val="28"/>
        </w:rPr>
        <w:t>Максимальная оценка – 5</w:t>
      </w:r>
      <w:r w:rsidRPr="00C65CDE">
        <w:rPr>
          <w:sz w:val="28"/>
          <w:szCs w:val="28"/>
        </w:rPr>
        <w:t xml:space="preserve"> б </w:t>
      </w:r>
    </w:p>
    <w:p w:rsidR="00E95BF5" w:rsidRDefault="00E95BF5" w:rsidP="00467E1C">
      <w:pPr>
        <w:numPr>
          <w:ilvl w:val="0"/>
          <w:numId w:val="34"/>
        </w:numPr>
        <w:ind w:left="0" w:firstLine="567"/>
        <w:rPr>
          <w:sz w:val="28"/>
          <w:szCs w:val="28"/>
        </w:rPr>
      </w:pPr>
      <w:r>
        <w:rPr>
          <w:sz w:val="28"/>
          <w:szCs w:val="28"/>
        </w:rPr>
        <w:t>содержательность конспекта, соответствие плану-1б</w:t>
      </w:r>
    </w:p>
    <w:p w:rsidR="00E95BF5" w:rsidRDefault="00E95BF5" w:rsidP="00467E1C">
      <w:pPr>
        <w:numPr>
          <w:ilvl w:val="0"/>
          <w:numId w:val="34"/>
        </w:numPr>
        <w:ind w:left="0" w:firstLine="567"/>
        <w:rPr>
          <w:sz w:val="28"/>
          <w:szCs w:val="28"/>
        </w:rPr>
      </w:pPr>
      <w:r>
        <w:rPr>
          <w:sz w:val="28"/>
          <w:szCs w:val="28"/>
        </w:rPr>
        <w:t>ясность, лаконичность изложения мыслей студента-1б</w:t>
      </w:r>
    </w:p>
    <w:p w:rsidR="00E95BF5" w:rsidRDefault="00E95BF5" w:rsidP="00467E1C">
      <w:pPr>
        <w:numPr>
          <w:ilvl w:val="0"/>
          <w:numId w:val="34"/>
        </w:numPr>
        <w:ind w:left="0" w:firstLine="567"/>
        <w:rPr>
          <w:sz w:val="28"/>
          <w:szCs w:val="28"/>
        </w:rPr>
      </w:pPr>
      <w:r>
        <w:rPr>
          <w:sz w:val="28"/>
          <w:szCs w:val="28"/>
        </w:rPr>
        <w:t>наличие значимой информации -1 б</w:t>
      </w:r>
    </w:p>
    <w:p w:rsidR="00E95BF5" w:rsidRDefault="00E95BF5" w:rsidP="00467E1C">
      <w:pPr>
        <w:numPr>
          <w:ilvl w:val="0"/>
          <w:numId w:val="34"/>
        </w:numPr>
        <w:ind w:left="0" w:firstLine="567"/>
        <w:rPr>
          <w:sz w:val="28"/>
          <w:szCs w:val="28"/>
        </w:rPr>
      </w:pPr>
      <w:r>
        <w:rPr>
          <w:sz w:val="28"/>
          <w:szCs w:val="28"/>
        </w:rPr>
        <w:t>соответствие оформления требованиям-0,5 б</w:t>
      </w:r>
    </w:p>
    <w:p w:rsidR="00E95BF5" w:rsidRDefault="00E95BF5" w:rsidP="00467E1C">
      <w:pPr>
        <w:numPr>
          <w:ilvl w:val="0"/>
          <w:numId w:val="34"/>
        </w:numPr>
        <w:ind w:left="0" w:firstLine="567"/>
        <w:rPr>
          <w:sz w:val="28"/>
          <w:szCs w:val="28"/>
        </w:rPr>
      </w:pPr>
      <w:r>
        <w:rPr>
          <w:sz w:val="28"/>
          <w:szCs w:val="28"/>
        </w:rPr>
        <w:t>грамотность изложения-0,5 б</w:t>
      </w:r>
    </w:p>
    <w:p w:rsidR="00E95BF5" w:rsidRDefault="00E95BF5" w:rsidP="00467E1C">
      <w:pPr>
        <w:ind w:firstLine="567"/>
        <w:jc w:val="both"/>
        <w:rPr>
          <w:sz w:val="24"/>
          <w:szCs w:val="24"/>
        </w:rPr>
      </w:pPr>
      <w:r>
        <w:rPr>
          <w:sz w:val="28"/>
          <w:szCs w:val="28"/>
        </w:rPr>
        <w:t>конспект сдан в срок-1 б</w:t>
      </w:r>
    </w:p>
    <w:p w:rsidR="009E0A66" w:rsidRPr="00C35D0A" w:rsidRDefault="009E0A66" w:rsidP="009E0A66">
      <w:pPr>
        <w:pStyle w:val="ac"/>
        <w:ind w:left="0"/>
        <w:jc w:val="both"/>
        <w:rPr>
          <w:i/>
          <w:iCs/>
          <w:sz w:val="28"/>
          <w:szCs w:val="28"/>
        </w:rPr>
      </w:pPr>
      <w:r w:rsidRPr="00C35D0A">
        <w:rPr>
          <w:i/>
          <w:iCs/>
          <w:sz w:val="28"/>
          <w:szCs w:val="28"/>
        </w:rPr>
        <w:t>Методические указания по работе над конспектом представлены в Приложении А.</w:t>
      </w:r>
    </w:p>
    <w:p w:rsidR="009E0A66" w:rsidRDefault="009E0A66" w:rsidP="009E0A66">
      <w:pPr>
        <w:rPr>
          <w:bCs/>
          <w:sz w:val="28"/>
          <w:szCs w:val="28"/>
        </w:rPr>
      </w:pPr>
      <w:r w:rsidRPr="00E95BF5">
        <w:rPr>
          <w:rFonts w:eastAsia="Calibri"/>
          <w:b/>
          <w:bCs/>
          <w:sz w:val="28"/>
          <w:szCs w:val="28"/>
        </w:rPr>
        <w:t>Тема 1.2</w:t>
      </w:r>
      <w:r w:rsidRPr="00E95BF5">
        <w:rPr>
          <w:b/>
          <w:bCs/>
          <w:sz w:val="28"/>
          <w:szCs w:val="28"/>
        </w:rPr>
        <w:t xml:space="preserve">. </w:t>
      </w:r>
      <w:r w:rsidR="00467E1C">
        <w:rPr>
          <w:b/>
          <w:bCs/>
          <w:sz w:val="28"/>
          <w:szCs w:val="28"/>
        </w:rPr>
        <w:t xml:space="preserve"> </w:t>
      </w:r>
      <w:r w:rsidRPr="00E95BF5">
        <w:rPr>
          <w:bCs/>
          <w:sz w:val="28"/>
          <w:szCs w:val="28"/>
        </w:rPr>
        <w:t>Паровые и водогрейные котлы</w:t>
      </w:r>
    </w:p>
    <w:p w:rsidR="009E0A66" w:rsidRPr="00467E1C" w:rsidRDefault="009E0A66" w:rsidP="00467E1C">
      <w:pPr>
        <w:autoSpaceDE w:val="0"/>
        <w:autoSpaceDN w:val="0"/>
        <w:adjustRightInd w:val="0"/>
        <w:ind w:firstLine="567"/>
        <w:jc w:val="both"/>
        <w:rPr>
          <w:bCs/>
          <w:color w:val="000000"/>
          <w:sz w:val="28"/>
          <w:szCs w:val="28"/>
        </w:rPr>
      </w:pPr>
      <w:r w:rsidRPr="00467E1C">
        <w:rPr>
          <w:rStyle w:val="FontStyle77"/>
          <w:rFonts w:ascii="Times New Roman" w:hAnsi="Times New Roman" w:cs="Times New Roman"/>
          <w:b/>
          <w:sz w:val="28"/>
          <w:szCs w:val="28"/>
        </w:rPr>
        <w:t>Задание 2.</w:t>
      </w:r>
      <w:r w:rsidRPr="00467E1C">
        <w:rPr>
          <w:bCs/>
          <w:color w:val="000000"/>
          <w:sz w:val="28"/>
          <w:szCs w:val="28"/>
        </w:rPr>
        <w:t xml:space="preserve">Подготовитьинформационное </w:t>
      </w:r>
      <w:r w:rsidRPr="00467E1C">
        <w:rPr>
          <w:b/>
          <w:bCs/>
          <w:i/>
          <w:color w:val="000000"/>
          <w:sz w:val="28"/>
          <w:szCs w:val="28"/>
        </w:rPr>
        <w:t>сообщение</w:t>
      </w:r>
      <w:r w:rsidRPr="00467E1C">
        <w:rPr>
          <w:bCs/>
          <w:color w:val="000000"/>
          <w:sz w:val="28"/>
          <w:szCs w:val="28"/>
        </w:rPr>
        <w:t xml:space="preserve"> по темам:</w:t>
      </w:r>
    </w:p>
    <w:p w:rsidR="009E0A66" w:rsidRPr="00467E1C" w:rsidRDefault="009E0A66" w:rsidP="00467E1C">
      <w:pPr>
        <w:autoSpaceDE w:val="0"/>
        <w:autoSpaceDN w:val="0"/>
        <w:adjustRightInd w:val="0"/>
        <w:ind w:firstLine="567"/>
        <w:jc w:val="both"/>
        <w:rPr>
          <w:sz w:val="28"/>
          <w:szCs w:val="28"/>
        </w:rPr>
      </w:pPr>
      <w:r w:rsidRPr="00467E1C">
        <w:rPr>
          <w:sz w:val="28"/>
          <w:szCs w:val="28"/>
        </w:rPr>
        <w:t>1.Рабочие процессы в паровых и водогрейных котлах. Обеспечение надежности работы поверхностей нагрева.</w:t>
      </w:r>
    </w:p>
    <w:p w:rsidR="009E0A66" w:rsidRPr="00467E1C" w:rsidRDefault="009E0A66" w:rsidP="00467E1C">
      <w:pPr>
        <w:autoSpaceDE w:val="0"/>
        <w:autoSpaceDN w:val="0"/>
        <w:adjustRightInd w:val="0"/>
        <w:ind w:firstLine="567"/>
        <w:jc w:val="both"/>
        <w:rPr>
          <w:sz w:val="28"/>
          <w:szCs w:val="28"/>
        </w:rPr>
      </w:pPr>
      <w:r w:rsidRPr="00467E1C">
        <w:rPr>
          <w:sz w:val="28"/>
          <w:szCs w:val="28"/>
        </w:rPr>
        <w:t>2.Конструкции паровых, водогрейных и паро-водогрейных котлов.</w:t>
      </w:r>
    </w:p>
    <w:p w:rsidR="00CE0B10" w:rsidRPr="00467E1C" w:rsidRDefault="00CE0B10" w:rsidP="00467E1C">
      <w:pPr>
        <w:rPr>
          <w:bCs/>
          <w:sz w:val="28"/>
          <w:szCs w:val="28"/>
        </w:rPr>
      </w:pPr>
      <w:r w:rsidRPr="00467E1C">
        <w:rPr>
          <w:rFonts w:eastAsia="Calibri"/>
          <w:b/>
          <w:bCs/>
          <w:sz w:val="28"/>
          <w:szCs w:val="28"/>
        </w:rPr>
        <w:t>Тема 1.3</w:t>
      </w:r>
      <w:r w:rsidRPr="00467E1C">
        <w:rPr>
          <w:b/>
          <w:bCs/>
          <w:sz w:val="28"/>
          <w:szCs w:val="28"/>
        </w:rPr>
        <w:t xml:space="preserve">. </w:t>
      </w:r>
      <w:r w:rsidR="00467E1C">
        <w:rPr>
          <w:b/>
          <w:bCs/>
          <w:sz w:val="28"/>
          <w:szCs w:val="28"/>
        </w:rPr>
        <w:t xml:space="preserve"> </w:t>
      </w:r>
      <w:r w:rsidRPr="00467E1C">
        <w:rPr>
          <w:bCs/>
          <w:sz w:val="28"/>
          <w:szCs w:val="28"/>
        </w:rPr>
        <w:t>Вспомогательное оборудование</w:t>
      </w:r>
    </w:p>
    <w:p w:rsidR="00CE0B10" w:rsidRPr="00467E1C" w:rsidRDefault="00CE0B10" w:rsidP="00467E1C">
      <w:pPr>
        <w:autoSpaceDE w:val="0"/>
        <w:autoSpaceDN w:val="0"/>
        <w:adjustRightInd w:val="0"/>
        <w:ind w:firstLine="567"/>
        <w:jc w:val="both"/>
        <w:rPr>
          <w:bCs/>
          <w:color w:val="000000"/>
          <w:sz w:val="28"/>
          <w:szCs w:val="28"/>
        </w:rPr>
      </w:pPr>
      <w:r w:rsidRPr="00467E1C">
        <w:rPr>
          <w:rStyle w:val="FontStyle77"/>
          <w:rFonts w:ascii="Times New Roman" w:hAnsi="Times New Roman" w:cs="Times New Roman"/>
          <w:b/>
          <w:sz w:val="28"/>
          <w:szCs w:val="28"/>
        </w:rPr>
        <w:t>Задание 2.</w:t>
      </w:r>
      <w:r w:rsidRPr="00467E1C">
        <w:rPr>
          <w:bCs/>
          <w:color w:val="000000"/>
          <w:sz w:val="28"/>
          <w:szCs w:val="28"/>
        </w:rPr>
        <w:t xml:space="preserve">Подготовитьинформационное </w:t>
      </w:r>
      <w:r w:rsidRPr="00467E1C">
        <w:rPr>
          <w:b/>
          <w:bCs/>
          <w:i/>
          <w:color w:val="000000"/>
          <w:sz w:val="28"/>
          <w:szCs w:val="28"/>
        </w:rPr>
        <w:t>сообщение</w:t>
      </w:r>
      <w:r w:rsidRPr="00467E1C">
        <w:rPr>
          <w:bCs/>
          <w:color w:val="000000"/>
          <w:sz w:val="28"/>
          <w:szCs w:val="28"/>
        </w:rPr>
        <w:t xml:space="preserve"> по теме:</w:t>
      </w:r>
    </w:p>
    <w:p w:rsidR="009E0A66" w:rsidRPr="00467E1C" w:rsidRDefault="00CE0B10" w:rsidP="00467E1C">
      <w:pPr>
        <w:autoSpaceDE w:val="0"/>
        <w:autoSpaceDN w:val="0"/>
        <w:adjustRightInd w:val="0"/>
        <w:ind w:firstLine="567"/>
        <w:jc w:val="both"/>
        <w:rPr>
          <w:bCs/>
          <w:color w:val="000000"/>
          <w:sz w:val="28"/>
          <w:szCs w:val="28"/>
        </w:rPr>
      </w:pPr>
      <w:r w:rsidRPr="00467E1C">
        <w:rPr>
          <w:sz w:val="28"/>
          <w:szCs w:val="28"/>
        </w:rPr>
        <w:lastRenderedPageBreak/>
        <w:t>1.</w:t>
      </w:r>
      <w:r w:rsidR="009E0A66" w:rsidRPr="00467E1C">
        <w:rPr>
          <w:sz w:val="28"/>
          <w:szCs w:val="28"/>
        </w:rPr>
        <w:t>Золоулавливание и шлакозолоудаление котельных установок.</w:t>
      </w:r>
    </w:p>
    <w:p w:rsidR="00467E1C" w:rsidRDefault="00467E1C" w:rsidP="00467E1C">
      <w:pPr>
        <w:jc w:val="both"/>
        <w:rPr>
          <w:b/>
          <w:bCs/>
          <w:i/>
          <w:iCs/>
          <w:sz w:val="28"/>
          <w:szCs w:val="28"/>
        </w:rPr>
      </w:pPr>
    </w:p>
    <w:p w:rsidR="009E0A66" w:rsidRPr="00467E1C" w:rsidRDefault="009E0A66" w:rsidP="00467E1C">
      <w:pPr>
        <w:ind w:firstLine="567"/>
        <w:jc w:val="both"/>
        <w:rPr>
          <w:b/>
          <w:bCs/>
          <w:i/>
          <w:iCs/>
          <w:sz w:val="28"/>
          <w:szCs w:val="28"/>
        </w:rPr>
      </w:pPr>
      <w:r w:rsidRPr="00467E1C">
        <w:rPr>
          <w:b/>
          <w:bCs/>
          <w:i/>
          <w:iCs/>
          <w:sz w:val="28"/>
          <w:szCs w:val="28"/>
        </w:rPr>
        <w:t>Инструкция по выполнению задания.</w:t>
      </w:r>
    </w:p>
    <w:p w:rsidR="009E0A66" w:rsidRPr="00467E1C" w:rsidRDefault="00CE0B10" w:rsidP="00467E1C">
      <w:pPr>
        <w:pStyle w:val="ab"/>
        <w:ind w:left="0" w:firstLine="567"/>
        <w:rPr>
          <w:sz w:val="28"/>
          <w:szCs w:val="28"/>
        </w:rPr>
      </w:pPr>
      <w:r w:rsidRPr="00467E1C">
        <w:rPr>
          <w:sz w:val="28"/>
          <w:szCs w:val="28"/>
        </w:rPr>
        <w:t>1.</w:t>
      </w:r>
      <w:r w:rsidR="009E0A66" w:rsidRPr="00467E1C">
        <w:rPr>
          <w:sz w:val="28"/>
          <w:szCs w:val="28"/>
        </w:rPr>
        <w:t xml:space="preserve">Подобрать литературу по теме. Обратиться к источникам литературы: </w:t>
      </w:r>
    </w:p>
    <w:p w:rsidR="00C35D0A" w:rsidRPr="00467E1C" w:rsidRDefault="00C35D0A" w:rsidP="00467E1C">
      <w:pPr>
        <w:pStyle w:val="afe"/>
        <w:ind w:firstLine="567"/>
        <w:jc w:val="both"/>
        <w:rPr>
          <w:sz w:val="28"/>
          <w:szCs w:val="28"/>
        </w:rPr>
      </w:pPr>
      <w:r w:rsidRPr="00467E1C">
        <w:rPr>
          <w:sz w:val="28"/>
          <w:szCs w:val="28"/>
        </w:rPr>
        <w:t>-Боровков В.М., Калютик А.А., Сергеев В.В. Теплотехническое оборудование. - М.: ИЦ «Академия», 2015. [Электронный ресурс].</w:t>
      </w:r>
    </w:p>
    <w:p w:rsidR="00C35D0A" w:rsidRPr="00467E1C" w:rsidRDefault="00C35D0A" w:rsidP="00467E1C">
      <w:pPr>
        <w:pStyle w:val="afe"/>
        <w:ind w:firstLine="567"/>
        <w:jc w:val="both"/>
        <w:rPr>
          <w:sz w:val="28"/>
          <w:szCs w:val="28"/>
        </w:rPr>
      </w:pPr>
      <w:r w:rsidRPr="00467E1C">
        <w:rPr>
          <w:sz w:val="28"/>
          <w:szCs w:val="28"/>
        </w:rPr>
        <w:t>-Жихар Т.И. Котельные установки тепловых электростанций. Учебное пособие. – Минск: Вышейшая школа, 2015. [Электронный ресурс].</w:t>
      </w:r>
    </w:p>
    <w:p w:rsidR="00C35D0A" w:rsidRPr="00467E1C" w:rsidRDefault="00C35D0A" w:rsidP="00467E1C">
      <w:pPr>
        <w:pStyle w:val="afe"/>
        <w:ind w:firstLine="567"/>
        <w:jc w:val="both"/>
        <w:rPr>
          <w:sz w:val="28"/>
          <w:szCs w:val="28"/>
        </w:rPr>
      </w:pPr>
      <w:r w:rsidRPr="00467E1C">
        <w:rPr>
          <w:sz w:val="28"/>
          <w:szCs w:val="28"/>
        </w:rPr>
        <w:t>-Краснов В.И. Справочник монтажника водяных тепловых сетей: Учебное пособие. -   М.: ИНФРА – М, 2010.</w:t>
      </w:r>
    </w:p>
    <w:p w:rsidR="00C35D0A" w:rsidRPr="00467E1C" w:rsidRDefault="00C35D0A" w:rsidP="00467E1C">
      <w:pPr>
        <w:pStyle w:val="afe"/>
        <w:ind w:firstLine="567"/>
        <w:jc w:val="both"/>
        <w:rPr>
          <w:sz w:val="28"/>
          <w:szCs w:val="28"/>
        </w:rPr>
      </w:pPr>
      <w:r w:rsidRPr="00467E1C">
        <w:rPr>
          <w:bCs/>
          <w:sz w:val="28"/>
          <w:szCs w:val="28"/>
        </w:rPr>
        <w:t>Интернет – ресурсы:</w:t>
      </w:r>
    </w:p>
    <w:p w:rsidR="00C35D0A" w:rsidRPr="00467E1C" w:rsidRDefault="00C35D0A" w:rsidP="00467E1C">
      <w:pPr>
        <w:pStyle w:val="afe"/>
        <w:ind w:firstLine="567"/>
        <w:jc w:val="both"/>
        <w:rPr>
          <w:sz w:val="28"/>
          <w:szCs w:val="28"/>
        </w:rPr>
      </w:pPr>
      <w:r w:rsidRPr="00467E1C">
        <w:rPr>
          <w:sz w:val="28"/>
          <w:szCs w:val="28"/>
        </w:rPr>
        <w:t>Электронный ресурс «</w:t>
      </w:r>
      <w:r w:rsidRPr="00467E1C">
        <w:rPr>
          <w:bCs/>
          <w:sz w:val="28"/>
          <w:szCs w:val="28"/>
        </w:rPr>
        <w:t>Техническая литература</w:t>
      </w:r>
      <w:r w:rsidRPr="00467E1C">
        <w:rPr>
          <w:sz w:val="28"/>
          <w:szCs w:val="28"/>
        </w:rPr>
        <w:t xml:space="preserve">». Форма доступа: </w:t>
      </w:r>
      <w:r w:rsidRPr="00467E1C">
        <w:rPr>
          <w:sz w:val="28"/>
          <w:szCs w:val="28"/>
          <w:lang w:val="en-US"/>
        </w:rPr>
        <w:t>http</w:t>
      </w:r>
      <w:r w:rsidRPr="00467E1C">
        <w:rPr>
          <w:sz w:val="28"/>
          <w:szCs w:val="28"/>
        </w:rPr>
        <w:t>//</w:t>
      </w:r>
      <w:r w:rsidRPr="00467E1C">
        <w:rPr>
          <w:sz w:val="28"/>
          <w:szCs w:val="28"/>
          <w:lang w:val="en-US"/>
        </w:rPr>
        <w:t>www</w:t>
      </w:r>
      <w:r w:rsidRPr="00467E1C">
        <w:rPr>
          <w:sz w:val="28"/>
          <w:szCs w:val="28"/>
        </w:rPr>
        <w:t>.</w:t>
      </w:r>
      <w:r w:rsidRPr="00467E1C">
        <w:rPr>
          <w:sz w:val="28"/>
          <w:szCs w:val="28"/>
          <w:lang w:val="en-US"/>
        </w:rPr>
        <w:t>tehlit</w:t>
      </w:r>
      <w:r w:rsidRPr="00467E1C">
        <w:rPr>
          <w:sz w:val="28"/>
          <w:szCs w:val="28"/>
        </w:rPr>
        <w:t>.</w:t>
      </w:r>
      <w:r w:rsidRPr="00467E1C">
        <w:rPr>
          <w:sz w:val="28"/>
          <w:szCs w:val="28"/>
          <w:lang w:val="en-US"/>
        </w:rPr>
        <w:t>ru</w:t>
      </w:r>
      <w:r w:rsidRPr="00467E1C">
        <w:rPr>
          <w:sz w:val="28"/>
          <w:szCs w:val="28"/>
        </w:rPr>
        <w:t>.</w:t>
      </w:r>
    </w:p>
    <w:p w:rsidR="00C35D0A" w:rsidRPr="00467E1C" w:rsidRDefault="00C35D0A" w:rsidP="00467E1C">
      <w:pPr>
        <w:pStyle w:val="afe"/>
        <w:ind w:firstLine="567"/>
        <w:jc w:val="both"/>
        <w:rPr>
          <w:sz w:val="28"/>
          <w:szCs w:val="28"/>
        </w:rPr>
      </w:pPr>
      <w:r w:rsidRPr="00467E1C">
        <w:rPr>
          <w:sz w:val="28"/>
          <w:szCs w:val="28"/>
        </w:rPr>
        <w:t>Электронный ресурс «</w:t>
      </w:r>
      <w:r w:rsidRPr="00467E1C">
        <w:rPr>
          <w:bCs/>
          <w:sz w:val="28"/>
          <w:szCs w:val="28"/>
        </w:rPr>
        <w:t>Портал нормативно-технической документации</w:t>
      </w:r>
      <w:r w:rsidRPr="00467E1C">
        <w:rPr>
          <w:sz w:val="28"/>
          <w:szCs w:val="28"/>
        </w:rPr>
        <w:t xml:space="preserve">». Форма доступа: </w:t>
      </w:r>
      <w:r w:rsidRPr="00467E1C">
        <w:rPr>
          <w:sz w:val="28"/>
          <w:szCs w:val="28"/>
          <w:lang w:val="en-US"/>
        </w:rPr>
        <w:t>http</w:t>
      </w:r>
      <w:r w:rsidRPr="00467E1C">
        <w:rPr>
          <w:sz w:val="28"/>
          <w:szCs w:val="28"/>
        </w:rPr>
        <w:t>//</w:t>
      </w:r>
      <w:r w:rsidRPr="00467E1C">
        <w:rPr>
          <w:sz w:val="28"/>
          <w:szCs w:val="28"/>
          <w:lang w:val="en-US"/>
        </w:rPr>
        <w:t>www</w:t>
      </w:r>
      <w:r w:rsidRPr="00467E1C">
        <w:rPr>
          <w:sz w:val="28"/>
          <w:szCs w:val="28"/>
        </w:rPr>
        <w:t>.</w:t>
      </w:r>
      <w:r w:rsidRPr="00467E1C">
        <w:rPr>
          <w:sz w:val="28"/>
          <w:szCs w:val="28"/>
          <w:lang w:val="en-US"/>
        </w:rPr>
        <w:t>pntdoc</w:t>
      </w:r>
      <w:r w:rsidRPr="00467E1C">
        <w:rPr>
          <w:sz w:val="28"/>
          <w:szCs w:val="28"/>
        </w:rPr>
        <w:t>.</w:t>
      </w:r>
      <w:r w:rsidRPr="00467E1C">
        <w:rPr>
          <w:sz w:val="28"/>
          <w:szCs w:val="28"/>
          <w:lang w:val="en-US"/>
        </w:rPr>
        <w:t>ru</w:t>
      </w:r>
      <w:r w:rsidRPr="00467E1C">
        <w:rPr>
          <w:sz w:val="28"/>
          <w:szCs w:val="28"/>
        </w:rPr>
        <w:t>.</w:t>
      </w:r>
    </w:p>
    <w:p w:rsidR="009E0A66" w:rsidRPr="00467E1C" w:rsidRDefault="009E0A66" w:rsidP="00467E1C">
      <w:pPr>
        <w:tabs>
          <w:tab w:val="left" w:pos="360"/>
        </w:tabs>
        <w:ind w:firstLine="567"/>
        <w:rPr>
          <w:sz w:val="28"/>
          <w:szCs w:val="28"/>
        </w:rPr>
      </w:pPr>
      <w:r w:rsidRPr="00467E1C">
        <w:rPr>
          <w:sz w:val="28"/>
          <w:szCs w:val="28"/>
        </w:rPr>
        <w:t>2. Составить план и структуру сообщения.</w:t>
      </w:r>
    </w:p>
    <w:p w:rsidR="009E0A66" w:rsidRPr="00467E1C" w:rsidRDefault="009E0A66" w:rsidP="00467E1C">
      <w:pPr>
        <w:pStyle w:val="ab"/>
        <w:tabs>
          <w:tab w:val="left" w:pos="360"/>
        </w:tabs>
        <w:ind w:left="0" w:firstLine="567"/>
        <w:contextualSpacing w:val="0"/>
        <w:rPr>
          <w:sz w:val="28"/>
          <w:szCs w:val="28"/>
        </w:rPr>
      </w:pPr>
      <w:r w:rsidRPr="00467E1C">
        <w:rPr>
          <w:sz w:val="28"/>
          <w:szCs w:val="28"/>
        </w:rPr>
        <w:t>3. Выделить основные понятия.</w:t>
      </w:r>
    </w:p>
    <w:p w:rsidR="009E0A66" w:rsidRPr="00467E1C" w:rsidRDefault="009E0A66" w:rsidP="00467E1C">
      <w:pPr>
        <w:pStyle w:val="ab"/>
        <w:tabs>
          <w:tab w:val="left" w:pos="360"/>
        </w:tabs>
        <w:ind w:left="0" w:firstLine="567"/>
        <w:contextualSpacing w:val="0"/>
        <w:rPr>
          <w:sz w:val="28"/>
          <w:szCs w:val="28"/>
        </w:rPr>
      </w:pPr>
      <w:r w:rsidRPr="00467E1C">
        <w:rPr>
          <w:sz w:val="28"/>
          <w:szCs w:val="28"/>
        </w:rPr>
        <w:t>4. Ввести в текст дополнительные данные.</w:t>
      </w:r>
    </w:p>
    <w:p w:rsidR="009E0A66" w:rsidRPr="00467E1C" w:rsidRDefault="009E0A66" w:rsidP="00467E1C">
      <w:pPr>
        <w:pStyle w:val="ab"/>
        <w:tabs>
          <w:tab w:val="left" w:pos="360"/>
        </w:tabs>
        <w:ind w:left="0" w:firstLine="567"/>
        <w:contextualSpacing w:val="0"/>
        <w:rPr>
          <w:sz w:val="28"/>
          <w:szCs w:val="28"/>
        </w:rPr>
      </w:pPr>
      <w:r w:rsidRPr="00467E1C">
        <w:rPr>
          <w:sz w:val="28"/>
          <w:szCs w:val="28"/>
        </w:rPr>
        <w:t>5. Оформить текст письменно.</w:t>
      </w:r>
    </w:p>
    <w:p w:rsidR="009E0A66" w:rsidRPr="00467E1C" w:rsidRDefault="009E0A66" w:rsidP="00467E1C">
      <w:pPr>
        <w:pStyle w:val="ab"/>
        <w:tabs>
          <w:tab w:val="left" w:pos="360"/>
        </w:tabs>
        <w:ind w:left="0" w:firstLine="567"/>
        <w:contextualSpacing w:val="0"/>
        <w:jc w:val="both"/>
        <w:rPr>
          <w:sz w:val="28"/>
          <w:szCs w:val="28"/>
        </w:rPr>
      </w:pPr>
      <w:r w:rsidRPr="00467E1C">
        <w:rPr>
          <w:sz w:val="28"/>
          <w:szCs w:val="28"/>
        </w:rPr>
        <w:t>6. Сдать на контроль преподавателю в установленный срок и защитить(3-5 минут)</w:t>
      </w:r>
    </w:p>
    <w:p w:rsidR="009E0A66" w:rsidRDefault="009E0A66" w:rsidP="00467E1C">
      <w:pPr>
        <w:pStyle w:val="ab"/>
        <w:ind w:left="0"/>
        <w:rPr>
          <w:sz w:val="28"/>
          <w:szCs w:val="28"/>
        </w:rPr>
      </w:pPr>
    </w:p>
    <w:p w:rsidR="00467E1C" w:rsidRPr="0026692C" w:rsidRDefault="00467E1C" w:rsidP="00467E1C">
      <w:pPr>
        <w:ind w:firstLine="567"/>
        <w:jc w:val="both"/>
        <w:rPr>
          <w:b/>
          <w:bCs/>
          <w:sz w:val="28"/>
          <w:szCs w:val="28"/>
        </w:rPr>
      </w:pPr>
      <w:r w:rsidRPr="0026692C">
        <w:rPr>
          <w:b/>
          <w:bCs/>
          <w:sz w:val="28"/>
          <w:szCs w:val="28"/>
        </w:rPr>
        <w:t xml:space="preserve">Образец конспекта по теме </w:t>
      </w:r>
      <w:r w:rsidRPr="00467E1C">
        <w:rPr>
          <w:b/>
          <w:bCs/>
          <w:color w:val="000000"/>
          <w:sz w:val="28"/>
          <w:szCs w:val="28"/>
        </w:rPr>
        <w:t>«</w:t>
      </w:r>
      <w:r w:rsidRPr="00467E1C">
        <w:rPr>
          <w:b/>
          <w:sz w:val="28"/>
          <w:szCs w:val="28"/>
        </w:rPr>
        <w:t>Конструкции паровых, водогрейных и паро-водогрейных котлов</w:t>
      </w:r>
      <w:r w:rsidRPr="00467E1C">
        <w:rPr>
          <w:b/>
          <w:bCs/>
          <w:iCs/>
          <w:sz w:val="28"/>
          <w:szCs w:val="28"/>
        </w:rPr>
        <w:t>»</w:t>
      </w:r>
      <w:r w:rsidRPr="0026692C">
        <w:rPr>
          <w:b/>
          <w:bCs/>
          <w:sz w:val="28"/>
          <w:szCs w:val="28"/>
        </w:rPr>
        <w:t>:</w:t>
      </w:r>
    </w:p>
    <w:p w:rsidR="00467E1C" w:rsidRPr="0026692C" w:rsidRDefault="00467E1C" w:rsidP="00467E1C">
      <w:pPr>
        <w:pStyle w:val="afe"/>
        <w:ind w:firstLine="567"/>
        <w:jc w:val="both"/>
        <w:rPr>
          <w:sz w:val="28"/>
          <w:szCs w:val="28"/>
        </w:rPr>
      </w:pPr>
      <w:r>
        <w:rPr>
          <w:sz w:val="28"/>
          <w:szCs w:val="28"/>
        </w:rPr>
        <w:t xml:space="preserve">1. </w:t>
      </w:r>
      <w:r w:rsidRPr="0026692C">
        <w:rPr>
          <w:sz w:val="28"/>
          <w:szCs w:val="28"/>
        </w:rPr>
        <w:t>Боровков В.М., Калютик А.А., Сергеев В.В. Теплотехническое оборудование. - М.: ИЦ «Академия», 2015. [Электронный ресурс].</w:t>
      </w:r>
    </w:p>
    <w:p w:rsidR="00467E1C" w:rsidRPr="0026692C" w:rsidRDefault="00467E1C" w:rsidP="00467E1C">
      <w:pPr>
        <w:pStyle w:val="afe"/>
        <w:ind w:firstLine="567"/>
        <w:jc w:val="both"/>
        <w:rPr>
          <w:sz w:val="28"/>
          <w:szCs w:val="28"/>
        </w:rPr>
      </w:pPr>
      <w:r>
        <w:rPr>
          <w:sz w:val="28"/>
          <w:szCs w:val="28"/>
        </w:rPr>
        <w:t xml:space="preserve">2. </w:t>
      </w:r>
      <w:r w:rsidRPr="0026692C">
        <w:rPr>
          <w:sz w:val="28"/>
          <w:szCs w:val="28"/>
        </w:rPr>
        <w:t>Жихар Т.И. Котельные установки тепловых электростанций. Учебное пособие. – Минск: Вышейшая школа, 2015. [Электронный ресурс].</w:t>
      </w:r>
    </w:p>
    <w:p w:rsidR="00467E1C" w:rsidRPr="0026692C" w:rsidRDefault="00467E1C" w:rsidP="00467E1C">
      <w:pPr>
        <w:pStyle w:val="afe"/>
        <w:ind w:firstLine="567"/>
        <w:jc w:val="both"/>
        <w:rPr>
          <w:sz w:val="28"/>
          <w:szCs w:val="28"/>
        </w:rPr>
      </w:pPr>
      <w:r>
        <w:rPr>
          <w:sz w:val="28"/>
          <w:szCs w:val="28"/>
        </w:rPr>
        <w:t xml:space="preserve">3. </w:t>
      </w:r>
      <w:r w:rsidRPr="0026692C">
        <w:rPr>
          <w:sz w:val="28"/>
          <w:szCs w:val="28"/>
        </w:rPr>
        <w:t>Краснов В.И. Справочник монтажника водяных тепловых сетей: Учебное пособие. -   М.: ИНФРА – М, 2010.</w:t>
      </w:r>
    </w:p>
    <w:p w:rsidR="00467E1C" w:rsidRPr="0026692C" w:rsidRDefault="00467E1C" w:rsidP="00467E1C">
      <w:pPr>
        <w:pStyle w:val="afe"/>
        <w:ind w:firstLine="567"/>
        <w:jc w:val="both"/>
        <w:rPr>
          <w:sz w:val="28"/>
          <w:szCs w:val="28"/>
        </w:rPr>
      </w:pPr>
      <w:r w:rsidRPr="0026692C">
        <w:rPr>
          <w:bCs/>
          <w:sz w:val="28"/>
          <w:szCs w:val="28"/>
        </w:rPr>
        <w:t>Интернет – ресурсы:</w:t>
      </w:r>
    </w:p>
    <w:p w:rsidR="00467E1C" w:rsidRPr="0026692C" w:rsidRDefault="00467E1C" w:rsidP="00467E1C">
      <w:pPr>
        <w:pStyle w:val="afe"/>
        <w:ind w:left="426"/>
        <w:jc w:val="both"/>
        <w:rPr>
          <w:sz w:val="28"/>
          <w:szCs w:val="28"/>
        </w:rPr>
      </w:pPr>
      <w:r w:rsidRPr="0026692C">
        <w:rPr>
          <w:sz w:val="28"/>
          <w:szCs w:val="28"/>
        </w:rPr>
        <w:t>Электронный ресурс «</w:t>
      </w:r>
      <w:r w:rsidRPr="0026692C">
        <w:rPr>
          <w:bCs/>
          <w:sz w:val="28"/>
          <w:szCs w:val="28"/>
        </w:rPr>
        <w:t>Техническая литература</w:t>
      </w:r>
      <w:r w:rsidRPr="0026692C">
        <w:rPr>
          <w:sz w:val="28"/>
          <w:szCs w:val="28"/>
        </w:rPr>
        <w:t xml:space="preserve">». Форма доступа: </w:t>
      </w:r>
      <w:r w:rsidRPr="0026692C">
        <w:rPr>
          <w:sz w:val="28"/>
          <w:szCs w:val="28"/>
          <w:lang w:val="en-US"/>
        </w:rPr>
        <w:t>http</w:t>
      </w:r>
      <w:r w:rsidRPr="0026692C">
        <w:rPr>
          <w:sz w:val="28"/>
          <w:szCs w:val="28"/>
        </w:rPr>
        <w:t>//</w:t>
      </w:r>
      <w:r w:rsidRPr="0026692C">
        <w:rPr>
          <w:sz w:val="28"/>
          <w:szCs w:val="28"/>
          <w:lang w:val="en-US"/>
        </w:rPr>
        <w:t>www</w:t>
      </w:r>
      <w:r w:rsidRPr="0026692C">
        <w:rPr>
          <w:sz w:val="28"/>
          <w:szCs w:val="28"/>
        </w:rPr>
        <w:t>.</w:t>
      </w:r>
      <w:r w:rsidRPr="0026692C">
        <w:rPr>
          <w:sz w:val="28"/>
          <w:szCs w:val="28"/>
          <w:lang w:val="en-US"/>
        </w:rPr>
        <w:t>tehlit</w:t>
      </w:r>
      <w:r w:rsidRPr="0026692C">
        <w:rPr>
          <w:sz w:val="28"/>
          <w:szCs w:val="28"/>
        </w:rPr>
        <w:t>.</w:t>
      </w:r>
      <w:r w:rsidRPr="0026692C">
        <w:rPr>
          <w:sz w:val="28"/>
          <w:szCs w:val="28"/>
          <w:lang w:val="en-US"/>
        </w:rPr>
        <w:t>ru</w:t>
      </w:r>
      <w:r w:rsidRPr="0026692C">
        <w:rPr>
          <w:sz w:val="28"/>
          <w:szCs w:val="28"/>
        </w:rPr>
        <w:t>.</w:t>
      </w:r>
    </w:p>
    <w:p w:rsidR="00467E1C" w:rsidRPr="0026692C" w:rsidRDefault="00467E1C" w:rsidP="00467E1C">
      <w:pPr>
        <w:pStyle w:val="afe"/>
        <w:ind w:left="426"/>
        <w:jc w:val="both"/>
        <w:rPr>
          <w:sz w:val="28"/>
          <w:szCs w:val="28"/>
        </w:rPr>
      </w:pPr>
      <w:r w:rsidRPr="0026692C">
        <w:rPr>
          <w:sz w:val="28"/>
          <w:szCs w:val="28"/>
        </w:rPr>
        <w:t>Электронный ресурс «</w:t>
      </w:r>
      <w:r w:rsidRPr="0026692C">
        <w:rPr>
          <w:bCs/>
          <w:sz w:val="28"/>
          <w:szCs w:val="28"/>
        </w:rPr>
        <w:t>Портал нормативно-технической документации</w:t>
      </w:r>
      <w:r w:rsidRPr="0026692C">
        <w:rPr>
          <w:sz w:val="28"/>
          <w:szCs w:val="28"/>
        </w:rPr>
        <w:t xml:space="preserve">». Форма доступа: </w:t>
      </w:r>
      <w:r w:rsidRPr="0026692C">
        <w:rPr>
          <w:sz w:val="28"/>
          <w:szCs w:val="28"/>
          <w:lang w:val="en-US"/>
        </w:rPr>
        <w:t>http</w:t>
      </w:r>
      <w:r w:rsidRPr="0026692C">
        <w:rPr>
          <w:sz w:val="28"/>
          <w:szCs w:val="28"/>
        </w:rPr>
        <w:t>//</w:t>
      </w:r>
      <w:r w:rsidRPr="0026692C">
        <w:rPr>
          <w:sz w:val="28"/>
          <w:szCs w:val="28"/>
          <w:lang w:val="en-US"/>
        </w:rPr>
        <w:t>www</w:t>
      </w:r>
      <w:r w:rsidRPr="0026692C">
        <w:rPr>
          <w:sz w:val="28"/>
          <w:szCs w:val="28"/>
        </w:rPr>
        <w:t>.</w:t>
      </w:r>
      <w:r w:rsidRPr="0026692C">
        <w:rPr>
          <w:sz w:val="28"/>
          <w:szCs w:val="28"/>
          <w:lang w:val="en-US"/>
        </w:rPr>
        <w:t>pntdoc</w:t>
      </w:r>
      <w:r w:rsidRPr="0026692C">
        <w:rPr>
          <w:sz w:val="28"/>
          <w:szCs w:val="28"/>
        </w:rPr>
        <w:t>.</w:t>
      </w:r>
      <w:r w:rsidRPr="0026692C">
        <w:rPr>
          <w:sz w:val="28"/>
          <w:szCs w:val="28"/>
          <w:lang w:val="en-US"/>
        </w:rPr>
        <w:t>ru</w:t>
      </w:r>
      <w:r w:rsidRPr="0026692C">
        <w:rPr>
          <w:sz w:val="28"/>
          <w:szCs w:val="28"/>
        </w:rPr>
        <w:t>.</w:t>
      </w:r>
    </w:p>
    <w:p w:rsidR="009E0A66" w:rsidRPr="00467E1C" w:rsidRDefault="009E0A66" w:rsidP="00467E1C">
      <w:pPr>
        <w:ind w:firstLine="567"/>
        <w:rPr>
          <w:sz w:val="28"/>
          <w:szCs w:val="28"/>
        </w:rPr>
      </w:pPr>
      <w:r w:rsidRPr="00467E1C">
        <w:rPr>
          <w:sz w:val="28"/>
          <w:szCs w:val="28"/>
        </w:rPr>
        <w:t>План сообщения:</w:t>
      </w:r>
    </w:p>
    <w:p w:rsidR="009E0A66" w:rsidRPr="00467E1C" w:rsidRDefault="00CE0B10" w:rsidP="00467E1C">
      <w:pPr>
        <w:pStyle w:val="ab"/>
        <w:tabs>
          <w:tab w:val="left" w:pos="360"/>
        </w:tabs>
        <w:ind w:left="0" w:firstLine="567"/>
        <w:contextualSpacing w:val="0"/>
        <w:jc w:val="both"/>
        <w:rPr>
          <w:sz w:val="28"/>
          <w:szCs w:val="28"/>
        </w:rPr>
      </w:pPr>
      <w:r w:rsidRPr="00467E1C">
        <w:rPr>
          <w:sz w:val="28"/>
          <w:szCs w:val="28"/>
        </w:rPr>
        <w:t xml:space="preserve">1. Сравнительный анализ назначения паровых, водогрейных и паро-водогрейных котлов </w:t>
      </w:r>
    </w:p>
    <w:p w:rsidR="00CE0B10" w:rsidRPr="00467E1C" w:rsidRDefault="009E0A66" w:rsidP="00467E1C">
      <w:pPr>
        <w:pStyle w:val="ab"/>
        <w:tabs>
          <w:tab w:val="left" w:pos="360"/>
        </w:tabs>
        <w:ind w:left="0" w:firstLine="567"/>
        <w:contextualSpacing w:val="0"/>
        <w:jc w:val="both"/>
        <w:rPr>
          <w:sz w:val="28"/>
          <w:szCs w:val="28"/>
        </w:rPr>
      </w:pPr>
      <w:r w:rsidRPr="00467E1C">
        <w:rPr>
          <w:sz w:val="28"/>
          <w:szCs w:val="28"/>
        </w:rPr>
        <w:t xml:space="preserve">2. </w:t>
      </w:r>
      <w:r w:rsidR="00CE0B10" w:rsidRPr="00467E1C">
        <w:rPr>
          <w:sz w:val="28"/>
          <w:szCs w:val="28"/>
        </w:rPr>
        <w:t xml:space="preserve">Конструктивные элементы паровых, водогрейных и паро-водогрейных котлов </w:t>
      </w:r>
    </w:p>
    <w:p w:rsidR="00CE0B10" w:rsidRPr="00467E1C" w:rsidRDefault="009E0A66" w:rsidP="00467E1C">
      <w:pPr>
        <w:pStyle w:val="ab"/>
        <w:tabs>
          <w:tab w:val="left" w:pos="360"/>
        </w:tabs>
        <w:ind w:left="0" w:firstLine="567"/>
        <w:contextualSpacing w:val="0"/>
        <w:jc w:val="both"/>
        <w:rPr>
          <w:sz w:val="28"/>
          <w:szCs w:val="28"/>
        </w:rPr>
      </w:pPr>
      <w:r w:rsidRPr="00467E1C">
        <w:rPr>
          <w:sz w:val="28"/>
          <w:szCs w:val="28"/>
        </w:rPr>
        <w:t xml:space="preserve">3. </w:t>
      </w:r>
      <w:r w:rsidR="00CE0B10" w:rsidRPr="00467E1C">
        <w:rPr>
          <w:sz w:val="28"/>
          <w:szCs w:val="28"/>
        </w:rPr>
        <w:t xml:space="preserve">Назначение всех элементов паровых, водогрейных и паро-водогрейных котлов </w:t>
      </w:r>
    </w:p>
    <w:p w:rsidR="009E0A66" w:rsidRPr="00467E1C" w:rsidRDefault="009E0A66" w:rsidP="00467E1C">
      <w:pPr>
        <w:pStyle w:val="Default"/>
        <w:tabs>
          <w:tab w:val="left" w:pos="-567"/>
          <w:tab w:val="left" w:pos="426"/>
        </w:tabs>
        <w:ind w:firstLine="567"/>
        <w:jc w:val="both"/>
        <w:rPr>
          <w:b/>
          <w:bCs/>
          <w:i/>
          <w:sz w:val="28"/>
          <w:szCs w:val="28"/>
        </w:rPr>
      </w:pPr>
      <w:r w:rsidRPr="00467E1C">
        <w:rPr>
          <w:b/>
          <w:bCs/>
          <w:i/>
          <w:sz w:val="28"/>
          <w:szCs w:val="28"/>
        </w:rPr>
        <w:t>Критерии оценивания сообщения:</w:t>
      </w:r>
    </w:p>
    <w:p w:rsidR="009E0A66" w:rsidRPr="00467E1C" w:rsidRDefault="009E0A66" w:rsidP="00467E1C">
      <w:pPr>
        <w:pStyle w:val="Default"/>
        <w:tabs>
          <w:tab w:val="left" w:pos="-567"/>
          <w:tab w:val="left" w:pos="426"/>
        </w:tabs>
        <w:ind w:firstLine="567"/>
        <w:jc w:val="both"/>
        <w:rPr>
          <w:sz w:val="28"/>
          <w:szCs w:val="28"/>
        </w:rPr>
      </w:pPr>
      <w:r w:rsidRPr="00467E1C">
        <w:rPr>
          <w:bCs/>
          <w:sz w:val="28"/>
          <w:szCs w:val="28"/>
        </w:rPr>
        <w:t>Максимальная оценка – 5 баллов</w:t>
      </w:r>
    </w:p>
    <w:p w:rsidR="009E0A66" w:rsidRPr="00467E1C" w:rsidRDefault="009E0A66" w:rsidP="00467E1C">
      <w:pPr>
        <w:widowControl w:val="0"/>
        <w:numPr>
          <w:ilvl w:val="0"/>
          <w:numId w:val="35"/>
        </w:numPr>
        <w:shd w:val="clear" w:color="auto" w:fill="FFFFFF"/>
        <w:tabs>
          <w:tab w:val="left" w:pos="-567"/>
          <w:tab w:val="left" w:pos="426"/>
          <w:tab w:val="left" w:pos="725"/>
        </w:tabs>
        <w:autoSpaceDE w:val="0"/>
        <w:autoSpaceDN w:val="0"/>
        <w:adjustRightInd w:val="0"/>
        <w:ind w:left="0" w:firstLine="567"/>
        <w:jc w:val="both"/>
        <w:rPr>
          <w:sz w:val="28"/>
          <w:szCs w:val="28"/>
        </w:rPr>
      </w:pPr>
      <w:r w:rsidRPr="00467E1C">
        <w:rPr>
          <w:sz w:val="28"/>
          <w:szCs w:val="28"/>
        </w:rPr>
        <w:t>соответствие содержания теме, 1 балл;</w:t>
      </w:r>
    </w:p>
    <w:p w:rsidR="009E0A66" w:rsidRPr="00467E1C" w:rsidRDefault="009E0A66" w:rsidP="00467E1C">
      <w:pPr>
        <w:widowControl w:val="0"/>
        <w:numPr>
          <w:ilvl w:val="0"/>
          <w:numId w:val="35"/>
        </w:numPr>
        <w:shd w:val="clear" w:color="auto" w:fill="FFFFFF"/>
        <w:tabs>
          <w:tab w:val="left" w:pos="-567"/>
          <w:tab w:val="left" w:pos="426"/>
          <w:tab w:val="left" w:pos="725"/>
        </w:tabs>
        <w:autoSpaceDE w:val="0"/>
        <w:autoSpaceDN w:val="0"/>
        <w:adjustRightInd w:val="0"/>
        <w:ind w:left="0" w:firstLine="567"/>
        <w:jc w:val="both"/>
        <w:rPr>
          <w:sz w:val="28"/>
          <w:szCs w:val="28"/>
        </w:rPr>
      </w:pPr>
      <w:r w:rsidRPr="00467E1C">
        <w:rPr>
          <w:sz w:val="28"/>
          <w:szCs w:val="28"/>
        </w:rPr>
        <w:lastRenderedPageBreak/>
        <w:t>глубина проработки материала, 1 балл;</w:t>
      </w:r>
    </w:p>
    <w:p w:rsidR="009E0A66" w:rsidRPr="00467E1C" w:rsidRDefault="009E0A66" w:rsidP="00467E1C">
      <w:pPr>
        <w:widowControl w:val="0"/>
        <w:numPr>
          <w:ilvl w:val="0"/>
          <w:numId w:val="35"/>
        </w:numPr>
        <w:shd w:val="clear" w:color="auto" w:fill="FFFFFF"/>
        <w:tabs>
          <w:tab w:val="left" w:pos="-567"/>
          <w:tab w:val="left" w:pos="426"/>
          <w:tab w:val="left" w:pos="725"/>
        </w:tabs>
        <w:autoSpaceDE w:val="0"/>
        <w:autoSpaceDN w:val="0"/>
        <w:adjustRightInd w:val="0"/>
        <w:ind w:left="0" w:firstLine="567"/>
        <w:jc w:val="both"/>
        <w:rPr>
          <w:sz w:val="28"/>
          <w:szCs w:val="28"/>
        </w:rPr>
      </w:pPr>
      <w:r w:rsidRPr="00467E1C">
        <w:rPr>
          <w:sz w:val="28"/>
          <w:szCs w:val="28"/>
        </w:rPr>
        <w:t>грамотность и полнота использования источников, 1 балл;</w:t>
      </w:r>
    </w:p>
    <w:p w:rsidR="009E0A66" w:rsidRPr="00467E1C" w:rsidRDefault="009E0A66" w:rsidP="00467E1C">
      <w:pPr>
        <w:widowControl w:val="0"/>
        <w:numPr>
          <w:ilvl w:val="0"/>
          <w:numId w:val="35"/>
        </w:numPr>
        <w:shd w:val="clear" w:color="auto" w:fill="FFFFFF"/>
        <w:tabs>
          <w:tab w:val="left" w:pos="-567"/>
          <w:tab w:val="left" w:pos="426"/>
          <w:tab w:val="left" w:pos="725"/>
        </w:tabs>
        <w:autoSpaceDE w:val="0"/>
        <w:autoSpaceDN w:val="0"/>
        <w:adjustRightInd w:val="0"/>
        <w:ind w:left="0" w:firstLine="567"/>
        <w:jc w:val="both"/>
        <w:rPr>
          <w:sz w:val="28"/>
          <w:szCs w:val="28"/>
        </w:rPr>
      </w:pPr>
      <w:r w:rsidRPr="00467E1C">
        <w:rPr>
          <w:sz w:val="28"/>
          <w:szCs w:val="28"/>
        </w:rPr>
        <w:t>свободное владение текстом, информацией, 2 балла.</w:t>
      </w:r>
    </w:p>
    <w:p w:rsidR="009E0A66" w:rsidRPr="00467E1C" w:rsidRDefault="009E0A66" w:rsidP="00467E1C">
      <w:pPr>
        <w:pStyle w:val="ac"/>
        <w:tabs>
          <w:tab w:val="left" w:pos="284"/>
        </w:tabs>
        <w:spacing w:after="0"/>
        <w:ind w:left="0" w:firstLine="142"/>
        <w:rPr>
          <w:i/>
          <w:iCs/>
          <w:sz w:val="28"/>
          <w:szCs w:val="28"/>
        </w:rPr>
      </w:pPr>
      <w:r w:rsidRPr="00467E1C">
        <w:rPr>
          <w:i/>
          <w:iCs/>
          <w:sz w:val="28"/>
          <w:szCs w:val="28"/>
        </w:rPr>
        <w:t>Методические указания по работе над сообщением представлены в Приложении Б.</w:t>
      </w:r>
    </w:p>
    <w:p w:rsidR="00E95BF5" w:rsidRPr="00467E1C" w:rsidRDefault="00E95BF5" w:rsidP="00467E1C">
      <w:pPr>
        <w:ind w:firstLine="567"/>
        <w:jc w:val="both"/>
        <w:rPr>
          <w:sz w:val="24"/>
          <w:szCs w:val="24"/>
        </w:rPr>
      </w:pPr>
    </w:p>
    <w:p w:rsidR="00E95BF5" w:rsidRPr="00467E1C" w:rsidRDefault="00E95BF5" w:rsidP="00467E1C">
      <w:pPr>
        <w:jc w:val="both"/>
        <w:rPr>
          <w:sz w:val="24"/>
          <w:szCs w:val="24"/>
        </w:rPr>
      </w:pPr>
    </w:p>
    <w:p w:rsidR="009E0A66" w:rsidRPr="00467E1C" w:rsidRDefault="009E0A66" w:rsidP="00467E1C">
      <w:pPr>
        <w:jc w:val="both"/>
        <w:rPr>
          <w:sz w:val="24"/>
          <w:szCs w:val="24"/>
        </w:rPr>
      </w:pPr>
    </w:p>
    <w:p w:rsidR="009E0A66" w:rsidRDefault="009E0A66" w:rsidP="009E0A66">
      <w:pPr>
        <w:jc w:val="both"/>
        <w:rPr>
          <w:sz w:val="24"/>
          <w:szCs w:val="24"/>
        </w:rPr>
      </w:pPr>
    </w:p>
    <w:p w:rsidR="009E0A66" w:rsidRDefault="009E0A66" w:rsidP="009E0A66">
      <w:pPr>
        <w:jc w:val="both"/>
        <w:rPr>
          <w:sz w:val="24"/>
          <w:szCs w:val="24"/>
        </w:rPr>
      </w:pPr>
    </w:p>
    <w:p w:rsidR="00CE0B10" w:rsidRDefault="00CE0B10" w:rsidP="009E0A66">
      <w:pPr>
        <w:jc w:val="both"/>
        <w:rPr>
          <w:sz w:val="24"/>
          <w:szCs w:val="24"/>
        </w:rPr>
      </w:pPr>
    </w:p>
    <w:p w:rsidR="00CE0B10" w:rsidRDefault="00CE0B10" w:rsidP="009E0A66">
      <w:pPr>
        <w:jc w:val="both"/>
        <w:rPr>
          <w:sz w:val="24"/>
          <w:szCs w:val="24"/>
        </w:rPr>
      </w:pPr>
    </w:p>
    <w:p w:rsidR="00CE0B10" w:rsidRDefault="00CE0B10" w:rsidP="009E0A66">
      <w:pPr>
        <w:jc w:val="both"/>
        <w:rPr>
          <w:sz w:val="24"/>
          <w:szCs w:val="24"/>
        </w:rPr>
      </w:pPr>
    </w:p>
    <w:p w:rsidR="00CE0B10" w:rsidRDefault="00CE0B10" w:rsidP="009E0A66">
      <w:pPr>
        <w:jc w:val="both"/>
        <w:rPr>
          <w:sz w:val="24"/>
          <w:szCs w:val="24"/>
        </w:rPr>
      </w:pPr>
    </w:p>
    <w:p w:rsidR="00CE0B10" w:rsidRDefault="00CE0B10" w:rsidP="009E0A66">
      <w:pPr>
        <w:jc w:val="both"/>
        <w:rPr>
          <w:sz w:val="24"/>
          <w:szCs w:val="24"/>
        </w:rPr>
      </w:pPr>
    </w:p>
    <w:p w:rsidR="00CE0B10" w:rsidRDefault="00CE0B10" w:rsidP="009E0A66">
      <w:pPr>
        <w:jc w:val="both"/>
        <w:rPr>
          <w:sz w:val="24"/>
          <w:szCs w:val="24"/>
        </w:rPr>
      </w:pPr>
    </w:p>
    <w:p w:rsidR="00C35D0A" w:rsidRDefault="00C35D0A" w:rsidP="009E0A66">
      <w:pPr>
        <w:jc w:val="both"/>
        <w:rPr>
          <w:sz w:val="24"/>
          <w:szCs w:val="24"/>
        </w:rPr>
      </w:pPr>
    </w:p>
    <w:p w:rsidR="00C35D0A" w:rsidRDefault="00C35D0A" w:rsidP="009E0A66">
      <w:pPr>
        <w:jc w:val="both"/>
        <w:rPr>
          <w:sz w:val="24"/>
          <w:szCs w:val="24"/>
        </w:rPr>
      </w:pPr>
    </w:p>
    <w:p w:rsidR="00C35D0A" w:rsidRDefault="00C35D0A" w:rsidP="009E0A66">
      <w:pPr>
        <w:jc w:val="both"/>
        <w:rPr>
          <w:sz w:val="24"/>
          <w:szCs w:val="24"/>
        </w:rPr>
      </w:pPr>
    </w:p>
    <w:p w:rsidR="00C35D0A" w:rsidRDefault="00C35D0A" w:rsidP="009E0A66">
      <w:pPr>
        <w:jc w:val="both"/>
        <w:rPr>
          <w:sz w:val="24"/>
          <w:szCs w:val="24"/>
        </w:rPr>
      </w:pPr>
    </w:p>
    <w:p w:rsidR="00C35D0A" w:rsidRDefault="00C35D0A" w:rsidP="009E0A66">
      <w:pPr>
        <w:jc w:val="both"/>
        <w:rPr>
          <w:sz w:val="24"/>
          <w:szCs w:val="24"/>
        </w:rPr>
      </w:pPr>
    </w:p>
    <w:p w:rsidR="00C35D0A" w:rsidRDefault="00C35D0A" w:rsidP="009E0A66">
      <w:pPr>
        <w:jc w:val="both"/>
        <w:rPr>
          <w:sz w:val="24"/>
          <w:szCs w:val="24"/>
        </w:rPr>
      </w:pPr>
    </w:p>
    <w:p w:rsidR="00C35D0A" w:rsidRDefault="00C35D0A" w:rsidP="009E0A66">
      <w:pPr>
        <w:jc w:val="both"/>
        <w:rPr>
          <w:sz w:val="24"/>
          <w:szCs w:val="24"/>
        </w:rPr>
      </w:pPr>
    </w:p>
    <w:p w:rsidR="00C35D0A" w:rsidRDefault="00C35D0A" w:rsidP="009E0A66">
      <w:pPr>
        <w:jc w:val="both"/>
        <w:rPr>
          <w:sz w:val="24"/>
          <w:szCs w:val="24"/>
        </w:rPr>
      </w:pPr>
    </w:p>
    <w:p w:rsidR="00C35D0A" w:rsidRDefault="00C35D0A" w:rsidP="009E0A66">
      <w:pPr>
        <w:jc w:val="both"/>
        <w:rPr>
          <w:sz w:val="24"/>
          <w:szCs w:val="24"/>
        </w:rPr>
      </w:pPr>
    </w:p>
    <w:p w:rsidR="00C35D0A" w:rsidRDefault="00C35D0A" w:rsidP="009E0A66">
      <w:pPr>
        <w:jc w:val="both"/>
        <w:rPr>
          <w:sz w:val="24"/>
          <w:szCs w:val="24"/>
        </w:rPr>
      </w:pPr>
    </w:p>
    <w:p w:rsidR="00C35D0A" w:rsidRDefault="00C35D0A" w:rsidP="009E0A66">
      <w:pPr>
        <w:jc w:val="both"/>
        <w:rPr>
          <w:sz w:val="24"/>
          <w:szCs w:val="24"/>
        </w:rPr>
      </w:pPr>
    </w:p>
    <w:p w:rsidR="00C35D0A" w:rsidRDefault="00C35D0A" w:rsidP="009E0A66">
      <w:pPr>
        <w:jc w:val="both"/>
        <w:rPr>
          <w:sz w:val="24"/>
          <w:szCs w:val="24"/>
        </w:rPr>
      </w:pPr>
    </w:p>
    <w:p w:rsidR="00C35D0A" w:rsidRDefault="00C35D0A" w:rsidP="009E0A66">
      <w:pPr>
        <w:jc w:val="both"/>
        <w:rPr>
          <w:sz w:val="24"/>
          <w:szCs w:val="24"/>
        </w:rPr>
      </w:pPr>
    </w:p>
    <w:p w:rsidR="00C35D0A" w:rsidRDefault="00C35D0A" w:rsidP="009E0A66">
      <w:pPr>
        <w:jc w:val="both"/>
        <w:rPr>
          <w:sz w:val="24"/>
          <w:szCs w:val="24"/>
        </w:rPr>
      </w:pPr>
    </w:p>
    <w:p w:rsidR="00C35D0A" w:rsidRDefault="00C35D0A" w:rsidP="009E0A66">
      <w:pPr>
        <w:jc w:val="both"/>
        <w:rPr>
          <w:sz w:val="24"/>
          <w:szCs w:val="24"/>
        </w:rPr>
      </w:pPr>
    </w:p>
    <w:p w:rsidR="00C35D0A" w:rsidRDefault="00C35D0A" w:rsidP="009E0A66">
      <w:pPr>
        <w:jc w:val="both"/>
        <w:rPr>
          <w:sz w:val="24"/>
          <w:szCs w:val="24"/>
        </w:rPr>
      </w:pPr>
    </w:p>
    <w:p w:rsidR="00C35D0A" w:rsidRDefault="00C35D0A" w:rsidP="009E0A66">
      <w:pPr>
        <w:jc w:val="both"/>
        <w:rPr>
          <w:sz w:val="24"/>
          <w:szCs w:val="24"/>
        </w:rPr>
      </w:pPr>
    </w:p>
    <w:p w:rsidR="00C35D0A" w:rsidRDefault="00C35D0A" w:rsidP="009E0A66">
      <w:pPr>
        <w:jc w:val="both"/>
        <w:rPr>
          <w:sz w:val="24"/>
          <w:szCs w:val="24"/>
        </w:rPr>
      </w:pPr>
    </w:p>
    <w:p w:rsidR="00C35D0A" w:rsidRDefault="00C35D0A" w:rsidP="009E0A66">
      <w:pPr>
        <w:jc w:val="both"/>
        <w:rPr>
          <w:sz w:val="24"/>
          <w:szCs w:val="24"/>
        </w:rPr>
      </w:pPr>
    </w:p>
    <w:p w:rsidR="00C35D0A" w:rsidRDefault="00C35D0A" w:rsidP="009E0A66">
      <w:pPr>
        <w:jc w:val="both"/>
        <w:rPr>
          <w:sz w:val="24"/>
          <w:szCs w:val="24"/>
        </w:rPr>
      </w:pPr>
    </w:p>
    <w:p w:rsidR="00C35D0A" w:rsidRDefault="00C35D0A" w:rsidP="009E0A66">
      <w:pPr>
        <w:jc w:val="both"/>
        <w:rPr>
          <w:sz w:val="24"/>
          <w:szCs w:val="24"/>
        </w:rPr>
      </w:pPr>
    </w:p>
    <w:p w:rsidR="003532A4" w:rsidRDefault="003532A4" w:rsidP="009E0A66">
      <w:pPr>
        <w:jc w:val="both"/>
        <w:rPr>
          <w:sz w:val="24"/>
          <w:szCs w:val="24"/>
        </w:rPr>
      </w:pPr>
    </w:p>
    <w:p w:rsidR="005C231A" w:rsidRDefault="005C231A" w:rsidP="009E0A66">
      <w:pPr>
        <w:jc w:val="both"/>
        <w:rPr>
          <w:sz w:val="24"/>
          <w:szCs w:val="24"/>
        </w:rPr>
      </w:pPr>
    </w:p>
    <w:p w:rsidR="005C231A" w:rsidRDefault="005C231A" w:rsidP="009E0A66">
      <w:pPr>
        <w:jc w:val="both"/>
        <w:rPr>
          <w:sz w:val="24"/>
          <w:szCs w:val="24"/>
        </w:rPr>
      </w:pPr>
    </w:p>
    <w:p w:rsidR="005C231A" w:rsidRDefault="005C231A" w:rsidP="009E0A66">
      <w:pPr>
        <w:jc w:val="both"/>
        <w:rPr>
          <w:sz w:val="24"/>
          <w:szCs w:val="24"/>
        </w:rPr>
      </w:pPr>
    </w:p>
    <w:p w:rsidR="005C231A" w:rsidRDefault="005C231A" w:rsidP="009E0A66">
      <w:pPr>
        <w:jc w:val="both"/>
        <w:rPr>
          <w:sz w:val="24"/>
          <w:szCs w:val="24"/>
        </w:rPr>
      </w:pPr>
    </w:p>
    <w:p w:rsidR="005C231A" w:rsidRDefault="005C231A" w:rsidP="009E0A66">
      <w:pPr>
        <w:jc w:val="both"/>
        <w:rPr>
          <w:sz w:val="24"/>
          <w:szCs w:val="24"/>
        </w:rPr>
      </w:pPr>
    </w:p>
    <w:p w:rsidR="005C231A" w:rsidRDefault="005C231A" w:rsidP="009E0A66">
      <w:pPr>
        <w:jc w:val="both"/>
        <w:rPr>
          <w:sz w:val="24"/>
          <w:szCs w:val="24"/>
        </w:rPr>
      </w:pPr>
    </w:p>
    <w:p w:rsidR="005C231A" w:rsidRDefault="005C231A" w:rsidP="009E0A66">
      <w:pPr>
        <w:jc w:val="both"/>
        <w:rPr>
          <w:sz w:val="24"/>
          <w:szCs w:val="24"/>
        </w:rPr>
      </w:pPr>
    </w:p>
    <w:p w:rsidR="005C231A" w:rsidRDefault="005C231A" w:rsidP="009E0A66">
      <w:pPr>
        <w:jc w:val="both"/>
        <w:rPr>
          <w:sz w:val="24"/>
          <w:szCs w:val="24"/>
        </w:rPr>
      </w:pPr>
    </w:p>
    <w:p w:rsidR="005C231A" w:rsidRDefault="005C231A" w:rsidP="009E0A66">
      <w:pPr>
        <w:jc w:val="both"/>
        <w:rPr>
          <w:sz w:val="24"/>
          <w:szCs w:val="24"/>
        </w:rPr>
      </w:pPr>
    </w:p>
    <w:p w:rsidR="005C231A" w:rsidRDefault="005C231A" w:rsidP="009E0A66">
      <w:pPr>
        <w:jc w:val="both"/>
        <w:rPr>
          <w:sz w:val="24"/>
          <w:szCs w:val="24"/>
        </w:rPr>
      </w:pPr>
    </w:p>
    <w:p w:rsidR="005C231A" w:rsidRDefault="005C231A" w:rsidP="009E0A66">
      <w:pPr>
        <w:jc w:val="both"/>
        <w:rPr>
          <w:sz w:val="24"/>
          <w:szCs w:val="24"/>
        </w:rPr>
      </w:pPr>
    </w:p>
    <w:p w:rsidR="005C231A" w:rsidRDefault="005C231A" w:rsidP="009E0A66">
      <w:pPr>
        <w:jc w:val="both"/>
        <w:rPr>
          <w:sz w:val="24"/>
          <w:szCs w:val="24"/>
        </w:rPr>
      </w:pPr>
    </w:p>
    <w:p w:rsidR="005C231A" w:rsidRDefault="005C231A" w:rsidP="009E0A66">
      <w:pPr>
        <w:jc w:val="both"/>
        <w:rPr>
          <w:sz w:val="24"/>
          <w:szCs w:val="24"/>
        </w:rPr>
      </w:pPr>
    </w:p>
    <w:p w:rsidR="00C35D0A" w:rsidRDefault="00C35D0A" w:rsidP="00C35D0A">
      <w:pPr>
        <w:pStyle w:val="ab"/>
        <w:tabs>
          <w:tab w:val="left" w:pos="7938"/>
        </w:tabs>
        <w:ind w:left="0" w:firstLine="540"/>
        <w:jc w:val="center"/>
        <w:rPr>
          <w:b/>
          <w:sz w:val="28"/>
          <w:szCs w:val="28"/>
        </w:rPr>
      </w:pPr>
      <w:r w:rsidRPr="008D5425">
        <w:rPr>
          <w:b/>
          <w:sz w:val="28"/>
          <w:szCs w:val="28"/>
        </w:rPr>
        <w:lastRenderedPageBreak/>
        <w:t>Список использованной литературы</w:t>
      </w:r>
    </w:p>
    <w:p w:rsidR="00C35D0A" w:rsidRDefault="00C35D0A" w:rsidP="009E0A66">
      <w:pPr>
        <w:jc w:val="both"/>
        <w:rPr>
          <w:sz w:val="24"/>
          <w:szCs w:val="24"/>
        </w:rPr>
      </w:pPr>
    </w:p>
    <w:p w:rsidR="00C35D0A" w:rsidRDefault="00C35D0A" w:rsidP="00C35D0A">
      <w:pPr>
        <w:pStyle w:val="afe"/>
        <w:ind w:left="142" w:firstLine="284"/>
        <w:jc w:val="both"/>
        <w:rPr>
          <w:sz w:val="28"/>
          <w:szCs w:val="28"/>
        </w:rPr>
      </w:pPr>
      <w:r>
        <w:rPr>
          <w:sz w:val="28"/>
          <w:szCs w:val="28"/>
        </w:rPr>
        <w:t xml:space="preserve">1. </w:t>
      </w:r>
      <w:r w:rsidRPr="00C35D0A">
        <w:rPr>
          <w:sz w:val="28"/>
          <w:szCs w:val="28"/>
        </w:rPr>
        <w:t>Боровков В.М., Калютик А.А., Сергеев В.В. Теплотехническое оборудование. - М.: ИЦ «Академия», 2015. [Электронный ресурс].</w:t>
      </w:r>
    </w:p>
    <w:p w:rsidR="00C35D0A" w:rsidRPr="00C35D0A" w:rsidRDefault="00C35D0A" w:rsidP="00C35D0A">
      <w:pPr>
        <w:pStyle w:val="afe"/>
        <w:ind w:left="142" w:firstLine="284"/>
        <w:jc w:val="both"/>
        <w:rPr>
          <w:sz w:val="28"/>
          <w:szCs w:val="28"/>
        </w:rPr>
      </w:pPr>
    </w:p>
    <w:p w:rsidR="00C35D0A" w:rsidRDefault="00C35D0A" w:rsidP="00C35D0A">
      <w:pPr>
        <w:pStyle w:val="afe"/>
        <w:ind w:left="142" w:firstLine="284"/>
        <w:jc w:val="both"/>
        <w:rPr>
          <w:sz w:val="28"/>
          <w:szCs w:val="28"/>
        </w:rPr>
      </w:pPr>
      <w:r>
        <w:rPr>
          <w:sz w:val="28"/>
          <w:szCs w:val="28"/>
        </w:rPr>
        <w:t xml:space="preserve">2. </w:t>
      </w:r>
      <w:r w:rsidRPr="00C35D0A">
        <w:rPr>
          <w:sz w:val="28"/>
          <w:szCs w:val="28"/>
        </w:rPr>
        <w:t>Жихар Т.И. Котельные установки тепловых электростанций. Учебное пособие. – Минск: Вышейшая школа, 2015. [Электронный ресурс].</w:t>
      </w:r>
    </w:p>
    <w:p w:rsidR="00C35D0A" w:rsidRPr="00C35D0A" w:rsidRDefault="00C35D0A" w:rsidP="00C35D0A">
      <w:pPr>
        <w:pStyle w:val="afe"/>
        <w:ind w:left="142" w:firstLine="284"/>
        <w:jc w:val="both"/>
        <w:rPr>
          <w:sz w:val="28"/>
          <w:szCs w:val="28"/>
        </w:rPr>
      </w:pPr>
    </w:p>
    <w:p w:rsidR="00C35D0A" w:rsidRDefault="00C35D0A" w:rsidP="00C35D0A">
      <w:pPr>
        <w:pStyle w:val="afe"/>
        <w:ind w:left="142" w:firstLine="284"/>
        <w:jc w:val="both"/>
        <w:rPr>
          <w:sz w:val="28"/>
          <w:szCs w:val="28"/>
        </w:rPr>
      </w:pPr>
      <w:r>
        <w:rPr>
          <w:sz w:val="28"/>
          <w:szCs w:val="28"/>
        </w:rPr>
        <w:t xml:space="preserve">3. </w:t>
      </w:r>
      <w:r w:rsidRPr="00C35D0A">
        <w:rPr>
          <w:sz w:val="28"/>
          <w:szCs w:val="28"/>
        </w:rPr>
        <w:t>Краснов В.И. Справочник монтажника водяных тепловых сетей: Учебное пособие. -   М.: ИНФРА – М, 2010.</w:t>
      </w:r>
    </w:p>
    <w:p w:rsidR="00C35D0A" w:rsidRPr="00C35D0A" w:rsidRDefault="00C35D0A" w:rsidP="00C35D0A">
      <w:pPr>
        <w:pStyle w:val="afe"/>
        <w:ind w:left="142" w:firstLine="284"/>
        <w:jc w:val="both"/>
        <w:rPr>
          <w:sz w:val="28"/>
          <w:szCs w:val="28"/>
        </w:rPr>
      </w:pPr>
    </w:p>
    <w:p w:rsidR="00C35D0A" w:rsidRPr="00C35D0A" w:rsidRDefault="00C35D0A" w:rsidP="00C35D0A">
      <w:pPr>
        <w:pStyle w:val="afe"/>
        <w:ind w:left="142" w:firstLine="284"/>
        <w:jc w:val="both"/>
        <w:rPr>
          <w:sz w:val="28"/>
          <w:szCs w:val="28"/>
        </w:rPr>
      </w:pPr>
      <w:r w:rsidRPr="00C35D0A">
        <w:rPr>
          <w:bCs/>
          <w:sz w:val="28"/>
          <w:szCs w:val="28"/>
        </w:rPr>
        <w:t>Интернет – ресурсы:</w:t>
      </w:r>
    </w:p>
    <w:p w:rsidR="00C35D0A" w:rsidRPr="00C35D0A" w:rsidRDefault="00C35D0A" w:rsidP="00C35D0A">
      <w:pPr>
        <w:pStyle w:val="afe"/>
        <w:ind w:left="142" w:firstLine="284"/>
        <w:jc w:val="both"/>
        <w:rPr>
          <w:sz w:val="28"/>
          <w:szCs w:val="28"/>
        </w:rPr>
      </w:pPr>
      <w:r>
        <w:rPr>
          <w:sz w:val="28"/>
          <w:szCs w:val="28"/>
        </w:rPr>
        <w:t xml:space="preserve">1. </w:t>
      </w:r>
      <w:r w:rsidRPr="00C35D0A">
        <w:rPr>
          <w:sz w:val="28"/>
          <w:szCs w:val="28"/>
        </w:rPr>
        <w:t>Электронный ресурс «</w:t>
      </w:r>
      <w:r w:rsidRPr="00C35D0A">
        <w:rPr>
          <w:bCs/>
          <w:sz w:val="28"/>
          <w:szCs w:val="28"/>
        </w:rPr>
        <w:t>Техническая литература</w:t>
      </w:r>
      <w:r w:rsidRPr="00C35D0A">
        <w:rPr>
          <w:sz w:val="28"/>
          <w:szCs w:val="28"/>
        </w:rPr>
        <w:t xml:space="preserve">». Форма доступа: </w:t>
      </w:r>
      <w:r w:rsidRPr="00C35D0A">
        <w:rPr>
          <w:sz w:val="28"/>
          <w:szCs w:val="28"/>
          <w:lang w:val="en-US"/>
        </w:rPr>
        <w:t>http</w:t>
      </w:r>
      <w:r w:rsidRPr="00C35D0A">
        <w:rPr>
          <w:sz w:val="28"/>
          <w:szCs w:val="28"/>
        </w:rPr>
        <w:t>//</w:t>
      </w:r>
      <w:r w:rsidRPr="00C35D0A">
        <w:rPr>
          <w:sz w:val="28"/>
          <w:szCs w:val="28"/>
          <w:lang w:val="en-US"/>
        </w:rPr>
        <w:t>www</w:t>
      </w:r>
      <w:r w:rsidRPr="00C35D0A">
        <w:rPr>
          <w:sz w:val="28"/>
          <w:szCs w:val="28"/>
        </w:rPr>
        <w:t>.</w:t>
      </w:r>
      <w:r w:rsidRPr="00C35D0A">
        <w:rPr>
          <w:sz w:val="28"/>
          <w:szCs w:val="28"/>
          <w:lang w:val="en-US"/>
        </w:rPr>
        <w:t>tehlit</w:t>
      </w:r>
      <w:r w:rsidRPr="00C35D0A">
        <w:rPr>
          <w:sz w:val="28"/>
          <w:szCs w:val="28"/>
        </w:rPr>
        <w:t>.</w:t>
      </w:r>
      <w:r w:rsidRPr="00C35D0A">
        <w:rPr>
          <w:sz w:val="28"/>
          <w:szCs w:val="28"/>
          <w:lang w:val="en-US"/>
        </w:rPr>
        <w:t>ru</w:t>
      </w:r>
      <w:r w:rsidRPr="00C35D0A">
        <w:rPr>
          <w:sz w:val="28"/>
          <w:szCs w:val="28"/>
        </w:rPr>
        <w:t>.</w:t>
      </w:r>
    </w:p>
    <w:p w:rsidR="00C35D0A" w:rsidRDefault="00C35D0A" w:rsidP="00C35D0A">
      <w:pPr>
        <w:pStyle w:val="afe"/>
        <w:ind w:left="142" w:firstLine="284"/>
        <w:jc w:val="both"/>
        <w:rPr>
          <w:sz w:val="28"/>
          <w:szCs w:val="28"/>
        </w:rPr>
      </w:pPr>
      <w:r>
        <w:rPr>
          <w:sz w:val="28"/>
          <w:szCs w:val="28"/>
        </w:rPr>
        <w:t xml:space="preserve">2. </w:t>
      </w:r>
      <w:r w:rsidRPr="00C35D0A">
        <w:rPr>
          <w:sz w:val="28"/>
          <w:szCs w:val="28"/>
        </w:rPr>
        <w:t>Электронный ресурс «</w:t>
      </w:r>
      <w:r w:rsidRPr="00C35D0A">
        <w:rPr>
          <w:bCs/>
          <w:sz w:val="28"/>
          <w:szCs w:val="28"/>
        </w:rPr>
        <w:t>Портал нормативно-технической документации</w:t>
      </w:r>
      <w:r w:rsidRPr="00C35D0A">
        <w:rPr>
          <w:sz w:val="28"/>
          <w:szCs w:val="28"/>
        </w:rPr>
        <w:t xml:space="preserve">». Форма доступа: </w:t>
      </w:r>
      <w:r w:rsidRPr="00C35D0A">
        <w:rPr>
          <w:sz w:val="28"/>
          <w:szCs w:val="28"/>
          <w:lang w:val="en-US"/>
        </w:rPr>
        <w:t>http</w:t>
      </w:r>
      <w:r w:rsidRPr="00C35D0A">
        <w:rPr>
          <w:sz w:val="28"/>
          <w:szCs w:val="28"/>
        </w:rPr>
        <w:t>//</w:t>
      </w:r>
      <w:r w:rsidRPr="00C35D0A">
        <w:rPr>
          <w:sz w:val="28"/>
          <w:szCs w:val="28"/>
          <w:lang w:val="en-US"/>
        </w:rPr>
        <w:t>www</w:t>
      </w:r>
      <w:r w:rsidRPr="00C35D0A">
        <w:rPr>
          <w:sz w:val="28"/>
          <w:szCs w:val="28"/>
        </w:rPr>
        <w:t>.</w:t>
      </w:r>
      <w:r w:rsidRPr="00C35D0A">
        <w:rPr>
          <w:sz w:val="28"/>
          <w:szCs w:val="28"/>
          <w:lang w:val="en-US"/>
        </w:rPr>
        <w:t>pntdoc</w:t>
      </w:r>
      <w:r w:rsidRPr="00C35D0A">
        <w:rPr>
          <w:sz w:val="28"/>
          <w:szCs w:val="28"/>
        </w:rPr>
        <w:t>.</w:t>
      </w:r>
      <w:r w:rsidRPr="00C35D0A">
        <w:rPr>
          <w:sz w:val="28"/>
          <w:szCs w:val="28"/>
          <w:lang w:val="en-US"/>
        </w:rPr>
        <w:t>ru</w:t>
      </w:r>
      <w:r w:rsidRPr="00C35D0A">
        <w:rPr>
          <w:sz w:val="28"/>
          <w:szCs w:val="28"/>
        </w:rPr>
        <w:t>.</w:t>
      </w:r>
    </w:p>
    <w:p w:rsidR="00CE0B10" w:rsidRDefault="00CE0B10" w:rsidP="009E0A66">
      <w:pPr>
        <w:jc w:val="both"/>
        <w:rPr>
          <w:sz w:val="24"/>
          <w:szCs w:val="24"/>
        </w:rPr>
      </w:pPr>
    </w:p>
    <w:p w:rsidR="00CE0B10" w:rsidRDefault="00CE0B10" w:rsidP="009E0A66">
      <w:pPr>
        <w:jc w:val="both"/>
        <w:rPr>
          <w:sz w:val="24"/>
          <w:szCs w:val="24"/>
        </w:rPr>
      </w:pPr>
    </w:p>
    <w:p w:rsidR="00C35D0A" w:rsidRDefault="00C35D0A" w:rsidP="009E0A66">
      <w:pPr>
        <w:jc w:val="both"/>
        <w:rPr>
          <w:sz w:val="24"/>
          <w:szCs w:val="24"/>
        </w:rPr>
      </w:pPr>
    </w:p>
    <w:p w:rsidR="00C35D0A" w:rsidRDefault="00C35D0A" w:rsidP="009E0A66">
      <w:pPr>
        <w:jc w:val="both"/>
        <w:rPr>
          <w:sz w:val="24"/>
          <w:szCs w:val="24"/>
        </w:rPr>
      </w:pPr>
    </w:p>
    <w:p w:rsidR="00C35D0A" w:rsidRDefault="00C35D0A" w:rsidP="009E0A66">
      <w:pPr>
        <w:jc w:val="both"/>
        <w:rPr>
          <w:sz w:val="24"/>
          <w:szCs w:val="24"/>
        </w:rPr>
      </w:pPr>
    </w:p>
    <w:p w:rsidR="003532A4" w:rsidRDefault="003532A4" w:rsidP="009E0A66">
      <w:pPr>
        <w:jc w:val="both"/>
        <w:rPr>
          <w:sz w:val="24"/>
          <w:szCs w:val="24"/>
        </w:rPr>
      </w:pPr>
    </w:p>
    <w:p w:rsidR="003532A4" w:rsidRDefault="003532A4" w:rsidP="009E0A66">
      <w:pPr>
        <w:jc w:val="both"/>
        <w:rPr>
          <w:sz w:val="24"/>
          <w:szCs w:val="24"/>
        </w:rPr>
      </w:pPr>
    </w:p>
    <w:p w:rsidR="003532A4" w:rsidRDefault="003532A4" w:rsidP="009E0A66">
      <w:pPr>
        <w:jc w:val="both"/>
        <w:rPr>
          <w:sz w:val="24"/>
          <w:szCs w:val="24"/>
        </w:rPr>
      </w:pPr>
    </w:p>
    <w:p w:rsidR="003532A4" w:rsidRDefault="003532A4" w:rsidP="009E0A66">
      <w:pPr>
        <w:jc w:val="both"/>
        <w:rPr>
          <w:sz w:val="24"/>
          <w:szCs w:val="24"/>
        </w:rPr>
      </w:pPr>
    </w:p>
    <w:p w:rsidR="003532A4" w:rsidRDefault="003532A4" w:rsidP="009E0A66">
      <w:pPr>
        <w:jc w:val="both"/>
        <w:rPr>
          <w:sz w:val="24"/>
          <w:szCs w:val="24"/>
        </w:rPr>
      </w:pPr>
    </w:p>
    <w:p w:rsidR="003532A4" w:rsidRDefault="003532A4" w:rsidP="009E0A66">
      <w:pPr>
        <w:jc w:val="both"/>
        <w:rPr>
          <w:sz w:val="24"/>
          <w:szCs w:val="24"/>
        </w:rPr>
      </w:pPr>
    </w:p>
    <w:p w:rsidR="003532A4" w:rsidRDefault="003532A4" w:rsidP="009E0A66">
      <w:pPr>
        <w:jc w:val="both"/>
        <w:rPr>
          <w:sz w:val="24"/>
          <w:szCs w:val="24"/>
        </w:rPr>
      </w:pPr>
    </w:p>
    <w:p w:rsidR="003532A4" w:rsidRDefault="003532A4" w:rsidP="009E0A66">
      <w:pPr>
        <w:jc w:val="both"/>
        <w:rPr>
          <w:sz w:val="24"/>
          <w:szCs w:val="24"/>
        </w:rPr>
      </w:pPr>
    </w:p>
    <w:p w:rsidR="003532A4" w:rsidRDefault="003532A4" w:rsidP="009E0A66">
      <w:pPr>
        <w:jc w:val="both"/>
        <w:rPr>
          <w:sz w:val="24"/>
          <w:szCs w:val="24"/>
        </w:rPr>
      </w:pPr>
    </w:p>
    <w:p w:rsidR="003532A4" w:rsidRDefault="003532A4" w:rsidP="009E0A66">
      <w:pPr>
        <w:jc w:val="both"/>
        <w:rPr>
          <w:sz w:val="24"/>
          <w:szCs w:val="24"/>
        </w:rPr>
      </w:pPr>
    </w:p>
    <w:p w:rsidR="003532A4" w:rsidRDefault="003532A4" w:rsidP="009E0A66">
      <w:pPr>
        <w:jc w:val="both"/>
        <w:rPr>
          <w:sz w:val="24"/>
          <w:szCs w:val="24"/>
        </w:rPr>
      </w:pPr>
    </w:p>
    <w:p w:rsidR="003532A4" w:rsidRDefault="003532A4" w:rsidP="009E0A66">
      <w:pPr>
        <w:jc w:val="both"/>
        <w:rPr>
          <w:sz w:val="24"/>
          <w:szCs w:val="24"/>
        </w:rPr>
      </w:pPr>
    </w:p>
    <w:p w:rsidR="003532A4" w:rsidRDefault="003532A4" w:rsidP="009E0A66">
      <w:pPr>
        <w:jc w:val="both"/>
        <w:rPr>
          <w:sz w:val="24"/>
          <w:szCs w:val="24"/>
        </w:rPr>
      </w:pPr>
    </w:p>
    <w:p w:rsidR="003532A4" w:rsidRDefault="003532A4" w:rsidP="009E0A66">
      <w:pPr>
        <w:jc w:val="both"/>
        <w:rPr>
          <w:sz w:val="24"/>
          <w:szCs w:val="24"/>
        </w:rPr>
      </w:pPr>
    </w:p>
    <w:p w:rsidR="003532A4" w:rsidRDefault="003532A4" w:rsidP="009E0A66">
      <w:pPr>
        <w:jc w:val="both"/>
        <w:rPr>
          <w:sz w:val="24"/>
          <w:szCs w:val="24"/>
        </w:rPr>
      </w:pPr>
    </w:p>
    <w:p w:rsidR="003532A4" w:rsidRDefault="003532A4" w:rsidP="009E0A66">
      <w:pPr>
        <w:jc w:val="both"/>
        <w:rPr>
          <w:sz w:val="24"/>
          <w:szCs w:val="24"/>
        </w:rPr>
      </w:pPr>
    </w:p>
    <w:p w:rsidR="003532A4" w:rsidRDefault="003532A4" w:rsidP="009E0A66">
      <w:pPr>
        <w:jc w:val="both"/>
        <w:rPr>
          <w:sz w:val="24"/>
          <w:szCs w:val="24"/>
        </w:rPr>
      </w:pPr>
    </w:p>
    <w:p w:rsidR="003532A4" w:rsidRDefault="003532A4" w:rsidP="009E0A66">
      <w:pPr>
        <w:jc w:val="both"/>
        <w:rPr>
          <w:sz w:val="24"/>
          <w:szCs w:val="24"/>
        </w:rPr>
      </w:pPr>
    </w:p>
    <w:p w:rsidR="003532A4" w:rsidRDefault="003532A4" w:rsidP="009E0A66">
      <w:pPr>
        <w:jc w:val="both"/>
        <w:rPr>
          <w:sz w:val="24"/>
          <w:szCs w:val="24"/>
        </w:rPr>
      </w:pPr>
    </w:p>
    <w:p w:rsidR="003532A4" w:rsidRDefault="003532A4" w:rsidP="009E0A66">
      <w:pPr>
        <w:jc w:val="both"/>
        <w:rPr>
          <w:sz w:val="24"/>
          <w:szCs w:val="24"/>
        </w:rPr>
      </w:pPr>
    </w:p>
    <w:p w:rsidR="003532A4" w:rsidRDefault="003532A4" w:rsidP="009E0A66">
      <w:pPr>
        <w:jc w:val="both"/>
        <w:rPr>
          <w:sz w:val="24"/>
          <w:szCs w:val="24"/>
        </w:rPr>
      </w:pPr>
    </w:p>
    <w:p w:rsidR="003532A4" w:rsidRDefault="003532A4" w:rsidP="009E0A66">
      <w:pPr>
        <w:jc w:val="both"/>
        <w:rPr>
          <w:sz w:val="24"/>
          <w:szCs w:val="24"/>
        </w:rPr>
      </w:pPr>
    </w:p>
    <w:p w:rsidR="003532A4" w:rsidRDefault="003532A4" w:rsidP="009E0A66">
      <w:pPr>
        <w:jc w:val="both"/>
        <w:rPr>
          <w:sz w:val="24"/>
          <w:szCs w:val="24"/>
        </w:rPr>
      </w:pPr>
    </w:p>
    <w:p w:rsidR="003532A4" w:rsidRDefault="003532A4" w:rsidP="009E0A66">
      <w:pPr>
        <w:jc w:val="both"/>
        <w:rPr>
          <w:sz w:val="24"/>
          <w:szCs w:val="24"/>
        </w:rPr>
      </w:pPr>
    </w:p>
    <w:p w:rsidR="003532A4" w:rsidRDefault="003532A4" w:rsidP="009E0A66">
      <w:pPr>
        <w:jc w:val="both"/>
        <w:rPr>
          <w:sz w:val="24"/>
          <w:szCs w:val="24"/>
        </w:rPr>
      </w:pPr>
    </w:p>
    <w:p w:rsidR="003532A4" w:rsidRDefault="003532A4" w:rsidP="009E0A66">
      <w:pPr>
        <w:jc w:val="both"/>
        <w:rPr>
          <w:sz w:val="24"/>
          <w:szCs w:val="24"/>
        </w:rPr>
      </w:pPr>
    </w:p>
    <w:p w:rsidR="003532A4" w:rsidRDefault="003532A4" w:rsidP="009E0A66">
      <w:pPr>
        <w:jc w:val="both"/>
        <w:rPr>
          <w:sz w:val="24"/>
          <w:szCs w:val="24"/>
        </w:rPr>
      </w:pPr>
    </w:p>
    <w:p w:rsidR="003532A4" w:rsidRDefault="003532A4" w:rsidP="009E0A66">
      <w:pPr>
        <w:jc w:val="both"/>
        <w:rPr>
          <w:sz w:val="24"/>
          <w:szCs w:val="24"/>
        </w:rPr>
      </w:pPr>
    </w:p>
    <w:p w:rsidR="005C231A" w:rsidRDefault="005C231A" w:rsidP="00CE0B10">
      <w:pPr>
        <w:pStyle w:val="ab"/>
        <w:shd w:val="clear" w:color="auto" w:fill="FFFFFF"/>
        <w:tabs>
          <w:tab w:val="left" w:pos="1949"/>
        </w:tabs>
        <w:jc w:val="center"/>
        <w:rPr>
          <w:color w:val="000000"/>
          <w:sz w:val="24"/>
          <w:szCs w:val="24"/>
        </w:rPr>
      </w:pPr>
    </w:p>
    <w:p w:rsidR="00CE0B10" w:rsidRPr="00E73011" w:rsidRDefault="00CE0B10" w:rsidP="00CE0B10">
      <w:pPr>
        <w:pStyle w:val="ab"/>
        <w:shd w:val="clear" w:color="auto" w:fill="FFFFFF"/>
        <w:tabs>
          <w:tab w:val="left" w:pos="1949"/>
        </w:tabs>
        <w:jc w:val="center"/>
        <w:rPr>
          <w:color w:val="000000"/>
          <w:sz w:val="24"/>
          <w:szCs w:val="24"/>
        </w:rPr>
      </w:pPr>
      <w:r w:rsidRPr="00E73011">
        <w:rPr>
          <w:color w:val="000000"/>
          <w:sz w:val="24"/>
          <w:szCs w:val="24"/>
        </w:rPr>
        <w:lastRenderedPageBreak/>
        <w:t>Приложение А</w:t>
      </w:r>
    </w:p>
    <w:p w:rsidR="00CE0B10" w:rsidRDefault="00CE0B10" w:rsidP="00CE0B10">
      <w:pPr>
        <w:pStyle w:val="ab"/>
        <w:tabs>
          <w:tab w:val="left" w:pos="-284"/>
          <w:tab w:val="left" w:pos="426"/>
        </w:tabs>
        <w:jc w:val="both"/>
        <w:rPr>
          <w:b/>
          <w:bCs/>
          <w:sz w:val="32"/>
          <w:szCs w:val="32"/>
        </w:rPr>
      </w:pPr>
      <w:r w:rsidRPr="00E73011">
        <w:rPr>
          <w:b/>
          <w:bCs/>
          <w:sz w:val="32"/>
          <w:szCs w:val="32"/>
        </w:rPr>
        <w:t xml:space="preserve">Методические указания по работе </w:t>
      </w:r>
      <w:r>
        <w:rPr>
          <w:b/>
          <w:bCs/>
          <w:sz w:val="32"/>
          <w:szCs w:val="32"/>
        </w:rPr>
        <w:t>с учебником и конспектированию учебного материала</w:t>
      </w:r>
    </w:p>
    <w:p w:rsidR="00CE0B10" w:rsidRPr="00E73011" w:rsidRDefault="00CE0B10" w:rsidP="00CE0B10">
      <w:pPr>
        <w:pStyle w:val="ab"/>
        <w:tabs>
          <w:tab w:val="left" w:pos="-284"/>
          <w:tab w:val="left" w:pos="426"/>
        </w:tabs>
        <w:jc w:val="both"/>
        <w:rPr>
          <w:b/>
          <w:bCs/>
          <w:sz w:val="32"/>
          <w:szCs w:val="32"/>
        </w:rPr>
      </w:pPr>
    </w:p>
    <w:p w:rsidR="00CE0B10" w:rsidRPr="007B2387" w:rsidRDefault="00CE0B10" w:rsidP="00CE0B10">
      <w:pPr>
        <w:tabs>
          <w:tab w:val="left" w:pos="0"/>
        </w:tabs>
        <w:ind w:firstLine="426"/>
        <w:jc w:val="both"/>
        <w:rPr>
          <w:sz w:val="28"/>
          <w:szCs w:val="28"/>
        </w:rPr>
      </w:pPr>
      <w:r w:rsidRPr="007B2387">
        <w:rPr>
          <w:i/>
          <w:iCs/>
          <w:sz w:val="28"/>
          <w:szCs w:val="28"/>
        </w:rPr>
        <w:t>Учебник</w:t>
      </w:r>
      <w:r w:rsidRPr="007B2387">
        <w:rPr>
          <w:sz w:val="28"/>
          <w:szCs w:val="28"/>
        </w:rPr>
        <w:t xml:space="preserve"> – основной и ведущий вид учебной литературы, книга, в которой систематически излагаются основы знаний в определенной области на современном уровне достижений науки и культуры</w:t>
      </w:r>
    </w:p>
    <w:p w:rsidR="00CE0B10" w:rsidRPr="00E924D5" w:rsidRDefault="00CE0B10" w:rsidP="00CE0B10">
      <w:pPr>
        <w:tabs>
          <w:tab w:val="left" w:pos="0"/>
        </w:tabs>
        <w:ind w:firstLine="426"/>
        <w:jc w:val="both"/>
        <w:rPr>
          <w:sz w:val="28"/>
          <w:szCs w:val="28"/>
        </w:rPr>
      </w:pPr>
      <w:r w:rsidRPr="00E924D5">
        <w:rPr>
          <w:sz w:val="28"/>
          <w:szCs w:val="28"/>
        </w:rPr>
        <w:t>Работа с учебной литературой развивает умения и навыки самостоятельно приобретать необходимые знания.</w:t>
      </w:r>
    </w:p>
    <w:p w:rsidR="00CE0B10" w:rsidRPr="007C494A" w:rsidRDefault="00CE0B10" w:rsidP="00CE0B10">
      <w:pPr>
        <w:tabs>
          <w:tab w:val="left" w:pos="0"/>
        </w:tabs>
        <w:ind w:firstLine="426"/>
        <w:jc w:val="both"/>
        <w:rPr>
          <w:sz w:val="28"/>
          <w:szCs w:val="28"/>
        </w:rPr>
      </w:pPr>
      <w:r w:rsidRPr="007C494A">
        <w:rPr>
          <w:sz w:val="28"/>
          <w:szCs w:val="28"/>
        </w:rPr>
        <w:t>Чтение учебной литературы нельзя сводить к механическому заучиванию текста. Различают два вида чтения: беглое ознакомление с книгой и медленное, вдумчивое чтение.</w:t>
      </w:r>
    </w:p>
    <w:p w:rsidR="00CE0B10" w:rsidRPr="007C494A" w:rsidRDefault="00CE0B10" w:rsidP="00CE0B10">
      <w:pPr>
        <w:tabs>
          <w:tab w:val="left" w:pos="0"/>
        </w:tabs>
        <w:ind w:firstLine="426"/>
        <w:jc w:val="both"/>
        <w:rPr>
          <w:sz w:val="28"/>
          <w:szCs w:val="28"/>
        </w:rPr>
      </w:pPr>
      <w:r w:rsidRPr="007C494A">
        <w:rPr>
          <w:sz w:val="28"/>
          <w:szCs w:val="28"/>
        </w:rPr>
        <w:t>Процесс работы с книгой условно можно разделить на четыре этапа:</w:t>
      </w:r>
    </w:p>
    <w:p w:rsidR="00CE0B10" w:rsidRPr="007C494A" w:rsidRDefault="00CE0B10" w:rsidP="00CE0B10">
      <w:pPr>
        <w:numPr>
          <w:ilvl w:val="0"/>
          <w:numId w:val="39"/>
        </w:numPr>
        <w:tabs>
          <w:tab w:val="clear" w:pos="1068"/>
          <w:tab w:val="left" w:pos="0"/>
          <w:tab w:val="num" w:pos="851"/>
        </w:tabs>
        <w:ind w:left="0" w:firstLine="426"/>
        <w:jc w:val="both"/>
        <w:rPr>
          <w:sz w:val="28"/>
          <w:szCs w:val="28"/>
        </w:rPr>
      </w:pPr>
      <w:r w:rsidRPr="007C494A">
        <w:rPr>
          <w:sz w:val="28"/>
          <w:szCs w:val="28"/>
        </w:rPr>
        <w:t>Просмотр учебного материала.</w:t>
      </w:r>
    </w:p>
    <w:p w:rsidR="00CE0B10" w:rsidRPr="007C494A" w:rsidRDefault="00CE0B10" w:rsidP="00CE0B10">
      <w:pPr>
        <w:numPr>
          <w:ilvl w:val="0"/>
          <w:numId w:val="39"/>
        </w:numPr>
        <w:tabs>
          <w:tab w:val="clear" w:pos="1068"/>
          <w:tab w:val="left" w:pos="0"/>
          <w:tab w:val="num" w:pos="851"/>
        </w:tabs>
        <w:ind w:left="0" w:firstLine="426"/>
        <w:jc w:val="both"/>
        <w:rPr>
          <w:sz w:val="28"/>
          <w:szCs w:val="28"/>
        </w:rPr>
      </w:pPr>
      <w:r w:rsidRPr="007C494A">
        <w:rPr>
          <w:sz w:val="28"/>
          <w:szCs w:val="28"/>
        </w:rPr>
        <w:t>Чтение материала.</w:t>
      </w:r>
    </w:p>
    <w:p w:rsidR="00CE0B10" w:rsidRPr="007C494A" w:rsidRDefault="00CE0B10" w:rsidP="00CE0B10">
      <w:pPr>
        <w:numPr>
          <w:ilvl w:val="0"/>
          <w:numId w:val="39"/>
        </w:numPr>
        <w:tabs>
          <w:tab w:val="clear" w:pos="1068"/>
          <w:tab w:val="left" w:pos="0"/>
          <w:tab w:val="num" w:pos="851"/>
        </w:tabs>
        <w:ind w:left="0" w:firstLine="426"/>
        <w:jc w:val="both"/>
        <w:rPr>
          <w:sz w:val="28"/>
          <w:szCs w:val="28"/>
        </w:rPr>
      </w:pPr>
      <w:r w:rsidRPr="007C494A">
        <w:rPr>
          <w:sz w:val="28"/>
          <w:szCs w:val="28"/>
        </w:rPr>
        <w:t>Конспектирование материала.</w:t>
      </w:r>
    </w:p>
    <w:p w:rsidR="00CE0B10" w:rsidRDefault="00CE0B10" w:rsidP="00CE0B10">
      <w:pPr>
        <w:numPr>
          <w:ilvl w:val="0"/>
          <w:numId w:val="39"/>
        </w:numPr>
        <w:tabs>
          <w:tab w:val="clear" w:pos="1068"/>
          <w:tab w:val="left" w:pos="0"/>
          <w:tab w:val="num" w:pos="851"/>
        </w:tabs>
        <w:ind w:left="0" w:firstLine="426"/>
        <w:jc w:val="both"/>
        <w:rPr>
          <w:sz w:val="28"/>
          <w:szCs w:val="28"/>
        </w:rPr>
      </w:pPr>
      <w:r w:rsidRPr="007C494A">
        <w:rPr>
          <w:sz w:val="28"/>
          <w:szCs w:val="28"/>
        </w:rPr>
        <w:t>Повторение прочитанног</w:t>
      </w:r>
      <w:r>
        <w:rPr>
          <w:sz w:val="28"/>
          <w:szCs w:val="28"/>
        </w:rPr>
        <w:t>о материала</w:t>
      </w:r>
      <w:r w:rsidRPr="007C494A">
        <w:rPr>
          <w:sz w:val="28"/>
          <w:szCs w:val="28"/>
        </w:rPr>
        <w:t>.</w:t>
      </w:r>
    </w:p>
    <w:p w:rsidR="00CE0B10" w:rsidRPr="007C494A" w:rsidRDefault="00CE0B10" w:rsidP="00CE0B10">
      <w:pPr>
        <w:tabs>
          <w:tab w:val="left" w:pos="0"/>
          <w:tab w:val="num" w:pos="851"/>
        </w:tabs>
        <w:ind w:firstLine="426"/>
        <w:jc w:val="both"/>
        <w:rPr>
          <w:sz w:val="28"/>
          <w:szCs w:val="28"/>
        </w:rPr>
      </w:pPr>
    </w:p>
    <w:p w:rsidR="00CE0B10" w:rsidRPr="008C3D6B" w:rsidRDefault="00CE0B10" w:rsidP="00CE0B10">
      <w:pPr>
        <w:tabs>
          <w:tab w:val="left" w:pos="0"/>
        </w:tabs>
        <w:ind w:firstLine="426"/>
        <w:jc w:val="both"/>
        <w:rPr>
          <w:i/>
          <w:iCs/>
          <w:sz w:val="28"/>
          <w:szCs w:val="28"/>
        </w:rPr>
      </w:pPr>
      <w:r w:rsidRPr="008C3D6B">
        <w:rPr>
          <w:i/>
          <w:iCs/>
          <w:sz w:val="28"/>
          <w:szCs w:val="28"/>
        </w:rPr>
        <w:t xml:space="preserve">Методические рекомендации о том, как работать с текстом конкретного параграфа учебника, можно сформулировать так: </w:t>
      </w:r>
    </w:p>
    <w:p w:rsidR="00CE0B10" w:rsidRPr="007C494A" w:rsidRDefault="00CE0B10" w:rsidP="00CE0B10">
      <w:pPr>
        <w:numPr>
          <w:ilvl w:val="1"/>
          <w:numId w:val="39"/>
        </w:numPr>
        <w:tabs>
          <w:tab w:val="clear" w:pos="1788"/>
          <w:tab w:val="left" w:pos="0"/>
          <w:tab w:val="left" w:pos="851"/>
        </w:tabs>
        <w:ind w:left="0" w:firstLine="426"/>
        <w:jc w:val="both"/>
        <w:rPr>
          <w:sz w:val="28"/>
          <w:szCs w:val="28"/>
        </w:rPr>
      </w:pPr>
      <w:r w:rsidRPr="007C494A">
        <w:rPr>
          <w:sz w:val="28"/>
          <w:szCs w:val="28"/>
        </w:rPr>
        <w:t>Внимательно прочитайте весь параграф.</w:t>
      </w:r>
    </w:p>
    <w:p w:rsidR="00CE0B10" w:rsidRPr="007C494A" w:rsidRDefault="00CE0B10" w:rsidP="00CE0B10">
      <w:pPr>
        <w:numPr>
          <w:ilvl w:val="1"/>
          <w:numId w:val="39"/>
        </w:numPr>
        <w:tabs>
          <w:tab w:val="clear" w:pos="1788"/>
          <w:tab w:val="left" w:pos="0"/>
          <w:tab w:val="left" w:pos="851"/>
        </w:tabs>
        <w:ind w:left="0" w:firstLine="426"/>
        <w:jc w:val="both"/>
        <w:rPr>
          <w:sz w:val="28"/>
          <w:szCs w:val="28"/>
        </w:rPr>
      </w:pPr>
      <w:r w:rsidRPr="007C494A">
        <w:rPr>
          <w:sz w:val="28"/>
          <w:szCs w:val="28"/>
        </w:rPr>
        <w:t>Внимательно прочитайте текст по частям (абзацам), выделите главное.</w:t>
      </w:r>
    </w:p>
    <w:p w:rsidR="00CE0B10" w:rsidRPr="007C494A" w:rsidRDefault="00CE0B10" w:rsidP="00CE0B10">
      <w:pPr>
        <w:numPr>
          <w:ilvl w:val="1"/>
          <w:numId w:val="39"/>
        </w:numPr>
        <w:tabs>
          <w:tab w:val="clear" w:pos="1788"/>
          <w:tab w:val="left" w:pos="0"/>
          <w:tab w:val="left" w:pos="851"/>
        </w:tabs>
        <w:ind w:left="0" w:firstLine="426"/>
        <w:jc w:val="both"/>
        <w:rPr>
          <w:sz w:val="28"/>
          <w:szCs w:val="28"/>
        </w:rPr>
      </w:pPr>
      <w:r w:rsidRPr="007C494A">
        <w:rPr>
          <w:sz w:val="28"/>
          <w:szCs w:val="28"/>
        </w:rPr>
        <w:t>Разберитесь с тем, что означают новые термины, названия, используйте для этого кроме учебника и словари.</w:t>
      </w:r>
    </w:p>
    <w:p w:rsidR="00CE0B10" w:rsidRPr="007C494A" w:rsidRDefault="00CE0B10" w:rsidP="00CE0B10">
      <w:pPr>
        <w:numPr>
          <w:ilvl w:val="1"/>
          <w:numId w:val="39"/>
        </w:numPr>
        <w:tabs>
          <w:tab w:val="clear" w:pos="1788"/>
          <w:tab w:val="left" w:pos="0"/>
          <w:tab w:val="left" w:pos="851"/>
        </w:tabs>
        <w:ind w:left="0" w:firstLine="426"/>
        <w:jc w:val="both"/>
        <w:rPr>
          <w:sz w:val="28"/>
          <w:szCs w:val="28"/>
        </w:rPr>
      </w:pPr>
      <w:r w:rsidRPr="007C494A">
        <w:rPr>
          <w:sz w:val="28"/>
          <w:szCs w:val="28"/>
        </w:rPr>
        <w:t>Тщательно изучите рисунки, схемы, фото, поясняющие данный текст.</w:t>
      </w:r>
    </w:p>
    <w:p w:rsidR="00CE0B10" w:rsidRPr="007C494A" w:rsidRDefault="00CE0B10" w:rsidP="00CE0B10">
      <w:pPr>
        <w:numPr>
          <w:ilvl w:val="1"/>
          <w:numId w:val="39"/>
        </w:numPr>
        <w:tabs>
          <w:tab w:val="clear" w:pos="1788"/>
          <w:tab w:val="left" w:pos="0"/>
          <w:tab w:val="left" w:pos="851"/>
        </w:tabs>
        <w:ind w:left="0" w:firstLine="426"/>
        <w:jc w:val="both"/>
        <w:rPr>
          <w:sz w:val="28"/>
          <w:szCs w:val="28"/>
        </w:rPr>
      </w:pPr>
      <w:r w:rsidRPr="007C494A">
        <w:rPr>
          <w:sz w:val="28"/>
          <w:szCs w:val="28"/>
        </w:rPr>
        <w:t>Внесите в тетрадь записи важных определений, терминов, названий.</w:t>
      </w:r>
    </w:p>
    <w:p w:rsidR="00CE0B10" w:rsidRPr="00B74148" w:rsidRDefault="00CE0B10" w:rsidP="00CE0B10">
      <w:pPr>
        <w:tabs>
          <w:tab w:val="left" w:pos="0"/>
        </w:tabs>
        <w:ind w:firstLine="426"/>
        <w:jc w:val="both"/>
        <w:rPr>
          <w:sz w:val="28"/>
          <w:szCs w:val="28"/>
        </w:rPr>
      </w:pPr>
      <w:r w:rsidRPr="007C494A">
        <w:rPr>
          <w:sz w:val="28"/>
          <w:szCs w:val="28"/>
        </w:rPr>
        <w:t>При чтении учебного материала необходимо выделить яркие примеры и факты, сравнить их с известными, мысленно дать им оценку.</w:t>
      </w:r>
    </w:p>
    <w:p w:rsidR="00CE0B10" w:rsidRDefault="00CE0B10" w:rsidP="00CE0B10">
      <w:pPr>
        <w:tabs>
          <w:tab w:val="left" w:pos="0"/>
        </w:tabs>
        <w:ind w:firstLine="426"/>
        <w:jc w:val="both"/>
        <w:rPr>
          <w:sz w:val="28"/>
          <w:szCs w:val="28"/>
        </w:rPr>
      </w:pPr>
      <w:r w:rsidRPr="007C494A">
        <w:rPr>
          <w:sz w:val="28"/>
          <w:szCs w:val="28"/>
        </w:rPr>
        <w:t xml:space="preserve">Изучаемая книга может представлять различную трудность, поэтому используются различные виды записи. Наиболее распространённой формой обработки прочитанного </w:t>
      </w:r>
      <w:r>
        <w:rPr>
          <w:sz w:val="28"/>
          <w:szCs w:val="28"/>
        </w:rPr>
        <w:t xml:space="preserve">материала </w:t>
      </w:r>
      <w:r w:rsidRPr="007C494A">
        <w:rPr>
          <w:sz w:val="28"/>
          <w:szCs w:val="28"/>
        </w:rPr>
        <w:t>является план, простой и слож</w:t>
      </w:r>
      <w:r>
        <w:rPr>
          <w:sz w:val="28"/>
          <w:szCs w:val="28"/>
        </w:rPr>
        <w:t>ный, тезисы, выписки, конспекты.</w:t>
      </w:r>
    </w:p>
    <w:p w:rsidR="00CE0B10" w:rsidRPr="007C494A" w:rsidRDefault="00CE0B10" w:rsidP="00CE0B10">
      <w:pPr>
        <w:tabs>
          <w:tab w:val="left" w:pos="0"/>
        </w:tabs>
        <w:ind w:firstLine="426"/>
        <w:jc w:val="both"/>
        <w:rPr>
          <w:sz w:val="28"/>
          <w:szCs w:val="28"/>
        </w:rPr>
      </w:pPr>
    </w:p>
    <w:p w:rsidR="00CE0B10" w:rsidRPr="00127C0C" w:rsidRDefault="00CE0B10" w:rsidP="00CE0B10">
      <w:pPr>
        <w:tabs>
          <w:tab w:val="left" w:pos="0"/>
        </w:tabs>
        <w:ind w:firstLine="426"/>
        <w:jc w:val="both"/>
        <w:rPr>
          <w:i/>
          <w:iCs/>
          <w:sz w:val="28"/>
          <w:szCs w:val="28"/>
        </w:rPr>
      </w:pPr>
      <w:r w:rsidRPr="00127C0C">
        <w:rPr>
          <w:i/>
          <w:iCs/>
          <w:sz w:val="28"/>
          <w:szCs w:val="28"/>
        </w:rPr>
        <w:t>Конспектирование материала</w:t>
      </w:r>
    </w:p>
    <w:p w:rsidR="00CE0B10" w:rsidRDefault="00CE0B10" w:rsidP="00CE0B10">
      <w:pPr>
        <w:shd w:val="clear" w:color="auto" w:fill="FFFFFF"/>
        <w:tabs>
          <w:tab w:val="left" w:pos="0"/>
        </w:tabs>
        <w:ind w:firstLine="426"/>
        <w:jc w:val="both"/>
        <w:rPr>
          <w:color w:val="000000"/>
          <w:spacing w:val="-1"/>
          <w:sz w:val="28"/>
          <w:szCs w:val="28"/>
        </w:rPr>
      </w:pPr>
      <w:r>
        <w:rPr>
          <w:color w:val="000000"/>
          <w:spacing w:val="-1"/>
          <w:sz w:val="28"/>
          <w:szCs w:val="28"/>
        </w:rPr>
        <w:t xml:space="preserve">Конспектирование – это связное, сжатое и последовательное письменное изложение содержания прочитанного. </w:t>
      </w:r>
    </w:p>
    <w:p w:rsidR="00CE0B10" w:rsidRPr="007C494A" w:rsidRDefault="00CE0B10" w:rsidP="00CE0B10">
      <w:pPr>
        <w:shd w:val="clear" w:color="auto" w:fill="FFFFFF"/>
        <w:tabs>
          <w:tab w:val="left" w:pos="0"/>
        </w:tabs>
        <w:ind w:firstLine="426"/>
        <w:jc w:val="both"/>
      </w:pPr>
      <w:r w:rsidRPr="007C494A">
        <w:rPr>
          <w:color w:val="000000"/>
          <w:spacing w:val="5"/>
          <w:sz w:val="28"/>
          <w:szCs w:val="28"/>
        </w:rPr>
        <w:t xml:space="preserve">Один из видов конспекта — это </w:t>
      </w:r>
      <w:r w:rsidRPr="007C494A">
        <w:rPr>
          <w:color w:val="000000"/>
          <w:spacing w:val="-1"/>
          <w:sz w:val="28"/>
          <w:szCs w:val="28"/>
        </w:rPr>
        <w:t>письме</w:t>
      </w:r>
      <w:r>
        <w:rPr>
          <w:color w:val="000000"/>
          <w:spacing w:val="-1"/>
          <w:sz w:val="28"/>
          <w:szCs w:val="28"/>
        </w:rPr>
        <w:t>нная фиксация основных положений</w:t>
      </w:r>
      <w:r w:rsidRPr="007C494A">
        <w:rPr>
          <w:color w:val="000000"/>
          <w:spacing w:val="-1"/>
          <w:sz w:val="28"/>
          <w:szCs w:val="28"/>
        </w:rPr>
        <w:t xml:space="preserve"> исходного текста. Он предполагает </w:t>
      </w:r>
      <w:r w:rsidRPr="007C494A">
        <w:rPr>
          <w:color w:val="000000"/>
          <w:spacing w:val="1"/>
          <w:sz w:val="28"/>
          <w:szCs w:val="28"/>
        </w:rPr>
        <w:t xml:space="preserve">дословную запись, при которой сохраняется структура исходного текста. Такой </w:t>
      </w:r>
      <w:r w:rsidRPr="007C494A">
        <w:rPr>
          <w:color w:val="000000"/>
          <w:spacing w:val="-2"/>
          <w:sz w:val="28"/>
          <w:szCs w:val="28"/>
        </w:rPr>
        <w:t xml:space="preserve">вид конспекта называется </w:t>
      </w:r>
      <w:r w:rsidRPr="007C494A">
        <w:rPr>
          <w:i/>
          <w:iCs/>
          <w:color w:val="000000"/>
          <w:spacing w:val="-2"/>
          <w:sz w:val="28"/>
          <w:szCs w:val="28"/>
        </w:rPr>
        <w:t>текстуальным.</w:t>
      </w:r>
    </w:p>
    <w:p w:rsidR="00CE0B10" w:rsidRPr="007C494A" w:rsidRDefault="00CE0B10" w:rsidP="00CE0B10">
      <w:pPr>
        <w:shd w:val="clear" w:color="auto" w:fill="FFFFFF"/>
        <w:tabs>
          <w:tab w:val="left" w:pos="0"/>
        </w:tabs>
        <w:ind w:right="19" w:firstLine="426"/>
        <w:jc w:val="both"/>
      </w:pPr>
      <w:r w:rsidRPr="007C494A">
        <w:rPr>
          <w:color w:val="000000"/>
          <w:spacing w:val="6"/>
          <w:sz w:val="28"/>
          <w:szCs w:val="28"/>
        </w:rPr>
        <w:t xml:space="preserve">В некоторых случаях </w:t>
      </w:r>
      <w:r>
        <w:rPr>
          <w:color w:val="000000"/>
          <w:spacing w:val="6"/>
          <w:sz w:val="28"/>
          <w:szCs w:val="28"/>
        </w:rPr>
        <w:t>информацию удобнее «сжать»</w:t>
      </w:r>
      <w:r w:rsidRPr="007C494A">
        <w:rPr>
          <w:color w:val="000000"/>
          <w:spacing w:val="6"/>
          <w:sz w:val="28"/>
          <w:szCs w:val="28"/>
        </w:rPr>
        <w:t xml:space="preserve"> и подать блоками, </w:t>
      </w:r>
      <w:r w:rsidRPr="007C494A">
        <w:rPr>
          <w:color w:val="000000"/>
          <w:spacing w:val="-1"/>
          <w:sz w:val="28"/>
          <w:szCs w:val="28"/>
        </w:rPr>
        <w:t xml:space="preserve">информационными схемами. Такой конспект называется </w:t>
      </w:r>
      <w:r w:rsidRPr="007C494A">
        <w:rPr>
          <w:i/>
          <w:iCs/>
          <w:color w:val="000000"/>
          <w:spacing w:val="-1"/>
          <w:sz w:val="28"/>
          <w:szCs w:val="28"/>
        </w:rPr>
        <w:t>схематическим.</w:t>
      </w:r>
    </w:p>
    <w:p w:rsidR="003532A4" w:rsidRDefault="00CE0B10" w:rsidP="00CE0B10">
      <w:pPr>
        <w:shd w:val="clear" w:color="auto" w:fill="FFFFFF"/>
        <w:tabs>
          <w:tab w:val="left" w:pos="0"/>
        </w:tabs>
        <w:ind w:right="10" w:firstLine="426"/>
        <w:jc w:val="both"/>
        <w:rPr>
          <w:color w:val="000000"/>
          <w:spacing w:val="3"/>
          <w:sz w:val="28"/>
          <w:szCs w:val="28"/>
        </w:rPr>
      </w:pPr>
      <w:r w:rsidRPr="007C494A">
        <w:rPr>
          <w:color w:val="000000"/>
          <w:spacing w:val="3"/>
          <w:sz w:val="28"/>
          <w:szCs w:val="28"/>
        </w:rPr>
        <w:t xml:space="preserve">Третий вид конспекта предполагает </w:t>
      </w:r>
      <w:r w:rsidRPr="007C494A">
        <w:rPr>
          <w:i/>
          <w:iCs/>
          <w:color w:val="000000"/>
          <w:spacing w:val="3"/>
          <w:sz w:val="28"/>
          <w:szCs w:val="28"/>
        </w:rPr>
        <w:t xml:space="preserve">сокращенную запись </w:t>
      </w:r>
      <w:r w:rsidRPr="007C494A">
        <w:rPr>
          <w:color w:val="000000"/>
          <w:spacing w:val="3"/>
          <w:sz w:val="28"/>
          <w:szCs w:val="28"/>
        </w:rPr>
        <w:t xml:space="preserve">исходного текста </w:t>
      </w:r>
    </w:p>
    <w:p w:rsidR="003532A4" w:rsidRDefault="00CE0B10" w:rsidP="003532A4">
      <w:pPr>
        <w:shd w:val="clear" w:color="auto" w:fill="FFFFFF"/>
        <w:tabs>
          <w:tab w:val="left" w:pos="0"/>
        </w:tabs>
        <w:ind w:right="10" w:firstLine="426"/>
        <w:jc w:val="both"/>
        <w:rPr>
          <w:color w:val="000000"/>
          <w:spacing w:val="-1"/>
          <w:sz w:val="28"/>
          <w:szCs w:val="28"/>
        </w:rPr>
      </w:pPr>
      <w:r w:rsidRPr="007C494A">
        <w:rPr>
          <w:color w:val="000000"/>
          <w:spacing w:val="3"/>
          <w:sz w:val="28"/>
          <w:szCs w:val="28"/>
        </w:rPr>
        <w:t xml:space="preserve">в </w:t>
      </w:r>
      <w:r w:rsidRPr="007C494A">
        <w:rPr>
          <w:color w:val="000000"/>
          <w:spacing w:val="-1"/>
          <w:sz w:val="28"/>
          <w:szCs w:val="28"/>
        </w:rPr>
        <w:t>виде основных положений по плану.</w:t>
      </w:r>
    </w:p>
    <w:p w:rsidR="00CE0B10" w:rsidRPr="007C494A" w:rsidRDefault="00CE0B10" w:rsidP="00CE0B10">
      <w:pPr>
        <w:tabs>
          <w:tab w:val="left" w:pos="0"/>
        </w:tabs>
        <w:ind w:firstLine="426"/>
        <w:jc w:val="both"/>
        <w:rPr>
          <w:sz w:val="28"/>
          <w:szCs w:val="28"/>
        </w:rPr>
      </w:pPr>
      <w:r w:rsidRPr="007C494A">
        <w:rPr>
          <w:sz w:val="28"/>
          <w:szCs w:val="28"/>
        </w:rPr>
        <w:lastRenderedPageBreak/>
        <w:t>Основные требования к написанию конспекта:</w:t>
      </w:r>
    </w:p>
    <w:p w:rsidR="00CE0B10" w:rsidRPr="001F52B5" w:rsidRDefault="00CE0B10" w:rsidP="00CE0B10">
      <w:pPr>
        <w:pStyle w:val="ab"/>
        <w:numPr>
          <w:ilvl w:val="0"/>
          <w:numId w:val="41"/>
        </w:numPr>
        <w:tabs>
          <w:tab w:val="left" w:pos="0"/>
        </w:tabs>
        <w:ind w:left="0" w:firstLine="426"/>
        <w:jc w:val="both"/>
        <w:rPr>
          <w:sz w:val="28"/>
          <w:szCs w:val="28"/>
        </w:rPr>
      </w:pPr>
      <w:r w:rsidRPr="001F52B5">
        <w:rPr>
          <w:sz w:val="28"/>
          <w:szCs w:val="28"/>
        </w:rPr>
        <w:t>системность и логичность изложения материала;</w:t>
      </w:r>
    </w:p>
    <w:p w:rsidR="00CE0B10" w:rsidRPr="001F52B5" w:rsidRDefault="00CE0B10" w:rsidP="00CE0B10">
      <w:pPr>
        <w:pStyle w:val="ab"/>
        <w:numPr>
          <w:ilvl w:val="0"/>
          <w:numId w:val="41"/>
        </w:numPr>
        <w:tabs>
          <w:tab w:val="left" w:pos="0"/>
        </w:tabs>
        <w:ind w:left="0" w:firstLine="426"/>
        <w:jc w:val="both"/>
        <w:rPr>
          <w:sz w:val="28"/>
          <w:szCs w:val="28"/>
        </w:rPr>
      </w:pPr>
      <w:r w:rsidRPr="001F52B5">
        <w:rPr>
          <w:sz w:val="28"/>
          <w:szCs w:val="28"/>
        </w:rPr>
        <w:t>краткость;</w:t>
      </w:r>
    </w:p>
    <w:p w:rsidR="00CE0B10" w:rsidRPr="001F52B5" w:rsidRDefault="00CE0B10" w:rsidP="00CE0B10">
      <w:pPr>
        <w:pStyle w:val="ab"/>
        <w:numPr>
          <w:ilvl w:val="0"/>
          <w:numId w:val="41"/>
        </w:numPr>
        <w:tabs>
          <w:tab w:val="left" w:pos="0"/>
        </w:tabs>
        <w:ind w:left="0" w:firstLine="426"/>
        <w:jc w:val="both"/>
        <w:rPr>
          <w:sz w:val="28"/>
          <w:szCs w:val="28"/>
        </w:rPr>
      </w:pPr>
      <w:r w:rsidRPr="001F52B5">
        <w:rPr>
          <w:sz w:val="28"/>
          <w:szCs w:val="28"/>
        </w:rPr>
        <w:t>убедительность и доказательность.</w:t>
      </w:r>
    </w:p>
    <w:p w:rsidR="00CE0B10" w:rsidRPr="007C494A" w:rsidRDefault="00CE0B10" w:rsidP="00CE0B10">
      <w:pPr>
        <w:shd w:val="clear" w:color="auto" w:fill="FFFFFF"/>
        <w:tabs>
          <w:tab w:val="left" w:pos="0"/>
        </w:tabs>
        <w:ind w:right="10" w:firstLine="426"/>
        <w:jc w:val="both"/>
      </w:pPr>
    </w:p>
    <w:p w:rsidR="00CE0B10" w:rsidRPr="00B74148" w:rsidRDefault="00CE0B10" w:rsidP="00CE0B10">
      <w:pPr>
        <w:shd w:val="clear" w:color="auto" w:fill="FFFFFF"/>
        <w:tabs>
          <w:tab w:val="left" w:pos="0"/>
        </w:tabs>
        <w:ind w:right="14" w:firstLine="426"/>
        <w:jc w:val="both"/>
      </w:pPr>
      <w:r w:rsidRPr="007C494A">
        <w:rPr>
          <w:color w:val="000000"/>
          <w:spacing w:val="-1"/>
          <w:sz w:val="28"/>
          <w:szCs w:val="28"/>
        </w:rPr>
        <w:t xml:space="preserve">При конспектировании важно </w:t>
      </w:r>
      <w:r w:rsidRPr="007C494A">
        <w:rPr>
          <w:i/>
          <w:iCs/>
          <w:color w:val="000000"/>
          <w:spacing w:val="-1"/>
          <w:sz w:val="28"/>
          <w:szCs w:val="28"/>
        </w:rPr>
        <w:t xml:space="preserve">понять </w:t>
      </w:r>
      <w:r w:rsidRPr="007C494A">
        <w:rPr>
          <w:color w:val="000000"/>
          <w:spacing w:val="-1"/>
          <w:sz w:val="28"/>
          <w:szCs w:val="28"/>
        </w:rPr>
        <w:t xml:space="preserve">прочитанное (или услышанное) и </w:t>
      </w:r>
      <w:r w:rsidRPr="007C494A">
        <w:rPr>
          <w:i/>
          <w:iCs/>
          <w:color w:val="000000"/>
          <w:spacing w:val="-1"/>
          <w:sz w:val="28"/>
          <w:szCs w:val="28"/>
        </w:rPr>
        <w:t xml:space="preserve">перекодировать, </w:t>
      </w:r>
      <w:r w:rsidRPr="007C494A">
        <w:rPr>
          <w:color w:val="000000"/>
          <w:spacing w:val="-1"/>
          <w:sz w:val="28"/>
          <w:szCs w:val="28"/>
        </w:rPr>
        <w:t>«сжать» полученную информацию, но без искажения смысла</w:t>
      </w:r>
      <w:r>
        <w:rPr>
          <w:color w:val="000000"/>
          <w:spacing w:val="-1"/>
          <w:sz w:val="28"/>
          <w:szCs w:val="28"/>
        </w:rPr>
        <w:t>.</w:t>
      </w:r>
    </w:p>
    <w:p w:rsidR="00CE0B10" w:rsidRPr="007C494A" w:rsidRDefault="00CE0B10" w:rsidP="00CE0B10">
      <w:pPr>
        <w:tabs>
          <w:tab w:val="left" w:pos="0"/>
        </w:tabs>
        <w:ind w:firstLine="426"/>
        <w:jc w:val="both"/>
        <w:rPr>
          <w:sz w:val="28"/>
          <w:szCs w:val="28"/>
        </w:rPr>
      </w:pPr>
      <w:r w:rsidRPr="007C494A">
        <w:rPr>
          <w:sz w:val="28"/>
          <w:szCs w:val="28"/>
        </w:rPr>
        <w:t>При составлении конспекта необходимо избегать многословия, излишнего цитирования, стремления сохранить систематическую особенность текста в ущерб его логике.</w:t>
      </w:r>
    </w:p>
    <w:p w:rsidR="00CE0B10" w:rsidRPr="007C494A" w:rsidRDefault="00CE0B10" w:rsidP="00CE0B10">
      <w:pPr>
        <w:tabs>
          <w:tab w:val="left" w:pos="0"/>
        </w:tabs>
        <w:ind w:firstLine="426"/>
        <w:jc w:val="both"/>
        <w:rPr>
          <w:sz w:val="28"/>
          <w:szCs w:val="28"/>
        </w:rPr>
      </w:pPr>
      <w:r w:rsidRPr="007C494A">
        <w:rPr>
          <w:sz w:val="28"/>
          <w:szCs w:val="28"/>
        </w:rPr>
        <w:t>Общий алгоритм конспектирования состоит в следующем:</w:t>
      </w:r>
    </w:p>
    <w:p w:rsidR="00CE0B10" w:rsidRPr="001F52B5" w:rsidRDefault="00CE0B10" w:rsidP="00CE0B10">
      <w:pPr>
        <w:pStyle w:val="ab"/>
        <w:numPr>
          <w:ilvl w:val="0"/>
          <w:numId w:val="42"/>
        </w:numPr>
        <w:tabs>
          <w:tab w:val="left" w:pos="0"/>
          <w:tab w:val="left" w:pos="426"/>
          <w:tab w:val="left" w:pos="567"/>
        </w:tabs>
        <w:ind w:left="0" w:firstLine="426"/>
        <w:jc w:val="both"/>
        <w:rPr>
          <w:sz w:val="28"/>
          <w:szCs w:val="28"/>
        </w:rPr>
      </w:pPr>
      <w:r w:rsidRPr="001F52B5">
        <w:rPr>
          <w:sz w:val="28"/>
          <w:szCs w:val="28"/>
        </w:rPr>
        <w:t xml:space="preserve">прочитать текст, </w:t>
      </w:r>
      <w:r w:rsidRPr="001F52B5">
        <w:rPr>
          <w:color w:val="000000"/>
          <w:spacing w:val="1"/>
          <w:sz w:val="28"/>
          <w:szCs w:val="28"/>
        </w:rPr>
        <w:t>уясните логику и последовательность изложения фактов,</w:t>
      </w:r>
      <w:r w:rsidRPr="001F52B5">
        <w:rPr>
          <w:sz w:val="28"/>
          <w:szCs w:val="28"/>
        </w:rPr>
        <w:t xml:space="preserve"> отметить в нем новые слова, непонятные места, имена, даты;</w:t>
      </w:r>
    </w:p>
    <w:p w:rsidR="00CE0B10" w:rsidRPr="001F52B5" w:rsidRDefault="00CE0B10" w:rsidP="00CE0B10">
      <w:pPr>
        <w:pStyle w:val="ab"/>
        <w:numPr>
          <w:ilvl w:val="0"/>
          <w:numId w:val="42"/>
        </w:numPr>
        <w:tabs>
          <w:tab w:val="left" w:pos="0"/>
          <w:tab w:val="left" w:pos="426"/>
          <w:tab w:val="left" w:pos="567"/>
        </w:tabs>
        <w:ind w:left="0" w:firstLine="426"/>
        <w:jc w:val="both"/>
        <w:rPr>
          <w:sz w:val="28"/>
          <w:szCs w:val="28"/>
        </w:rPr>
      </w:pPr>
      <w:r w:rsidRPr="001F52B5">
        <w:rPr>
          <w:sz w:val="28"/>
          <w:szCs w:val="28"/>
        </w:rPr>
        <w:t>сгруппировать материал по смысловым блокам;</w:t>
      </w:r>
    </w:p>
    <w:p w:rsidR="00CE0B10" w:rsidRPr="001F52B5" w:rsidRDefault="00CE0B10" w:rsidP="00CE0B10">
      <w:pPr>
        <w:pStyle w:val="ab"/>
        <w:numPr>
          <w:ilvl w:val="0"/>
          <w:numId w:val="42"/>
        </w:numPr>
        <w:tabs>
          <w:tab w:val="left" w:pos="0"/>
          <w:tab w:val="left" w:pos="426"/>
          <w:tab w:val="left" w:pos="567"/>
        </w:tabs>
        <w:ind w:left="0" w:firstLine="426"/>
        <w:jc w:val="both"/>
        <w:rPr>
          <w:sz w:val="28"/>
          <w:szCs w:val="28"/>
        </w:rPr>
      </w:pPr>
      <w:r w:rsidRPr="001F52B5">
        <w:rPr>
          <w:sz w:val="28"/>
          <w:szCs w:val="28"/>
        </w:rPr>
        <w:t xml:space="preserve">составить простой план следования смысловых частей; </w:t>
      </w:r>
    </w:p>
    <w:p w:rsidR="00CE0B10" w:rsidRPr="001F52B5" w:rsidRDefault="00CE0B10" w:rsidP="00CE0B10">
      <w:pPr>
        <w:pStyle w:val="ab"/>
        <w:numPr>
          <w:ilvl w:val="0"/>
          <w:numId w:val="42"/>
        </w:numPr>
        <w:tabs>
          <w:tab w:val="left" w:pos="0"/>
          <w:tab w:val="left" w:pos="426"/>
          <w:tab w:val="left" w:pos="567"/>
        </w:tabs>
        <w:ind w:left="0" w:firstLine="426"/>
        <w:jc w:val="both"/>
        <w:rPr>
          <w:sz w:val="28"/>
          <w:szCs w:val="28"/>
        </w:rPr>
      </w:pPr>
      <w:r w:rsidRPr="001F52B5">
        <w:rPr>
          <w:sz w:val="28"/>
          <w:szCs w:val="28"/>
        </w:rPr>
        <w:t>выяснить в словаре значение новых непонятных слов, выписать их в тетрадь или словарь в конце тетради;</w:t>
      </w:r>
    </w:p>
    <w:p w:rsidR="00CE0B10" w:rsidRPr="00A74427" w:rsidRDefault="00CE0B10" w:rsidP="00CE0B10">
      <w:pPr>
        <w:pStyle w:val="ab"/>
        <w:numPr>
          <w:ilvl w:val="0"/>
          <w:numId w:val="42"/>
        </w:numPr>
        <w:tabs>
          <w:tab w:val="left" w:pos="0"/>
          <w:tab w:val="left" w:pos="426"/>
          <w:tab w:val="left" w:pos="567"/>
        </w:tabs>
        <w:ind w:left="0" w:firstLine="426"/>
        <w:jc w:val="both"/>
        <w:rPr>
          <w:sz w:val="28"/>
          <w:szCs w:val="28"/>
        </w:rPr>
      </w:pPr>
      <w:r w:rsidRPr="001F52B5">
        <w:rPr>
          <w:sz w:val="28"/>
          <w:szCs w:val="28"/>
        </w:rPr>
        <w:t xml:space="preserve">вторично прочитать текст, записать информацию в виде развернутого плана или схемы. Запись ведется своими словами, не переписывая текст. Важно </w:t>
      </w:r>
      <w:r w:rsidRPr="00A74427">
        <w:rPr>
          <w:sz w:val="28"/>
          <w:szCs w:val="28"/>
        </w:rPr>
        <w:t>стремиться к краткости;</w:t>
      </w:r>
    </w:p>
    <w:p w:rsidR="00CE0B10" w:rsidRDefault="00CE0B10" w:rsidP="00CE0B10">
      <w:pPr>
        <w:pStyle w:val="ab"/>
        <w:tabs>
          <w:tab w:val="left" w:pos="-142"/>
          <w:tab w:val="left" w:pos="7938"/>
        </w:tabs>
        <w:spacing w:line="360" w:lineRule="auto"/>
        <w:ind w:left="0" w:firstLine="426"/>
        <w:contextualSpacing w:val="0"/>
        <w:jc w:val="both"/>
        <w:rPr>
          <w:sz w:val="28"/>
          <w:szCs w:val="28"/>
        </w:rPr>
      </w:pPr>
      <w:r w:rsidRPr="00A74427">
        <w:rPr>
          <w:sz w:val="28"/>
          <w:szCs w:val="28"/>
        </w:rPr>
        <w:t>прочитать конспект еще раз, при необходимости доработать его</w:t>
      </w:r>
    </w:p>
    <w:p w:rsidR="003532A4" w:rsidRDefault="003532A4" w:rsidP="00CE0B10">
      <w:pPr>
        <w:pStyle w:val="ab"/>
        <w:tabs>
          <w:tab w:val="left" w:pos="-142"/>
          <w:tab w:val="left" w:pos="7938"/>
        </w:tabs>
        <w:spacing w:line="360" w:lineRule="auto"/>
        <w:ind w:left="0" w:firstLine="426"/>
        <w:contextualSpacing w:val="0"/>
        <w:jc w:val="both"/>
        <w:rPr>
          <w:sz w:val="28"/>
          <w:szCs w:val="28"/>
        </w:rPr>
      </w:pPr>
    </w:p>
    <w:p w:rsidR="003532A4" w:rsidRDefault="003532A4" w:rsidP="00CE0B10">
      <w:pPr>
        <w:pStyle w:val="ab"/>
        <w:tabs>
          <w:tab w:val="left" w:pos="-142"/>
          <w:tab w:val="left" w:pos="7938"/>
        </w:tabs>
        <w:spacing w:line="360" w:lineRule="auto"/>
        <w:ind w:left="0" w:firstLine="426"/>
        <w:contextualSpacing w:val="0"/>
        <w:jc w:val="both"/>
        <w:rPr>
          <w:sz w:val="28"/>
          <w:szCs w:val="28"/>
        </w:rPr>
      </w:pPr>
    </w:p>
    <w:p w:rsidR="003532A4" w:rsidRDefault="003532A4" w:rsidP="00CE0B10">
      <w:pPr>
        <w:pStyle w:val="ab"/>
        <w:tabs>
          <w:tab w:val="left" w:pos="-142"/>
          <w:tab w:val="left" w:pos="7938"/>
        </w:tabs>
        <w:spacing w:line="360" w:lineRule="auto"/>
        <w:ind w:left="0" w:firstLine="426"/>
        <w:contextualSpacing w:val="0"/>
        <w:jc w:val="both"/>
        <w:rPr>
          <w:sz w:val="28"/>
          <w:szCs w:val="28"/>
        </w:rPr>
      </w:pPr>
    </w:p>
    <w:p w:rsidR="003532A4" w:rsidRDefault="003532A4" w:rsidP="00CE0B10">
      <w:pPr>
        <w:pStyle w:val="ab"/>
        <w:tabs>
          <w:tab w:val="left" w:pos="-142"/>
          <w:tab w:val="left" w:pos="7938"/>
        </w:tabs>
        <w:spacing w:line="360" w:lineRule="auto"/>
        <w:ind w:left="0" w:firstLine="426"/>
        <w:contextualSpacing w:val="0"/>
        <w:jc w:val="both"/>
        <w:rPr>
          <w:sz w:val="28"/>
          <w:szCs w:val="28"/>
        </w:rPr>
      </w:pPr>
    </w:p>
    <w:p w:rsidR="003532A4" w:rsidRDefault="003532A4" w:rsidP="00CE0B10">
      <w:pPr>
        <w:pStyle w:val="ab"/>
        <w:tabs>
          <w:tab w:val="left" w:pos="-142"/>
          <w:tab w:val="left" w:pos="7938"/>
        </w:tabs>
        <w:spacing w:line="360" w:lineRule="auto"/>
        <w:ind w:left="0" w:firstLine="426"/>
        <w:contextualSpacing w:val="0"/>
        <w:jc w:val="both"/>
        <w:rPr>
          <w:sz w:val="28"/>
          <w:szCs w:val="28"/>
        </w:rPr>
      </w:pPr>
    </w:p>
    <w:p w:rsidR="003532A4" w:rsidRDefault="003532A4" w:rsidP="00CE0B10">
      <w:pPr>
        <w:pStyle w:val="ab"/>
        <w:tabs>
          <w:tab w:val="left" w:pos="-142"/>
          <w:tab w:val="left" w:pos="7938"/>
        </w:tabs>
        <w:spacing w:line="360" w:lineRule="auto"/>
        <w:ind w:left="0" w:firstLine="426"/>
        <w:contextualSpacing w:val="0"/>
        <w:jc w:val="both"/>
        <w:rPr>
          <w:sz w:val="28"/>
          <w:szCs w:val="28"/>
        </w:rPr>
      </w:pPr>
    </w:p>
    <w:p w:rsidR="003532A4" w:rsidRDefault="003532A4" w:rsidP="00CE0B10">
      <w:pPr>
        <w:pStyle w:val="ab"/>
        <w:tabs>
          <w:tab w:val="left" w:pos="-142"/>
          <w:tab w:val="left" w:pos="7938"/>
        </w:tabs>
        <w:spacing w:line="360" w:lineRule="auto"/>
        <w:ind w:left="0" w:firstLine="426"/>
        <w:contextualSpacing w:val="0"/>
        <w:jc w:val="both"/>
        <w:rPr>
          <w:sz w:val="28"/>
          <w:szCs w:val="28"/>
        </w:rPr>
      </w:pPr>
    </w:p>
    <w:p w:rsidR="003532A4" w:rsidRDefault="003532A4" w:rsidP="00CE0B10">
      <w:pPr>
        <w:pStyle w:val="ab"/>
        <w:tabs>
          <w:tab w:val="left" w:pos="-142"/>
          <w:tab w:val="left" w:pos="7938"/>
        </w:tabs>
        <w:spacing w:line="360" w:lineRule="auto"/>
        <w:ind w:left="0" w:firstLine="426"/>
        <w:contextualSpacing w:val="0"/>
        <w:jc w:val="both"/>
        <w:rPr>
          <w:sz w:val="28"/>
          <w:szCs w:val="28"/>
        </w:rPr>
      </w:pPr>
    </w:p>
    <w:p w:rsidR="003532A4" w:rsidRDefault="003532A4" w:rsidP="00CE0B10">
      <w:pPr>
        <w:pStyle w:val="ab"/>
        <w:tabs>
          <w:tab w:val="left" w:pos="-142"/>
          <w:tab w:val="left" w:pos="7938"/>
        </w:tabs>
        <w:spacing w:line="360" w:lineRule="auto"/>
        <w:ind w:left="0" w:firstLine="426"/>
        <w:contextualSpacing w:val="0"/>
        <w:jc w:val="both"/>
        <w:rPr>
          <w:sz w:val="28"/>
          <w:szCs w:val="28"/>
        </w:rPr>
      </w:pPr>
    </w:p>
    <w:p w:rsidR="003532A4" w:rsidRDefault="003532A4" w:rsidP="00CE0B10">
      <w:pPr>
        <w:pStyle w:val="ab"/>
        <w:tabs>
          <w:tab w:val="left" w:pos="-142"/>
          <w:tab w:val="left" w:pos="7938"/>
        </w:tabs>
        <w:spacing w:line="360" w:lineRule="auto"/>
        <w:ind w:left="0" w:firstLine="426"/>
        <w:contextualSpacing w:val="0"/>
        <w:jc w:val="both"/>
        <w:rPr>
          <w:sz w:val="28"/>
          <w:szCs w:val="28"/>
        </w:rPr>
      </w:pPr>
    </w:p>
    <w:p w:rsidR="003532A4" w:rsidRDefault="003532A4" w:rsidP="00CE0B10">
      <w:pPr>
        <w:pStyle w:val="ab"/>
        <w:tabs>
          <w:tab w:val="left" w:pos="-142"/>
          <w:tab w:val="left" w:pos="7938"/>
        </w:tabs>
        <w:spacing w:line="360" w:lineRule="auto"/>
        <w:ind w:left="0" w:firstLine="426"/>
        <w:contextualSpacing w:val="0"/>
        <w:jc w:val="both"/>
        <w:rPr>
          <w:sz w:val="28"/>
          <w:szCs w:val="28"/>
        </w:rPr>
      </w:pPr>
    </w:p>
    <w:p w:rsidR="003532A4" w:rsidRDefault="003532A4" w:rsidP="00CE0B10">
      <w:pPr>
        <w:pStyle w:val="ab"/>
        <w:tabs>
          <w:tab w:val="left" w:pos="-142"/>
          <w:tab w:val="left" w:pos="7938"/>
        </w:tabs>
        <w:spacing w:line="360" w:lineRule="auto"/>
        <w:ind w:left="0" w:firstLine="426"/>
        <w:contextualSpacing w:val="0"/>
        <w:jc w:val="both"/>
        <w:rPr>
          <w:sz w:val="28"/>
          <w:szCs w:val="28"/>
        </w:rPr>
      </w:pPr>
    </w:p>
    <w:p w:rsidR="003532A4" w:rsidRDefault="003532A4" w:rsidP="00CE0B10">
      <w:pPr>
        <w:pStyle w:val="ab"/>
        <w:tabs>
          <w:tab w:val="left" w:pos="-142"/>
          <w:tab w:val="left" w:pos="7938"/>
        </w:tabs>
        <w:spacing w:line="360" w:lineRule="auto"/>
        <w:ind w:left="0" w:firstLine="426"/>
        <w:contextualSpacing w:val="0"/>
        <w:jc w:val="both"/>
        <w:rPr>
          <w:sz w:val="28"/>
          <w:szCs w:val="28"/>
        </w:rPr>
      </w:pPr>
    </w:p>
    <w:p w:rsidR="003532A4" w:rsidRDefault="003532A4" w:rsidP="00CE0B10">
      <w:pPr>
        <w:pStyle w:val="ab"/>
        <w:tabs>
          <w:tab w:val="left" w:pos="-142"/>
          <w:tab w:val="left" w:pos="7938"/>
        </w:tabs>
        <w:spacing w:line="360" w:lineRule="auto"/>
        <w:ind w:left="0" w:firstLine="426"/>
        <w:contextualSpacing w:val="0"/>
        <w:jc w:val="both"/>
        <w:rPr>
          <w:sz w:val="28"/>
          <w:szCs w:val="28"/>
        </w:rPr>
      </w:pPr>
    </w:p>
    <w:p w:rsidR="005C231A" w:rsidRDefault="005C231A" w:rsidP="00CE0B10">
      <w:pPr>
        <w:shd w:val="clear" w:color="auto" w:fill="FFFFFF"/>
        <w:tabs>
          <w:tab w:val="left" w:pos="1949"/>
        </w:tabs>
        <w:ind w:firstLine="567"/>
        <w:jc w:val="center"/>
        <w:rPr>
          <w:color w:val="000000"/>
          <w:sz w:val="24"/>
          <w:szCs w:val="24"/>
        </w:rPr>
      </w:pPr>
    </w:p>
    <w:p w:rsidR="005C231A" w:rsidRDefault="005C231A" w:rsidP="00CE0B10">
      <w:pPr>
        <w:shd w:val="clear" w:color="auto" w:fill="FFFFFF"/>
        <w:tabs>
          <w:tab w:val="left" w:pos="1949"/>
        </w:tabs>
        <w:ind w:firstLine="567"/>
        <w:jc w:val="center"/>
        <w:rPr>
          <w:color w:val="000000"/>
          <w:sz w:val="24"/>
          <w:szCs w:val="24"/>
        </w:rPr>
      </w:pPr>
    </w:p>
    <w:p w:rsidR="00CE0B10" w:rsidRDefault="00CE0B10" w:rsidP="00CE0B10">
      <w:pPr>
        <w:shd w:val="clear" w:color="auto" w:fill="FFFFFF"/>
        <w:tabs>
          <w:tab w:val="left" w:pos="1949"/>
        </w:tabs>
        <w:ind w:firstLine="567"/>
        <w:jc w:val="center"/>
        <w:rPr>
          <w:color w:val="000000"/>
          <w:sz w:val="24"/>
          <w:szCs w:val="24"/>
        </w:rPr>
      </w:pPr>
      <w:r>
        <w:rPr>
          <w:color w:val="000000"/>
          <w:sz w:val="24"/>
          <w:szCs w:val="24"/>
        </w:rPr>
        <w:lastRenderedPageBreak/>
        <w:t>Приложение Б</w:t>
      </w:r>
    </w:p>
    <w:p w:rsidR="00CE0B10" w:rsidRPr="008C3D6B" w:rsidRDefault="00CE0B10" w:rsidP="00CE0B10">
      <w:pPr>
        <w:tabs>
          <w:tab w:val="left" w:pos="-284"/>
          <w:tab w:val="left" w:pos="426"/>
        </w:tabs>
        <w:ind w:left="-284" w:firstLine="568"/>
        <w:jc w:val="both"/>
        <w:rPr>
          <w:b/>
          <w:bCs/>
          <w:sz w:val="32"/>
          <w:szCs w:val="32"/>
        </w:rPr>
      </w:pPr>
      <w:r>
        <w:rPr>
          <w:b/>
          <w:bCs/>
          <w:sz w:val="32"/>
          <w:szCs w:val="32"/>
        </w:rPr>
        <w:t xml:space="preserve">Методические </w:t>
      </w:r>
      <w:r w:rsidRPr="008C3D6B">
        <w:rPr>
          <w:b/>
          <w:bCs/>
          <w:sz w:val="32"/>
          <w:szCs w:val="32"/>
        </w:rPr>
        <w:t xml:space="preserve">указания по работе </w:t>
      </w:r>
      <w:r w:rsidRPr="008C3D6B">
        <w:rPr>
          <w:b/>
          <w:sz w:val="32"/>
          <w:szCs w:val="32"/>
        </w:rPr>
        <w:t>над сообщением</w:t>
      </w:r>
    </w:p>
    <w:p w:rsidR="00CE0B10" w:rsidRDefault="00CE0B10" w:rsidP="00CE0B10">
      <w:pPr>
        <w:shd w:val="clear" w:color="auto" w:fill="FFFFFF"/>
        <w:tabs>
          <w:tab w:val="left" w:pos="-284"/>
        </w:tabs>
        <w:ind w:left="-360" w:firstLine="568"/>
        <w:jc w:val="both"/>
        <w:rPr>
          <w:b/>
          <w:i/>
          <w:iCs/>
          <w:sz w:val="28"/>
          <w:szCs w:val="28"/>
        </w:rPr>
      </w:pPr>
    </w:p>
    <w:p w:rsidR="00CE0B10" w:rsidRPr="00F93E53" w:rsidRDefault="00CE0B10" w:rsidP="00CE0B10">
      <w:pPr>
        <w:shd w:val="clear" w:color="auto" w:fill="FFFFFF"/>
        <w:tabs>
          <w:tab w:val="left" w:pos="426"/>
        </w:tabs>
        <w:ind w:firstLine="567"/>
        <w:jc w:val="both"/>
        <w:rPr>
          <w:sz w:val="28"/>
          <w:szCs w:val="28"/>
        </w:rPr>
      </w:pPr>
      <w:r>
        <w:rPr>
          <w:b/>
          <w:i/>
          <w:iCs/>
          <w:sz w:val="28"/>
          <w:szCs w:val="28"/>
        </w:rPr>
        <w:t xml:space="preserve">Подготовка </w:t>
      </w:r>
      <w:r w:rsidRPr="00F93E53">
        <w:rPr>
          <w:b/>
          <w:i/>
          <w:iCs/>
          <w:sz w:val="28"/>
          <w:szCs w:val="28"/>
        </w:rPr>
        <w:t>сообщения</w:t>
      </w:r>
      <w:r w:rsidRPr="00F93E53">
        <w:rPr>
          <w:iCs/>
          <w:sz w:val="28"/>
          <w:szCs w:val="28"/>
        </w:rPr>
        <w:t>–</w:t>
      </w:r>
      <w:r>
        <w:rPr>
          <w:sz w:val="28"/>
          <w:szCs w:val="28"/>
        </w:rPr>
        <w:t>это вид вне</w:t>
      </w:r>
      <w:r w:rsidRPr="00F93E53">
        <w:rPr>
          <w:sz w:val="28"/>
          <w:szCs w:val="28"/>
        </w:rPr>
        <w:t>аудиторной самостоятельной работы по подготовке небольшого по объему устного сообщения для озвучивания на занятии. Сообщаемая информация носит характер обобщения, несет новизну, отражает современ</w:t>
      </w:r>
      <w:r w:rsidRPr="00F93E53">
        <w:rPr>
          <w:sz w:val="28"/>
          <w:szCs w:val="28"/>
        </w:rPr>
        <w:softHyphen/>
        <w:t>ный взгляд по определенным проблемам.</w:t>
      </w:r>
    </w:p>
    <w:p w:rsidR="00CE0B10" w:rsidRPr="007B768B" w:rsidRDefault="00CE0B10" w:rsidP="00CE0B10">
      <w:pPr>
        <w:shd w:val="clear" w:color="auto" w:fill="FFFFFF"/>
        <w:tabs>
          <w:tab w:val="left" w:pos="426"/>
        </w:tabs>
        <w:ind w:firstLine="567"/>
        <w:jc w:val="both"/>
        <w:rPr>
          <w:sz w:val="28"/>
          <w:szCs w:val="28"/>
        </w:rPr>
      </w:pPr>
      <w:r w:rsidRPr="007B768B">
        <w:rPr>
          <w:sz w:val="28"/>
          <w:szCs w:val="28"/>
        </w:rPr>
        <w:t xml:space="preserve">Сообщение отличается от докладов и рефератов не только объемом информации, но и ее характером – сообщения дополняют </w:t>
      </w:r>
      <w:r>
        <w:rPr>
          <w:sz w:val="28"/>
          <w:szCs w:val="28"/>
        </w:rPr>
        <w:t>и развивают</w:t>
      </w:r>
      <w:r w:rsidRPr="007B768B">
        <w:rPr>
          <w:sz w:val="28"/>
          <w:szCs w:val="28"/>
        </w:rPr>
        <w:t xml:space="preserve"> основную тему, изучаемую на аудиторных занятиях</w:t>
      </w:r>
      <w:r>
        <w:rPr>
          <w:sz w:val="28"/>
          <w:szCs w:val="28"/>
        </w:rPr>
        <w:t>.</w:t>
      </w:r>
    </w:p>
    <w:p w:rsidR="00CE0B10" w:rsidRPr="00B63846" w:rsidRDefault="00CE0B10" w:rsidP="00CE0B10">
      <w:pPr>
        <w:tabs>
          <w:tab w:val="left" w:pos="-540"/>
          <w:tab w:val="left" w:pos="426"/>
        </w:tabs>
        <w:ind w:firstLine="567"/>
        <w:contextualSpacing/>
        <w:jc w:val="both"/>
        <w:rPr>
          <w:sz w:val="28"/>
          <w:szCs w:val="28"/>
        </w:rPr>
      </w:pPr>
      <w:r w:rsidRPr="00B63846">
        <w:rPr>
          <w:sz w:val="28"/>
          <w:szCs w:val="28"/>
        </w:rPr>
        <w:t>Сообщение, как и любое выступление, готовится заранее. При подготовке студент самостоятельно подбирает относящи</w:t>
      </w:r>
      <w:r>
        <w:rPr>
          <w:sz w:val="28"/>
          <w:szCs w:val="28"/>
        </w:rPr>
        <w:t>е</w:t>
      </w:r>
      <w:r w:rsidRPr="00B63846">
        <w:rPr>
          <w:sz w:val="28"/>
          <w:szCs w:val="28"/>
        </w:rPr>
        <w:t>ся к теме источники и индивидуально изучает их. После этого составляется план выступления, целью которого является ознакомление аудитории с изученным в ходе самостоятельной работы материалом. Заранее продумываются необходимые выводы и обобщения.</w:t>
      </w:r>
    </w:p>
    <w:p w:rsidR="00CE0B10" w:rsidRPr="00D13A84" w:rsidRDefault="00CE0B10" w:rsidP="00CE0B10">
      <w:pPr>
        <w:tabs>
          <w:tab w:val="left" w:pos="426"/>
        </w:tabs>
        <w:ind w:firstLine="567"/>
        <w:contextualSpacing/>
        <w:jc w:val="both"/>
        <w:rPr>
          <w:sz w:val="28"/>
          <w:szCs w:val="28"/>
        </w:rPr>
      </w:pPr>
      <w:r>
        <w:rPr>
          <w:sz w:val="28"/>
          <w:szCs w:val="28"/>
        </w:rPr>
        <w:t>Выступая с сообщением</w:t>
      </w:r>
      <w:r w:rsidRPr="00D13A84">
        <w:rPr>
          <w:sz w:val="28"/>
          <w:szCs w:val="28"/>
        </w:rPr>
        <w:t xml:space="preserve">, можно пользоваться тезисами и рабочими записями. Конкретная ситуация в ходе выступления требует (и довольно часто) особых слов, а иногда и перестройки всего выступления. Поэтому важно не потерять основной ход мысли, </w:t>
      </w:r>
      <w:r>
        <w:rPr>
          <w:sz w:val="28"/>
          <w:szCs w:val="28"/>
        </w:rPr>
        <w:t>логическую связь между тезисами</w:t>
      </w:r>
      <w:r w:rsidRPr="00D13A84">
        <w:rPr>
          <w:sz w:val="28"/>
          <w:szCs w:val="28"/>
        </w:rPr>
        <w:t>.</w:t>
      </w:r>
    </w:p>
    <w:p w:rsidR="00CE0B10" w:rsidRPr="00F93E53" w:rsidRDefault="00CE0B10" w:rsidP="00CE0B10">
      <w:pPr>
        <w:shd w:val="clear" w:color="auto" w:fill="FFFFFF"/>
        <w:tabs>
          <w:tab w:val="left" w:pos="426"/>
        </w:tabs>
        <w:ind w:firstLine="567"/>
        <w:jc w:val="both"/>
        <w:rPr>
          <w:sz w:val="28"/>
          <w:szCs w:val="28"/>
        </w:rPr>
      </w:pPr>
      <w:r w:rsidRPr="00F93E53">
        <w:rPr>
          <w:sz w:val="28"/>
          <w:szCs w:val="28"/>
        </w:rPr>
        <w:t>Регламент времен</w:t>
      </w:r>
      <w:r>
        <w:rPr>
          <w:sz w:val="28"/>
          <w:szCs w:val="28"/>
        </w:rPr>
        <w:t xml:space="preserve">и на озвучивание сообщения – не более 5 </w:t>
      </w:r>
      <w:r w:rsidRPr="00F93E53">
        <w:rPr>
          <w:sz w:val="28"/>
          <w:szCs w:val="28"/>
        </w:rPr>
        <w:t>мин.</w:t>
      </w:r>
    </w:p>
    <w:p w:rsidR="00CE0B10" w:rsidRPr="00F93E53" w:rsidRDefault="00CE0B10" w:rsidP="00CE0B10">
      <w:pPr>
        <w:shd w:val="clear" w:color="auto" w:fill="FFFFFF"/>
        <w:tabs>
          <w:tab w:val="left" w:pos="426"/>
        </w:tabs>
        <w:ind w:firstLine="567"/>
        <w:jc w:val="both"/>
        <w:rPr>
          <w:sz w:val="28"/>
          <w:szCs w:val="28"/>
        </w:rPr>
      </w:pPr>
      <w:r w:rsidRPr="00F93E53">
        <w:rPr>
          <w:sz w:val="28"/>
          <w:szCs w:val="28"/>
        </w:rPr>
        <w:t>Затраты времени на подготовку сообщения зависят от труд</w:t>
      </w:r>
      <w:r w:rsidRPr="00F93E53">
        <w:rPr>
          <w:sz w:val="28"/>
          <w:szCs w:val="28"/>
        </w:rPr>
        <w:softHyphen/>
        <w:t>ности сбора информации, сложности материала по теме, инди</w:t>
      </w:r>
      <w:r w:rsidRPr="00F93E53">
        <w:rPr>
          <w:sz w:val="28"/>
          <w:szCs w:val="28"/>
        </w:rPr>
        <w:softHyphen/>
        <w:t>видуальных особенностей студента и определяются преподава</w:t>
      </w:r>
      <w:r w:rsidRPr="00F93E53">
        <w:rPr>
          <w:sz w:val="28"/>
          <w:szCs w:val="28"/>
        </w:rPr>
        <w:softHyphen/>
        <w:t>телем. Ориентировочное время на подготовку информационного сообщения – 1ч.</w:t>
      </w:r>
    </w:p>
    <w:p w:rsidR="00CE0B10" w:rsidRPr="009E4B37" w:rsidRDefault="00CE0B10" w:rsidP="00CE0B10">
      <w:pPr>
        <w:tabs>
          <w:tab w:val="left" w:pos="426"/>
          <w:tab w:val="left" w:pos="709"/>
        </w:tabs>
        <w:ind w:firstLine="567"/>
        <w:jc w:val="both"/>
        <w:rPr>
          <w:b/>
          <w:i/>
          <w:sz w:val="28"/>
          <w:szCs w:val="28"/>
        </w:rPr>
      </w:pPr>
      <w:r w:rsidRPr="009E4B37">
        <w:rPr>
          <w:b/>
          <w:i/>
          <w:sz w:val="28"/>
          <w:szCs w:val="28"/>
        </w:rPr>
        <w:t xml:space="preserve">Советы студенту: </w:t>
      </w:r>
    </w:p>
    <w:p w:rsidR="00CE0B10" w:rsidRPr="00903178" w:rsidRDefault="00CE0B10" w:rsidP="00CE0B10">
      <w:pPr>
        <w:numPr>
          <w:ilvl w:val="0"/>
          <w:numId w:val="40"/>
        </w:numPr>
        <w:tabs>
          <w:tab w:val="clear" w:pos="720"/>
          <w:tab w:val="num" w:pos="0"/>
          <w:tab w:val="left" w:pos="426"/>
          <w:tab w:val="left" w:pos="709"/>
          <w:tab w:val="left" w:pos="993"/>
        </w:tabs>
        <w:ind w:left="0" w:firstLine="567"/>
        <w:jc w:val="both"/>
        <w:rPr>
          <w:sz w:val="28"/>
          <w:szCs w:val="28"/>
        </w:rPr>
      </w:pPr>
      <w:r w:rsidRPr="00903178">
        <w:rPr>
          <w:sz w:val="28"/>
          <w:szCs w:val="28"/>
        </w:rPr>
        <w:t>Рассказывать будет легче, если Вы представите себе, что объясняете материал очень способному и хорошо подготовленному человеку, который не знает именно этого раздела, и что при этом Вам обязательно нужно доказать важность данного раздела и заинтересовать в его освоении.</w:t>
      </w:r>
    </w:p>
    <w:p w:rsidR="00CE0B10" w:rsidRPr="00903178" w:rsidRDefault="00CE0B10" w:rsidP="00CE0B10">
      <w:pPr>
        <w:numPr>
          <w:ilvl w:val="0"/>
          <w:numId w:val="40"/>
        </w:numPr>
        <w:tabs>
          <w:tab w:val="clear" w:pos="720"/>
          <w:tab w:val="num" w:pos="0"/>
          <w:tab w:val="left" w:pos="426"/>
          <w:tab w:val="left" w:pos="709"/>
          <w:tab w:val="left" w:pos="993"/>
        </w:tabs>
        <w:ind w:left="0" w:firstLine="567"/>
        <w:jc w:val="both"/>
        <w:rPr>
          <w:sz w:val="28"/>
          <w:szCs w:val="28"/>
        </w:rPr>
      </w:pPr>
      <w:r w:rsidRPr="00903178">
        <w:rPr>
          <w:sz w:val="28"/>
          <w:szCs w:val="28"/>
        </w:rPr>
        <w:t>Строго следите за точностью своих выражений и правильностью употребления терминов.</w:t>
      </w:r>
    </w:p>
    <w:p w:rsidR="00CE0B10" w:rsidRPr="00903178" w:rsidRDefault="00CE0B10" w:rsidP="00CE0B10">
      <w:pPr>
        <w:numPr>
          <w:ilvl w:val="0"/>
          <w:numId w:val="40"/>
        </w:numPr>
        <w:tabs>
          <w:tab w:val="clear" w:pos="720"/>
          <w:tab w:val="num" w:pos="0"/>
          <w:tab w:val="left" w:pos="426"/>
          <w:tab w:val="left" w:pos="709"/>
          <w:tab w:val="left" w:pos="993"/>
        </w:tabs>
        <w:ind w:left="0" w:firstLine="567"/>
        <w:jc w:val="both"/>
        <w:rPr>
          <w:sz w:val="28"/>
          <w:szCs w:val="28"/>
        </w:rPr>
      </w:pPr>
      <w:r w:rsidRPr="00903178">
        <w:rPr>
          <w:sz w:val="28"/>
          <w:szCs w:val="28"/>
        </w:rPr>
        <w:t>Не пытайтесь рассказать побольше за счет ускорения темпа, но и не мямлите.</w:t>
      </w:r>
    </w:p>
    <w:p w:rsidR="00CE0B10" w:rsidRPr="00903178" w:rsidRDefault="00CE0B10" w:rsidP="00CE0B10">
      <w:pPr>
        <w:numPr>
          <w:ilvl w:val="0"/>
          <w:numId w:val="40"/>
        </w:numPr>
        <w:tabs>
          <w:tab w:val="clear" w:pos="720"/>
          <w:tab w:val="num" w:pos="0"/>
          <w:tab w:val="left" w:pos="426"/>
          <w:tab w:val="left" w:pos="709"/>
          <w:tab w:val="left" w:pos="993"/>
        </w:tabs>
        <w:ind w:left="0" w:firstLine="567"/>
        <w:jc w:val="both"/>
        <w:rPr>
          <w:sz w:val="28"/>
          <w:szCs w:val="28"/>
        </w:rPr>
      </w:pPr>
      <w:r w:rsidRPr="00903178">
        <w:rPr>
          <w:sz w:val="28"/>
          <w:szCs w:val="28"/>
        </w:rPr>
        <w:t>Не демонстрируйте излишнего волнения и не напрашивайтесь на сочувствие.</w:t>
      </w:r>
    </w:p>
    <w:p w:rsidR="00CE0B10" w:rsidRDefault="00CE0B10" w:rsidP="00CE0B10">
      <w:pPr>
        <w:numPr>
          <w:ilvl w:val="0"/>
          <w:numId w:val="40"/>
        </w:numPr>
        <w:tabs>
          <w:tab w:val="clear" w:pos="720"/>
          <w:tab w:val="num" w:pos="0"/>
          <w:tab w:val="left" w:pos="426"/>
          <w:tab w:val="left" w:pos="709"/>
          <w:tab w:val="left" w:pos="993"/>
        </w:tabs>
        <w:ind w:left="0" w:firstLine="567"/>
        <w:jc w:val="both"/>
        <w:rPr>
          <w:sz w:val="28"/>
          <w:szCs w:val="28"/>
        </w:rPr>
      </w:pPr>
      <w:r w:rsidRPr="00903178">
        <w:rPr>
          <w:sz w:val="28"/>
          <w:szCs w:val="28"/>
        </w:rPr>
        <w:t>Не бойтесь дополнительных вопросов</w:t>
      </w:r>
      <w:r>
        <w:rPr>
          <w:sz w:val="28"/>
          <w:szCs w:val="28"/>
        </w:rPr>
        <w:t>.</w:t>
      </w:r>
    </w:p>
    <w:p w:rsidR="00CE0B10" w:rsidRDefault="00CE0B10" w:rsidP="00CE0B10">
      <w:pPr>
        <w:shd w:val="clear" w:color="auto" w:fill="FFFFFF"/>
        <w:tabs>
          <w:tab w:val="left" w:pos="1949"/>
        </w:tabs>
        <w:ind w:firstLine="567"/>
        <w:jc w:val="center"/>
        <w:rPr>
          <w:color w:val="000000"/>
          <w:sz w:val="24"/>
          <w:szCs w:val="24"/>
        </w:rPr>
      </w:pPr>
    </w:p>
    <w:p w:rsidR="00CE0B10" w:rsidRDefault="00CE0B10" w:rsidP="00CE0B10">
      <w:pPr>
        <w:shd w:val="clear" w:color="auto" w:fill="FFFFFF"/>
        <w:tabs>
          <w:tab w:val="left" w:pos="1949"/>
        </w:tabs>
        <w:ind w:firstLine="567"/>
        <w:jc w:val="center"/>
        <w:rPr>
          <w:color w:val="000000"/>
          <w:sz w:val="24"/>
          <w:szCs w:val="24"/>
        </w:rPr>
      </w:pPr>
    </w:p>
    <w:p w:rsidR="00CE0B10" w:rsidRDefault="00CE0B10" w:rsidP="00CE0B10">
      <w:pPr>
        <w:shd w:val="clear" w:color="auto" w:fill="FFFFFF"/>
        <w:tabs>
          <w:tab w:val="left" w:pos="1949"/>
        </w:tabs>
        <w:ind w:firstLine="567"/>
        <w:jc w:val="center"/>
        <w:rPr>
          <w:color w:val="000000"/>
          <w:sz w:val="24"/>
          <w:szCs w:val="24"/>
        </w:rPr>
      </w:pPr>
    </w:p>
    <w:p w:rsidR="00CE0B10" w:rsidRDefault="00CE0B10" w:rsidP="00CE0B10">
      <w:pPr>
        <w:shd w:val="clear" w:color="auto" w:fill="FFFFFF"/>
        <w:tabs>
          <w:tab w:val="left" w:pos="1949"/>
        </w:tabs>
        <w:ind w:firstLine="567"/>
        <w:jc w:val="center"/>
        <w:rPr>
          <w:color w:val="000000"/>
          <w:sz w:val="24"/>
          <w:szCs w:val="24"/>
        </w:rPr>
      </w:pPr>
    </w:p>
    <w:p w:rsidR="00CE0B10" w:rsidRDefault="00CE0B10" w:rsidP="00CE0B10">
      <w:pPr>
        <w:shd w:val="clear" w:color="auto" w:fill="FFFFFF"/>
        <w:tabs>
          <w:tab w:val="left" w:pos="1949"/>
        </w:tabs>
        <w:ind w:firstLine="567"/>
        <w:jc w:val="center"/>
        <w:rPr>
          <w:color w:val="000000"/>
          <w:sz w:val="24"/>
          <w:szCs w:val="24"/>
        </w:rPr>
      </w:pPr>
    </w:p>
    <w:p w:rsidR="00CE0B10" w:rsidRDefault="00CE0B10" w:rsidP="009E0A66">
      <w:pPr>
        <w:jc w:val="both"/>
        <w:rPr>
          <w:sz w:val="24"/>
          <w:szCs w:val="24"/>
        </w:rPr>
      </w:pPr>
    </w:p>
    <w:p w:rsidR="00CE0B10" w:rsidRDefault="00CE0B10" w:rsidP="009E0A66">
      <w:pPr>
        <w:jc w:val="both"/>
        <w:rPr>
          <w:sz w:val="24"/>
          <w:szCs w:val="24"/>
        </w:rPr>
      </w:pPr>
    </w:p>
    <w:p w:rsidR="009E0A66" w:rsidRDefault="009E0A66" w:rsidP="009E0A66">
      <w:pPr>
        <w:jc w:val="both"/>
        <w:rPr>
          <w:sz w:val="24"/>
          <w:szCs w:val="24"/>
        </w:rPr>
      </w:pPr>
    </w:p>
    <w:p w:rsidR="009E0A66" w:rsidRDefault="009E0A66" w:rsidP="009E0A66">
      <w:pPr>
        <w:jc w:val="both"/>
        <w:rPr>
          <w:sz w:val="24"/>
          <w:szCs w:val="24"/>
        </w:rPr>
      </w:pPr>
    </w:p>
    <w:sectPr w:rsidR="009E0A66" w:rsidSect="00C12BD9">
      <w:footerReference w:type="default" r:id="rId8"/>
      <w:pgSz w:w="11906" w:h="16838"/>
      <w:pgMar w:top="1134" w:right="1134" w:bottom="1134" w:left="113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7E17" w:rsidRDefault="00057E17">
      <w:r>
        <w:separator/>
      </w:r>
    </w:p>
  </w:endnote>
  <w:endnote w:type="continuationSeparator" w:id="1">
    <w:p w:rsidR="00057E17" w:rsidRDefault="00057E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Trebuchet MS">
    <w:panose1 w:val="020B0603020202020204"/>
    <w:charset w:val="CC"/>
    <w:family w:val="swiss"/>
    <w:pitch w:val="variable"/>
    <w:sig w:usb0="00000287" w:usb1="0000000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ISOCPEUR">
    <w:panose1 w:val="020B0604020202020204"/>
    <w:charset w:val="CC"/>
    <w:family w:val="swiss"/>
    <w:pitch w:val="variable"/>
    <w:sig w:usb0="00000287" w:usb1="00000000" w:usb2="00000000" w:usb3="00000000" w:csb0="0000009F" w:csb1="00000000"/>
  </w:font>
  <w:font w:name="Century Schoolbook">
    <w:altName w:val="Century"/>
    <w:panose1 w:val="02040604050505020304"/>
    <w:charset w:val="CC"/>
    <w:family w:val="roman"/>
    <w:pitch w:val="variable"/>
    <w:sig w:usb0="00000287" w:usb1="00000000" w:usb2="00000000" w:usb3="00000000" w:csb0="0000009F" w:csb1="00000000"/>
  </w:font>
  <w:font w:name="Calibri Light">
    <w:panose1 w:val="020B060402020202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1063"/>
      <w:docPartObj>
        <w:docPartGallery w:val="Page Numbers (Bottom of Page)"/>
        <w:docPartUnique/>
      </w:docPartObj>
    </w:sdtPr>
    <w:sdtContent>
      <w:p w:rsidR="0026692C" w:rsidRDefault="00310D1D">
        <w:pPr>
          <w:pStyle w:val="a6"/>
          <w:jc w:val="right"/>
        </w:pPr>
        <w:fldSimple w:instr=" PAGE   \* MERGEFORMAT ">
          <w:r w:rsidR="008B7200">
            <w:rPr>
              <w:noProof/>
            </w:rPr>
            <w:t>14</w:t>
          </w:r>
        </w:fldSimple>
      </w:p>
    </w:sdtContent>
  </w:sdt>
  <w:p w:rsidR="0026692C" w:rsidRDefault="0026692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7E17" w:rsidRDefault="00057E17">
      <w:r>
        <w:separator/>
      </w:r>
    </w:p>
  </w:footnote>
  <w:footnote w:type="continuationSeparator" w:id="1">
    <w:p w:rsidR="00057E17" w:rsidRDefault="00057E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2EE145A"/>
    <w:lvl w:ilvl="0">
      <w:numFmt w:val="bullet"/>
      <w:lvlText w:val="*"/>
      <w:lvlJc w:val="left"/>
    </w:lvl>
  </w:abstractNum>
  <w:abstractNum w:abstractNumId="1">
    <w:nsid w:val="00000001"/>
    <w:multiLevelType w:val="multilevel"/>
    <w:tmpl w:val="D44A9C9C"/>
    <w:name w:val="WW8Num1"/>
    <w:lvl w:ilvl="0">
      <w:start w:val="1"/>
      <w:numFmt w:val="decimal"/>
      <w:lvlText w:val="%1"/>
      <w:lvlJc w:val="left"/>
      <w:pPr>
        <w:tabs>
          <w:tab w:val="num" w:pos="502"/>
        </w:tabs>
        <w:ind w:left="502" w:hanging="360"/>
      </w:pPr>
      <w:rPr>
        <w:rFonts w:ascii="Times New Roman" w:eastAsia="Times New Roman" w:hAnsi="Times New Roman" w:cs="Times New Roman"/>
        <w:b w:val="0"/>
      </w:rPr>
    </w:lvl>
    <w:lvl w:ilvl="1">
      <w:start w:val="7"/>
      <w:numFmt w:val="decimal"/>
      <w:lvlText w:val="%1."/>
      <w:lvlJc w:val="left"/>
      <w:rPr>
        <w:b w:val="0"/>
        <w:bCs w:val="0"/>
        <w:i w:val="0"/>
        <w:iCs w:val="0"/>
        <w:smallCaps w:val="0"/>
        <w:strike w:val="0"/>
        <w:color w:val="000000"/>
        <w:spacing w:val="0"/>
        <w:w w:val="100"/>
        <w:position w:val="0"/>
        <w:sz w:val="17"/>
        <w:szCs w:val="17"/>
        <w:u w:val="none"/>
      </w:rPr>
    </w:lvl>
    <w:lvl w:ilvl="2">
      <w:start w:val="7"/>
      <w:numFmt w:val="decimal"/>
      <w:lvlText w:val="%1."/>
      <w:lvlJc w:val="left"/>
      <w:rPr>
        <w:b w:val="0"/>
        <w:bCs w:val="0"/>
        <w:i w:val="0"/>
        <w:iCs w:val="0"/>
        <w:smallCaps w:val="0"/>
        <w:strike w:val="0"/>
        <w:color w:val="000000"/>
        <w:spacing w:val="0"/>
        <w:w w:val="100"/>
        <w:position w:val="0"/>
        <w:sz w:val="17"/>
        <w:szCs w:val="17"/>
        <w:u w:val="none"/>
      </w:rPr>
    </w:lvl>
    <w:lvl w:ilvl="3">
      <w:start w:val="7"/>
      <w:numFmt w:val="decimal"/>
      <w:lvlText w:val="%1."/>
      <w:lvlJc w:val="left"/>
      <w:rPr>
        <w:b w:val="0"/>
        <w:bCs w:val="0"/>
        <w:i w:val="0"/>
        <w:iCs w:val="0"/>
        <w:smallCaps w:val="0"/>
        <w:strike w:val="0"/>
        <w:color w:val="000000"/>
        <w:spacing w:val="0"/>
        <w:w w:val="100"/>
        <w:position w:val="0"/>
        <w:sz w:val="17"/>
        <w:szCs w:val="17"/>
        <w:u w:val="none"/>
      </w:rPr>
    </w:lvl>
    <w:lvl w:ilvl="4">
      <w:start w:val="7"/>
      <w:numFmt w:val="decimal"/>
      <w:lvlText w:val="%1."/>
      <w:lvlJc w:val="left"/>
      <w:rPr>
        <w:b w:val="0"/>
        <w:bCs w:val="0"/>
        <w:i w:val="0"/>
        <w:iCs w:val="0"/>
        <w:smallCaps w:val="0"/>
        <w:strike w:val="0"/>
        <w:color w:val="000000"/>
        <w:spacing w:val="0"/>
        <w:w w:val="100"/>
        <w:position w:val="0"/>
        <w:sz w:val="17"/>
        <w:szCs w:val="17"/>
        <w:u w:val="none"/>
      </w:rPr>
    </w:lvl>
    <w:lvl w:ilvl="5">
      <w:start w:val="7"/>
      <w:numFmt w:val="decimal"/>
      <w:lvlText w:val="%1."/>
      <w:lvlJc w:val="left"/>
      <w:rPr>
        <w:b w:val="0"/>
        <w:bCs w:val="0"/>
        <w:i w:val="0"/>
        <w:iCs w:val="0"/>
        <w:smallCaps w:val="0"/>
        <w:strike w:val="0"/>
        <w:color w:val="000000"/>
        <w:spacing w:val="0"/>
        <w:w w:val="100"/>
        <w:position w:val="0"/>
        <w:sz w:val="17"/>
        <w:szCs w:val="17"/>
        <w:u w:val="none"/>
      </w:rPr>
    </w:lvl>
    <w:lvl w:ilvl="6">
      <w:start w:val="7"/>
      <w:numFmt w:val="decimal"/>
      <w:lvlText w:val="%1."/>
      <w:lvlJc w:val="left"/>
      <w:rPr>
        <w:b w:val="0"/>
        <w:bCs w:val="0"/>
        <w:i w:val="0"/>
        <w:iCs w:val="0"/>
        <w:smallCaps w:val="0"/>
        <w:strike w:val="0"/>
        <w:color w:val="000000"/>
        <w:spacing w:val="0"/>
        <w:w w:val="100"/>
        <w:position w:val="0"/>
        <w:sz w:val="17"/>
        <w:szCs w:val="17"/>
        <w:u w:val="none"/>
      </w:rPr>
    </w:lvl>
    <w:lvl w:ilvl="7">
      <w:start w:val="7"/>
      <w:numFmt w:val="decimal"/>
      <w:lvlText w:val="%1."/>
      <w:lvlJc w:val="left"/>
      <w:rPr>
        <w:b w:val="0"/>
        <w:bCs w:val="0"/>
        <w:i w:val="0"/>
        <w:iCs w:val="0"/>
        <w:smallCaps w:val="0"/>
        <w:strike w:val="0"/>
        <w:color w:val="000000"/>
        <w:spacing w:val="0"/>
        <w:w w:val="100"/>
        <w:position w:val="0"/>
        <w:sz w:val="17"/>
        <w:szCs w:val="17"/>
        <w:u w:val="none"/>
      </w:rPr>
    </w:lvl>
    <w:lvl w:ilvl="8">
      <w:start w:val="7"/>
      <w:numFmt w:val="decimal"/>
      <w:lvlText w:val="%1."/>
      <w:lvlJc w:val="left"/>
      <w:rPr>
        <w:b w:val="0"/>
        <w:bCs w:val="0"/>
        <w:i w:val="0"/>
        <w:iCs w:val="0"/>
        <w:smallCaps w:val="0"/>
        <w:strike w:val="0"/>
        <w:color w:val="000000"/>
        <w:spacing w:val="0"/>
        <w:w w:val="100"/>
        <w:position w:val="0"/>
        <w:sz w:val="17"/>
        <w:szCs w:val="17"/>
        <w:u w:val="none"/>
      </w:rPr>
    </w:lvl>
  </w:abstractNum>
  <w:abstractNum w:abstractNumId="2">
    <w:nsid w:val="0189091B"/>
    <w:multiLevelType w:val="hybridMultilevel"/>
    <w:tmpl w:val="E9DE8A48"/>
    <w:lvl w:ilvl="0" w:tplc="1B4CB32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DF75EB"/>
    <w:multiLevelType w:val="hybridMultilevel"/>
    <w:tmpl w:val="861C8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B6778C"/>
    <w:multiLevelType w:val="hybridMultilevel"/>
    <w:tmpl w:val="F69A253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86E03DC"/>
    <w:multiLevelType w:val="hybridMultilevel"/>
    <w:tmpl w:val="0E0C2986"/>
    <w:lvl w:ilvl="0" w:tplc="63AC5688">
      <w:start w:val="1"/>
      <w:numFmt w:val="decimal"/>
      <w:lvlText w:val="%1."/>
      <w:lvlJc w:val="left"/>
      <w:pPr>
        <w:tabs>
          <w:tab w:val="num" w:pos="720"/>
        </w:tabs>
        <w:ind w:left="720" w:hanging="360"/>
      </w:pPr>
    </w:lvl>
    <w:lvl w:ilvl="1" w:tplc="DA2C7C4C">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9F476C9"/>
    <w:multiLevelType w:val="hybridMultilevel"/>
    <w:tmpl w:val="A254FC4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0B822734"/>
    <w:multiLevelType w:val="hybridMultilevel"/>
    <w:tmpl w:val="A8E26E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3C41DF"/>
    <w:multiLevelType w:val="hybridMultilevel"/>
    <w:tmpl w:val="72489128"/>
    <w:lvl w:ilvl="0" w:tplc="4AD8AC0A">
      <w:start w:val="1"/>
      <w:numFmt w:val="decimal"/>
      <w:lvlText w:val="%1."/>
      <w:lvlJc w:val="left"/>
      <w:pPr>
        <w:ind w:left="1428" w:hanging="360"/>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390F25"/>
    <w:multiLevelType w:val="hybridMultilevel"/>
    <w:tmpl w:val="542C9EDC"/>
    <w:lvl w:ilvl="0" w:tplc="D72EBBC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4D06D1"/>
    <w:multiLevelType w:val="hybridMultilevel"/>
    <w:tmpl w:val="66EA9EF2"/>
    <w:lvl w:ilvl="0" w:tplc="4A9A533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19DC45EE"/>
    <w:multiLevelType w:val="hybridMultilevel"/>
    <w:tmpl w:val="EE3C0644"/>
    <w:lvl w:ilvl="0" w:tplc="4A9A533A">
      <w:start w:val="1"/>
      <w:numFmt w:val="bullet"/>
      <w:lvlText w:val=""/>
      <w:lvlJc w:val="left"/>
      <w:pPr>
        <w:ind w:left="1854" w:hanging="360"/>
      </w:pPr>
      <w:rPr>
        <w:rFonts w:ascii="Symbol" w:hAnsi="Symbol" w:hint="default"/>
        <w:color w:val="auto"/>
      </w:rPr>
    </w:lvl>
    <w:lvl w:ilvl="1" w:tplc="04190003" w:tentative="1">
      <w:start w:val="1"/>
      <w:numFmt w:val="bullet"/>
      <w:lvlText w:val="o"/>
      <w:lvlJc w:val="left"/>
      <w:pPr>
        <w:tabs>
          <w:tab w:val="num" w:pos="1865"/>
        </w:tabs>
        <w:ind w:left="1865" w:hanging="360"/>
      </w:pPr>
      <w:rPr>
        <w:rFonts w:ascii="Courier New" w:hAnsi="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12">
    <w:nsid w:val="212E216C"/>
    <w:multiLevelType w:val="hybridMultilevel"/>
    <w:tmpl w:val="B5C2610C"/>
    <w:lvl w:ilvl="0" w:tplc="4A9A533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25B60059"/>
    <w:multiLevelType w:val="hybridMultilevel"/>
    <w:tmpl w:val="99CA46BE"/>
    <w:lvl w:ilvl="0" w:tplc="982A2F28">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4">
    <w:nsid w:val="2646128A"/>
    <w:multiLevelType w:val="hybridMultilevel"/>
    <w:tmpl w:val="D4F4145A"/>
    <w:lvl w:ilvl="0" w:tplc="08365A2C">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28C14035"/>
    <w:multiLevelType w:val="hybridMultilevel"/>
    <w:tmpl w:val="A8E26E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353B73"/>
    <w:multiLevelType w:val="hybridMultilevel"/>
    <w:tmpl w:val="59EE9042"/>
    <w:lvl w:ilvl="0" w:tplc="8FAAE838">
      <w:start w:val="1"/>
      <w:numFmt w:val="decimal"/>
      <w:lvlText w:val="%1."/>
      <w:lvlJc w:val="left"/>
      <w:pPr>
        <w:tabs>
          <w:tab w:val="num" w:pos="1068"/>
        </w:tabs>
        <w:ind w:left="1068" w:hanging="360"/>
      </w:pPr>
      <w:rPr>
        <w:rFonts w:hint="default"/>
      </w:rPr>
    </w:lvl>
    <w:lvl w:ilvl="1" w:tplc="52306F70">
      <w:start w:val="1"/>
      <w:numFmt w:val="decimal"/>
      <w:lvlText w:val="%2."/>
      <w:lvlJc w:val="left"/>
      <w:pPr>
        <w:tabs>
          <w:tab w:val="num" w:pos="1788"/>
        </w:tabs>
        <w:ind w:left="1788" w:hanging="360"/>
      </w:pPr>
      <w:rPr>
        <w:rFonts w:hint="default"/>
      </w:r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7">
    <w:nsid w:val="2C78201B"/>
    <w:multiLevelType w:val="hybridMultilevel"/>
    <w:tmpl w:val="EAF8CA8A"/>
    <w:lvl w:ilvl="0" w:tplc="4A9A533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2EDF7061"/>
    <w:multiLevelType w:val="hybridMultilevel"/>
    <w:tmpl w:val="231A13DC"/>
    <w:lvl w:ilvl="0" w:tplc="4A9A533A">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9">
    <w:nsid w:val="37B54F9D"/>
    <w:multiLevelType w:val="hybridMultilevel"/>
    <w:tmpl w:val="22F2F9FA"/>
    <w:lvl w:ilvl="0" w:tplc="E3085D0A">
      <w:start w:val="1"/>
      <w:numFmt w:val="bullet"/>
      <w:lvlText w:val=""/>
      <w:lvlJc w:val="left"/>
      <w:pPr>
        <w:tabs>
          <w:tab w:val="num" w:pos="284"/>
        </w:tabs>
        <w:ind w:left="284" w:hanging="22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397D40CB"/>
    <w:multiLevelType w:val="hybridMultilevel"/>
    <w:tmpl w:val="CF2A32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EF1A50"/>
    <w:multiLevelType w:val="hybridMultilevel"/>
    <w:tmpl w:val="6BC04584"/>
    <w:lvl w:ilvl="0" w:tplc="4A9A533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414D6F50"/>
    <w:multiLevelType w:val="hybridMultilevel"/>
    <w:tmpl w:val="70C491FA"/>
    <w:lvl w:ilvl="0" w:tplc="88B055B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38A58D1"/>
    <w:multiLevelType w:val="hybridMultilevel"/>
    <w:tmpl w:val="0E92771A"/>
    <w:lvl w:ilvl="0" w:tplc="4A9A533A">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4">
    <w:nsid w:val="459762CD"/>
    <w:multiLevelType w:val="hybridMultilevel"/>
    <w:tmpl w:val="B9DA6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610218"/>
    <w:multiLevelType w:val="hybridMultilevel"/>
    <w:tmpl w:val="9CACF2FA"/>
    <w:lvl w:ilvl="0" w:tplc="42C4DD3A">
      <w:start w:val="2"/>
      <w:numFmt w:val="decimal"/>
      <w:lvlText w:val="%1."/>
      <w:lvlJc w:val="left"/>
      <w:pPr>
        <w:ind w:left="1428" w:hanging="360"/>
      </w:pPr>
      <w:rPr>
        <w:rFonts w:hint="default"/>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49C663F7"/>
    <w:multiLevelType w:val="hybridMultilevel"/>
    <w:tmpl w:val="8A102B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C580F78"/>
    <w:multiLevelType w:val="hybridMultilevel"/>
    <w:tmpl w:val="53AE91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ED34CE5"/>
    <w:multiLevelType w:val="hybridMultilevel"/>
    <w:tmpl w:val="5852D0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EFF5585"/>
    <w:multiLevelType w:val="hybridMultilevel"/>
    <w:tmpl w:val="0A0A70A4"/>
    <w:lvl w:ilvl="0" w:tplc="88A6A7A6">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0">
    <w:nsid w:val="57650B56"/>
    <w:multiLevelType w:val="hybridMultilevel"/>
    <w:tmpl w:val="3CACF1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62CB4692"/>
    <w:multiLevelType w:val="hybridMultilevel"/>
    <w:tmpl w:val="25465776"/>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2">
    <w:nsid w:val="6422308C"/>
    <w:multiLevelType w:val="hybridMultilevel"/>
    <w:tmpl w:val="3E48B558"/>
    <w:lvl w:ilvl="0" w:tplc="4A9A533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nsid w:val="66034841"/>
    <w:multiLevelType w:val="hybridMultilevel"/>
    <w:tmpl w:val="6F2EAF22"/>
    <w:lvl w:ilvl="0" w:tplc="4A9A533A">
      <w:start w:val="1"/>
      <w:numFmt w:val="bullet"/>
      <w:lvlText w:val=""/>
      <w:lvlJc w:val="left"/>
      <w:pPr>
        <w:ind w:left="27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6A3E1F9C"/>
    <w:multiLevelType w:val="hybridMultilevel"/>
    <w:tmpl w:val="9770135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6C9D030A"/>
    <w:multiLevelType w:val="hybridMultilevel"/>
    <w:tmpl w:val="A8E26E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F4E59CF"/>
    <w:multiLevelType w:val="hybridMultilevel"/>
    <w:tmpl w:val="7DC2DE86"/>
    <w:lvl w:ilvl="0" w:tplc="8084C692">
      <w:start w:val="1"/>
      <w:numFmt w:val="decimal"/>
      <w:lvlText w:val="%1"/>
      <w:lvlJc w:val="left"/>
      <w:pPr>
        <w:ind w:left="1428" w:hanging="360"/>
      </w:pPr>
      <w:rPr>
        <w:rFonts w:hint="default"/>
        <w:i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nsid w:val="70FB1B00"/>
    <w:multiLevelType w:val="hybridMultilevel"/>
    <w:tmpl w:val="2258E832"/>
    <w:lvl w:ilvl="0" w:tplc="9106F8B6">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737C265B"/>
    <w:multiLevelType w:val="hybridMultilevel"/>
    <w:tmpl w:val="C790660A"/>
    <w:lvl w:ilvl="0" w:tplc="4A9A533A">
      <w:start w:val="1"/>
      <w:numFmt w:val="bullet"/>
      <w:lvlText w:val=""/>
      <w:lvlJc w:val="left"/>
      <w:pPr>
        <w:ind w:left="1571" w:hanging="360"/>
      </w:pPr>
      <w:rPr>
        <w:rFonts w:ascii="Symbol" w:hAnsi="Symbol" w:hint="default"/>
      </w:rPr>
    </w:lvl>
    <w:lvl w:ilvl="1" w:tplc="1356123E">
      <w:start w:val="1"/>
      <w:numFmt w:val="bullet"/>
      <w:lvlText w:val=""/>
      <w:lvlJc w:val="left"/>
      <w:pPr>
        <w:tabs>
          <w:tab w:val="num" w:pos="2291"/>
        </w:tabs>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nsid w:val="73D80739"/>
    <w:multiLevelType w:val="hybridMultilevel"/>
    <w:tmpl w:val="87343F40"/>
    <w:lvl w:ilvl="0" w:tplc="C9266D6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41C31BF"/>
    <w:multiLevelType w:val="hybridMultilevel"/>
    <w:tmpl w:val="0728EB26"/>
    <w:lvl w:ilvl="0" w:tplc="7750D0F0">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60C74D0"/>
    <w:multiLevelType w:val="multilevel"/>
    <w:tmpl w:val="05BA0804"/>
    <w:lvl w:ilvl="0">
      <w:start w:val="1"/>
      <w:numFmt w:val="decimal"/>
      <w:lvlText w:val="%1."/>
      <w:lvlJc w:val="left"/>
      <w:pPr>
        <w:ind w:left="436" w:hanging="360"/>
      </w:pPr>
    </w:lvl>
    <w:lvl w:ilvl="1">
      <w:start w:val="3"/>
      <w:numFmt w:val="decimal"/>
      <w:isLgl/>
      <w:lvlText w:val="%1.%2."/>
      <w:lvlJc w:val="left"/>
      <w:pPr>
        <w:ind w:left="1004"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780" w:hanging="1080"/>
      </w:pPr>
      <w:rPr>
        <w:rFonts w:hint="default"/>
      </w:rPr>
    </w:lvl>
    <w:lvl w:ilvl="4">
      <w:start w:val="1"/>
      <w:numFmt w:val="decimal"/>
      <w:isLgl/>
      <w:lvlText w:val="%1.%2.%3.%4.%5."/>
      <w:lvlJc w:val="left"/>
      <w:pPr>
        <w:ind w:left="1988" w:hanging="1080"/>
      </w:pPr>
      <w:rPr>
        <w:rFonts w:hint="default"/>
      </w:rPr>
    </w:lvl>
    <w:lvl w:ilvl="5">
      <w:start w:val="1"/>
      <w:numFmt w:val="decimal"/>
      <w:isLgl/>
      <w:lvlText w:val="%1.%2.%3.%4.%5.%6."/>
      <w:lvlJc w:val="left"/>
      <w:pPr>
        <w:ind w:left="2556" w:hanging="1440"/>
      </w:pPr>
      <w:rPr>
        <w:rFonts w:hint="default"/>
      </w:rPr>
    </w:lvl>
    <w:lvl w:ilvl="6">
      <w:start w:val="1"/>
      <w:numFmt w:val="decimal"/>
      <w:isLgl/>
      <w:lvlText w:val="%1.%2.%3.%4.%5.%6.%7."/>
      <w:lvlJc w:val="left"/>
      <w:pPr>
        <w:ind w:left="3124" w:hanging="1800"/>
      </w:pPr>
      <w:rPr>
        <w:rFonts w:hint="default"/>
      </w:rPr>
    </w:lvl>
    <w:lvl w:ilvl="7">
      <w:start w:val="1"/>
      <w:numFmt w:val="decimal"/>
      <w:isLgl/>
      <w:lvlText w:val="%1.%2.%3.%4.%5.%6.%7.%8."/>
      <w:lvlJc w:val="left"/>
      <w:pPr>
        <w:ind w:left="3332" w:hanging="1800"/>
      </w:pPr>
      <w:rPr>
        <w:rFonts w:hint="default"/>
      </w:rPr>
    </w:lvl>
    <w:lvl w:ilvl="8">
      <w:start w:val="1"/>
      <w:numFmt w:val="decimal"/>
      <w:isLgl/>
      <w:lvlText w:val="%1.%2.%3.%4.%5.%6.%7.%8.%9."/>
      <w:lvlJc w:val="left"/>
      <w:pPr>
        <w:ind w:left="3900" w:hanging="2160"/>
      </w:pPr>
      <w:rPr>
        <w:rFonts w:hint="default"/>
      </w:rPr>
    </w:lvl>
  </w:abstractNum>
  <w:abstractNum w:abstractNumId="42">
    <w:nsid w:val="78A51993"/>
    <w:multiLevelType w:val="multilevel"/>
    <w:tmpl w:val="9E303830"/>
    <w:lvl w:ilvl="0">
      <w:start w:val="1"/>
      <w:numFmt w:val="decimal"/>
      <w:lvlText w:val="%1."/>
      <w:lvlJc w:val="left"/>
      <w:pPr>
        <w:ind w:left="450" w:hanging="450"/>
      </w:pPr>
    </w:lvl>
    <w:lvl w:ilvl="1">
      <w:start w:val="3"/>
      <w:numFmt w:val="decimal"/>
      <w:lvlText w:val="%1.%2."/>
      <w:lvlJc w:val="left"/>
      <w:pPr>
        <w:ind w:left="2989" w:hanging="720"/>
      </w:pPr>
    </w:lvl>
    <w:lvl w:ilvl="2">
      <w:start w:val="1"/>
      <w:numFmt w:val="decimal"/>
      <w:lvlText w:val="%1.%2.%3."/>
      <w:lvlJc w:val="left"/>
      <w:pPr>
        <w:ind w:left="3578" w:hanging="720"/>
      </w:pPr>
    </w:lvl>
    <w:lvl w:ilvl="3">
      <w:start w:val="1"/>
      <w:numFmt w:val="decimal"/>
      <w:lvlText w:val="%1.%2.%3.%4."/>
      <w:lvlJc w:val="left"/>
      <w:pPr>
        <w:ind w:left="5367" w:hanging="1080"/>
      </w:pPr>
    </w:lvl>
    <w:lvl w:ilvl="4">
      <w:start w:val="1"/>
      <w:numFmt w:val="decimal"/>
      <w:lvlText w:val="%1.%2.%3.%4.%5."/>
      <w:lvlJc w:val="left"/>
      <w:pPr>
        <w:ind w:left="6796" w:hanging="1080"/>
      </w:pPr>
    </w:lvl>
    <w:lvl w:ilvl="5">
      <w:start w:val="1"/>
      <w:numFmt w:val="decimal"/>
      <w:lvlText w:val="%1.%2.%3.%4.%5.%6."/>
      <w:lvlJc w:val="left"/>
      <w:pPr>
        <w:ind w:left="8585" w:hanging="1440"/>
      </w:pPr>
    </w:lvl>
    <w:lvl w:ilvl="6">
      <w:start w:val="1"/>
      <w:numFmt w:val="decimal"/>
      <w:lvlText w:val="%1.%2.%3.%4.%5.%6.%7."/>
      <w:lvlJc w:val="left"/>
      <w:pPr>
        <w:ind w:left="10374" w:hanging="1800"/>
      </w:pPr>
    </w:lvl>
    <w:lvl w:ilvl="7">
      <w:start w:val="1"/>
      <w:numFmt w:val="decimal"/>
      <w:lvlText w:val="%1.%2.%3.%4.%5.%6.%7.%8."/>
      <w:lvlJc w:val="left"/>
      <w:pPr>
        <w:ind w:left="11803" w:hanging="1800"/>
      </w:pPr>
    </w:lvl>
    <w:lvl w:ilvl="8">
      <w:start w:val="1"/>
      <w:numFmt w:val="decimal"/>
      <w:lvlText w:val="%1.%2.%3.%4.%5.%6.%7.%8.%9."/>
      <w:lvlJc w:val="left"/>
      <w:pPr>
        <w:ind w:left="13592" w:hanging="2160"/>
      </w:pPr>
    </w:lvl>
  </w:abstractNum>
  <w:abstractNum w:abstractNumId="43">
    <w:nsid w:val="7AA854AA"/>
    <w:multiLevelType w:val="hybridMultilevel"/>
    <w:tmpl w:val="CEB0C4DC"/>
    <w:lvl w:ilvl="0" w:tplc="C4A2EE9C">
      <w:start w:val="1"/>
      <w:numFmt w:val="decimal"/>
      <w:lvlText w:val="%1"/>
      <w:lvlJc w:val="left"/>
      <w:pPr>
        <w:ind w:left="960" w:hanging="360"/>
      </w:pPr>
      <w:rPr>
        <w:rFonts w:hint="default"/>
        <w:lang w:val="ru-RU"/>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6"/>
  </w:num>
  <w:num w:numId="2">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3">
    <w:abstractNumId w:val="20"/>
  </w:num>
  <w:num w:numId="4">
    <w:abstractNumId w:val="28"/>
  </w:num>
  <w:num w:numId="5">
    <w:abstractNumId w:val="39"/>
  </w:num>
  <w:num w:numId="6">
    <w:abstractNumId w:val="27"/>
  </w:num>
  <w:num w:numId="7">
    <w:abstractNumId w:val="24"/>
  </w:num>
  <w:num w:numId="8">
    <w:abstractNumId w:val="31"/>
  </w:num>
  <w:num w:numId="9">
    <w:abstractNumId w:val="1"/>
  </w:num>
  <w:num w:numId="10">
    <w:abstractNumId w:val="14"/>
  </w:num>
  <w:num w:numId="11">
    <w:abstractNumId w:val="8"/>
  </w:num>
  <w:num w:numId="12">
    <w:abstractNumId w:val="40"/>
  </w:num>
  <w:num w:numId="13">
    <w:abstractNumId w:val="9"/>
  </w:num>
  <w:num w:numId="14">
    <w:abstractNumId w:val="37"/>
  </w:num>
  <w:num w:numId="15">
    <w:abstractNumId w:val="25"/>
  </w:num>
  <w:num w:numId="16">
    <w:abstractNumId w:val="36"/>
  </w:num>
  <w:num w:numId="17">
    <w:abstractNumId w:val="43"/>
  </w:num>
  <w:num w:numId="18">
    <w:abstractNumId w:val="22"/>
  </w:num>
  <w:num w:numId="19">
    <w:abstractNumId w:val="29"/>
  </w:num>
  <w:num w:numId="20">
    <w:abstractNumId w:val="4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41"/>
  </w:num>
  <w:num w:numId="24">
    <w:abstractNumId w:val="4"/>
  </w:num>
  <w:num w:numId="25">
    <w:abstractNumId w:val="34"/>
  </w:num>
  <w:num w:numId="26">
    <w:abstractNumId w:val="35"/>
  </w:num>
  <w:num w:numId="27">
    <w:abstractNumId w:val="17"/>
  </w:num>
  <w:num w:numId="28">
    <w:abstractNumId w:val="12"/>
  </w:num>
  <w:num w:numId="29">
    <w:abstractNumId w:val="38"/>
  </w:num>
  <w:num w:numId="30">
    <w:abstractNumId w:val="11"/>
  </w:num>
  <w:num w:numId="31">
    <w:abstractNumId w:val="33"/>
  </w:num>
  <w:num w:numId="32">
    <w:abstractNumId w:val="18"/>
  </w:num>
  <w:num w:numId="33">
    <w:abstractNumId w:val="15"/>
  </w:num>
  <w:num w:numId="34">
    <w:abstractNumId w:val="19"/>
  </w:num>
  <w:num w:numId="35">
    <w:abstractNumId w:val="10"/>
  </w:num>
  <w:num w:numId="36">
    <w:abstractNumId w:val="3"/>
  </w:num>
  <w:num w:numId="37">
    <w:abstractNumId w:val="23"/>
  </w:num>
  <w:num w:numId="38">
    <w:abstractNumId w:val="7"/>
  </w:num>
  <w:num w:numId="39">
    <w:abstractNumId w:val="16"/>
  </w:num>
  <w:num w:numId="40">
    <w:abstractNumId w:val="26"/>
  </w:num>
  <w:num w:numId="41">
    <w:abstractNumId w:val="21"/>
  </w:num>
  <w:num w:numId="42">
    <w:abstractNumId w:val="32"/>
  </w:num>
  <w:num w:numId="43">
    <w:abstractNumId w:val="2"/>
  </w:num>
  <w:num w:numId="4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15E3C"/>
    <w:rsid w:val="00057E17"/>
    <w:rsid w:val="000726D2"/>
    <w:rsid w:val="00083826"/>
    <w:rsid w:val="00091BE4"/>
    <w:rsid w:val="000D06F1"/>
    <w:rsid w:val="001453C3"/>
    <w:rsid w:val="001A58E8"/>
    <w:rsid w:val="0026692C"/>
    <w:rsid w:val="00295014"/>
    <w:rsid w:val="002E59B6"/>
    <w:rsid w:val="00310D1D"/>
    <w:rsid w:val="003532A4"/>
    <w:rsid w:val="004561D2"/>
    <w:rsid w:val="00467E1C"/>
    <w:rsid w:val="004F73CB"/>
    <w:rsid w:val="005A4E7D"/>
    <w:rsid w:val="005C231A"/>
    <w:rsid w:val="006C23CE"/>
    <w:rsid w:val="00704D7D"/>
    <w:rsid w:val="00785D11"/>
    <w:rsid w:val="00854EAF"/>
    <w:rsid w:val="0087611D"/>
    <w:rsid w:val="008B7200"/>
    <w:rsid w:val="009E0A66"/>
    <w:rsid w:val="009E3557"/>
    <w:rsid w:val="00A15E3C"/>
    <w:rsid w:val="00C12BD9"/>
    <w:rsid w:val="00C35D0A"/>
    <w:rsid w:val="00C45936"/>
    <w:rsid w:val="00CE0B10"/>
    <w:rsid w:val="00D5663B"/>
    <w:rsid w:val="00E95BF5"/>
    <w:rsid w:val="00F3147A"/>
    <w:rsid w:val="00FA25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9B6"/>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2E59B6"/>
    <w:pPr>
      <w:spacing w:before="100" w:beforeAutospacing="1" w:after="100" w:afterAutospacing="1"/>
      <w:outlineLvl w:val="0"/>
    </w:pPr>
    <w:rPr>
      <w:b/>
      <w:bCs/>
      <w:kern w:val="36"/>
      <w:sz w:val="48"/>
      <w:szCs w:val="48"/>
    </w:rPr>
  </w:style>
  <w:style w:type="paragraph" w:styleId="2">
    <w:name w:val="heading 2"/>
    <w:basedOn w:val="a"/>
    <w:next w:val="a"/>
    <w:link w:val="20"/>
    <w:qFormat/>
    <w:rsid w:val="002E59B6"/>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E59B6"/>
    <w:pPr>
      <w:keepNext/>
      <w:jc w:val="center"/>
      <w:outlineLvl w:val="2"/>
    </w:pPr>
    <w:rPr>
      <w:b/>
      <w:sz w:val="24"/>
    </w:rPr>
  </w:style>
  <w:style w:type="paragraph" w:styleId="5">
    <w:name w:val="heading 5"/>
    <w:basedOn w:val="a"/>
    <w:next w:val="a"/>
    <w:link w:val="50"/>
    <w:uiPriority w:val="9"/>
    <w:semiHidden/>
    <w:unhideWhenUsed/>
    <w:qFormat/>
    <w:rsid w:val="002E59B6"/>
    <w:pPr>
      <w:keepNext/>
      <w:keepLines/>
      <w:spacing w:before="200" w:line="276" w:lineRule="auto"/>
      <w:outlineLvl w:val="4"/>
    </w:pPr>
    <w:rPr>
      <w:rFonts w:ascii="Cambria" w:hAnsi="Cambria"/>
      <w:color w:val="243F60"/>
      <w:sz w:val="22"/>
      <w:szCs w:val="22"/>
    </w:rPr>
  </w:style>
  <w:style w:type="paragraph" w:styleId="9">
    <w:name w:val="heading 9"/>
    <w:basedOn w:val="a"/>
    <w:next w:val="a"/>
    <w:link w:val="90"/>
    <w:qFormat/>
    <w:rsid w:val="002E59B6"/>
    <w:pPr>
      <w:keepNext/>
      <w:jc w:val="both"/>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59B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2E59B6"/>
    <w:rPr>
      <w:rFonts w:ascii="Arial" w:eastAsia="Times New Roman" w:hAnsi="Arial" w:cs="Arial"/>
      <w:b/>
      <w:bCs/>
      <w:i/>
      <w:iCs/>
      <w:sz w:val="28"/>
      <w:szCs w:val="28"/>
      <w:lang w:eastAsia="ru-RU"/>
    </w:rPr>
  </w:style>
  <w:style w:type="character" w:customStyle="1" w:styleId="30">
    <w:name w:val="Заголовок 3 Знак"/>
    <w:basedOn w:val="a0"/>
    <w:link w:val="3"/>
    <w:rsid w:val="002E59B6"/>
    <w:rPr>
      <w:rFonts w:ascii="Times New Roman" w:eastAsia="Times New Roman" w:hAnsi="Times New Roman" w:cs="Times New Roman"/>
      <w:b/>
      <w:sz w:val="24"/>
      <w:szCs w:val="20"/>
      <w:lang w:eastAsia="ru-RU"/>
    </w:rPr>
  </w:style>
  <w:style w:type="character" w:customStyle="1" w:styleId="50">
    <w:name w:val="Заголовок 5 Знак"/>
    <w:basedOn w:val="a0"/>
    <w:link w:val="5"/>
    <w:uiPriority w:val="9"/>
    <w:semiHidden/>
    <w:rsid w:val="002E59B6"/>
    <w:rPr>
      <w:rFonts w:ascii="Cambria" w:eastAsia="Times New Roman" w:hAnsi="Cambria" w:cs="Times New Roman"/>
      <w:color w:val="243F60"/>
      <w:lang w:eastAsia="ru-RU"/>
    </w:rPr>
  </w:style>
  <w:style w:type="character" w:customStyle="1" w:styleId="90">
    <w:name w:val="Заголовок 9 Знак"/>
    <w:basedOn w:val="a0"/>
    <w:link w:val="9"/>
    <w:rsid w:val="002E59B6"/>
    <w:rPr>
      <w:rFonts w:ascii="Times New Roman" w:eastAsia="Times New Roman" w:hAnsi="Times New Roman" w:cs="Times New Roman"/>
      <w:sz w:val="24"/>
      <w:szCs w:val="20"/>
      <w:lang w:eastAsia="ru-RU"/>
    </w:rPr>
  </w:style>
  <w:style w:type="character" w:styleId="a3">
    <w:name w:val="Hyperlink"/>
    <w:basedOn w:val="a0"/>
    <w:rsid w:val="002E59B6"/>
    <w:rPr>
      <w:rFonts w:cs="Times New Roman"/>
      <w:color w:val="auto"/>
      <w:u w:val="none"/>
    </w:rPr>
  </w:style>
  <w:style w:type="paragraph" w:styleId="a4">
    <w:name w:val="header"/>
    <w:basedOn w:val="a"/>
    <w:link w:val="a5"/>
    <w:rsid w:val="002E59B6"/>
    <w:pPr>
      <w:tabs>
        <w:tab w:val="center" w:pos="4677"/>
        <w:tab w:val="right" w:pos="9355"/>
      </w:tabs>
    </w:pPr>
  </w:style>
  <w:style w:type="character" w:customStyle="1" w:styleId="a5">
    <w:name w:val="Верхний колонтитул Знак"/>
    <w:basedOn w:val="a0"/>
    <w:link w:val="a4"/>
    <w:rsid w:val="002E59B6"/>
    <w:rPr>
      <w:rFonts w:ascii="Times New Roman" w:eastAsia="Times New Roman" w:hAnsi="Times New Roman" w:cs="Times New Roman"/>
      <w:sz w:val="20"/>
      <w:szCs w:val="20"/>
      <w:lang w:eastAsia="ru-RU"/>
    </w:rPr>
  </w:style>
  <w:style w:type="paragraph" w:styleId="a6">
    <w:name w:val="footer"/>
    <w:basedOn w:val="a"/>
    <w:link w:val="a7"/>
    <w:uiPriority w:val="99"/>
    <w:rsid w:val="002E59B6"/>
    <w:pPr>
      <w:tabs>
        <w:tab w:val="center" w:pos="4677"/>
        <w:tab w:val="right" w:pos="9355"/>
      </w:tabs>
    </w:pPr>
  </w:style>
  <w:style w:type="character" w:customStyle="1" w:styleId="a7">
    <w:name w:val="Нижний колонтитул Знак"/>
    <w:basedOn w:val="a0"/>
    <w:link w:val="a6"/>
    <w:uiPriority w:val="99"/>
    <w:rsid w:val="002E59B6"/>
    <w:rPr>
      <w:rFonts w:ascii="Times New Roman" w:eastAsia="Times New Roman" w:hAnsi="Times New Roman" w:cs="Times New Roman"/>
      <w:sz w:val="20"/>
      <w:szCs w:val="20"/>
      <w:lang w:eastAsia="ru-RU"/>
    </w:rPr>
  </w:style>
  <w:style w:type="paragraph" w:styleId="a8">
    <w:name w:val="Balloon Text"/>
    <w:basedOn w:val="a"/>
    <w:link w:val="a9"/>
    <w:rsid w:val="002E59B6"/>
    <w:rPr>
      <w:rFonts w:ascii="Tahoma" w:hAnsi="Tahoma"/>
      <w:sz w:val="16"/>
      <w:szCs w:val="16"/>
    </w:rPr>
  </w:style>
  <w:style w:type="character" w:customStyle="1" w:styleId="a9">
    <w:name w:val="Текст выноски Знак"/>
    <w:basedOn w:val="a0"/>
    <w:link w:val="a8"/>
    <w:rsid w:val="002E59B6"/>
    <w:rPr>
      <w:rFonts w:ascii="Tahoma" w:eastAsia="Times New Roman" w:hAnsi="Tahoma" w:cs="Times New Roman"/>
      <w:sz w:val="16"/>
      <w:szCs w:val="16"/>
      <w:lang w:eastAsia="ru-RU"/>
    </w:rPr>
  </w:style>
  <w:style w:type="table" w:styleId="aa">
    <w:name w:val="Table Grid"/>
    <w:basedOn w:val="a1"/>
    <w:rsid w:val="002E59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99"/>
    <w:qFormat/>
    <w:rsid w:val="002E59B6"/>
    <w:pPr>
      <w:ind w:left="720"/>
      <w:contextualSpacing/>
    </w:pPr>
  </w:style>
  <w:style w:type="table" w:customStyle="1" w:styleId="-31">
    <w:name w:val="Светлая сетка - Акцент 31"/>
    <w:uiPriority w:val="99"/>
    <w:rsid w:val="002E59B6"/>
    <w:pPr>
      <w:spacing w:after="0" w:line="240" w:lineRule="auto"/>
      <w:ind w:firstLine="851"/>
      <w:jc w:val="both"/>
    </w:pPr>
    <w:rPr>
      <w:rFonts w:ascii="Times New Roman" w:eastAsia="Times New Roman" w:hAnsi="Times New Roman" w:cs="Times New Roman"/>
      <w:bCs/>
      <w:sz w:val="28"/>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styleId="-3">
    <w:name w:val="Light Grid Accent 3"/>
    <w:basedOn w:val="a1"/>
    <w:uiPriority w:val="99"/>
    <w:rsid w:val="002E59B6"/>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1">
    <w:name w:val="Сетка таблицы1"/>
    <w:uiPriority w:val="99"/>
    <w:rsid w:val="002E59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Без интервала1"/>
    <w:link w:val="NoSpacingChar1"/>
    <w:uiPriority w:val="99"/>
    <w:rsid w:val="002E59B6"/>
    <w:pPr>
      <w:spacing w:after="0" w:line="240" w:lineRule="auto"/>
    </w:pPr>
    <w:rPr>
      <w:rFonts w:ascii="Calibri" w:eastAsia="Times New Roman" w:hAnsi="Calibri" w:cs="Times New Roman"/>
      <w:lang w:eastAsia="ru-RU"/>
    </w:rPr>
  </w:style>
  <w:style w:type="character" w:customStyle="1" w:styleId="NoSpacingChar1">
    <w:name w:val="No Spacing Char1"/>
    <w:link w:val="12"/>
    <w:uiPriority w:val="99"/>
    <w:locked/>
    <w:rsid w:val="002E59B6"/>
    <w:rPr>
      <w:rFonts w:ascii="Calibri" w:eastAsia="Times New Roman" w:hAnsi="Calibri" w:cs="Times New Roman"/>
      <w:lang w:eastAsia="ru-RU"/>
    </w:rPr>
  </w:style>
  <w:style w:type="paragraph" w:styleId="ac">
    <w:name w:val="Body Text Indent"/>
    <w:basedOn w:val="a"/>
    <w:link w:val="ad"/>
    <w:uiPriority w:val="99"/>
    <w:rsid w:val="002E59B6"/>
    <w:pPr>
      <w:spacing w:after="120"/>
      <w:ind w:left="283"/>
    </w:pPr>
    <w:rPr>
      <w:sz w:val="24"/>
      <w:szCs w:val="24"/>
    </w:rPr>
  </w:style>
  <w:style w:type="character" w:customStyle="1" w:styleId="ad">
    <w:name w:val="Основной текст с отступом Знак"/>
    <w:basedOn w:val="a0"/>
    <w:link w:val="ac"/>
    <w:uiPriority w:val="99"/>
    <w:rsid w:val="002E59B6"/>
    <w:rPr>
      <w:rFonts w:ascii="Times New Roman" w:eastAsia="Times New Roman" w:hAnsi="Times New Roman" w:cs="Times New Roman"/>
      <w:sz w:val="24"/>
      <w:szCs w:val="24"/>
      <w:lang w:eastAsia="ru-RU"/>
    </w:rPr>
  </w:style>
  <w:style w:type="table" w:styleId="-2">
    <w:name w:val="Light Grid Accent 2"/>
    <w:basedOn w:val="a1"/>
    <w:uiPriority w:val="99"/>
    <w:rsid w:val="002E59B6"/>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styleId="ae">
    <w:name w:val="Title"/>
    <w:basedOn w:val="a"/>
    <w:link w:val="af"/>
    <w:uiPriority w:val="10"/>
    <w:qFormat/>
    <w:rsid w:val="002E59B6"/>
    <w:pPr>
      <w:jc w:val="center"/>
    </w:pPr>
    <w:rPr>
      <w:rFonts w:ascii="Courier New" w:hAnsi="Courier New"/>
      <w:sz w:val="24"/>
    </w:rPr>
  </w:style>
  <w:style w:type="character" w:customStyle="1" w:styleId="af">
    <w:name w:val="Название Знак"/>
    <w:basedOn w:val="a0"/>
    <w:link w:val="ae"/>
    <w:uiPriority w:val="10"/>
    <w:rsid w:val="002E59B6"/>
    <w:rPr>
      <w:rFonts w:ascii="Courier New" w:eastAsia="Times New Roman" w:hAnsi="Courier New" w:cs="Times New Roman"/>
      <w:sz w:val="24"/>
      <w:szCs w:val="20"/>
      <w:lang w:eastAsia="ru-RU"/>
    </w:rPr>
  </w:style>
  <w:style w:type="table" w:customStyle="1" w:styleId="13">
    <w:name w:val="Светлый список1"/>
    <w:basedOn w:val="a1"/>
    <w:uiPriority w:val="99"/>
    <w:rsid w:val="002E59B6"/>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character" w:styleId="af0">
    <w:name w:val="page number"/>
    <w:basedOn w:val="a0"/>
    <w:rsid w:val="002E59B6"/>
  </w:style>
  <w:style w:type="character" w:customStyle="1" w:styleId="FontStyle152">
    <w:name w:val="Font Style152"/>
    <w:basedOn w:val="a0"/>
    <w:rsid w:val="002E59B6"/>
    <w:rPr>
      <w:rFonts w:ascii="Trebuchet MS" w:hAnsi="Trebuchet MS" w:cs="Trebuchet MS"/>
      <w:sz w:val="42"/>
      <w:szCs w:val="42"/>
    </w:rPr>
  </w:style>
  <w:style w:type="paragraph" w:styleId="af1">
    <w:name w:val="Body Text"/>
    <w:basedOn w:val="a"/>
    <w:link w:val="af2"/>
    <w:rsid w:val="002E59B6"/>
    <w:pPr>
      <w:jc w:val="both"/>
    </w:pPr>
    <w:rPr>
      <w:rFonts w:ascii="Tahoma" w:hAnsi="Tahoma"/>
      <w:sz w:val="22"/>
    </w:rPr>
  </w:style>
  <w:style w:type="character" w:customStyle="1" w:styleId="af2">
    <w:name w:val="Основной текст Знак"/>
    <w:basedOn w:val="a0"/>
    <w:link w:val="af1"/>
    <w:rsid w:val="002E59B6"/>
    <w:rPr>
      <w:rFonts w:ascii="Tahoma" w:eastAsia="Times New Roman" w:hAnsi="Tahoma" w:cs="Times New Roman"/>
      <w:szCs w:val="20"/>
      <w:lang w:eastAsia="ru-RU"/>
    </w:rPr>
  </w:style>
  <w:style w:type="character" w:customStyle="1" w:styleId="FontStyle151">
    <w:name w:val="Font Style151"/>
    <w:basedOn w:val="a0"/>
    <w:rsid w:val="002E59B6"/>
    <w:rPr>
      <w:rFonts w:ascii="Trebuchet MS" w:hAnsi="Trebuchet MS" w:cs="Trebuchet MS"/>
      <w:sz w:val="24"/>
      <w:szCs w:val="24"/>
    </w:rPr>
  </w:style>
  <w:style w:type="paragraph" w:customStyle="1" w:styleId="14">
    <w:name w:val="Обычный1"/>
    <w:link w:val="Normal"/>
    <w:rsid w:val="002E59B6"/>
    <w:pPr>
      <w:widowControl w:val="0"/>
      <w:spacing w:after="0" w:line="280" w:lineRule="auto"/>
      <w:ind w:firstLine="340"/>
      <w:jc w:val="both"/>
    </w:pPr>
    <w:rPr>
      <w:rFonts w:ascii="Times New Roman" w:eastAsia="Times New Roman" w:hAnsi="Times New Roman" w:cs="Times New Roman"/>
      <w:snapToGrid w:val="0"/>
      <w:lang w:eastAsia="ru-RU"/>
    </w:rPr>
  </w:style>
  <w:style w:type="paragraph" w:styleId="af3">
    <w:name w:val="List"/>
    <w:basedOn w:val="a"/>
    <w:rsid w:val="002E59B6"/>
    <w:pPr>
      <w:ind w:left="283" w:hanging="283"/>
    </w:pPr>
    <w:rPr>
      <w:sz w:val="24"/>
      <w:szCs w:val="24"/>
    </w:rPr>
  </w:style>
  <w:style w:type="character" w:customStyle="1" w:styleId="Normal">
    <w:name w:val="Normal Знак"/>
    <w:link w:val="14"/>
    <w:rsid w:val="002E59B6"/>
    <w:rPr>
      <w:rFonts w:ascii="Times New Roman" w:eastAsia="Times New Roman" w:hAnsi="Times New Roman" w:cs="Times New Roman"/>
      <w:snapToGrid w:val="0"/>
      <w:lang w:eastAsia="ru-RU"/>
    </w:rPr>
  </w:style>
  <w:style w:type="character" w:customStyle="1" w:styleId="FontStyle56">
    <w:name w:val="Font Style56"/>
    <w:rsid w:val="002E59B6"/>
    <w:rPr>
      <w:rFonts w:ascii="Times New Roman" w:hAnsi="Times New Roman" w:cs="Times New Roman"/>
      <w:sz w:val="26"/>
      <w:szCs w:val="26"/>
    </w:rPr>
  </w:style>
  <w:style w:type="paragraph" w:styleId="af4">
    <w:name w:val="Subtitle"/>
    <w:basedOn w:val="a"/>
    <w:link w:val="af5"/>
    <w:qFormat/>
    <w:rsid w:val="002E59B6"/>
    <w:pPr>
      <w:jc w:val="center"/>
    </w:pPr>
    <w:rPr>
      <w:sz w:val="24"/>
    </w:rPr>
  </w:style>
  <w:style w:type="character" w:customStyle="1" w:styleId="af5">
    <w:name w:val="Подзаголовок Знак"/>
    <w:basedOn w:val="a0"/>
    <w:link w:val="af4"/>
    <w:rsid w:val="002E59B6"/>
    <w:rPr>
      <w:rFonts w:ascii="Times New Roman" w:eastAsia="Times New Roman" w:hAnsi="Times New Roman" w:cs="Times New Roman"/>
      <w:sz w:val="24"/>
      <w:szCs w:val="20"/>
      <w:lang w:eastAsia="ru-RU"/>
    </w:rPr>
  </w:style>
  <w:style w:type="paragraph" w:styleId="21">
    <w:name w:val="Body Text 2"/>
    <w:basedOn w:val="a"/>
    <w:link w:val="22"/>
    <w:rsid w:val="002E59B6"/>
    <w:pPr>
      <w:widowControl w:val="0"/>
      <w:suppressAutoHyphens/>
      <w:spacing w:after="120" w:line="480" w:lineRule="auto"/>
    </w:pPr>
    <w:rPr>
      <w:rFonts w:eastAsia="Arial Unicode MS"/>
      <w:kern w:val="1"/>
      <w:sz w:val="24"/>
      <w:szCs w:val="24"/>
    </w:rPr>
  </w:style>
  <w:style w:type="character" w:customStyle="1" w:styleId="22">
    <w:name w:val="Основной текст 2 Знак"/>
    <w:basedOn w:val="a0"/>
    <w:link w:val="21"/>
    <w:rsid w:val="002E59B6"/>
    <w:rPr>
      <w:rFonts w:ascii="Times New Roman" w:eastAsia="Arial Unicode MS" w:hAnsi="Times New Roman" w:cs="Times New Roman"/>
      <w:kern w:val="1"/>
      <w:sz w:val="24"/>
      <w:szCs w:val="24"/>
      <w:lang w:eastAsia="ru-RU"/>
    </w:rPr>
  </w:style>
  <w:style w:type="paragraph" w:customStyle="1" w:styleId="23">
    <w:name w:val="Обычный2"/>
    <w:rsid w:val="002E59B6"/>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butback">
    <w:name w:val="butback"/>
    <w:basedOn w:val="a0"/>
    <w:rsid w:val="002E59B6"/>
  </w:style>
  <w:style w:type="character" w:customStyle="1" w:styleId="submenu-table">
    <w:name w:val="submenu-table"/>
    <w:basedOn w:val="a0"/>
    <w:rsid w:val="002E59B6"/>
  </w:style>
  <w:style w:type="paragraph" w:styleId="af6">
    <w:name w:val="Normal (Web)"/>
    <w:basedOn w:val="a"/>
    <w:rsid w:val="002E59B6"/>
    <w:pPr>
      <w:spacing w:before="100" w:beforeAutospacing="1" w:after="100" w:afterAutospacing="1"/>
    </w:pPr>
    <w:rPr>
      <w:sz w:val="24"/>
      <w:szCs w:val="24"/>
    </w:rPr>
  </w:style>
  <w:style w:type="character" w:styleId="af7">
    <w:name w:val="Strong"/>
    <w:basedOn w:val="a0"/>
    <w:qFormat/>
    <w:rsid w:val="002E59B6"/>
    <w:rPr>
      <w:b/>
      <w:bCs/>
    </w:rPr>
  </w:style>
  <w:style w:type="character" w:styleId="af8">
    <w:name w:val="Emphasis"/>
    <w:basedOn w:val="a0"/>
    <w:qFormat/>
    <w:rsid w:val="002E59B6"/>
    <w:rPr>
      <w:i/>
      <w:iCs/>
    </w:rPr>
  </w:style>
  <w:style w:type="paragraph" w:customStyle="1" w:styleId="Style7">
    <w:name w:val="Style7"/>
    <w:basedOn w:val="a"/>
    <w:rsid w:val="002E59B6"/>
    <w:pPr>
      <w:widowControl w:val="0"/>
      <w:autoSpaceDE w:val="0"/>
      <w:autoSpaceDN w:val="0"/>
      <w:adjustRightInd w:val="0"/>
    </w:pPr>
    <w:rPr>
      <w:rFonts w:ascii="Trebuchet MS" w:hAnsi="Trebuchet MS"/>
      <w:sz w:val="24"/>
      <w:szCs w:val="24"/>
    </w:rPr>
  </w:style>
  <w:style w:type="paragraph" w:customStyle="1" w:styleId="Style10">
    <w:name w:val="Style10"/>
    <w:basedOn w:val="a"/>
    <w:rsid w:val="002E59B6"/>
    <w:pPr>
      <w:widowControl w:val="0"/>
      <w:autoSpaceDE w:val="0"/>
      <w:autoSpaceDN w:val="0"/>
      <w:adjustRightInd w:val="0"/>
      <w:spacing w:line="479" w:lineRule="exact"/>
      <w:ind w:firstLine="706"/>
    </w:pPr>
    <w:rPr>
      <w:rFonts w:ascii="Trebuchet MS" w:hAnsi="Trebuchet MS"/>
      <w:sz w:val="24"/>
      <w:szCs w:val="24"/>
    </w:rPr>
  </w:style>
  <w:style w:type="paragraph" w:customStyle="1" w:styleId="Style12">
    <w:name w:val="Style12"/>
    <w:basedOn w:val="a"/>
    <w:rsid w:val="002E59B6"/>
    <w:pPr>
      <w:widowControl w:val="0"/>
      <w:autoSpaceDE w:val="0"/>
      <w:autoSpaceDN w:val="0"/>
      <w:adjustRightInd w:val="0"/>
    </w:pPr>
    <w:rPr>
      <w:rFonts w:ascii="Trebuchet MS" w:hAnsi="Trebuchet MS"/>
      <w:sz w:val="24"/>
      <w:szCs w:val="24"/>
    </w:rPr>
  </w:style>
  <w:style w:type="character" w:customStyle="1" w:styleId="FontStyle150">
    <w:name w:val="Font Style150"/>
    <w:basedOn w:val="a0"/>
    <w:rsid w:val="002E59B6"/>
    <w:rPr>
      <w:rFonts w:ascii="Times New Roman" w:hAnsi="Times New Roman" w:cs="Times New Roman"/>
      <w:sz w:val="24"/>
      <w:szCs w:val="24"/>
    </w:rPr>
  </w:style>
  <w:style w:type="character" w:customStyle="1" w:styleId="FontStyle161">
    <w:name w:val="Font Style161"/>
    <w:basedOn w:val="a0"/>
    <w:rsid w:val="002E59B6"/>
    <w:rPr>
      <w:rFonts w:ascii="Times New Roman" w:hAnsi="Times New Roman" w:cs="Times New Roman"/>
      <w:i/>
      <w:iCs/>
      <w:sz w:val="34"/>
      <w:szCs w:val="34"/>
    </w:rPr>
  </w:style>
  <w:style w:type="character" w:customStyle="1" w:styleId="FontStyle203">
    <w:name w:val="Font Style203"/>
    <w:basedOn w:val="a0"/>
    <w:rsid w:val="002E59B6"/>
    <w:rPr>
      <w:rFonts w:ascii="Candara" w:hAnsi="Candara" w:cs="Candara"/>
      <w:b/>
      <w:bCs/>
      <w:sz w:val="24"/>
      <w:szCs w:val="24"/>
    </w:rPr>
  </w:style>
  <w:style w:type="paragraph" w:customStyle="1" w:styleId="Style4">
    <w:name w:val="Style4"/>
    <w:basedOn w:val="a"/>
    <w:rsid w:val="002E59B6"/>
    <w:pPr>
      <w:widowControl w:val="0"/>
      <w:autoSpaceDE w:val="0"/>
      <w:autoSpaceDN w:val="0"/>
      <w:adjustRightInd w:val="0"/>
      <w:spacing w:line="482" w:lineRule="exact"/>
      <w:ind w:firstLine="698"/>
      <w:jc w:val="both"/>
    </w:pPr>
    <w:rPr>
      <w:rFonts w:ascii="Trebuchet MS" w:hAnsi="Trebuchet MS"/>
      <w:sz w:val="24"/>
      <w:szCs w:val="24"/>
    </w:rPr>
  </w:style>
  <w:style w:type="paragraph" w:customStyle="1" w:styleId="Style115">
    <w:name w:val="Style115"/>
    <w:basedOn w:val="a"/>
    <w:rsid w:val="002E59B6"/>
    <w:pPr>
      <w:widowControl w:val="0"/>
      <w:autoSpaceDE w:val="0"/>
      <w:autoSpaceDN w:val="0"/>
      <w:adjustRightInd w:val="0"/>
      <w:jc w:val="both"/>
    </w:pPr>
    <w:rPr>
      <w:rFonts w:ascii="Trebuchet MS" w:hAnsi="Trebuchet MS"/>
      <w:sz w:val="24"/>
      <w:szCs w:val="24"/>
    </w:rPr>
  </w:style>
  <w:style w:type="character" w:customStyle="1" w:styleId="FontStyle167">
    <w:name w:val="Font Style167"/>
    <w:basedOn w:val="a0"/>
    <w:rsid w:val="002E59B6"/>
    <w:rPr>
      <w:rFonts w:ascii="Trebuchet MS" w:hAnsi="Trebuchet MS" w:cs="Trebuchet MS"/>
      <w:b/>
      <w:bCs/>
      <w:i/>
      <w:iCs/>
      <w:spacing w:val="-10"/>
      <w:sz w:val="22"/>
      <w:szCs w:val="22"/>
    </w:rPr>
  </w:style>
  <w:style w:type="paragraph" w:customStyle="1" w:styleId="Style6">
    <w:name w:val="Style6"/>
    <w:basedOn w:val="a"/>
    <w:rsid w:val="002E59B6"/>
    <w:pPr>
      <w:widowControl w:val="0"/>
      <w:autoSpaceDE w:val="0"/>
      <w:autoSpaceDN w:val="0"/>
      <w:adjustRightInd w:val="0"/>
      <w:jc w:val="both"/>
    </w:pPr>
    <w:rPr>
      <w:rFonts w:ascii="Trebuchet MS" w:hAnsi="Trebuchet MS"/>
      <w:sz w:val="24"/>
      <w:szCs w:val="24"/>
    </w:rPr>
  </w:style>
  <w:style w:type="paragraph" w:customStyle="1" w:styleId="Style9">
    <w:name w:val="Style9"/>
    <w:basedOn w:val="a"/>
    <w:rsid w:val="002E59B6"/>
    <w:pPr>
      <w:widowControl w:val="0"/>
      <w:autoSpaceDE w:val="0"/>
      <w:autoSpaceDN w:val="0"/>
      <w:adjustRightInd w:val="0"/>
      <w:spacing w:line="497" w:lineRule="exact"/>
      <w:jc w:val="both"/>
    </w:pPr>
    <w:rPr>
      <w:rFonts w:ascii="Trebuchet MS" w:hAnsi="Trebuchet MS"/>
      <w:sz w:val="24"/>
      <w:szCs w:val="24"/>
    </w:rPr>
  </w:style>
  <w:style w:type="character" w:customStyle="1" w:styleId="FontStyle153">
    <w:name w:val="Font Style153"/>
    <w:basedOn w:val="a0"/>
    <w:rsid w:val="002E59B6"/>
    <w:rPr>
      <w:rFonts w:ascii="Times New Roman" w:hAnsi="Times New Roman" w:cs="Times New Roman"/>
      <w:i/>
      <w:iCs/>
      <w:spacing w:val="40"/>
      <w:sz w:val="32"/>
      <w:szCs w:val="32"/>
    </w:rPr>
  </w:style>
  <w:style w:type="character" w:customStyle="1" w:styleId="FontStyle202">
    <w:name w:val="Font Style202"/>
    <w:basedOn w:val="a0"/>
    <w:rsid w:val="002E59B6"/>
    <w:rPr>
      <w:rFonts w:ascii="Candara" w:hAnsi="Candara" w:cs="Candara"/>
      <w:b/>
      <w:bCs/>
      <w:sz w:val="32"/>
      <w:szCs w:val="32"/>
    </w:rPr>
  </w:style>
  <w:style w:type="character" w:customStyle="1" w:styleId="FontStyle159">
    <w:name w:val="Font Style159"/>
    <w:basedOn w:val="a0"/>
    <w:rsid w:val="002E59B6"/>
    <w:rPr>
      <w:rFonts w:ascii="Trebuchet MS" w:hAnsi="Trebuchet MS" w:cs="Trebuchet MS"/>
      <w:b/>
      <w:bCs/>
      <w:sz w:val="36"/>
      <w:szCs w:val="36"/>
    </w:rPr>
  </w:style>
  <w:style w:type="paragraph" w:styleId="24">
    <w:name w:val="List 2"/>
    <w:basedOn w:val="a"/>
    <w:rsid w:val="002E59B6"/>
    <w:pPr>
      <w:ind w:left="566" w:hanging="283"/>
    </w:pPr>
    <w:rPr>
      <w:sz w:val="24"/>
      <w:szCs w:val="24"/>
    </w:rPr>
  </w:style>
  <w:style w:type="paragraph" w:customStyle="1" w:styleId="15">
    <w:name w:val="Абзац списка1"/>
    <w:basedOn w:val="a"/>
    <w:rsid w:val="002E59B6"/>
    <w:pPr>
      <w:spacing w:after="200" w:line="276" w:lineRule="auto"/>
      <w:ind w:left="720"/>
      <w:contextualSpacing/>
    </w:pPr>
    <w:rPr>
      <w:rFonts w:ascii="Calibri" w:hAnsi="Calibri"/>
      <w:sz w:val="22"/>
      <w:szCs w:val="22"/>
      <w:lang w:eastAsia="en-US"/>
    </w:rPr>
  </w:style>
  <w:style w:type="character" w:customStyle="1" w:styleId="8">
    <w:name w:val="Основной текст + 8"/>
    <w:aliases w:val="5 pt"/>
    <w:rsid w:val="002E59B6"/>
    <w:rPr>
      <w:sz w:val="17"/>
      <w:szCs w:val="17"/>
      <w:lang w:bidi="ar-SA"/>
    </w:rPr>
  </w:style>
  <w:style w:type="paragraph" w:customStyle="1" w:styleId="af9">
    <w:name w:val="Чертежный"/>
    <w:rsid w:val="002E59B6"/>
    <w:pPr>
      <w:spacing w:after="0" w:line="240" w:lineRule="auto"/>
      <w:jc w:val="both"/>
    </w:pPr>
    <w:rPr>
      <w:rFonts w:ascii="ISOCPEUR" w:eastAsia="Times New Roman" w:hAnsi="ISOCPEUR" w:cs="Times New Roman"/>
      <w:i/>
      <w:sz w:val="28"/>
      <w:szCs w:val="20"/>
      <w:lang w:val="uk-UA" w:eastAsia="ru-RU"/>
    </w:rPr>
  </w:style>
  <w:style w:type="paragraph" w:customStyle="1" w:styleId="16">
    <w:name w:val="Стиль1"/>
    <w:basedOn w:val="a"/>
    <w:rsid w:val="002E59B6"/>
    <w:pPr>
      <w:ind w:firstLine="284"/>
      <w:jc w:val="both"/>
    </w:pPr>
    <w:rPr>
      <w:i/>
      <w:iCs/>
      <w:sz w:val="28"/>
      <w:szCs w:val="28"/>
    </w:rPr>
  </w:style>
  <w:style w:type="paragraph" w:customStyle="1" w:styleId="4">
    <w:name w:val="Обычный4"/>
    <w:rsid w:val="002E59B6"/>
    <w:pPr>
      <w:widowControl w:val="0"/>
      <w:spacing w:after="0" w:line="240" w:lineRule="auto"/>
    </w:pPr>
    <w:rPr>
      <w:rFonts w:ascii="Arial" w:eastAsia="Times New Roman" w:hAnsi="Arial" w:cs="Times New Roman"/>
      <w:i/>
      <w:sz w:val="20"/>
      <w:szCs w:val="20"/>
      <w:lang w:eastAsia="ru-RU"/>
    </w:rPr>
  </w:style>
  <w:style w:type="paragraph" w:styleId="afa">
    <w:name w:val="Document Map"/>
    <w:basedOn w:val="a"/>
    <w:link w:val="afb"/>
    <w:rsid w:val="002E59B6"/>
    <w:pPr>
      <w:shd w:val="clear" w:color="auto" w:fill="000080"/>
    </w:pPr>
    <w:rPr>
      <w:rFonts w:ascii="Tahoma" w:hAnsi="Tahoma" w:cs="Tahoma"/>
    </w:rPr>
  </w:style>
  <w:style w:type="character" w:customStyle="1" w:styleId="afb">
    <w:name w:val="Схема документа Знак"/>
    <w:basedOn w:val="a0"/>
    <w:link w:val="afa"/>
    <w:rsid w:val="002E59B6"/>
    <w:rPr>
      <w:rFonts w:ascii="Tahoma" w:eastAsia="Times New Roman" w:hAnsi="Tahoma" w:cs="Tahoma"/>
      <w:sz w:val="20"/>
      <w:szCs w:val="20"/>
      <w:shd w:val="clear" w:color="auto" w:fill="000080"/>
      <w:lang w:eastAsia="ru-RU"/>
    </w:rPr>
  </w:style>
  <w:style w:type="paragraph" w:customStyle="1" w:styleId="FR1">
    <w:name w:val="FR1"/>
    <w:rsid w:val="002E59B6"/>
    <w:pPr>
      <w:widowControl w:val="0"/>
      <w:overflowPunct w:val="0"/>
      <w:autoSpaceDE w:val="0"/>
      <w:autoSpaceDN w:val="0"/>
      <w:adjustRightInd w:val="0"/>
      <w:spacing w:after="0" w:line="320" w:lineRule="auto"/>
      <w:ind w:firstLine="540"/>
      <w:jc w:val="both"/>
      <w:textAlignment w:val="baseline"/>
    </w:pPr>
    <w:rPr>
      <w:rFonts w:ascii="Times New Roman" w:eastAsia="Times New Roman" w:hAnsi="Times New Roman" w:cs="Times New Roman"/>
      <w:sz w:val="24"/>
      <w:szCs w:val="20"/>
      <w:lang w:eastAsia="ru-RU"/>
    </w:rPr>
  </w:style>
  <w:style w:type="character" w:customStyle="1" w:styleId="FontStyle15">
    <w:name w:val="Font Style15"/>
    <w:basedOn w:val="a0"/>
    <w:rsid w:val="002E59B6"/>
    <w:rPr>
      <w:rFonts w:ascii="Times New Roman" w:hAnsi="Times New Roman" w:cs="Times New Roman"/>
      <w:i/>
      <w:iCs/>
      <w:spacing w:val="20"/>
      <w:sz w:val="16"/>
      <w:szCs w:val="16"/>
    </w:rPr>
  </w:style>
  <w:style w:type="character" w:customStyle="1" w:styleId="FontStyle16">
    <w:name w:val="Font Style16"/>
    <w:basedOn w:val="a0"/>
    <w:rsid w:val="002E59B6"/>
    <w:rPr>
      <w:rFonts w:ascii="Times New Roman" w:hAnsi="Times New Roman" w:cs="Times New Roman"/>
      <w:b/>
      <w:bCs/>
      <w:sz w:val="16"/>
      <w:szCs w:val="16"/>
    </w:rPr>
  </w:style>
  <w:style w:type="character" w:customStyle="1" w:styleId="afc">
    <w:name w:val="Основной текст + Курсив"/>
    <w:aliases w:val="Интервал 1 pt1"/>
    <w:basedOn w:val="a0"/>
    <w:uiPriority w:val="99"/>
    <w:rsid w:val="002E59B6"/>
    <w:rPr>
      <w:i/>
      <w:iCs/>
      <w:color w:val="000000"/>
      <w:spacing w:val="0"/>
      <w:w w:val="100"/>
      <w:position w:val="0"/>
      <w:sz w:val="20"/>
      <w:vertAlign w:val="baseline"/>
      <w:lang w:val="ru-RU" w:eastAsia="ar-SA" w:bidi="ar-SA"/>
    </w:rPr>
  </w:style>
  <w:style w:type="paragraph" w:customStyle="1" w:styleId="17">
    <w:name w:val="Основной текст1"/>
    <w:basedOn w:val="a"/>
    <w:link w:val="afd"/>
    <w:rsid w:val="002E59B6"/>
    <w:pPr>
      <w:widowControl w:val="0"/>
      <w:shd w:val="clear" w:color="auto" w:fill="FFFFFF"/>
      <w:suppressAutoHyphens/>
      <w:spacing w:line="211" w:lineRule="exact"/>
      <w:jc w:val="both"/>
    </w:pPr>
    <w:rPr>
      <w:lang w:eastAsia="ar-SA"/>
    </w:rPr>
  </w:style>
  <w:style w:type="character" w:customStyle="1" w:styleId="afd">
    <w:name w:val="Основной текст_"/>
    <w:basedOn w:val="a0"/>
    <w:link w:val="17"/>
    <w:rsid w:val="002E59B6"/>
    <w:rPr>
      <w:rFonts w:ascii="Times New Roman" w:eastAsia="Times New Roman" w:hAnsi="Times New Roman" w:cs="Times New Roman"/>
      <w:sz w:val="20"/>
      <w:szCs w:val="20"/>
      <w:shd w:val="clear" w:color="auto" w:fill="FFFFFF"/>
      <w:lang w:eastAsia="ar-SA"/>
    </w:rPr>
  </w:style>
  <w:style w:type="character" w:customStyle="1" w:styleId="7">
    <w:name w:val="Знак Знак7"/>
    <w:rsid w:val="002E59B6"/>
    <w:rPr>
      <w:noProof w:val="0"/>
      <w:sz w:val="24"/>
      <w:szCs w:val="24"/>
      <w:lang w:val="ru-RU" w:eastAsia="ru-RU" w:bidi="ar-SA"/>
    </w:rPr>
  </w:style>
  <w:style w:type="paragraph" w:styleId="18">
    <w:name w:val="toc 1"/>
    <w:basedOn w:val="a"/>
    <w:next w:val="a"/>
    <w:autoRedefine/>
    <w:rsid w:val="002E59B6"/>
    <w:pPr>
      <w:jc w:val="both"/>
    </w:pPr>
    <w:rPr>
      <w:sz w:val="24"/>
      <w:szCs w:val="24"/>
    </w:rPr>
  </w:style>
  <w:style w:type="paragraph" w:customStyle="1" w:styleId="FR2">
    <w:name w:val="FR2"/>
    <w:rsid w:val="002E59B6"/>
    <w:pPr>
      <w:widowControl w:val="0"/>
      <w:spacing w:before="420" w:after="0" w:line="240" w:lineRule="auto"/>
      <w:ind w:left="160"/>
      <w:jc w:val="center"/>
    </w:pPr>
    <w:rPr>
      <w:rFonts w:ascii="Arial" w:eastAsia="Times New Roman" w:hAnsi="Arial" w:cs="Times New Roman"/>
      <w:sz w:val="16"/>
      <w:szCs w:val="20"/>
      <w:lang w:eastAsia="ru-RU"/>
    </w:rPr>
  </w:style>
  <w:style w:type="paragraph" w:customStyle="1" w:styleId="Preformat">
    <w:name w:val="Preformat"/>
    <w:rsid w:val="002E59B6"/>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Heading">
    <w:name w:val="Heading"/>
    <w:rsid w:val="002E59B6"/>
    <w:pPr>
      <w:widowControl w:val="0"/>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Default">
    <w:name w:val="Default"/>
    <w:rsid w:val="0029501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1">
    <w:name w:val="Body Text 3"/>
    <w:basedOn w:val="a"/>
    <w:link w:val="32"/>
    <w:uiPriority w:val="99"/>
    <w:semiHidden/>
    <w:unhideWhenUsed/>
    <w:rsid w:val="00295014"/>
    <w:pPr>
      <w:spacing w:after="120"/>
    </w:pPr>
    <w:rPr>
      <w:sz w:val="16"/>
      <w:szCs w:val="16"/>
    </w:rPr>
  </w:style>
  <w:style w:type="character" w:customStyle="1" w:styleId="32">
    <w:name w:val="Основной текст 3 Знак"/>
    <w:basedOn w:val="a0"/>
    <w:link w:val="31"/>
    <w:uiPriority w:val="99"/>
    <w:semiHidden/>
    <w:rsid w:val="00295014"/>
    <w:rPr>
      <w:rFonts w:ascii="Times New Roman" w:eastAsia="Times New Roman" w:hAnsi="Times New Roman" w:cs="Times New Roman"/>
      <w:sz w:val="16"/>
      <w:szCs w:val="16"/>
      <w:lang w:eastAsia="ru-RU"/>
    </w:rPr>
  </w:style>
  <w:style w:type="character" w:customStyle="1" w:styleId="FontStyle77">
    <w:name w:val="Font Style77"/>
    <w:basedOn w:val="a0"/>
    <w:uiPriority w:val="99"/>
    <w:rsid w:val="00E95BF5"/>
    <w:rPr>
      <w:rFonts w:ascii="Century Schoolbook" w:hAnsi="Century Schoolbook" w:cs="Century Schoolbook"/>
      <w:sz w:val="18"/>
      <w:szCs w:val="18"/>
    </w:rPr>
  </w:style>
  <w:style w:type="paragraph" w:styleId="afe">
    <w:name w:val="No Spacing"/>
    <w:uiPriority w:val="1"/>
    <w:qFormat/>
    <w:rsid w:val="006C23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9B6"/>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2E59B6"/>
    <w:pPr>
      <w:spacing w:before="100" w:beforeAutospacing="1" w:after="100" w:afterAutospacing="1"/>
      <w:outlineLvl w:val="0"/>
    </w:pPr>
    <w:rPr>
      <w:b/>
      <w:bCs/>
      <w:kern w:val="36"/>
      <w:sz w:val="48"/>
      <w:szCs w:val="48"/>
    </w:rPr>
  </w:style>
  <w:style w:type="paragraph" w:styleId="2">
    <w:name w:val="heading 2"/>
    <w:basedOn w:val="a"/>
    <w:next w:val="a"/>
    <w:link w:val="20"/>
    <w:qFormat/>
    <w:rsid w:val="002E59B6"/>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E59B6"/>
    <w:pPr>
      <w:keepNext/>
      <w:jc w:val="center"/>
      <w:outlineLvl w:val="2"/>
    </w:pPr>
    <w:rPr>
      <w:b/>
      <w:sz w:val="24"/>
    </w:rPr>
  </w:style>
  <w:style w:type="paragraph" w:styleId="5">
    <w:name w:val="heading 5"/>
    <w:basedOn w:val="a"/>
    <w:next w:val="a"/>
    <w:link w:val="50"/>
    <w:uiPriority w:val="9"/>
    <w:semiHidden/>
    <w:unhideWhenUsed/>
    <w:qFormat/>
    <w:rsid w:val="002E59B6"/>
    <w:pPr>
      <w:keepNext/>
      <w:keepLines/>
      <w:spacing w:before="200" w:line="276" w:lineRule="auto"/>
      <w:outlineLvl w:val="4"/>
    </w:pPr>
    <w:rPr>
      <w:rFonts w:ascii="Cambria" w:hAnsi="Cambria"/>
      <w:color w:val="243F60"/>
      <w:sz w:val="22"/>
      <w:szCs w:val="22"/>
    </w:rPr>
  </w:style>
  <w:style w:type="paragraph" w:styleId="9">
    <w:name w:val="heading 9"/>
    <w:basedOn w:val="a"/>
    <w:next w:val="a"/>
    <w:link w:val="90"/>
    <w:qFormat/>
    <w:rsid w:val="002E59B6"/>
    <w:pPr>
      <w:keepNext/>
      <w:jc w:val="both"/>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59B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2E59B6"/>
    <w:rPr>
      <w:rFonts w:ascii="Arial" w:eastAsia="Times New Roman" w:hAnsi="Arial" w:cs="Arial"/>
      <w:b/>
      <w:bCs/>
      <w:i/>
      <w:iCs/>
      <w:sz w:val="28"/>
      <w:szCs w:val="28"/>
      <w:lang w:eastAsia="ru-RU"/>
    </w:rPr>
  </w:style>
  <w:style w:type="character" w:customStyle="1" w:styleId="30">
    <w:name w:val="Заголовок 3 Знак"/>
    <w:basedOn w:val="a0"/>
    <w:link w:val="3"/>
    <w:rsid w:val="002E59B6"/>
    <w:rPr>
      <w:rFonts w:ascii="Times New Roman" w:eastAsia="Times New Roman" w:hAnsi="Times New Roman" w:cs="Times New Roman"/>
      <w:b/>
      <w:sz w:val="24"/>
      <w:szCs w:val="20"/>
      <w:lang w:eastAsia="ru-RU"/>
    </w:rPr>
  </w:style>
  <w:style w:type="character" w:customStyle="1" w:styleId="50">
    <w:name w:val="Заголовок 5 Знак"/>
    <w:basedOn w:val="a0"/>
    <w:link w:val="5"/>
    <w:uiPriority w:val="9"/>
    <w:semiHidden/>
    <w:rsid w:val="002E59B6"/>
    <w:rPr>
      <w:rFonts w:ascii="Cambria" w:eastAsia="Times New Roman" w:hAnsi="Cambria" w:cs="Times New Roman"/>
      <w:color w:val="243F60"/>
      <w:lang w:eastAsia="ru-RU"/>
    </w:rPr>
  </w:style>
  <w:style w:type="character" w:customStyle="1" w:styleId="90">
    <w:name w:val="Заголовок 9 Знак"/>
    <w:basedOn w:val="a0"/>
    <w:link w:val="9"/>
    <w:rsid w:val="002E59B6"/>
    <w:rPr>
      <w:rFonts w:ascii="Times New Roman" w:eastAsia="Times New Roman" w:hAnsi="Times New Roman" w:cs="Times New Roman"/>
      <w:sz w:val="24"/>
      <w:szCs w:val="20"/>
      <w:lang w:eastAsia="ru-RU"/>
    </w:rPr>
  </w:style>
  <w:style w:type="character" w:styleId="a3">
    <w:name w:val="Hyperlink"/>
    <w:basedOn w:val="a0"/>
    <w:rsid w:val="002E59B6"/>
    <w:rPr>
      <w:rFonts w:cs="Times New Roman"/>
      <w:color w:val="auto"/>
      <w:u w:val="none"/>
    </w:rPr>
  </w:style>
  <w:style w:type="paragraph" w:styleId="a4">
    <w:name w:val="header"/>
    <w:basedOn w:val="a"/>
    <w:link w:val="a5"/>
    <w:rsid w:val="002E59B6"/>
    <w:pPr>
      <w:tabs>
        <w:tab w:val="center" w:pos="4677"/>
        <w:tab w:val="right" w:pos="9355"/>
      </w:tabs>
    </w:pPr>
  </w:style>
  <w:style w:type="character" w:customStyle="1" w:styleId="a5">
    <w:name w:val="Верхний колонтитул Знак"/>
    <w:basedOn w:val="a0"/>
    <w:link w:val="a4"/>
    <w:rsid w:val="002E59B6"/>
    <w:rPr>
      <w:rFonts w:ascii="Times New Roman" w:eastAsia="Times New Roman" w:hAnsi="Times New Roman" w:cs="Times New Roman"/>
      <w:sz w:val="20"/>
      <w:szCs w:val="20"/>
      <w:lang w:eastAsia="ru-RU"/>
    </w:rPr>
  </w:style>
  <w:style w:type="paragraph" w:styleId="a6">
    <w:name w:val="footer"/>
    <w:basedOn w:val="a"/>
    <w:link w:val="a7"/>
    <w:rsid w:val="002E59B6"/>
    <w:pPr>
      <w:tabs>
        <w:tab w:val="center" w:pos="4677"/>
        <w:tab w:val="right" w:pos="9355"/>
      </w:tabs>
    </w:pPr>
  </w:style>
  <w:style w:type="character" w:customStyle="1" w:styleId="a7">
    <w:name w:val="Нижний колонтитул Знак"/>
    <w:basedOn w:val="a0"/>
    <w:link w:val="a6"/>
    <w:rsid w:val="002E59B6"/>
    <w:rPr>
      <w:rFonts w:ascii="Times New Roman" w:eastAsia="Times New Roman" w:hAnsi="Times New Roman" w:cs="Times New Roman"/>
      <w:sz w:val="20"/>
      <w:szCs w:val="20"/>
      <w:lang w:eastAsia="ru-RU"/>
    </w:rPr>
  </w:style>
  <w:style w:type="paragraph" w:styleId="a8">
    <w:name w:val="Balloon Text"/>
    <w:basedOn w:val="a"/>
    <w:link w:val="a9"/>
    <w:rsid w:val="002E59B6"/>
    <w:rPr>
      <w:rFonts w:ascii="Tahoma" w:hAnsi="Tahoma"/>
      <w:sz w:val="16"/>
      <w:szCs w:val="16"/>
    </w:rPr>
  </w:style>
  <w:style w:type="character" w:customStyle="1" w:styleId="a9">
    <w:name w:val="Текст выноски Знак"/>
    <w:basedOn w:val="a0"/>
    <w:link w:val="a8"/>
    <w:rsid w:val="002E59B6"/>
    <w:rPr>
      <w:rFonts w:ascii="Tahoma" w:eastAsia="Times New Roman" w:hAnsi="Tahoma" w:cs="Times New Roman"/>
      <w:sz w:val="16"/>
      <w:szCs w:val="16"/>
      <w:lang w:eastAsia="ru-RU"/>
    </w:rPr>
  </w:style>
  <w:style w:type="table" w:styleId="aa">
    <w:name w:val="Table Grid"/>
    <w:basedOn w:val="a1"/>
    <w:rsid w:val="002E59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99"/>
    <w:qFormat/>
    <w:rsid w:val="002E59B6"/>
    <w:pPr>
      <w:ind w:left="720"/>
      <w:contextualSpacing/>
    </w:pPr>
  </w:style>
  <w:style w:type="table" w:customStyle="1" w:styleId="-31">
    <w:name w:val="Светлая сетка - Акцент 31"/>
    <w:uiPriority w:val="99"/>
    <w:rsid w:val="002E59B6"/>
    <w:pPr>
      <w:spacing w:after="0" w:line="240" w:lineRule="auto"/>
      <w:ind w:firstLine="851"/>
      <w:jc w:val="both"/>
    </w:pPr>
    <w:rPr>
      <w:rFonts w:ascii="Times New Roman" w:eastAsia="Times New Roman" w:hAnsi="Times New Roman" w:cs="Times New Roman"/>
      <w:bCs/>
      <w:sz w:val="28"/>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styleId="-3">
    <w:name w:val="Light Grid Accent 3"/>
    <w:basedOn w:val="a1"/>
    <w:uiPriority w:val="99"/>
    <w:rsid w:val="002E59B6"/>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1">
    <w:name w:val="Сетка таблицы1"/>
    <w:uiPriority w:val="99"/>
    <w:rsid w:val="002E59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Без интервала1"/>
    <w:link w:val="NoSpacingChar1"/>
    <w:uiPriority w:val="99"/>
    <w:rsid w:val="002E59B6"/>
    <w:pPr>
      <w:spacing w:after="0" w:line="240" w:lineRule="auto"/>
    </w:pPr>
    <w:rPr>
      <w:rFonts w:ascii="Calibri" w:eastAsia="Times New Roman" w:hAnsi="Calibri" w:cs="Times New Roman"/>
      <w:lang w:eastAsia="ru-RU"/>
    </w:rPr>
  </w:style>
  <w:style w:type="character" w:customStyle="1" w:styleId="NoSpacingChar1">
    <w:name w:val="No Spacing Char1"/>
    <w:link w:val="12"/>
    <w:uiPriority w:val="99"/>
    <w:locked/>
    <w:rsid w:val="002E59B6"/>
    <w:rPr>
      <w:rFonts w:ascii="Calibri" w:eastAsia="Times New Roman" w:hAnsi="Calibri" w:cs="Times New Roman"/>
      <w:lang w:eastAsia="ru-RU"/>
    </w:rPr>
  </w:style>
  <w:style w:type="paragraph" w:styleId="ac">
    <w:name w:val="Body Text Indent"/>
    <w:basedOn w:val="a"/>
    <w:link w:val="ad"/>
    <w:uiPriority w:val="99"/>
    <w:rsid w:val="002E59B6"/>
    <w:pPr>
      <w:spacing w:after="120"/>
      <w:ind w:left="283"/>
    </w:pPr>
    <w:rPr>
      <w:sz w:val="24"/>
      <w:szCs w:val="24"/>
    </w:rPr>
  </w:style>
  <w:style w:type="character" w:customStyle="1" w:styleId="ad">
    <w:name w:val="Основной текст с отступом Знак"/>
    <w:basedOn w:val="a0"/>
    <w:link w:val="ac"/>
    <w:uiPriority w:val="99"/>
    <w:rsid w:val="002E59B6"/>
    <w:rPr>
      <w:rFonts w:ascii="Times New Roman" w:eastAsia="Times New Roman" w:hAnsi="Times New Roman" w:cs="Times New Roman"/>
      <w:sz w:val="24"/>
      <w:szCs w:val="24"/>
      <w:lang w:eastAsia="ru-RU"/>
    </w:rPr>
  </w:style>
  <w:style w:type="table" w:styleId="-2">
    <w:name w:val="Light Grid Accent 2"/>
    <w:basedOn w:val="a1"/>
    <w:uiPriority w:val="99"/>
    <w:rsid w:val="002E59B6"/>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styleId="ae">
    <w:name w:val="Title"/>
    <w:basedOn w:val="a"/>
    <w:link w:val="af"/>
    <w:uiPriority w:val="10"/>
    <w:qFormat/>
    <w:rsid w:val="002E59B6"/>
    <w:pPr>
      <w:jc w:val="center"/>
    </w:pPr>
    <w:rPr>
      <w:rFonts w:ascii="Courier New" w:hAnsi="Courier New"/>
      <w:sz w:val="24"/>
    </w:rPr>
  </w:style>
  <w:style w:type="character" w:customStyle="1" w:styleId="af">
    <w:name w:val="Название Знак"/>
    <w:basedOn w:val="a0"/>
    <w:link w:val="ae"/>
    <w:uiPriority w:val="10"/>
    <w:rsid w:val="002E59B6"/>
    <w:rPr>
      <w:rFonts w:ascii="Courier New" w:eastAsia="Times New Roman" w:hAnsi="Courier New" w:cs="Times New Roman"/>
      <w:sz w:val="24"/>
      <w:szCs w:val="20"/>
      <w:lang w:eastAsia="ru-RU"/>
    </w:rPr>
  </w:style>
  <w:style w:type="table" w:customStyle="1" w:styleId="13">
    <w:name w:val="Светлый список1"/>
    <w:basedOn w:val="a1"/>
    <w:uiPriority w:val="99"/>
    <w:rsid w:val="002E59B6"/>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character" w:styleId="af0">
    <w:name w:val="page number"/>
    <w:basedOn w:val="a0"/>
    <w:rsid w:val="002E59B6"/>
  </w:style>
  <w:style w:type="character" w:customStyle="1" w:styleId="FontStyle152">
    <w:name w:val="Font Style152"/>
    <w:basedOn w:val="a0"/>
    <w:rsid w:val="002E59B6"/>
    <w:rPr>
      <w:rFonts w:ascii="Trebuchet MS" w:hAnsi="Trebuchet MS" w:cs="Trebuchet MS"/>
      <w:sz w:val="42"/>
      <w:szCs w:val="42"/>
    </w:rPr>
  </w:style>
  <w:style w:type="paragraph" w:styleId="af1">
    <w:name w:val="Body Text"/>
    <w:basedOn w:val="a"/>
    <w:link w:val="af2"/>
    <w:rsid w:val="002E59B6"/>
    <w:pPr>
      <w:jc w:val="both"/>
    </w:pPr>
    <w:rPr>
      <w:rFonts w:ascii="Tahoma" w:hAnsi="Tahoma"/>
      <w:sz w:val="22"/>
    </w:rPr>
  </w:style>
  <w:style w:type="character" w:customStyle="1" w:styleId="af2">
    <w:name w:val="Основной текст Знак"/>
    <w:basedOn w:val="a0"/>
    <w:link w:val="af1"/>
    <w:rsid w:val="002E59B6"/>
    <w:rPr>
      <w:rFonts w:ascii="Tahoma" w:eastAsia="Times New Roman" w:hAnsi="Tahoma" w:cs="Times New Roman"/>
      <w:szCs w:val="20"/>
      <w:lang w:eastAsia="ru-RU"/>
    </w:rPr>
  </w:style>
  <w:style w:type="character" w:customStyle="1" w:styleId="FontStyle151">
    <w:name w:val="Font Style151"/>
    <w:basedOn w:val="a0"/>
    <w:rsid w:val="002E59B6"/>
    <w:rPr>
      <w:rFonts w:ascii="Trebuchet MS" w:hAnsi="Trebuchet MS" w:cs="Trebuchet MS"/>
      <w:sz w:val="24"/>
      <w:szCs w:val="24"/>
    </w:rPr>
  </w:style>
  <w:style w:type="paragraph" w:customStyle="1" w:styleId="14">
    <w:name w:val="Обычный1"/>
    <w:link w:val="Normal"/>
    <w:rsid w:val="002E59B6"/>
    <w:pPr>
      <w:widowControl w:val="0"/>
      <w:spacing w:after="0" w:line="280" w:lineRule="auto"/>
      <w:ind w:firstLine="340"/>
      <w:jc w:val="both"/>
    </w:pPr>
    <w:rPr>
      <w:rFonts w:ascii="Times New Roman" w:eastAsia="Times New Roman" w:hAnsi="Times New Roman" w:cs="Times New Roman"/>
      <w:snapToGrid w:val="0"/>
      <w:lang w:eastAsia="ru-RU"/>
    </w:rPr>
  </w:style>
  <w:style w:type="paragraph" w:styleId="af3">
    <w:name w:val="List"/>
    <w:basedOn w:val="a"/>
    <w:rsid w:val="002E59B6"/>
    <w:pPr>
      <w:ind w:left="283" w:hanging="283"/>
    </w:pPr>
    <w:rPr>
      <w:sz w:val="24"/>
      <w:szCs w:val="24"/>
    </w:rPr>
  </w:style>
  <w:style w:type="character" w:customStyle="1" w:styleId="Normal">
    <w:name w:val="Normal Знак"/>
    <w:link w:val="14"/>
    <w:rsid w:val="002E59B6"/>
    <w:rPr>
      <w:rFonts w:ascii="Times New Roman" w:eastAsia="Times New Roman" w:hAnsi="Times New Roman" w:cs="Times New Roman"/>
      <w:snapToGrid w:val="0"/>
      <w:lang w:eastAsia="ru-RU"/>
    </w:rPr>
  </w:style>
  <w:style w:type="character" w:customStyle="1" w:styleId="FontStyle56">
    <w:name w:val="Font Style56"/>
    <w:rsid w:val="002E59B6"/>
    <w:rPr>
      <w:rFonts w:ascii="Times New Roman" w:hAnsi="Times New Roman" w:cs="Times New Roman"/>
      <w:sz w:val="26"/>
      <w:szCs w:val="26"/>
    </w:rPr>
  </w:style>
  <w:style w:type="paragraph" w:styleId="af4">
    <w:name w:val="Subtitle"/>
    <w:basedOn w:val="a"/>
    <w:link w:val="af5"/>
    <w:qFormat/>
    <w:rsid w:val="002E59B6"/>
    <w:pPr>
      <w:jc w:val="center"/>
    </w:pPr>
    <w:rPr>
      <w:sz w:val="24"/>
    </w:rPr>
  </w:style>
  <w:style w:type="character" w:customStyle="1" w:styleId="af5">
    <w:name w:val="Подзаголовок Знак"/>
    <w:basedOn w:val="a0"/>
    <w:link w:val="af4"/>
    <w:rsid w:val="002E59B6"/>
    <w:rPr>
      <w:rFonts w:ascii="Times New Roman" w:eastAsia="Times New Roman" w:hAnsi="Times New Roman" w:cs="Times New Roman"/>
      <w:sz w:val="24"/>
      <w:szCs w:val="20"/>
      <w:lang w:eastAsia="ru-RU"/>
    </w:rPr>
  </w:style>
  <w:style w:type="paragraph" w:styleId="21">
    <w:name w:val="Body Text 2"/>
    <w:basedOn w:val="a"/>
    <w:link w:val="22"/>
    <w:rsid w:val="002E59B6"/>
    <w:pPr>
      <w:widowControl w:val="0"/>
      <w:suppressAutoHyphens/>
      <w:spacing w:after="120" w:line="480" w:lineRule="auto"/>
    </w:pPr>
    <w:rPr>
      <w:rFonts w:eastAsia="Arial Unicode MS"/>
      <w:kern w:val="1"/>
      <w:sz w:val="24"/>
      <w:szCs w:val="24"/>
    </w:rPr>
  </w:style>
  <w:style w:type="character" w:customStyle="1" w:styleId="22">
    <w:name w:val="Основной текст 2 Знак"/>
    <w:basedOn w:val="a0"/>
    <w:link w:val="21"/>
    <w:rsid w:val="002E59B6"/>
    <w:rPr>
      <w:rFonts w:ascii="Times New Roman" w:eastAsia="Arial Unicode MS" w:hAnsi="Times New Roman" w:cs="Times New Roman"/>
      <w:kern w:val="1"/>
      <w:sz w:val="24"/>
      <w:szCs w:val="24"/>
      <w:lang w:eastAsia="ru-RU"/>
    </w:rPr>
  </w:style>
  <w:style w:type="paragraph" w:customStyle="1" w:styleId="23">
    <w:name w:val="Обычный2"/>
    <w:rsid w:val="002E59B6"/>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butback">
    <w:name w:val="butback"/>
    <w:basedOn w:val="a0"/>
    <w:rsid w:val="002E59B6"/>
  </w:style>
  <w:style w:type="character" w:customStyle="1" w:styleId="submenu-table">
    <w:name w:val="submenu-table"/>
    <w:basedOn w:val="a0"/>
    <w:rsid w:val="002E59B6"/>
  </w:style>
  <w:style w:type="paragraph" w:styleId="af6">
    <w:name w:val="Normal (Web)"/>
    <w:basedOn w:val="a"/>
    <w:rsid w:val="002E59B6"/>
    <w:pPr>
      <w:spacing w:before="100" w:beforeAutospacing="1" w:after="100" w:afterAutospacing="1"/>
    </w:pPr>
    <w:rPr>
      <w:sz w:val="24"/>
      <w:szCs w:val="24"/>
    </w:rPr>
  </w:style>
  <w:style w:type="character" w:styleId="af7">
    <w:name w:val="Strong"/>
    <w:basedOn w:val="a0"/>
    <w:qFormat/>
    <w:rsid w:val="002E59B6"/>
    <w:rPr>
      <w:b/>
      <w:bCs/>
    </w:rPr>
  </w:style>
  <w:style w:type="character" w:styleId="af8">
    <w:name w:val="Emphasis"/>
    <w:basedOn w:val="a0"/>
    <w:qFormat/>
    <w:rsid w:val="002E59B6"/>
    <w:rPr>
      <w:i/>
      <w:iCs/>
    </w:rPr>
  </w:style>
  <w:style w:type="paragraph" w:customStyle="1" w:styleId="Style7">
    <w:name w:val="Style7"/>
    <w:basedOn w:val="a"/>
    <w:rsid w:val="002E59B6"/>
    <w:pPr>
      <w:widowControl w:val="0"/>
      <w:autoSpaceDE w:val="0"/>
      <w:autoSpaceDN w:val="0"/>
      <w:adjustRightInd w:val="0"/>
    </w:pPr>
    <w:rPr>
      <w:rFonts w:ascii="Trebuchet MS" w:hAnsi="Trebuchet MS"/>
      <w:sz w:val="24"/>
      <w:szCs w:val="24"/>
    </w:rPr>
  </w:style>
  <w:style w:type="paragraph" w:customStyle="1" w:styleId="Style10">
    <w:name w:val="Style10"/>
    <w:basedOn w:val="a"/>
    <w:rsid w:val="002E59B6"/>
    <w:pPr>
      <w:widowControl w:val="0"/>
      <w:autoSpaceDE w:val="0"/>
      <w:autoSpaceDN w:val="0"/>
      <w:adjustRightInd w:val="0"/>
      <w:spacing w:line="479" w:lineRule="exact"/>
      <w:ind w:firstLine="706"/>
    </w:pPr>
    <w:rPr>
      <w:rFonts w:ascii="Trebuchet MS" w:hAnsi="Trebuchet MS"/>
      <w:sz w:val="24"/>
      <w:szCs w:val="24"/>
    </w:rPr>
  </w:style>
  <w:style w:type="paragraph" w:customStyle="1" w:styleId="Style12">
    <w:name w:val="Style12"/>
    <w:basedOn w:val="a"/>
    <w:rsid w:val="002E59B6"/>
    <w:pPr>
      <w:widowControl w:val="0"/>
      <w:autoSpaceDE w:val="0"/>
      <w:autoSpaceDN w:val="0"/>
      <w:adjustRightInd w:val="0"/>
    </w:pPr>
    <w:rPr>
      <w:rFonts w:ascii="Trebuchet MS" w:hAnsi="Trebuchet MS"/>
      <w:sz w:val="24"/>
      <w:szCs w:val="24"/>
    </w:rPr>
  </w:style>
  <w:style w:type="character" w:customStyle="1" w:styleId="FontStyle150">
    <w:name w:val="Font Style150"/>
    <w:basedOn w:val="a0"/>
    <w:rsid w:val="002E59B6"/>
    <w:rPr>
      <w:rFonts w:ascii="Times New Roman" w:hAnsi="Times New Roman" w:cs="Times New Roman"/>
      <w:sz w:val="24"/>
      <w:szCs w:val="24"/>
    </w:rPr>
  </w:style>
  <w:style w:type="character" w:customStyle="1" w:styleId="FontStyle161">
    <w:name w:val="Font Style161"/>
    <w:basedOn w:val="a0"/>
    <w:rsid w:val="002E59B6"/>
    <w:rPr>
      <w:rFonts w:ascii="Times New Roman" w:hAnsi="Times New Roman" w:cs="Times New Roman"/>
      <w:i/>
      <w:iCs/>
      <w:sz w:val="34"/>
      <w:szCs w:val="34"/>
    </w:rPr>
  </w:style>
  <w:style w:type="character" w:customStyle="1" w:styleId="FontStyle203">
    <w:name w:val="Font Style203"/>
    <w:basedOn w:val="a0"/>
    <w:rsid w:val="002E59B6"/>
    <w:rPr>
      <w:rFonts w:ascii="Candara" w:hAnsi="Candara" w:cs="Candara"/>
      <w:b/>
      <w:bCs/>
      <w:sz w:val="24"/>
      <w:szCs w:val="24"/>
    </w:rPr>
  </w:style>
  <w:style w:type="paragraph" w:customStyle="1" w:styleId="Style4">
    <w:name w:val="Style4"/>
    <w:basedOn w:val="a"/>
    <w:rsid w:val="002E59B6"/>
    <w:pPr>
      <w:widowControl w:val="0"/>
      <w:autoSpaceDE w:val="0"/>
      <w:autoSpaceDN w:val="0"/>
      <w:adjustRightInd w:val="0"/>
      <w:spacing w:line="482" w:lineRule="exact"/>
      <w:ind w:firstLine="698"/>
      <w:jc w:val="both"/>
    </w:pPr>
    <w:rPr>
      <w:rFonts w:ascii="Trebuchet MS" w:hAnsi="Trebuchet MS"/>
      <w:sz w:val="24"/>
      <w:szCs w:val="24"/>
    </w:rPr>
  </w:style>
  <w:style w:type="paragraph" w:customStyle="1" w:styleId="Style115">
    <w:name w:val="Style115"/>
    <w:basedOn w:val="a"/>
    <w:rsid w:val="002E59B6"/>
    <w:pPr>
      <w:widowControl w:val="0"/>
      <w:autoSpaceDE w:val="0"/>
      <w:autoSpaceDN w:val="0"/>
      <w:adjustRightInd w:val="0"/>
      <w:jc w:val="both"/>
    </w:pPr>
    <w:rPr>
      <w:rFonts w:ascii="Trebuchet MS" w:hAnsi="Trebuchet MS"/>
      <w:sz w:val="24"/>
      <w:szCs w:val="24"/>
    </w:rPr>
  </w:style>
  <w:style w:type="character" w:customStyle="1" w:styleId="FontStyle167">
    <w:name w:val="Font Style167"/>
    <w:basedOn w:val="a0"/>
    <w:rsid w:val="002E59B6"/>
    <w:rPr>
      <w:rFonts w:ascii="Trebuchet MS" w:hAnsi="Trebuchet MS" w:cs="Trebuchet MS"/>
      <w:b/>
      <w:bCs/>
      <w:i/>
      <w:iCs/>
      <w:spacing w:val="-10"/>
      <w:sz w:val="22"/>
      <w:szCs w:val="22"/>
    </w:rPr>
  </w:style>
  <w:style w:type="paragraph" w:customStyle="1" w:styleId="Style6">
    <w:name w:val="Style6"/>
    <w:basedOn w:val="a"/>
    <w:rsid w:val="002E59B6"/>
    <w:pPr>
      <w:widowControl w:val="0"/>
      <w:autoSpaceDE w:val="0"/>
      <w:autoSpaceDN w:val="0"/>
      <w:adjustRightInd w:val="0"/>
      <w:jc w:val="both"/>
    </w:pPr>
    <w:rPr>
      <w:rFonts w:ascii="Trebuchet MS" w:hAnsi="Trebuchet MS"/>
      <w:sz w:val="24"/>
      <w:szCs w:val="24"/>
    </w:rPr>
  </w:style>
  <w:style w:type="paragraph" w:customStyle="1" w:styleId="Style9">
    <w:name w:val="Style9"/>
    <w:basedOn w:val="a"/>
    <w:rsid w:val="002E59B6"/>
    <w:pPr>
      <w:widowControl w:val="0"/>
      <w:autoSpaceDE w:val="0"/>
      <w:autoSpaceDN w:val="0"/>
      <w:adjustRightInd w:val="0"/>
      <w:spacing w:line="497" w:lineRule="exact"/>
      <w:jc w:val="both"/>
    </w:pPr>
    <w:rPr>
      <w:rFonts w:ascii="Trebuchet MS" w:hAnsi="Trebuchet MS"/>
      <w:sz w:val="24"/>
      <w:szCs w:val="24"/>
    </w:rPr>
  </w:style>
  <w:style w:type="character" w:customStyle="1" w:styleId="FontStyle153">
    <w:name w:val="Font Style153"/>
    <w:basedOn w:val="a0"/>
    <w:rsid w:val="002E59B6"/>
    <w:rPr>
      <w:rFonts w:ascii="Times New Roman" w:hAnsi="Times New Roman" w:cs="Times New Roman"/>
      <w:i/>
      <w:iCs/>
      <w:spacing w:val="40"/>
      <w:sz w:val="32"/>
      <w:szCs w:val="32"/>
    </w:rPr>
  </w:style>
  <w:style w:type="character" w:customStyle="1" w:styleId="FontStyle202">
    <w:name w:val="Font Style202"/>
    <w:basedOn w:val="a0"/>
    <w:rsid w:val="002E59B6"/>
    <w:rPr>
      <w:rFonts w:ascii="Candara" w:hAnsi="Candara" w:cs="Candara"/>
      <w:b/>
      <w:bCs/>
      <w:sz w:val="32"/>
      <w:szCs w:val="32"/>
    </w:rPr>
  </w:style>
  <w:style w:type="character" w:customStyle="1" w:styleId="FontStyle159">
    <w:name w:val="Font Style159"/>
    <w:basedOn w:val="a0"/>
    <w:rsid w:val="002E59B6"/>
    <w:rPr>
      <w:rFonts w:ascii="Trebuchet MS" w:hAnsi="Trebuchet MS" w:cs="Trebuchet MS"/>
      <w:b/>
      <w:bCs/>
      <w:sz w:val="36"/>
      <w:szCs w:val="36"/>
    </w:rPr>
  </w:style>
  <w:style w:type="paragraph" w:styleId="24">
    <w:name w:val="List 2"/>
    <w:basedOn w:val="a"/>
    <w:rsid w:val="002E59B6"/>
    <w:pPr>
      <w:ind w:left="566" w:hanging="283"/>
    </w:pPr>
    <w:rPr>
      <w:sz w:val="24"/>
      <w:szCs w:val="24"/>
    </w:rPr>
  </w:style>
  <w:style w:type="paragraph" w:customStyle="1" w:styleId="15">
    <w:name w:val="Абзац списка1"/>
    <w:basedOn w:val="a"/>
    <w:rsid w:val="002E59B6"/>
    <w:pPr>
      <w:spacing w:after="200" w:line="276" w:lineRule="auto"/>
      <w:ind w:left="720"/>
      <w:contextualSpacing/>
    </w:pPr>
    <w:rPr>
      <w:rFonts w:ascii="Calibri" w:hAnsi="Calibri"/>
      <w:sz w:val="22"/>
      <w:szCs w:val="22"/>
      <w:lang w:eastAsia="en-US"/>
    </w:rPr>
  </w:style>
  <w:style w:type="character" w:customStyle="1" w:styleId="8">
    <w:name w:val="Основной текст + 8"/>
    <w:aliases w:val="5 pt"/>
    <w:rsid w:val="002E59B6"/>
    <w:rPr>
      <w:sz w:val="17"/>
      <w:szCs w:val="17"/>
      <w:lang w:bidi="ar-SA"/>
    </w:rPr>
  </w:style>
  <w:style w:type="paragraph" w:customStyle="1" w:styleId="af9">
    <w:name w:val="Чертежный"/>
    <w:rsid w:val="002E59B6"/>
    <w:pPr>
      <w:spacing w:after="0" w:line="240" w:lineRule="auto"/>
      <w:jc w:val="both"/>
    </w:pPr>
    <w:rPr>
      <w:rFonts w:ascii="ISOCPEUR" w:eastAsia="Times New Roman" w:hAnsi="ISOCPEUR" w:cs="Times New Roman"/>
      <w:i/>
      <w:sz w:val="28"/>
      <w:szCs w:val="20"/>
      <w:lang w:val="uk-UA" w:eastAsia="ru-RU"/>
    </w:rPr>
  </w:style>
  <w:style w:type="paragraph" w:customStyle="1" w:styleId="16">
    <w:name w:val="Стиль1"/>
    <w:basedOn w:val="a"/>
    <w:rsid w:val="002E59B6"/>
    <w:pPr>
      <w:ind w:firstLine="284"/>
      <w:jc w:val="both"/>
    </w:pPr>
    <w:rPr>
      <w:i/>
      <w:iCs/>
      <w:sz w:val="28"/>
      <w:szCs w:val="28"/>
    </w:rPr>
  </w:style>
  <w:style w:type="paragraph" w:customStyle="1" w:styleId="4">
    <w:name w:val="Обычный4"/>
    <w:rsid w:val="002E59B6"/>
    <w:pPr>
      <w:widowControl w:val="0"/>
      <w:spacing w:after="0" w:line="240" w:lineRule="auto"/>
    </w:pPr>
    <w:rPr>
      <w:rFonts w:ascii="Arial" w:eastAsia="Times New Roman" w:hAnsi="Arial" w:cs="Times New Roman"/>
      <w:i/>
      <w:sz w:val="20"/>
      <w:szCs w:val="20"/>
      <w:lang w:eastAsia="ru-RU"/>
    </w:rPr>
  </w:style>
  <w:style w:type="paragraph" w:styleId="afa">
    <w:name w:val="Document Map"/>
    <w:basedOn w:val="a"/>
    <w:link w:val="afb"/>
    <w:rsid w:val="002E59B6"/>
    <w:pPr>
      <w:shd w:val="clear" w:color="auto" w:fill="000080"/>
    </w:pPr>
    <w:rPr>
      <w:rFonts w:ascii="Tahoma" w:hAnsi="Tahoma" w:cs="Tahoma"/>
    </w:rPr>
  </w:style>
  <w:style w:type="character" w:customStyle="1" w:styleId="afb">
    <w:name w:val="Схема документа Знак"/>
    <w:basedOn w:val="a0"/>
    <w:link w:val="afa"/>
    <w:rsid w:val="002E59B6"/>
    <w:rPr>
      <w:rFonts w:ascii="Tahoma" w:eastAsia="Times New Roman" w:hAnsi="Tahoma" w:cs="Tahoma"/>
      <w:sz w:val="20"/>
      <w:szCs w:val="20"/>
      <w:shd w:val="clear" w:color="auto" w:fill="000080"/>
      <w:lang w:eastAsia="ru-RU"/>
    </w:rPr>
  </w:style>
  <w:style w:type="paragraph" w:customStyle="1" w:styleId="FR1">
    <w:name w:val="FR1"/>
    <w:rsid w:val="002E59B6"/>
    <w:pPr>
      <w:widowControl w:val="0"/>
      <w:overflowPunct w:val="0"/>
      <w:autoSpaceDE w:val="0"/>
      <w:autoSpaceDN w:val="0"/>
      <w:adjustRightInd w:val="0"/>
      <w:spacing w:after="0" w:line="320" w:lineRule="auto"/>
      <w:ind w:firstLine="540"/>
      <w:jc w:val="both"/>
      <w:textAlignment w:val="baseline"/>
    </w:pPr>
    <w:rPr>
      <w:rFonts w:ascii="Times New Roman" w:eastAsia="Times New Roman" w:hAnsi="Times New Roman" w:cs="Times New Roman"/>
      <w:sz w:val="24"/>
      <w:szCs w:val="20"/>
      <w:lang w:eastAsia="ru-RU"/>
    </w:rPr>
  </w:style>
  <w:style w:type="character" w:customStyle="1" w:styleId="FontStyle15">
    <w:name w:val="Font Style15"/>
    <w:basedOn w:val="a0"/>
    <w:rsid w:val="002E59B6"/>
    <w:rPr>
      <w:rFonts w:ascii="Times New Roman" w:hAnsi="Times New Roman" w:cs="Times New Roman"/>
      <w:i/>
      <w:iCs/>
      <w:spacing w:val="20"/>
      <w:sz w:val="16"/>
      <w:szCs w:val="16"/>
    </w:rPr>
  </w:style>
  <w:style w:type="character" w:customStyle="1" w:styleId="FontStyle16">
    <w:name w:val="Font Style16"/>
    <w:basedOn w:val="a0"/>
    <w:rsid w:val="002E59B6"/>
    <w:rPr>
      <w:rFonts w:ascii="Times New Roman" w:hAnsi="Times New Roman" w:cs="Times New Roman"/>
      <w:b/>
      <w:bCs/>
      <w:sz w:val="16"/>
      <w:szCs w:val="16"/>
    </w:rPr>
  </w:style>
  <w:style w:type="character" w:customStyle="1" w:styleId="afc">
    <w:name w:val="Основной текст + Курсив"/>
    <w:aliases w:val="Интервал 1 pt1"/>
    <w:basedOn w:val="a0"/>
    <w:uiPriority w:val="99"/>
    <w:rsid w:val="002E59B6"/>
    <w:rPr>
      <w:i/>
      <w:iCs/>
      <w:color w:val="000000"/>
      <w:spacing w:val="0"/>
      <w:w w:val="100"/>
      <w:position w:val="0"/>
      <w:sz w:val="20"/>
      <w:vertAlign w:val="baseline"/>
      <w:lang w:val="ru-RU" w:eastAsia="ar-SA" w:bidi="ar-SA"/>
    </w:rPr>
  </w:style>
  <w:style w:type="paragraph" w:customStyle="1" w:styleId="17">
    <w:name w:val="Основной текст1"/>
    <w:basedOn w:val="a"/>
    <w:link w:val="afd"/>
    <w:rsid w:val="002E59B6"/>
    <w:pPr>
      <w:widowControl w:val="0"/>
      <w:shd w:val="clear" w:color="auto" w:fill="FFFFFF"/>
      <w:suppressAutoHyphens/>
      <w:spacing w:line="211" w:lineRule="exact"/>
      <w:jc w:val="both"/>
    </w:pPr>
    <w:rPr>
      <w:lang w:eastAsia="ar-SA"/>
    </w:rPr>
  </w:style>
  <w:style w:type="character" w:customStyle="1" w:styleId="afd">
    <w:name w:val="Основной текст_"/>
    <w:basedOn w:val="a0"/>
    <w:link w:val="17"/>
    <w:rsid w:val="002E59B6"/>
    <w:rPr>
      <w:rFonts w:ascii="Times New Roman" w:eastAsia="Times New Roman" w:hAnsi="Times New Roman" w:cs="Times New Roman"/>
      <w:sz w:val="20"/>
      <w:szCs w:val="20"/>
      <w:shd w:val="clear" w:color="auto" w:fill="FFFFFF"/>
      <w:lang w:eastAsia="ar-SA"/>
    </w:rPr>
  </w:style>
  <w:style w:type="character" w:customStyle="1" w:styleId="7">
    <w:name w:val="Знак Знак7"/>
    <w:rsid w:val="002E59B6"/>
    <w:rPr>
      <w:noProof w:val="0"/>
      <w:sz w:val="24"/>
      <w:szCs w:val="24"/>
      <w:lang w:val="ru-RU" w:eastAsia="ru-RU" w:bidi="ar-SA"/>
    </w:rPr>
  </w:style>
  <w:style w:type="paragraph" w:styleId="18">
    <w:name w:val="toc 1"/>
    <w:basedOn w:val="a"/>
    <w:next w:val="a"/>
    <w:autoRedefine/>
    <w:rsid w:val="002E59B6"/>
    <w:pPr>
      <w:jc w:val="both"/>
    </w:pPr>
    <w:rPr>
      <w:sz w:val="24"/>
      <w:szCs w:val="24"/>
    </w:rPr>
  </w:style>
  <w:style w:type="paragraph" w:customStyle="1" w:styleId="FR2">
    <w:name w:val="FR2"/>
    <w:rsid w:val="002E59B6"/>
    <w:pPr>
      <w:widowControl w:val="0"/>
      <w:spacing w:before="420" w:after="0" w:line="240" w:lineRule="auto"/>
      <w:ind w:left="160"/>
      <w:jc w:val="center"/>
    </w:pPr>
    <w:rPr>
      <w:rFonts w:ascii="Arial" w:eastAsia="Times New Roman" w:hAnsi="Arial" w:cs="Times New Roman"/>
      <w:sz w:val="16"/>
      <w:szCs w:val="20"/>
      <w:lang w:eastAsia="ru-RU"/>
    </w:rPr>
  </w:style>
  <w:style w:type="paragraph" w:customStyle="1" w:styleId="Preformat">
    <w:name w:val="Preformat"/>
    <w:rsid w:val="002E59B6"/>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Heading">
    <w:name w:val="Heading"/>
    <w:rsid w:val="002E59B6"/>
    <w:pPr>
      <w:widowControl w:val="0"/>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Default">
    <w:name w:val="Default"/>
    <w:rsid w:val="0029501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1">
    <w:name w:val="Body Text 3"/>
    <w:basedOn w:val="a"/>
    <w:link w:val="32"/>
    <w:uiPriority w:val="99"/>
    <w:semiHidden/>
    <w:unhideWhenUsed/>
    <w:rsid w:val="00295014"/>
    <w:pPr>
      <w:spacing w:after="120"/>
    </w:pPr>
    <w:rPr>
      <w:sz w:val="16"/>
      <w:szCs w:val="16"/>
    </w:rPr>
  </w:style>
  <w:style w:type="character" w:customStyle="1" w:styleId="32">
    <w:name w:val="Основной текст 3 Знак"/>
    <w:basedOn w:val="a0"/>
    <w:link w:val="31"/>
    <w:uiPriority w:val="99"/>
    <w:semiHidden/>
    <w:rsid w:val="00295014"/>
    <w:rPr>
      <w:rFonts w:ascii="Times New Roman" w:eastAsia="Times New Roman" w:hAnsi="Times New Roman" w:cs="Times New Roman"/>
      <w:sz w:val="16"/>
      <w:szCs w:val="16"/>
      <w:lang w:eastAsia="ru-RU"/>
    </w:rPr>
  </w:style>
  <w:style w:type="character" w:customStyle="1" w:styleId="FontStyle77">
    <w:name w:val="Font Style77"/>
    <w:basedOn w:val="a0"/>
    <w:uiPriority w:val="99"/>
    <w:rsid w:val="00E95BF5"/>
    <w:rPr>
      <w:rFonts w:ascii="Century Schoolbook" w:hAnsi="Century Schoolbook" w:cs="Century Schoolbook"/>
      <w:sz w:val="18"/>
      <w:szCs w:val="18"/>
    </w:rPr>
  </w:style>
  <w:style w:type="paragraph" w:styleId="afe">
    <w:name w:val="No Spacing"/>
    <w:uiPriority w:val="1"/>
    <w:qFormat/>
    <w:rsid w:val="006C23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BE5B5-3F58-4F4A-BAF8-AA3A989D8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14</Pages>
  <Words>2859</Words>
  <Characters>16301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Roscom</cp:lastModifiedBy>
  <cp:revision>11</cp:revision>
  <dcterms:created xsi:type="dcterms:W3CDTF">2020-02-05T02:34:00Z</dcterms:created>
  <dcterms:modified xsi:type="dcterms:W3CDTF">2020-03-13T06:40:00Z</dcterms:modified>
</cp:coreProperties>
</file>