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05F22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профессионально</w:t>
      </w:r>
      <w:r w:rsidR="00705F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22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30E6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по </w:t>
      </w:r>
      <w:r w:rsidR="00D30E6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65784">
        <w:rPr>
          <w:rFonts w:ascii="Times New Roman" w:hAnsi="Times New Roman" w:cs="Times New Roman"/>
          <w:b/>
          <w:sz w:val="24"/>
          <w:szCs w:val="24"/>
        </w:rPr>
        <w:t>18545 Слесарь по ремонту сельскохозяйственной техники и оборудования</w:t>
      </w:r>
      <w:r w:rsidR="00D30E6F">
        <w:rPr>
          <w:rFonts w:ascii="Times New Roman" w:hAnsi="Times New Roman" w:cs="Times New Roman"/>
          <w:sz w:val="24"/>
          <w:szCs w:val="24"/>
        </w:rPr>
        <w:t>. Срок обучения: 1 год 10 мес.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 w:rsidR="00D30E6F"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 xml:space="preserve">, </w:t>
      </w:r>
      <w:r w:rsidR="00D30E6F">
        <w:rPr>
          <w:rFonts w:ascii="Times New Roman" w:hAnsi="Times New Roman" w:cs="Times New Roman"/>
          <w:sz w:val="24"/>
          <w:szCs w:val="24"/>
        </w:rPr>
        <w:t xml:space="preserve">кем </w:t>
      </w:r>
      <w:r w:rsidR="006F769F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="00D30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475CCB" w:rsidRDefault="00475CCB" w:rsidP="00D3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D30E6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475CCB">
        <w:rPr>
          <w:rFonts w:ascii="Times New Roman" w:hAnsi="Times New Roman" w:cs="Times New Roman"/>
          <w:sz w:val="24"/>
          <w:szCs w:val="24"/>
        </w:rPr>
        <w:t>ьготы:_</w:t>
      </w:r>
      <w:proofErr w:type="gramEnd"/>
      <w:r w:rsidR="00475C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121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Под</w:t>
      </w:r>
      <w:r w:rsidR="004F4121">
        <w:rPr>
          <w:rFonts w:ascii="Times New Roman" w:hAnsi="Times New Roman" w:cs="Times New Roman"/>
          <w:sz w:val="24"/>
          <w:szCs w:val="24"/>
        </w:rPr>
        <w:t>тверждаю факт получения</w:t>
      </w:r>
      <w:r w:rsidR="004F4121" w:rsidRPr="002370A5">
        <w:rPr>
          <w:rFonts w:ascii="Times New Roman" w:hAnsi="Times New Roman" w:cs="Times New Roman"/>
          <w:sz w:val="24"/>
          <w:szCs w:val="24"/>
        </w:rPr>
        <w:t xml:space="preserve"> </w:t>
      </w:r>
      <w:r w:rsidR="004F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4121" w:rsidRPr="004F4121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профессиональ</w:t>
      </w:r>
      <w:r w:rsidR="004F4121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2370A5">
        <w:rPr>
          <w:rFonts w:ascii="Times New Roman" w:hAnsi="Times New Roman" w:cs="Times New Roman"/>
          <w:sz w:val="24"/>
          <w:szCs w:val="24"/>
        </w:rPr>
        <w:t xml:space="preserve">впервые.  </w:t>
      </w:r>
      <w:r w:rsidR="004F4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121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1506855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6515100</wp:posOffset>
            </wp:positionH>
            <wp:positionV relativeFrom="margin">
              <wp:posOffset>2595880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С выбранной </w:t>
      </w:r>
      <w:r>
        <w:rPr>
          <w:rFonts w:ascii="Times New Roman" w:hAnsi="Times New Roman" w:cs="Times New Roman"/>
          <w:sz w:val="24"/>
          <w:szCs w:val="24"/>
        </w:rPr>
        <w:t>профессией</w:t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4F4121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A445B6" wp14:editId="141326FE">
            <wp:simplePos x="0" y="0"/>
            <wp:positionH relativeFrom="margin">
              <wp:posOffset>5476875</wp:posOffset>
            </wp:positionH>
            <wp:positionV relativeFrom="margin">
              <wp:posOffset>4090035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4D01F0"/>
    <w:rsid w:val="004F4121"/>
    <w:rsid w:val="00636388"/>
    <w:rsid w:val="006A3155"/>
    <w:rsid w:val="006F769F"/>
    <w:rsid w:val="00705F22"/>
    <w:rsid w:val="00871EF6"/>
    <w:rsid w:val="008E635B"/>
    <w:rsid w:val="0095362F"/>
    <w:rsid w:val="009E5D2D"/>
    <w:rsid w:val="00AE20E0"/>
    <w:rsid w:val="00B65784"/>
    <w:rsid w:val="00B85B37"/>
    <w:rsid w:val="00C028DF"/>
    <w:rsid w:val="00C328C2"/>
    <w:rsid w:val="00C713FD"/>
    <w:rsid w:val="00CC4CB2"/>
    <w:rsid w:val="00D30E6F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F2EF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10</cp:revision>
  <cp:lastPrinted>2024-03-22T04:40:00Z</cp:lastPrinted>
  <dcterms:created xsi:type="dcterms:W3CDTF">2024-03-22T03:26:00Z</dcterms:created>
  <dcterms:modified xsi:type="dcterms:W3CDTF">2024-03-22T07:14:00Z</dcterms:modified>
</cp:coreProperties>
</file>