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0A" w:rsidRPr="00AD0B0A" w:rsidRDefault="00AD0B0A" w:rsidP="00AD0B0A">
      <w:pPr>
        <w:spacing w:after="200" w:line="276" w:lineRule="auto"/>
        <w:jc w:val="center"/>
        <w:rPr>
          <w:sz w:val="28"/>
          <w:szCs w:val="28"/>
        </w:rPr>
      </w:pPr>
      <w:bookmarkStart w:id="0" w:name="_Toc436913073"/>
      <w:bookmarkStart w:id="1" w:name="_Toc436915486"/>
      <w:bookmarkStart w:id="2" w:name="_GoBack"/>
      <w:bookmarkEnd w:id="2"/>
      <w:r w:rsidRPr="00AD0B0A">
        <w:rPr>
          <w:sz w:val="28"/>
          <w:szCs w:val="28"/>
        </w:rPr>
        <w:t>Минусинский сельскохозяйственный колледж</w:t>
      </w:r>
      <w:bookmarkEnd w:id="0"/>
      <w:bookmarkEnd w:id="1"/>
    </w:p>
    <w:p w:rsidR="00AD0B0A" w:rsidRPr="00AD0B0A" w:rsidRDefault="00AD0B0A" w:rsidP="00AD0B0A">
      <w:pPr>
        <w:spacing w:line="276" w:lineRule="auto"/>
        <w:jc w:val="center"/>
      </w:pPr>
    </w:p>
    <w:p w:rsidR="00AD0B0A" w:rsidRPr="00AD0B0A" w:rsidRDefault="00AD0B0A" w:rsidP="00AD0B0A">
      <w:pPr>
        <w:spacing w:line="276" w:lineRule="auto"/>
        <w:jc w:val="center"/>
      </w:pPr>
    </w:p>
    <w:p w:rsidR="00AD0B0A" w:rsidRPr="00AD0B0A" w:rsidRDefault="00AD0B0A" w:rsidP="00AD0B0A">
      <w:pPr>
        <w:spacing w:line="276" w:lineRule="auto"/>
        <w:jc w:val="center"/>
      </w:pPr>
    </w:p>
    <w:p w:rsidR="00AD0B0A" w:rsidRPr="00AD0B0A" w:rsidRDefault="00AD0B0A" w:rsidP="00AD0B0A">
      <w:pPr>
        <w:spacing w:line="276" w:lineRule="auto"/>
        <w:jc w:val="center"/>
      </w:pPr>
    </w:p>
    <w:p w:rsidR="00AD0B0A" w:rsidRPr="00AD0B0A" w:rsidRDefault="00AD0B0A" w:rsidP="00AD0B0A">
      <w:pPr>
        <w:spacing w:line="276" w:lineRule="auto"/>
        <w:jc w:val="center"/>
      </w:pPr>
    </w:p>
    <w:p w:rsidR="00AD0B0A" w:rsidRPr="00AD0B0A" w:rsidRDefault="00AD0B0A" w:rsidP="00AD0B0A">
      <w:pPr>
        <w:spacing w:line="276" w:lineRule="auto"/>
        <w:jc w:val="center"/>
      </w:pPr>
    </w:p>
    <w:p w:rsidR="00AD0B0A" w:rsidRPr="00AD0B0A" w:rsidRDefault="00AD0B0A" w:rsidP="00AD0B0A">
      <w:pPr>
        <w:spacing w:line="276" w:lineRule="auto"/>
        <w:jc w:val="center"/>
      </w:pPr>
    </w:p>
    <w:p w:rsidR="00AD0B0A" w:rsidRDefault="00AD0B0A" w:rsidP="00AD0B0A">
      <w:pPr>
        <w:spacing w:line="276" w:lineRule="auto"/>
        <w:jc w:val="center"/>
      </w:pPr>
    </w:p>
    <w:p w:rsidR="001146B1" w:rsidRDefault="001146B1" w:rsidP="00AD0B0A">
      <w:pPr>
        <w:spacing w:line="276" w:lineRule="auto"/>
        <w:jc w:val="center"/>
      </w:pPr>
    </w:p>
    <w:p w:rsidR="001146B1" w:rsidRDefault="001146B1" w:rsidP="00AD0B0A">
      <w:pPr>
        <w:spacing w:line="276" w:lineRule="auto"/>
        <w:jc w:val="center"/>
      </w:pPr>
    </w:p>
    <w:p w:rsidR="001146B1" w:rsidRDefault="001146B1" w:rsidP="00AD0B0A">
      <w:pPr>
        <w:spacing w:line="276" w:lineRule="auto"/>
        <w:jc w:val="center"/>
      </w:pPr>
    </w:p>
    <w:p w:rsidR="001146B1" w:rsidRDefault="001146B1" w:rsidP="00AD0B0A">
      <w:pPr>
        <w:spacing w:line="276" w:lineRule="auto"/>
        <w:jc w:val="center"/>
      </w:pPr>
    </w:p>
    <w:p w:rsidR="001146B1" w:rsidRDefault="001146B1" w:rsidP="00AD0B0A">
      <w:pPr>
        <w:spacing w:line="276" w:lineRule="auto"/>
        <w:jc w:val="center"/>
      </w:pPr>
    </w:p>
    <w:p w:rsidR="001146B1" w:rsidRPr="00AD0B0A" w:rsidRDefault="001146B1" w:rsidP="00AD0B0A">
      <w:pPr>
        <w:spacing w:line="276" w:lineRule="auto"/>
        <w:jc w:val="center"/>
      </w:pPr>
    </w:p>
    <w:p w:rsidR="00AD0B0A" w:rsidRPr="00AD0B0A" w:rsidRDefault="00AD0B0A" w:rsidP="00AD0B0A">
      <w:pPr>
        <w:spacing w:line="276" w:lineRule="auto"/>
        <w:jc w:val="center"/>
      </w:pPr>
    </w:p>
    <w:p w:rsidR="00AD0B0A" w:rsidRPr="00AD0B0A" w:rsidRDefault="00AD0B0A" w:rsidP="00AD0B0A">
      <w:pPr>
        <w:spacing w:line="276" w:lineRule="auto"/>
        <w:jc w:val="center"/>
      </w:pPr>
    </w:p>
    <w:p w:rsidR="00AD0B0A" w:rsidRPr="001146B1" w:rsidRDefault="00AD0B0A" w:rsidP="00AD0B0A">
      <w:pPr>
        <w:spacing w:line="276" w:lineRule="auto"/>
        <w:jc w:val="center"/>
        <w:rPr>
          <w:b/>
          <w:sz w:val="32"/>
          <w:szCs w:val="32"/>
        </w:rPr>
      </w:pPr>
      <w:bookmarkStart w:id="3" w:name="_Toc436913074"/>
      <w:bookmarkStart w:id="4" w:name="_Toc436915487"/>
      <w:r w:rsidRPr="00AD0B0A">
        <w:rPr>
          <w:b/>
          <w:sz w:val="32"/>
          <w:szCs w:val="32"/>
        </w:rPr>
        <w:t xml:space="preserve">Методические рекомендации </w:t>
      </w:r>
      <w:r w:rsidR="001146B1">
        <w:rPr>
          <w:b/>
          <w:sz w:val="32"/>
          <w:szCs w:val="32"/>
        </w:rPr>
        <w:t xml:space="preserve">и указания для выполнения лабораторных работ </w:t>
      </w:r>
      <w:r w:rsidRPr="001146B1">
        <w:rPr>
          <w:b/>
          <w:sz w:val="32"/>
          <w:szCs w:val="32"/>
        </w:rPr>
        <w:t>по физике</w:t>
      </w:r>
      <w:bookmarkEnd w:id="3"/>
      <w:bookmarkEnd w:id="4"/>
    </w:p>
    <w:p w:rsidR="00AD0B0A" w:rsidRPr="00AD0B0A" w:rsidRDefault="00AD0B0A" w:rsidP="00AD0B0A">
      <w:pPr>
        <w:spacing w:line="276" w:lineRule="auto"/>
        <w:jc w:val="center"/>
        <w:rPr>
          <w:color w:val="FF0000"/>
        </w:rPr>
      </w:pPr>
    </w:p>
    <w:p w:rsidR="00AD0B0A" w:rsidRPr="00AD0B0A" w:rsidRDefault="00AD0B0A" w:rsidP="00AD0B0A">
      <w:pPr>
        <w:spacing w:line="276" w:lineRule="auto"/>
      </w:pPr>
    </w:p>
    <w:p w:rsidR="00AD0B0A" w:rsidRPr="00AD0B0A" w:rsidRDefault="00AD0B0A" w:rsidP="00AD0B0A">
      <w:pPr>
        <w:spacing w:line="276" w:lineRule="auto"/>
      </w:pPr>
    </w:p>
    <w:p w:rsidR="00AD0B0A" w:rsidRPr="00AD0B0A" w:rsidRDefault="00AD0B0A" w:rsidP="00AD0B0A">
      <w:pPr>
        <w:spacing w:line="276" w:lineRule="auto"/>
      </w:pPr>
    </w:p>
    <w:p w:rsidR="00AD0B0A" w:rsidRPr="00AD0B0A" w:rsidRDefault="00AD0B0A" w:rsidP="00AD0B0A">
      <w:pPr>
        <w:spacing w:line="276" w:lineRule="auto"/>
      </w:pPr>
    </w:p>
    <w:p w:rsidR="00AD0B0A" w:rsidRPr="00AD0B0A" w:rsidRDefault="00AD0B0A" w:rsidP="00AD0B0A">
      <w:pPr>
        <w:spacing w:line="276" w:lineRule="auto"/>
      </w:pPr>
    </w:p>
    <w:p w:rsidR="00AD0B0A" w:rsidRPr="00AD0B0A" w:rsidRDefault="00AD0B0A" w:rsidP="00AD0B0A">
      <w:pPr>
        <w:spacing w:line="276" w:lineRule="auto"/>
      </w:pPr>
    </w:p>
    <w:p w:rsidR="00AD0B0A" w:rsidRPr="00AD0B0A" w:rsidRDefault="00AD0B0A" w:rsidP="00AD0B0A">
      <w:pPr>
        <w:spacing w:line="276" w:lineRule="auto"/>
      </w:pPr>
    </w:p>
    <w:p w:rsidR="00AD0B0A" w:rsidRPr="00AD0B0A" w:rsidRDefault="00AD0B0A" w:rsidP="00AD0B0A">
      <w:pPr>
        <w:spacing w:line="276" w:lineRule="auto"/>
      </w:pPr>
    </w:p>
    <w:p w:rsidR="00AD0B0A" w:rsidRDefault="00AD0B0A" w:rsidP="00AD0B0A">
      <w:pPr>
        <w:spacing w:line="276" w:lineRule="auto"/>
      </w:pPr>
    </w:p>
    <w:p w:rsidR="001146B1" w:rsidRDefault="001146B1" w:rsidP="00AD0B0A">
      <w:pPr>
        <w:spacing w:line="276" w:lineRule="auto"/>
      </w:pPr>
    </w:p>
    <w:p w:rsidR="001146B1" w:rsidRPr="00AD0B0A" w:rsidRDefault="001146B1" w:rsidP="00AD0B0A">
      <w:pPr>
        <w:spacing w:line="276" w:lineRule="auto"/>
      </w:pPr>
    </w:p>
    <w:p w:rsidR="00AD0B0A" w:rsidRDefault="00AD0B0A" w:rsidP="00AD0B0A">
      <w:pPr>
        <w:spacing w:line="276" w:lineRule="auto"/>
      </w:pPr>
    </w:p>
    <w:p w:rsidR="001146B1" w:rsidRDefault="001146B1" w:rsidP="00AD0B0A">
      <w:pPr>
        <w:spacing w:line="276" w:lineRule="auto"/>
      </w:pPr>
    </w:p>
    <w:p w:rsidR="001146B1" w:rsidRDefault="001146B1" w:rsidP="00AD0B0A">
      <w:pPr>
        <w:spacing w:line="276" w:lineRule="auto"/>
      </w:pPr>
    </w:p>
    <w:p w:rsidR="001146B1" w:rsidRDefault="001146B1" w:rsidP="00AD0B0A">
      <w:pPr>
        <w:spacing w:line="276" w:lineRule="auto"/>
      </w:pPr>
    </w:p>
    <w:p w:rsidR="001146B1" w:rsidRDefault="001146B1" w:rsidP="00AD0B0A">
      <w:pPr>
        <w:spacing w:line="276" w:lineRule="auto"/>
      </w:pPr>
    </w:p>
    <w:p w:rsidR="001146B1" w:rsidRDefault="001146B1" w:rsidP="00AD0B0A">
      <w:pPr>
        <w:spacing w:line="276" w:lineRule="auto"/>
      </w:pPr>
    </w:p>
    <w:p w:rsidR="001146B1" w:rsidRDefault="001146B1" w:rsidP="00AD0B0A">
      <w:pPr>
        <w:spacing w:line="276" w:lineRule="auto"/>
      </w:pPr>
    </w:p>
    <w:p w:rsidR="001146B1" w:rsidRDefault="001146B1" w:rsidP="00AD0B0A">
      <w:pPr>
        <w:spacing w:line="276" w:lineRule="auto"/>
      </w:pPr>
    </w:p>
    <w:p w:rsidR="001146B1" w:rsidRPr="00AD0B0A" w:rsidRDefault="001146B1" w:rsidP="00AD0B0A">
      <w:pPr>
        <w:spacing w:line="276" w:lineRule="auto"/>
      </w:pPr>
    </w:p>
    <w:p w:rsidR="00AD0B0A" w:rsidRPr="00AD0B0A" w:rsidRDefault="00AD0B0A" w:rsidP="00AD0B0A">
      <w:pPr>
        <w:spacing w:line="276" w:lineRule="auto"/>
      </w:pPr>
    </w:p>
    <w:p w:rsidR="00AD0B0A" w:rsidRPr="00AD0B0A" w:rsidRDefault="00AD0B0A" w:rsidP="00AD0B0A">
      <w:pPr>
        <w:spacing w:line="276" w:lineRule="auto"/>
      </w:pPr>
    </w:p>
    <w:p w:rsidR="00AD0B0A" w:rsidRPr="00AD0B0A" w:rsidRDefault="00AD0B0A" w:rsidP="00AD0B0A">
      <w:pPr>
        <w:spacing w:line="276" w:lineRule="auto"/>
      </w:pPr>
    </w:p>
    <w:p w:rsidR="00AD0B0A" w:rsidRPr="00AD0B0A" w:rsidRDefault="00AD0B0A" w:rsidP="00AD0B0A">
      <w:pPr>
        <w:spacing w:line="276" w:lineRule="auto"/>
        <w:jc w:val="center"/>
      </w:pPr>
      <w:r w:rsidRPr="00AD0B0A">
        <w:t>2016</w:t>
      </w:r>
    </w:p>
    <w:p w:rsidR="00AD0B0A" w:rsidRPr="00AD0B0A" w:rsidRDefault="00AD0B0A" w:rsidP="00AD0B0A">
      <w:pPr>
        <w:spacing w:after="200" w:line="276" w:lineRule="auto"/>
      </w:pPr>
      <w:r w:rsidRPr="00AD0B0A">
        <w:br w:type="page"/>
      </w:r>
    </w:p>
    <w:p w:rsidR="00AD0B0A" w:rsidRPr="00AD0B0A" w:rsidRDefault="00346B50" w:rsidP="00AD0B0A">
      <w:pPr>
        <w:spacing w:line="276" w:lineRule="auto"/>
        <w:jc w:val="cente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144780</wp:posOffset>
                </wp:positionH>
                <wp:positionV relativeFrom="paragraph">
                  <wp:posOffset>186055</wp:posOffset>
                </wp:positionV>
                <wp:extent cx="2804160" cy="2032635"/>
                <wp:effectExtent l="0" t="0" r="0" b="0"/>
                <wp:wrapNone/>
                <wp:docPr id="14"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03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B0A" w:rsidRPr="001146B1" w:rsidRDefault="00AD0B0A" w:rsidP="00EC2FB5">
                            <w:pPr>
                              <w:pStyle w:val="4"/>
                              <w:shd w:val="clear" w:color="auto" w:fill="FFFFFF"/>
                              <w:spacing w:before="0" w:line="276" w:lineRule="auto"/>
                              <w:ind w:left="4245" w:hanging="4245"/>
                              <w:jc w:val="both"/>
                              <w:rPr>
                                <w:rFonts w:ascii="Times New Roman" w:hAnsi="Times New Roman"/>
                                <w:b w:val="0"/>
                                <w:sz w:val="24"/>
                                <w:szCs w:val="24"/>
                              </w:rPr>
                            </w:pPr>
                            <w:r w:rsidRPr="001146B1">
                              <w:rPr>
                                <w:rFonts w:ascii="Times New Roman" w:hAnsi="Times New Roman"/>
                                <w:b w:val="0"/>
                                <w:sz w:val="24"/>
                                <w:szCs w:val="24"/>
                              </w:rPr>
                              <w:t>Одобрен</w:t>
                            </w:r>
                            <w:r w:rsidR="001146B1" w:rsidRPr="001146B1">
                              <w:rPr>
                                <w:rFonts w:ascii="Times New Roman" w:hAnsi="Times New Roman"/>
                                <w:b w:val="0"/>
                                <w:sz w:val="24"/>
                                <w:szCs w:val="24"/>
                              </w:rPr>
                              <w:t>ы</w:t>
                            </w:r>
                            <w:r w:rsidRPr="001146B1">
                              <w:rPr>
                                <w:rFonts w:ascii="Times New Roman" w:hAnsi="Times New Roman"/>
                                <w:b w:val="0"/>
                                <w:sz w:val="24"/>
                                <w:szCs w:val="24"/>
                              </w:rPr>
                              <w:t xml:space="preserve"> цикловой комиссией </w:t>
                            </w:r>
                          </w:p>
                          <w:p w:rsidR="00AD0B0A" w:rsidRPr="001146B1" w:rsidRDefault="00AD0B0A" w:rsidP="00EC2FB5">
                            <w:pPr>
                              <w:pStyle w:val="4"/>
                              <w:shd w:val="clear" w:color="auto" w:fill="FFFFFF"/>
                              <w:spacing w:before="0" w:line="276" w:lineRule="auto"/>
                              <w:ind w:left="4245" w:hanging="4245"/>
                              <w:jc w:val="both"/>
                              <w:rPr>
                                <w:rFonts w:ascii="Times New Roman" w:hAnsi="Times New Roman"/>
                                <w:b w:val="0"/>
                                <w:i/>
                                <w:sz w:val="24"/>
                                <w:szCs w:val="24"/>
                              </w:rPr>
                            </w:pPr>
                            <w:r w:rsidRPr="001146B1">
                              <w:rPr>
                                <w:rFonts w:ascii="Times New Roman" w:hAnsi="Times New Roman"/>
                                <w:b w:val="0"/>
                                <w:sz w:val="24"/>
                                <w:szCs w:val="24"/>
                              </w:rPr>
                              <w:t xml:space="preserve">математических и общих </w:t>
                            </w:r>
                          </w:p>
                          <w:p w:rsidR="00AD0B0A" w:rsidRPr="001146B1" w:rsidRDefault="00AD0B0A" w:rsidP="00EC2FB5">
                            <w:pPr>
                              <w:pStyle w:val="4"/>
                              <w:shd w:val="clear" w:color="auto" w:fill="FFFFFF"/>
                              <w:spacing w:before="0" w:line="276" w:lineRule="auto"/>
                              <w:ind w:left="4245" w:hanging="4245"/>
                              <w:jc w:val="both"/>
                              <w:rPr>
                                <w:rFonts w:ascii="Times New Roman" w:hAnsi="Times New Roman"/>
                                <w:b w:val="0"/>
                                <w:sz w:val="24"/>
                                <w:szCs w:val="24"/>
                              </w:rPr>
                            </w:pPr>
                            <w:r w:rsidRPr="001146B1">
                              <w:rPr>
                                <w:rFonts w:ascii="Times New Roman" w:hAnsi="Times New Roman"/>
                                <w:b w:val="0"/>
                                <w:sz w:val="24"/>
                                <w:szCs w:val="24"/>
                              </w:rPr>
                              <w:t>естественнонаучных дисциплин</w:t>
                            </w:r>
                          </w:p>
                          <w:p w:rsidR="00AD0B0A" w:rsidRPr="001146B1" w:rsidRDefault="00AD0B0A" w:rsidP="00EC2FB5">
                            <w:pPr>
                              <w:pStyle w:val="4"/>
                              <w:shd w:val="clear" w:color="auto" w:fill="FFFFFF"/>
                              <w:spacing w:before="0" w:line="276" w:lineRule="auto"/>
                              <w:ind w:left="4245" w:hanging="4245"/>
                              <w:jc w:val="both"/>
                              <w:rPr>
                                <w:rFonts w:ascii="Times New Roman" w:hAnsi="Times New Roman"/>
                                <w:b w:val="0"/>
                                <w:sz w:val="24"/>
                                <w:szCs w:val="24"/>
                              </w:rPr>
                            </w:pPr>
                            <w:r w:rsidRPr="001146B1">
                              <w:rPr>
                                <w:rFonts w:ascii="Times New Roman" w:hAnsi="Times New Roman"/>
                                <w:b w:val="0"/>
                                <w:sz w:val="24"/>
                                <w:szCs w:val="24"/>
                              </w:rPr>
                              <w:t>Протокол №  __________</w:t>
                            </w:r>
                            <w:r w:rsidRPr="001146B1">
                              <w:rPr>
                                <w:rFonts w:ascii="Times New Roman" w:hAnsi="Times New Roman"/>
                                <w:b w:val="0"/>
                                <w:sz w:val="24"/>
                                <w:szCs w:val="24"/>
                              </w:rPr>
                              <w:tab/>
                              <w:t xml:space="preserve"> </w:t>
                            </w:r>
                          </w:p>
                          <w:p w:rsidR="00AD0B0A" w:rsidRPr="001146B1" w:rsidRDefault="00BF152A" w:rsidP="00EC2FB5">
                            <w:pPr>
                              <w:pStyle w:val="4"/>
                              <w:shd w:val="clear" w:color="auto" w:fill="FFFFFF"/>
                              <w:spacing w:before="0" w:line="276" w:lineRule="auto"/>
                              <w:ind w:left="4245" w:hanging="4245"/>
                              <w:jc w:val="both"/>
                              <w:rPr>
                                <w:rFonts w:ascii="Times New Roman" w:hAnsi="Times New Roman"/>
                                <w:b w:val="0"/>
                                <w:sz w:val="24"/>
                                <w:szCs w:val="24"/>
                              </w:rPr>
                            </w:pPr>
                            <w:r>
                              <w:rPr>
                                <w:rFonts w:ascii="Times New Roman" w:hAnsi="Times New Roman"/>
                                <w:b w:val="0"/>
                                <w:sz w:val="24"/>
                                <w:szCs w:val="24"/>
                              </w:rPr>
                              <w:t>«</w:t>
                            </w:r>
                            <w:r w:rsidR="00AC6ABF">
                              <w:rPr>
                                <w:rFonts w:ascii="Times New Roman" w:hAnsi="Times New Roman"/>
                                <w:b w:val="0"/>
                                <w:sz w:val="24"/>
                                <w:szCs w:val="24"/>
                              </w:rPr>
                              <w:t>12</w:t>
                            </w:r>
                            <w:r w:rsidR="00AD0B0A" w:rsidRPr="001146B1">
                              <w:rPr>
                                <w:rFonts w:ascii="Times New Roman" w:hAnsi="Times New Roman"/>
                                <w:b w:val="0"/>
                                <w:sz w:val="24"/>
                                <w:szCs w:val="24"/>
                              </w:rPr>
                              <w:t xml:space="preserve">»   </w:t>
                            </w:r>
                            <w:r>
                              <w:rPr>
                                <w:rFonts w:ascii="Times New Roman" w:hAnsi="Times New Roman"/>
                                <w:b w:val="0"/>
                                <w:sz w:val="24"/>
                                <w:szCs w:val="24"/>
                                <w:lang w:val="ru-RU"/>
                              </w:rPr>
                              <w:t>сентября</w:t>
                            </w:r>
                            <w:r>
                              <w:rPr>
                                <w:rFonts w:ascii="Times New Roman" w:hAnsi="Times New Roman"/>
                                <w:b w:val="0"/>
                                <w:sz w:val="24"/>
                                <w:szCs w:val="24"/>
                              </w:rPr>
                              <w:t xml:space="preserve">   20</w:t>
                            </w:r>
                            <w:r w:rsidR="00AC6ABF">
                              <w:rPr>
                                <w:rFonts w:ascii="Times New Roman" w:hAnsi="Times New Roman"/>
                                <w:b w:val="0"/>
                                <w:sz w:val="24"/>
                                <w:szCs w:val="24"/>
                              </w:rPr>
                              <w:t>16</w:t>
                            </w:r>
                            <w:r w:rsidR="00AD0B0A" w:rsidRPr="001146B1">
                              <w:rPr>
                                <w:rFonts w:ascii="Times New Roman" w:hAnsi="Times New Roman"/>
                                <w:b w:val="0"/>
                                <w:sz w:val="24"/>
                                <w:szCs w:val="24"/>
                              </w:rPr>
                              <w:t xml:space="preserve"> г.</w:t>
                            </w:r>
                          </w:p>
                          <w:p w:rsidR="00AD0B0A" w:rsidRPr="001146B1" w:rsidRDefault="00AD0B0A" w:rsidP="00EC2FB5">
                            <w:pPr>
                              <w:pStyle w:val="4"/>
                              <w:shd w:val="clear" w:color="auto" w:fill="FFFFFF"/>
                              <w:spacing w:before="0" w:line="276" w:lineRule="auto"/>
                              <w:ind w:left="4245" w:hanging="4245"/>
                              <w:jc w:val="both"/>
                              <w:rPr>
                                <w:rFonts w:ascii="Times New Roman" w:hAnsi="Times New Roman"/>
                                <w:b w:val="0"/>
                                <w:sz w:val="24"/>
                                <w:szCs w:val="24"/>
                              </w:rPr>
                            </w:pPr>
                            <w:r w:rsidRPr="001146B1">
                              <w:rPr>
                                <w:rFonts w:ascii="Times New Roman" w:hAnsi="Times New Roman"/>
                                <w:b w:val="0"/>
                                <w:sz w:val="24"/>
                                <w:szCs w:val="24"/>
                              </w:rPr>
                              <w:t>Методист ЦК</w:t>
                            </w:r>
                          </w:p>
                          <w:p w:rsidR="00AD0B0A" w:rsidRPr="001146B1" w:rsidRDefault="00AD0B0A" w:rsidP="00EC2FB5">
                            <w:pPr>
                              <w:pStyle w:val="4"/>
                              <w:shd w:val="clear" w:color="auto" w:fill="FFFFFF"/>
                              <w:spacing w:before="0" w:line="276" w:lineRule="auto"/>
                              <w:ind w:left="4245" w:hanging="4245"/>
                              <w:jc w:val="both"/>
                              <w:rPr>
                                <w:rFonts w:ascii="Times New Roman" w:hAnsi="Times New Roman"/>
                                <w:b w:val="0"/>
                                <w:sz w:val="24"/>
                                <w:szCs w:val="24"/>
                              </w:rPr>
                            </w:pPr>
                            <w:r w:rsidRPr="001146B1">
                              <w:rPr>
                                <w:rFonts w:ascii="Times New Roman" w:hAnsi="Times New Roman"/>
                                <w:b w:val="0"/>
                                <w:sz w:val="24"/>
                                <w:szCs w:val="24"/>
                              </w:rPr>
                              <w:t>____________ А.А. Грушевская</w:t>
                            </w:r>
                          </w:p>
                          <w:p w:rsidR="00AD0B0A" w:rsidRPr="00FF0DEB" w:rsidRDefault="00AD0B0A" w:rsidP="00AD0B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11.4pt;margin-top:14.65pt;width:220.8pt;height:16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" stroked="f">
                <v:textbox>
                  <w:txbxContent>
                    <w:p w:rsidR="00AD0B0A" w:rsidRPr="001146B1" w:rsidRDefault="00AD0B0A" w:rsidP="00EC2FB5">
                      <w:pPr>
                        <w:pStyle w:val="4"/>
                        <w:shd w:val="clear" w:color="auto" w:fill="FFFFFF"/>
                        <w:spacing w:before="0" w:line="276" w:lineRule="auto"/>
                        <w:ind w:left="4245" w:hanging="4245"/>
                        <w:jc w:val="both"/>
                        <w:rPr>
                          <w:rFonts w:ascii="Times New Roman" w:hAnsi="Times New Roman"/>
                          <w:b w:val="0"/>
                          <w:sz w:val="24"/>
                          <w:szCs w:val="24"/>
                        </w:rPr>
                      </w:pPr>
                      <w:r w:rsidRPr="001146B1">
                        <w:rPr>
                          <w:rFonts w:ascii="Times New Roman" w:hAnsi="Times New Roman"/>
                          <w:b w:val="0"/>
                          <w:sz w:val="24"/>
                          <w:szCs w:val="24"/>
                        </w:rPr>
                        <w:t>Одобрен</w:t>
                      </w:r>
                      <w:r w:rsidR="001146B1" w:rsidRPr="001146B1">
                        <w:rPr>
                          <w:rFonts w:ascii="Times New Roman" w:hAnsi="Times New Roman"/>
                          <w:b w:val="0"/>
                          <w:sz w:val="24"/>
                          <w:szCs w:val="24"/>
                        </w:rPr>
                        <w:t>ы</w:t>
                      </w:r>
                      <w:r w:rsidRPr="001146B1">
                        <w:rPr>
                          <w:rFonts w:ascii="Times New Roman" w:hAnsi="Times New Roman"/>
                          <w:b w:val="0"/>
                          <w:sz w:val="24"/>
                          <w:szCs w:val="24"/>
                        </w:rPr>
                        <w:t xml:space="preserve"> цикловой комиссией </w:t>
                      </w:r>
                    </w:p>
                    <w:p w:rsidR="00AD0B0A" w:rsidRPr="001146B1" w:rsidRDefault="00AD0B0A" w:rsidP="00EC2FB5">
                      <w:pPr>
                        <w:pStyle w:val="4"/>
                        <w:shd w:val="clear" w:color="auto" w:fill="FFFFFF"/>
                        <w:spacing w:before="0" w:line="276" w:lineRule="auto"/>
                        <w:ind w:left="4245" w:hanging="4245"/>
                        <w:jc w:val="both"/>
                        <w:rPr>
                          <w:rFonts w:ascii="Times New Roman" w:hAnsi="Times New Roman"/>
                          <w:b w:val="0"/>
                          <w:i/>
                          <w:sz w:val="24"/>
                          <w:szCs w:val="24"/>
                        </w:rPr>
                      </w:pPr>
                      <w:r w:rsidRPr="001146B1">
                        <w:rPr>
                          <w:rFonts w:ascii="Times New Roman" w:hAnsi="Times New Roman"/>
                          <w:b w:val="0"/>
                          <w:sz w:val="24"/>
                          <w:szCs w:val="24"/>
                        </w:rPr>
                        <w:t xml:space="preserve">математических и общих </w:t>
                      </w:r>
                    </w:p>
                    <w:p w:rsidR="00AD0B0A" w:rsidRPr="001146B1" w:rsidRDefault="00AD0B0A" w:rsidP="00EC2FB5">
                      <w:pPr>
                        <w:pStyle w:val="4"/>
                        <w:shd w:val="clear" w:color="auto" w:fill="FFFFFF"/>
                        <w:spacing w:before="0" w:line="276" w:lineRule="auto"/>
                        <w:ind w:left="4245" w:hanging="4245"/>
                        <w:jc w:val="both"/>
                        <w:rPr>
                          <w:rFonts w:ascii="Times New Roman" w:hAnsi="Times New Roman"/>
                          <w:b w:val="0"/>
                          <w:sz w:val="24"/>
                          <w:szCs w:val="24"/>
                        </w:rPr>
                      </w:pPr>
                      <w:r w:rsidRPr="001146B1">
                        <w:rPr>
                          <w:rFonts w:ascii="Times New Roman" w:hAnsi="Times New Roman"/>
                          <w:b w:val="0"/>
                          <w:sz w:val="24"/>
                          <w:szCs w:val="24"/>
                        </w:rPr>
                        <w:t>естественнонаучных дисциплин</w:t>
                      </w:r>
                    </w:p>
                    <w:p w:rsidR="00AD0B0A" w:rsidRPr="001146B1" w:rsidRDefault="00AD0B0A" w:rsidP="00EC2FB5">
                      <w:pPr>
                        <w:pStyle w:val="4"/>
                        <w:shd w:val="clear" w:color="auto" w:fill="FFFFFF"/>
                        <w:spacing w:before="0" w:line="276" w:lineRule="auto"/>
                        <w:ind w:left="4245" w:hanging="4245"/>
                        <w:jc w:val="both"/>
                        <w:rPr>
                          <w:rFonts w:ascii="Times New Roman" w:hAnsi="Times New Roman"/>
                          <w:b w:val="0"/>
                          <w:sz w:val="24"/>
                          <w:szCs w:val="24"/>
                        </w:rPr>
                      </w:pPr>
                      <w:r w:rsidRPr="001146B1">
                        <w:rPr>
                          <w:rFonts w:ascii="Times New Roman" w:hAnsi="Times New Roman"/>
                          <w:b w:val="0"/>
                          <w:sz w:val="24"/>
                          <w:szCs w:val="24"/>
                        </w:rPr>
                        <w:t>Протокол №  __________</w:t>
                      </w:r>
                      <w:r w:rsidRPr="001146B1">
                        <w:rPr>
                          <w:rFonts w:ascii="Times New Roman" w:hAnsi="Times New Roman"/>
                          <w:b w:val="0"/>
                          <w:sz w:val="24"/>
                          <w:szCs w:val="24"/>
                        </w:rPr>
                        <w:tab/>
                        <w:t xml:space="preserve"> </w:t>
                      </w:r>
                    </w:p>
                    <w:p w:rsidR="00AD0B0A" w:rsidRPr="001146B1" w:rsidRDefault="00BF152A" w:rsidP="00EC2FB5">
                      <w:pPr>
                        <w:pStyle w:val="4"/>
                        <w:shd w:val="clear" w:color="auto" w:fill="FFFFFF"/>
                        <w:spacing w:before="0" w:line="276" w:lineRule="auto"/>
                        <w:ind w:left="4245" w:hanging="4245"/>
                        <w:jc w:val="both"/>
                        <w:rPr>
                          <w:rFonts w:ascii="Times New Roman" w:hAnsi="Times New Roman"/>
                          <w:b w:val="0"/>
                          <w:sz w:val="24"/>
                          <w:szCs w:val="24"/>
                        </w:rPr>
                      </w:pPr>
                      <w:r>
                        <w:rPr>
                          <w:rFonts w:ascii="Times New Roman" w:hAnsi="Times New Roman"/>
                          <w:b w:val="0"/>
                          <w:sz w:val="24"/>
                          <w:szCs w:val="24"/>
                        </w:rPr>
                        <w:t>«</w:t>
                      </w:r>
                      <w:r w:rsidR="00AC6ABF">
                        <w:rPr>
                          <w:rFonts w:ascii="Times New Roman" w:hAnsi="Times New Roman"/>
                          <w:b w:val="0"/>
                          <w:sz w:val="24"/>
                          <w:szCs w:val="24"/>
                        </w:rPr>
                        <w:t>12</w:t>
                      </w:r>
                      <w:r w:rsidR="00AD0B0A" w:rsidRPr="001146B1">
                        <w:rPr>
                          <w:rFonts w:ascii="Times New Roman" w:hAnsi="Times New Roman"/>
                          <w:b w:val="0"/>
                          <w:sz w:val="24"/>
                          <w:szCs w:val="24"/>
                        </w:rPr>
                        <w:t xml:space="preserve">»   </w:t>
                      </w:r>
                      <w:r>
                        <w:rPr>
                          <w:rFonts w:ascii="Times New Roman" w:hAnsi="Times New Roman"/>
                          <w:b w:val="0"/>
                          <w:sz w:val="24"/>
                          <w:szCs w:val="24"/>
                          <w:lang w:val="ru-RU"/>
                        </w:rPr>
                        <w:t>сентября</w:t>
                      </w:r>
                      <w:r>
                        <w:rPr>
                          <w:rFonts w:ascii="Times New Roman" w:hAnsi="Times New Roman"/>
                          <w:b w:val="0"/>
                          <w:sz w:val="24"/>
                          <w:szCs w:val="24"/>
                        </w:rPr>
                        <w:t xml:space="preserve">   20</w:t>
                      </w:r>
                      <w:r w:rsidR="00AC6ABF">
                        <w:rPr>
                          <w:rFonts w:ascii="Times New Roman" w:hAnsi="Times New Roman"/>
                          <w:b w:val="0"/>
                          <w:sz w:val="24"/>
                          <w:szCs w:val="24"/>
                        </w:rPr>
                        <w:t>16</w:t>
                      </w:r>
                      <w:r w:rsidR="00AD0B0A" w:rsidRPr="001146B1">
                        <w:rPr>
                          <w:rFonts w:ascii="Times New Roman" w:hAnsi="Times New Roman"/>
                          <w:b w:val="0"/>
                          <w:sz w:val="24"/>
                          <w:szCs w:val="24"/>
                        </w:rPr>
                        <w:t xml:space="preserve"> г.</w:t>
                      </w:r>
                    </w:p>
                    <w:p w:rsidR="00AD0B0A" w:rsidRPr="001146B1" w:rsidRDefault="00AD0B0A" w:rsidP="00EC2FB5">
                      <w:pPr>
                        <w:pStyle w:val="4"/>
                        <w:shd w:val="clear" w:color="auto" w:fill="FFFFFF"/>
                        <w:spacing w:before="0" w:line="276" w:lineRule="auto"/>
                        <w:ind w:left="4245" w:hanging="4245"/>
                        <w:jc w:val="both"/>
                        <w:rPr>
                          <w:rFonts w:ascii="Times New Roman" w:hAnsi="Times New Roman"/>
                          <w:b w:val="0"/>
                          <w:sz w:val="24"/>
                          <w:szCs w:val="24"/>
                        </w:rPr>
                      </w:pPr>
                      <w:r w:rsidRPr="001146B1">
                        <w:rPr>
                          <w:rFonts w:ascii="Times New Roman" w:hAnsi="Times New Roman"/>
                          <w:b w:val="0"/>
                          <w:sz w:val="24"/>
                          <w:szCs w:val="24"/>
                        </w:rPr>
                        <w:t>Методист ЦК</w:t>
                      </w:r>
                    </w:p>
                    <w:p w:rsidR="00AD0B0A" w:rsidRPr="001146B1" w:rsidRDefault="00AD0B0A" w:rsidP="00EC2FB5">
                      <w:pPr>
                        <w:pStyle w:val="4"/>
                        <w:shd w:val="clear" w:color="auto" w:fill="FFFFFF"/>
                        <w:spacing w:before="0" w:line="276" w:lineRule="auto"/>
                        <w:ind w:left="4245" w:hanging="4245"/>
                        <w:jc w:val="both"/>
                        <w:rPr>
                          <w:rFonts w:ascii="Times New Roman" w:hAnsi="Times New Roman"/>
                          <w:b w:val="0"/>
                          <w:sz w:val="24"/>
                          <w:szCs w:val="24"/>
                        </w:rPr>
                      </w:pPr>
                      <w:r w:rsidRPr="001146B1">
                        <w:rPr>
                          <w:rFonts w:ascii="Times New Roman" w:hAnsi="Times New Roman"/>
                          <w:b w:val="0"/>
                          <w:sz w:val="24"/>
                          <w:szCs w:val="24"/>
                        </w:rPr>
                        <w:t>____________ А.А. Грушевская</w:t>
                      </w:r>
                    </w:p>
                    <w:p w:rsidR="00AD0B0A" w:rsidRPr="00FF0DEB" w:rsidRDefault="00AD0B0A" w:rsidP="00AD0B0A">
                      <w:pPr>
                        <w:jc w:val="both"/>
                      </w:pPr>
                    </w:p>
                  </w:txbxContent>
                </v:textbox>
              </v:shape>
            </w:pict>
          </mc:Fallback>
        </mc:AlternateContent>
      </w:r>
    </w:p>
    <w:p w:rsidR="00AD0B0A" w:rsidRPr="00AD0B0A" w:rsidRDefault="00346B50" w:rsidP="00AD0B0A">
      <w:pPr>
        <w:spacing w:line="276" w:lineRule="auto"/>
      </w:pPr>
      <w:r>
        <w:rPr>
          <w:noProof/>
        </w:rPr>
        <mc:AlternateContent>
          <mc:Choice Requires="wps">
            <w:drawing>
              <wp:anchor distT="0" distB="0" distL="114300" distR="114300" simplePos="0" relativeHeight="251657216" behindDoc="0" locked="0" layoutInCell="1" allowOverlap="1">
                <wp:simplePos x="0" y="0"/>
                <wp:positionH relativeFrom="column">
                  <wp:posOffset>2992120</wp:posOffset>
                </wp:positionH>
                <wp:positionV relativeFrom="paragraph">
                  <wp:posOffset>-19685</wp:posOffset>
                </wp:positionV>
                <wp:extent cx="2996565" cy="1750060"/>
                <wp:effectExtent l="0" t="0" r="0" b="0"/>
                <wp:wrapNone/>
                <wp:docPr id="13"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75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B0A" w:rsidRPr="00030CD8" w:rsidRDefault="00AD0B0A" w:rsidP="00EC2FB5">
                            <w:pPr>
                              <w:spacing w:line="276" w:lineRule="auto"/>
                              <w:jc w:val="both"/>
                            </w:pPr>
                            <w:r w:rsidRPr="00030CD8">
                              <w:t>Составлен</w:t>
                            </w:r>
                            <w:r w:rsidR="001146B1">
                              <w:t>ы</w:t>
                            </w:r>
                            <w:r w:rsidR="00BF152A">
                              <w:t xml:space="preserve"> в соответствии с рабочей программой</w:t>
                            </w:r>
                            <w:r w:rsidRPr="00030CD8">
                              <w:t xml:space="preserve"> учебн</w:t>
                            </w:r>
                            <w:r w:rsidR="00B71D7B">
                              <w:t>ой</w:t>
                            </w:r>
                            <w:r w:rsidRPr="00030CD8">
                              <w:t xml:space="preserve"> дисциплин</w:t>
                            </w:r>
                            <w:r w:rsidR="00B71D7B">
                              <w:t>ы</w:t>
                            </w:r>
                            <w:r w:rsidRPr="00030CD8">
                              <w:t xml:space="preserve"> «Физика» </w:t>
                            </w:r>
                          </w:p>
                          <w:p w:rsidR="00AD0B0A" w:rsidRPr="0025340C" w:rsidRDefault="00AD0B0A" w:rsidP="00EC2FB5">
                            <w:pPr>
                              <w:pStyle w:val="6"/>
                              <w:spacing w:before="0"/>
                              <w:ind w:hanging="187"/>
                              <w:jc w:val="both"/>
                              <w:rPr>
                                <w:rFonts w:ascii="Times New Roman" w:hAnsi="Times New Roman"/>
                                <w:b/>
                                <w:bCs/>
                                <w:i w:val="0"/>
                                <w:color w:val="auto"/>
                                <w:sz w:val="24"/>
                                <w:szCs w:val="24"/>
                              </w:rPr>
                            </w:pPr>
                            <w:r w:rsidRPr="00FF0DEB">
                              <w:rPr>
                                <w:sz w:val="24"/>
                                <w:szCs w:val="24"/>
                              </w:rPr>
                              <w:t xml:space="preserve">  </w:t>
                            </w:r>
                            <w:r>
                              <w:rPr>
                                <w:sz w:val="24"/>
                                <w:szCs w:val="24"/>
                              </w:rPr>
                              <w:t xml:space="preserve"> </w:t>
                            </w:r>
                            <w:r w:rsidRPr="0025340C">
                              <w:rPr>
                                <w:rFonts w:ascii="Times New Roman" w:hAnsi="Times New Roman"/>
                                <w:i w:val="0"/>
                                <w:color w:val="auto"/>
                                <w:sz w:val="24"/>
                                <w:szCs w:val="24"/>
                              </w:rPr>
                              <w:t>Зам. директора по учебной работе</w:t>
                            </w:r>
                          </w:p>
                          <w:p w:rsidR="00AD0B0A" w:rsidRPr="00030CD8" w:rsidRDefault="00AD0B0A" w:rsidP="00EC2FB5">
                            <w:pPr>
                              <w:spacing w:line="276" w:lineRule="auto"/>
                              <w:ind w:left="-180"/>
                              <w:jc w:val="both"/>
                            </w:pPr>
                            <w:r w:rsidRPr="00030CD8">
                              <w:t xml:space="preserve">   __________________И.В. Гуменко</w:t>
                            </w:r>
                          </w:p>
                          <w:p w:rsidR="00AD0B0A" w:rsidRPr="00030CD8" w:rsidRDefault="00AD0B0A" w:rsidP="00EC2FB5">
                            <w:pPr>
                              <w:spacing w:line="276" w:lineRule="auto"/>
                              <w:jc w:val="both"/>
                            </w:pPr>
                            <w:r w:rsidRPr="00030CD8">
                              <w:t>«_______»_______________20__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margin-left:235.6pt;margin-top:-1.55pt;width:235.95pt;height:1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" stroked="f">
                <v:textbox>
                  <w:txbxContent>
                    <w:p w:rsidR="00AD0B0A" w:rsidRPr="00030CD8" w:rsidRDefault="00AD0B0A" w:rsidP="00EC2FB5">
                      <w:pPr>
                        <w:spacing w:line="276" w:lineRule="auto"/>
                        <w:jc w:val="both"/>
                      </w:pPr>
                      <w:r w:rsidRPr="00030CD8">
                        <w:t>Составлен</w:t>
                      </w:r>
                      <w:r w:rsidR="001146B1">
                        <w:t>ы</w:t>
                      </w:r>
                      <w:r w:rsidR="00BF152A">
                        <w:t xml:space="preserve"> в соответствии с рабочей программой</w:t>
                      </w:r>
                      <w:r w:rsidRPr="00030CD8">
                        <w:t xml:space="preserve"> учебн</w:t>
                      </w:r>
                      <w:r w:rsidR="00B71D7B">
                        <w:t>ой</w:t>
                      </w:r>
                      <w:r w:rsidRPr="00030CD8">
                        <w:t xml:space="preserve"> дисциплин</w:t>
                      </w:r>
                      <w:r w:rsidR="00B71D7B">
                        <w:t>ы</w:t>
                      </w:r>
                      <w:r w:rsidRPr="00030CD8">
                        <w:t xml:space="preserve"> «Физика» </w:t>
                      </w:r>
                    </w:p>
                    <w:p w:rsidR="00AD0B0A" w:rsidRPr="0025340C" w:rsidRDefault="00AD0B0A" w:rsidP="00EC2FB5">
                      <w:pPr>
                        <w:pStyle w:val="6"/>
                        <w:spacing w:before="0"/>
                        <w:ind w:hanging="187"/>
                        <w:jc w:val="both"/>
                        <w:rPr>
                          <w:rFonts w:ascii="Times New Roman" w:hAnsi="Times New Roman"/>
                          <w:b/>
                          <w:bCs/>
                          <w:i w:val="0"/>
                          <w:color w:val="auto"/>
                          <w:sz w:val="24"/>
                          <w:szCs w:val="24"/>
                        </w:rPr>
                      </w:pPr>
                      <w:r w:rsidRPr="00FF0DEB">
                        <w:rPr>
                          <w:sz w:val="24"/>
                          <w:szCs w:val="24"/>
                        </w:rPr>
                        <w:t xml:space="preserve">  </w:t>
                      </w:r>
                      <w:r>
                        <w:rPr>
                          <w:sz w:val="24"/>
                          <w:szCs w:val="24"/>
                        </w:rPr>
                        <w:t xml:space="preserve"> </w:t>
                      </w:r>
                      <w:r w:rsidRPr="0025340C">
                        <w:rPr>
                          <w:rFonts w:ascii="Times New Roman" w:hAnsi="Times New Roman"/>
                          <w:i w:val="0"/>
                          <w:color w:val="auto"/>
                          <w:sz w:val="24"/>
                          <w:szCs w:val="24"/>
                        </w:rPr>
                        <w:t>Зам. директора по учебной работе</w:t>
                      </w:r>
                    </w:p>
                    <w:p w:rsidR="00AD0B0A" w:rsidRPr="00030CD8" w:rsidRDefault="00AD0B0A" w:rsidP="00EC2FB5">
                      <w:pPr>
                        <w:spacing w:line="276" w:lineRule="auto"/>
                        <w:ind w:left="-180"/>
                        <w:jc w:val="both"/>
                      </w:pPr>
                      <w:r w:rsidRPr="00030CD8">
                        <w:t xml:space="preserve">   __________________И.В. Гуменко</w:t>
                      </w:r>
                    </w:p>
                    <w:p w:rsidR="00AD0B0A" w:rsidRPr="00030CD8" w:rsidRDefault="00AD0B0A" w:rsidP="00EC2FB5">
                      <w:pPr>
                        <w:spacing w:line="276" w:lineRule="auto"/>
                        <w:jc w:val="both"/>
                      </w:pPr>
                      <w:r w:rsidRPr="00030CD8">
                        <w:t>«_______»_______________20__ г.</w:t>
                      </w:r>
                    </w:p>
                  </w:txbxContent>
                </v:textbox>
              </v:shape>
            </w:pict>
          </mc:Fallback>
        </mc:AlternateContent>
      </w:r>
    </w:p>
    <w:p w:rsidR="00AD0B0A" w:rsidRPr="00AD0B0A" w:rsidRDefault="00AD0B0A" w:rsidP="00AD0B0A">
      <w:pPr>
        <w:spacing w:line="276" w:lineRule="auto"/>
      </w:pPr>
    </w:p>
    <w:p w:rsidR="00AD0B0A" w:rsidRPr="00AD0B0A" w:rsidRDefault="00AD0B0A" w:rsidP="00AD0B0A">
      <w:pPr>
        <w:spacing w:line="276" w:lineRule="auto"/>
      </w:pPr>
    </w:p>
    <w:p w:rsidR="00AD0B0A" w:rsidRPr="00AD0B0A" w:rsidRDefault="00AD0B0A" w:rsidP="00AD0B0A">
      <w:pPr>
        <w:spacing w:line="276" w:lineRule="auto"/>
      </w:pPr>
    </w:p>
    <w:p w:rsidR="00AD0B0A" w:rsidRPr="00AD0B0A" w:rsidRDefault="00AD0B0A" w:rsidP="00AD0B0A">
      <w:pPr>
        <w:spacing w:line="276" w:lineRule="auto"/>
      </w:pPr>
    </w:p>
    <w:p w:rsidR="00AD0B0A" w:rsidRPr="00AD0B0A" w:rsidRDefault="00AD0B0A" w:rsidP="00AD0B0A">
      <w:pPr>
        <w:spacing w:line="276" w:lineRule="auto"/>
      </w:pPr>
    </w:p>
    <w:p w:rsidR="00AD0B0A" w:rsidRPr="00AD0B0A" w:rsidRDefault="00AD0B0A" w:rsidP="00AD0B0A">
      <w:pPr>
        <w:spacing w:line="276" w:lineRule="auto"/>
      </w:pPr>
    </w:p>
    <w:p w:rsidR="00AD0B0A" w:rsidRPr="00AD0B0A" w:rsidRDefault="00AD0B0A" w:rsidP="00AD0B0A">
      <w:pPr>
        <w:spacing w:line="276" w:lineRule="auto"/>
      </w:pPr>
    </w:p>
    <w:p w:rsidR="00AD0B0A" w:rsidRPr="00AD0B0A" w:rsidRDefault="00AD0B0A" w:rsidP="00AD0B0A">
      <w:pPr>
        <w:spacing w:line="276" w:lineRule="auto"/>
      </w:pPr>
    </w:p>
    <w:p w:rsidR="00AD0B0A" w:rsidRPr="00AD0B0A" w:rsidRDefault="00AD0B0A" w:rsidP="00AD0B0A">
      <w:pPr>
        <w:spacing w:line="276" w:lineRule="auto"/>
      </w:pPr>
    </w:p>
    <w:p w:rsidR="00AD0B0A" w:rsidRPr="00AD0B0A" w:rsidRDefault="00AD0B0A" w:rsidP="00AD0B0A">
      <w:pPr>
        <w:spacing w:line="276" w:lineRule="auto"/>
      </w:pPr>
    </w:p>
    <w:p w:rsidR="00AD0B0A" w:rsidRPr="00AD0B0A" w:rsidRDefault="00AD0B0A" w:rsidP="00AD0B0A">
      <w:pPr>
        <w:spacing w:line="276" w:lineRule="auto"/>
      </w:pPr>
    </w:p>
    <w:p w:rsidR="00AD0B0A" w:rsidRPr="00AD0B0A" w:rsidRDefault="009A4849" w:rsidP="00BF152A">
      <w:pPr>
        <w:shd w:val="clear" w:color="auto" w:fill="FFFFFF"/>
        <w:spacing w:line="276" w:lineRule="auto"/>
        <w:ind w:firstLine="708"/>
        <w:jc w:val="both"/>
        <w:textAlignment w:val="baseline"/>
      </w:pPr>
      <w:bookmarkStart w:id="5" w:name="_Toc436913077"/>
      <w:bookmarkStart w:id="6" w:name="_Toc436915490"/>
      <w:r w:rsidRPr="009A4849">
        <w:t>Методические рекомендации и указания для выполнения лабораторных работ по физике</w:t>
      </w:r>
      <w:r w:rsidR="00AD0B0A" w:rsidRPr="00AD0B0A">
        <w:t xml:space="preserve"> </w:t>
      </w:r>
      <w:r>
        <w:t>составлены</w:t>
      </w:r>
      <w:r w:rsidR="00AD0B0A" w:rsidRPr="00AD0B0A">
        <w:t xml:space="preserve"> в соответствии с требованиями Федеральных Государственных образовательных стандартов среднего профессионального образования для технических специальностей: 35.02.07  Механизация сельского хозяйства, 35.02.08  Электрификация и автоматизация сельского хозяйства, 13.02.02  Теплоснабжение и теплотехническое оборудование, 08.02.07  Монтаж и эксплуатация внутренних сантехнических устройств, кондиционирования воздуха и вентиляции, 23.02.01  Организация перевозок и управление на транспорте (по видам), 23.02.03  Техническое обслуживание и ремонт автомобильного транспорта</w:t>
      </w:r>
      <w:r w:rsidR="00B43419" w:rsidRPr="00B43419">
        <w:t xml:space="preserve"> </w:t>
      </w:r>
      <w:r w:rsidR="00B43419">
        <w:t xml:space="preserve">и специальностей естественнонаучного профиля: </w:t>
      </w:r>
      <w:r w:rsidR="00B43419" w:rsidRPr="00D610D3">
        <w:t>19.02.03. Технология хлеба, кондитерских и макаронных изделий и 19.02.07. Технология молока и молочных продуктов.</w:t>
      </w:r>
      <w:r w:rsidR="00AD0B0A" w:rsidRPr="00AD0B0A">
        <w:t xml:space="preserve">  </w:t>
      </w:r>
      <w:r>
        <w:t>П</w:t>
      </w:r>
      <w:r w:rsidR="00AD0B0A" w:rsidRPr="00AD0B0A">
        <w:t xml:space="preserve">особие составлено в соответствии с рекомендациями </w:t>
      </w:r>
      <w:r w:rsidRPr="009A4849">
        <w:t>по планированию, организации и проведению лабораторных работ</w:t>
      </w:r>
      <w:r w:rsidR="00124787">
        <w:t xml:space="preserve"> </w:t>
      </w:r>
      <w:r w:rsidRPr="009A4849">
        <w:t>и практических занятий в образовательных учреждениях</w:t>
      </w:r>
      <w:r w:rsidR="00124787">
        <w:t xml:space="preserve"> </w:t>
      </w:r>
      <w:r w:rsidRPr="009A4849">
        <w:t>среднего профессионального образования</w:t>
      </w:r>
      <w:r w:rsidR="00AD0B0A" w:rsidRPr="00AD0B0A">
        <w:t xml:space="preserve"> (Приложение к письму Минобразования РФ от </w:t>
      </w:r>
      <w:r w:rsidR="00124787" w:rsidRPr="00124787">
        <w:t>5 апреля 1999 года N 16-52-58ин/16-13</w:t>
      </w:r>
      <w:r w:rsidR="00AD0B0A" w:rsidRPr="00AD0B0A">
        <w:t xml:space="preserve">) и включает методические рекомендации </w:t>
      </w:r>
      <w:r w:rsidR="00AD0B0A" w:rsidRPr="00566198">
        <w:t xml:space="preserve">по выполнению </w:t>
      </w:r>
      <w:r w:rsidR="00124787" w:rsidRPr="00566198">
        <w:t>16 лабораторных</w:t>
      </w:r>
      <w:r w:rsidR="00124787">
        <w:t xml:space="preserve"> работ</w:t>
      </w:r>
      <w:r w:rsidR="00AD0B0A" w:rsidRPr="00AD0B0A">
        <w:t>.</w:t>
      </w:r>
      <w:bookmarkEnd w:id="5"/>
      <w:bookmarkEnd w:id="6"/>
    </w:p>
    <w:p w:rsidR="00AD0B0A" w:rsidRPr="00AD0B0A" w:rsidRDefault="00124787" w:rsidP="00566198">
      <w:pPr>
        <w:spacing w:line="276" w:lineRule="auto"/>
        <w:jc w:val="both"/>
      </w:pPr>
      <w:r w:rsidRPr="009A4849">
        <w:t>Методические рекомендации и указания для выполнения лабораторных работ по физике</w:t>
      </w:r>
      <w:r w:rsidRPr="00AD0B0A">
        <w:t xml:space="preserve"> </w:t>
      </w:r>
      <w:r w:rsidR="00AD0B0A" w:rsidRPr="00AD0B0A">
        <w:t>адресован</w:t>
      </w:r>
      <w:r>
        <w:t>ы</w:t>
      </w:r>
      <w:r w:rsidR="00AD0B0A" w:rsidRPr="00AD0B0A">
        <w:t xml:space="preserve"> студентам технических специальностей </w:t>
      </w:r>
      <w:r w:rsidR="00B43419">
        <w:t xml:space="preserve">и специальностей естественнонаучного профиля </w:t>
      </w:r>
      <w:r w:rsidR="00AD0B0A" w:rsidRPr="00AD0B0A">
        <w:t>СПО. Данное пособие может быть полезно преподавателям физики техникумов и колледжей, а также учителям средней школы.</w:t>
      </w:r>
    </w:p>
    <w:p w:rsidR="00AD0B0A" w:rsidRPr="00AD0B0A" w:rsidRDefault="00AD0B0A" w:rsidP="00AD0B0A">
      <w:pPr>
        <w:spacing w:line="276" w:lineRule="auto"/>
      </w:pPr>
    </w:p>
    <w:p w:rsidR="00AD0B0A" w:rsidRPr="00AD0B0A" w:rsidRDefault="00AD0B0A" w:rsidP="00566198">
      <w:pPr>
        <w:spacing w:line="276" w:lineRule="auto"/>
        <w:ind w:left="1416" w:hanging="1416"/>
        <w:jc w:val="both"/>
      </w:pPr>
      <w:r>
        <w:t>Автор:</w:t>
      </w:r>
      <w:r>
        <w:tab/>
      </w:r>
      <w:r w:rsidRPr="00AD0B0A">
        <w:t>Сухачева Татьяна Владимировна, преподаватель физики высшей категории</w:t>
      </w:r>
      <w:r>
        <w:t xml:space="preserve">, Сусуркина Екатерина Александровна, преподаватель, </w:t>
      </w:r>
      <w:r w:rsidRPr="00AD0B0A">
        <w:t>Минусинский сельскохозяйственный колледж</w:t>
      </w:r>
    </w:p>
    <w:p w:rsidR="00AD0B0A" w:rsidRPr="00AD0B0A" w:rsidRDefault="00AD0B0A" w:rsidP="00AD0B0A">
      <w:pPr>
        <w:spacing w:line="276" w:lineRule="auto"/>
      </w:pPr>
      <w:bookmarkStart w:id="7" w:name="_Toc436913078"/>
      <w:bookmarkStart w:id="8" w:name="_Toc436915491"/>
    </w:p>
    <w:bookmarkEnd w:id="7"/>
    <w:bookmarkEnd w:id="8"/>
    <w:p w:rsidR="00AD0B0A" w:rsidRPr="00AD0B0A" w:rsidRDefault="00AD0B0A" w:rsidP="00AD0B0A">
      <w:pPr>
        <w:spacing w:line="276" w:lineRule="auto"/>
      </w:pPr>
    </w:p>
    <w:p w:rsidR="00AD0B0A" w:rsidRPr="00AD0B0A" w:rsidRDefault="00AD0B0A" w:rsidP="00AD0B0A">
      <w:pPr>
        <w:spacing w:line="276" w:lineRule="auto"/>
        <w:ind w:left="1416" w:hanging="1416"/>
      </w:pPr>
      <w:r w:rsidRPr="00AD0B0A">
        <w:t>Рецензенты:</w:t>
      </w:r>
      <w:r w:rsidRPr="00AD0B0A">
        <w:tab/>
        <w:t>Козлова Елена Ивановна, преподаватель естественно-научных дисциплин высшей категории, Красноярский краевой колледж культуры и искусства;</w:t>
      </w:r>
    </w:p>
    <w:p w:rsidR="00AD0B0A" w:rsidRPr="00AD0B0A" w:rsidRDefault="00AD0B0A" w:rsidP="00AD0B0A">
      <w:pPr>
        <w:spacing w:line="276" w:lineRule="auto"/>
      </w:pPr>
      <w:r w:rsidRPr="00AD0B0A">
        <w:tab/>
      </w:r>
      <w:r w:rsidRPr="00AD0B0A">
        <w:tab/>
        <w:t xml:space="preserve">Куликовская Ольга Олеговна, преподаватель физики первой категории, </w:t>
      </w:r>
      <w:r w:rsidRPr="00AD0B0A">
        <w:tab/>
      </w:r>
      <w:r w:rsidRPr="00AD0B0A">
        <w:tab/>
      </w:r>
      <w:r w:rsidRPr="00AD0B0A">
        <w:tab/>
        <w:t>Минусинский сельскохозяйственный колледж</w:t>
      </w:r>
    </w:p>
    <w:p w:rsidR="00241CFA" w:rsidRDefault="00AD0B0A" w:rsidP="00497A0A">
      <w:pPr>
        <w:spacing w:after="200" w:line="276" w:lineRule="auto"/>
        <w:jc w:val="center"/>
        <w:rPr>
          <w:b/>
          <w:sz w:val="28"/>
          <w:szCs w:val="28"/>
        </w:rPr>
      </w:pPr>
      <w:r w:rsidRPr="00AD0B0A">
        <w:br w:type="page"/>
      </w:r>
      <w:r w:rsidR="00241CFA" w:rsidRPr="00B97358">
        <w:rPr>
          <w:b/>
          <w:sz w:val="28"/>
          <w:szCs w:val="28"/>
        </w:rPr>
        <w:lastRenderedPageBreak/>
        <w:t>Пояснительная записка</w:t>
      </w:r>
    </w:p>
    <w:p w:rsidR="00241CFA" w:rsidRDefault="00241CFA" w:rsidP="00831D4D">
      <w:pPr>
        <w:spacing w:after="150" w:line="330" w:lineRule="atLeast"/>
        <w:textAlignment w:val="baseline"/>
        <w:rPr>
          <w:rFonts w:ascii="Arial" w:hAnsi="Arial" w:cs="Arial"/>
          <w:b/>
          <w:bCs/>
          <w:color w:val="000000"/>
          <w:sz w:val="20"/>
          <w:szCs w:val="20"/>
          <w:bdr w:val="none" w:sz="0" w:space="0" w:color="auto" w:frame="1"/>
        </w:rPr>
      </w:pPr>
    </w:p>
    <w:p w:rsidR="00831D4D" w:rsidRPr="00497A0A" w:rsidRDefault="00831D4D" w:rsidP="00497A0A">
      <w:pPr>
        <w:ind w:firstLine="567"/>
        <w:jc w:val="both"/>
        <w:rPr>
          <w:szCs w:val="28"/>
        </w:rPr>
      </w:pPr>
      <w:r w:rsidRPr="00497A0A">
        <w:rPr>
          <w:szCs w:val="28"/>
        </w:rPr>
        <w:t>Выполнение студентами лабораторных работ направлено на:</w:t>
      </w:r>
    </w:p>
    <w:p w:rsidR="00831D4D" w:rsidRPr="00497A0A" w:rsidRDefault="00831D4D" w:rsidP="00E34907">
      <w:pPr>
        <w:numPr>
          <w:ilvl w:val="0"/>
          <w:numId w:val="35"/>
        </w:numPr>
        <w:ind w:left="284" w:firstLine="0"/>
        <w:jc w:val="both"/>
        <w:rPr>
          <w:szCs w:val="28"/>
        </w:rPr>
      </w:pPr>
      <w:r w:rsidRPr="00497A0A">
        <w:rPr>
          <w:szCs w:val="28"/>
        </w:rPr>
        <w:t xml:space="preserve">обобщение, систематизацию, углубление, закрепление полученных теоретических знаний по </w:t>
      </w:r>
      <w:r w:rsidR="007E6F5C" w:rsidRPr="00497A0A">
        <w:rPr>
          <w:szCs w:val="28"/>
        </w:rPr>
        <w:t>физике</w:t>
      </w:r>
      <w:r w:rsidRPr="00497A0A">
        <w:rPr>
          <w:szCs w:val="28"/>
        </w:rPr>
        <w:t>;</w:t>
      </w:r>
    </w:p>
    <w:p w:rsidR="00831D4D" w:rsidRPr="00497A0A" w:rsidRDefault="00831D4D" w:rsidP="00E34907">
      <w:pPr>
        <w:numPr>
          <w:ilvl w:val="0"/>
          <w:numId w:val="35"/>
        </w:numPr>
        <w:ind w:left="284" w:firstLine="0"/>
        <w:jc w:val="both"/>
        <w:rPr>
          <w:szCs w:val="28"/>
        </w:rPr>
      </w:pPr>
      <w:r w:rsidRPr="00497A0A">
        <w:rPr>
          <w:szCs w:val="28"/>
        </w:rPr>
        <w:t>формирование умений применять полученные знания на практике, реализацию единства интеллектуальной и практической деятельности;</w:t>
      </w:r>
    </w:p>
    <w:p w:rsidR="00831D4D" w:rsidRPr="00497A0A" w:rsidRDefault="00831D4D" w:rsidP="00E34907">
      <w:pPr>
        <w:numPr>
          <w:ilvl w:val="0"/>
          <w:numId w:val="35"/>
        </w:numPr>
        <w:ind w:left="284" w:firstLine="0"/>
        <w:jc w:val="both"/>
        <w:rPr>
          <w:szCs w:val="28"/>
        </w:rPr>
      </w:pPr>
      <w:r w:rsidRPr="00497A0A">
        <w:rPr>
          <w:szCs w:val="28"/>
        </w:rPr>
        <w:t>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r w:rsidR="00124787" w:rsidRPr="00497A0A">
        <w:rPr>
          <w:szCs w:val="28"/>
        </w:rPr>
        <w:t>;</w:t>
      </w:r>
    </w:p>
    <w:p w:rsidR="00124787" w:rsidRPr="00497A0A" w:rsidRDefault="00E67CDF" w:rsidP="00497A0A">
      <w:pPr>
        <w:ind w:left="-335" w:firstLine="567"/>
        <w:jc w:val="both"/>
        <w:rPr>
          <w:szCs w:val="28"/>
        </w:rPr>
      </w:pPr>
      <w:r w:rsidRPr="00497A0A">
        <w:rPr>
          <w:szCs w:val="28"/>
        </w:rPr>
        <w:t xml:space="preserve">В ходе выполнения лабораторных работ происходит </w:t>
      </w:r>
      <w:r w:rsidR="00124787" w:rsidRPr="00497A0A">
        <w:rPr>
          <w:szCs w:val="28"/>
        </w:rPr>
        <w:t>формирование общих компетенций в соответствии с требованиями ФГОС СПО</w:t>
      </w:r>
      <w:r w:rsidRPr="00497A0A">
        <w:rPr>
          <w:szCs w:val="28"/>
        </w:rPr>
        <w:t>:</w:t>
      </w:r>
    </w:p>
    <w:p w:rsidR="00E67CDF" w:rsidRPr="00497A0A" w:rsidRDefault="00E67CDF" w:rsidP="0049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Cs w:val="28"/>
        </w:rPr>
      </w:pPr>
      <w:r w:rsidRPr="00497A0A">
        <w:rPr>
          <w:szCs w:val="28"/>
        </w:rPr>
        <w:t>ОК 1. Понимать сущность и социальную значимость своей будущей профессии, проявлять к ней устойчивый интерес.</w:t>
      </w:r>
    </w:p>
    <w:p w:rsidR="00E67CDF" w:rsidRPr="00497A0A" w:rsidRDefault="00E67CDF" w:rsidP="0049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Cs w:val="28"/>
        </w:rPr>
      </w:pPr>
      <w:r w:rsidRPr="00497A0A">
        <w:rPr>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67CDF" w:rsidRPr="00497A0A" w:rsidRDefault="00E67CDF" w:rsidP="0049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Cs w:val="28"/>
        </w:rPr>
      </w:pPr>
      <w:r w:rsidRPr="00497A0A">
        <w:rPr>
          <w:szCs w:val="28"/>
        </w:rPr>
        <w:t>ОК 3. Принимать решения в стандартных и нестандартных ситуациях и нести за них ответственность.</w:t>
      </w:r>
    </w:p>
    <w:p w:rsidR="00E67CDF" w:rsidRPr="00497A0A" w:rsidRDefault="00E67CDF" w:rsidP="0049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Cs w:val="28"/>
        </w:rPr>
      </w:pPr>
      <w:r w:rsidRPr="00497A0A">
        <w:rPr>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67CDF" w:rsidRPr="00497A0A" w:rsidRDefault="00E67CDF" w:rsidP="0049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Cs w:val="28"/>
        </w:rPr>
      </w:pPr>
      <w:r w:rsidRPr="00497A0A">
        <w:rPr>
          <w:szCs w:val="28"/>
        </w:rPr>
        <w:t>ОК 5. Использовать информационно-коммуникационные технологии в профессиональной деятельности.</w:t>
      </w:r>
    </w:p>
    <w:p w:rsidR="00E67CDF" w:rsidRPr="00497A0A" w:rsidRDefault="00E67CDF" w:rsidP="0049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Cs w:val="28"/>
        </w:rPr>
      </w:pPr>
      <w:r w:rsidRPr="00497A0A">
        <w:rPr>
          <w:szCs w:val="28"/>
        </w:rPr>
        <w:t>ОК 6. Работать в коллективе и команде, эффективно общаться с коллегами, руководством, потребителями.</w:t>
      </w:r>
    </w:p>
    <w:p w:rsidR="00E67CDF" w:rsidRPr="00497A0A" w:rsidRDefault="00E67CDF" w:rsidP="0049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Cs w:val="28"/>
        </w:rPr>
      </w:pPr>
      <w:r w:rsidRPr="00497A0A">
        <w:rPr>
          <w:szCs w:val="28"/>
        </w:rPr>
        <w:t>ОК 7. Брать на себя ответственность за работу членов команды (подчиненных), результат выполнения заданий.</w:t>
      </w:r>
    </w:p>
    <w:p w:rsidR="00E67CDF" w:rsidRPr="00497A0A" w:rsidRDefault="00E67CDF" w:rsidP="0049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Cs w:val="28"/>
        </w:rPr>
      </w:pPr>
      <w:r w:rsidRPr="00497A0A">
        <w:rPr>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67CDF" w:rsidRPr="00497A0A" w:rsidRDefault="00E67CDF" w:rsidP="0049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Cs w:val="28"/>
        </w:rPr>
      </w:pPr>
      <w:r w:rsidRPr="00497A0A">
        <w:rPr>
          <w:szCs w:val="28"/>
        </w:rPr>
        <w:t>ОК 9. Ориентироваться в условиях частой смены технологий в профессиональной деятельности.</w:t>
      </w:r>
    </w:p>
    <w:p w:rsidR="00E67CDF" w:rsidRPr="00497A0A" w:rsidRDefault="00E67CDF" w:rsidP="00497A0A">
      <w:pPr>
        <w:ind w:left="1260"/>
        <w:jc w:val="both"/>
        <w:rPr>
          <w:szCs w:val="28"/>
        </w:rPr>
      </w:pPr>
    </w:p>
    <w:p w:rsidR="008A356F" w:rsidRPr="00497A0A" w:rsidRDefault="008A356F" w:rsidP="00497A0A">
      <w:pPr>
        <w:ind w:firstLine="567"/>
        <w:jc w:val="both"/>
        <w:rPr>
          <w:szCs w:val="28"/>
        </w:rPr>
      </w:pPr>
      <w:r w:rsidRPr="00497A0A">
        <w:rPr>
          <w:szCs w:val="28"/>
        </w:rPr>
        <w:t>Предлагаемые методические рекомендации разработаны для студентов первого курса технических</w:t>
      </w:r>
      <w:r w:rsidR="00150B08" w:rsidRPr="00497A0A">
        <w:rPr>
          <w:szCs w:val="28"/>
        </w:rPr>
        <w:t xml:space="preserve"> специальностей</w:t>
      </w:r>
      <w:r w:rsidR="00B43419" w:rsidRPr="00B43419">
        <w:t xml:space="preserve"> </w:t>
      </w:r>
      <w:r w:rsidR="00B43419">
        <w:t>и специальностей естественнонаучного профиля</w:t>
      </w:r>
      <w:r w:rsidR="00150B08" w:rsidRPr="00497A0A">
        <w:rPr>
          <w:szCs w:val="28"/>
        </w:rPr>
        <w:t>.</w:t>
      </w:r>
    </w:p>
    <w:p w:rsidR="008A356F" w:rsidRPr="00497A0A" w:rsidRDefault="008A356F" w:rsidP="00497A0A">
      <w:pPr>
        <w:ind w:firstLine="567"/>
        <w:jc w:val="both"/>
        <w:rPr>
          <w:szCs w:val="28"/>
        </w:rPr>
      </w:pPr>
      <w:r w:rsidRPr="00497A0A">
        <w:rPr>
          <w:szCs w:val="28"/>
        </w:rPr>
        <w:t xml:space="preserve">Основная цель пособия – способствовать формированию у </w:t>
      </w:r>
      <w:r w:rsidR="00150B08" w:rsidRPr="00497A0A">
        <w:rPr>
          <w:szCs w:val="28"/>
        </w:rPr>
        <w:t>студентов</w:t>
      </w:r>
      <w:r w:rsidRPr="00497A0A">
        <w:rPr>
          <w:szCs w:val="28"/>
        </w:rPr>
        <w:t xml:space="preserve"> </w:t>
      </w:r>
      <w:r w:rsidR="00150B08" w:rsidRPr="00497A0A">
        <w:rPr>
          <w:szCs w:val="28"/>
        </w:rPr>
        <w:t>общих</w:t>
      </w:r>
      <w:r w:rsidRPr="00497A0A">
        <w:rPr>
          <w:szCs w:val="28"/>
        </w:rPr>
        <w:t xml:space="preserve"> компетенций. </w:t>
      </w:r>
    </w:p>
    <w:p w:rsidR="00E67CDF" w:rsidRPr="00497A0A" w:rsidRDefault="008A356F" w:rsidP="00497A0A">
      <w:pPr>
        <w:ind w:firstLine="567"/>
        <w:jc w:val="both"/>
        <w:rPr>
          <w:szCs w:val="28"/>
        </w:rPr>
      </w:pPr>
      <w:r w:rsidRPr="00497A0A">
        <w:rPr>
          <w:szCs w:val="28"/>
        </w:rPr>
        <w:t xml:space="preserve">По своему содержанию лабораторные работы представляют собой наблюдения, измерения и опыты, тесно связанные с темой занятия. В пособие включены следующие виды заданий: </w:t>
      </w:r>
    </w:p>
    <w:p w:rsidR="00E67CDF" w:rsidRPr="00497A0A" w:rsidRDefault="008A356F" w:rsidP="00E34907">
      <w:pPr>
        <w:numPr>
          <w:ilvl w:val="0"/>
          <w:numId w:val="36"/>
        </w:numPr>
        <w:ind w:left="284" w:firstLine="0"/>
        <w:jc w:val="both"/>
        <w:rPr>
          <w:szCs w:val="28"/>
        </w:rPr>
      </w:pPr>
      <w:r w:rsidRPr="00497A0A">
        <w:rPr>
          <w:szCs w:val="28"/>
        </w:rPr>
        <w:t>наблюдение</w:t>
      </w:r>
      <w:r w:rsidR="00E67CDF" w:rsidRPr="00497A0A">
        <w:rPr>
          <w:szCs w:val="28"/>
        </w:rPr>
        <w:t xml:space="preserve"> и изучение физических явлений;</w:t>
      </w:r>
    </w:p>
    <w:p w:rsidR="00E67CDF" w:rsidRPr="00497A0A" w:rsidRDefault="00E67CDF" w:rsidP="00E34907">
      <w:pPr>
        <w:numPr>
          <w:ilvl w:val="0"/>
          <w:numId w:val="36"/>
        </w:numPr>
        <w:ind w:left="284" w:firstLine="0"/>
        <w:jc w:val="both"/>
        <w:rPr>
          <w:szCs w:val="28"/>
        </w:rPr>
      </w:pPr>
      <w:r w:rsidRPr="00497A0A">
        <w:rPr>
          <w:szCs w:val="28"/>
        </w:rPr>
        <w:t>измерение физических величин;</w:t>
      </w:r>
    </w:p>
    <w:p w:rsidR="00E67CDF" w:rsidRPr="00497A0A" w:rsidRDefault="008A356F" w:rsidP="00E34907">
      <w:pPr>
        <w:numPr>
          <w:ilvl w:val="0"/>
          <w:numId w:val="36"/>
        </w:numPr>
        <w:ind w:left="284" w:firstLine="0"/>
        <w:jc w:val="both"/>
        <w:rPr>
          <w:szCs w:val="28"/>
        </w:rPr>
      </w:pPr>
      <w:r w:rsidRPr="00497A0A">
        <w:rPr>
          <w:szCs w:val="28"/>
        </w:rPr>
        <w:t xml:space="preserve">исследование зависимостей </w:t>
      </w:r>
      <w:r w:rsidR="00150B08" w:rsidRPr="00497A0A">
        <w:rPr>
          <w:szCs w:val="28"/>
        </w:rPr>
        <w:t xml:space="preserve">между </w:t>
      </w:r>
      <w:r w:rsidRPr="00497A0A">
        <w:rPr>
          <w:szCs w:val="28"/>
        </w:rPr>
        <w:t>физическими величинами</w:t>
      </w:r>
      <w:r w:rsidR="00E67CDF" w:rsidRPr="00497A0A">
        <w:rPr>
          <w:szCs w:val="28"/>
        </w:rPr>
        <w:t>;</w:t>
      </w:r>
      <w:r w:rsidRPr="00497A0A">
        <w:rPr>
          <w:szCs w:val="28"/>
        </w:rPr>
        <w:t xml:space="preserve"> </w:t>
      </w:r>
    </w:p>
    <w:p w:rsidR="008A356F" w:rsidRPr="00497A0A" w:rsidRDefault="008A356F" w:rsidP="00E34907">
      <w:pPr>
        <w:numPr>
          <w:ilvl w:val="0"/>
          <w:numId w:val="36"/>
        </w:numPr>
        <w:ind w:left="284" w:firstLine="0"/>
        <w:jc w:val="both"/>
        <w:rPr>
          <w:szCs w:val="28"/>
        </w:rPr>
      </w:pPr>
      <w:r w:rsidRPr="00497A0A">
        <w:rPr>
          <w:szCs w:val="28"/>
        </w:rPr>
        <w:t>изучение физических законов.</w:t>
      </w:r>
    </w:p>
    <w:p w:rsidR="008A356F" w:rsidRPr="00497A0A" w:rsidRDefault="008A356F" w:rsidP="00497A0A">
      <w:pPr>
        <w:ind w:firstLine="540"/>
        <w:jc w:val="both"/>
        <w:rPr>
          <w:szCs w:val="28"/>
        </w:rPr>
      </w:pPr>
      <w:r w:rsidRPr="00497A0A">
        <w:rPr>
          <w:szCs w:val="28"/>
        </w:rPr>
        <w:t xml:space="preserve">Лабораторные работы составлены по разделам курса физики </w:t>
      </w:r>
      <w:r w:rsidR="00E67CDF" w:rsidRPr="00497A0A">
        <w:rPr>
          <w:szCs w:val="28"/>
        </w:rPr>
        <w:t xml:space="preserve"> основ электродинамики </w:t>
      </w:r>
      <w:r w:rsidR="00150B08" w:rsidRPr="00497A0A">
        <w:rPr>
          <w:szCs w:val="28"/>
        </w:rPr>
        <w:t>в соответствии с</w:t>
      </w:r>
      <w:r w:rsidRPr="00497A0A">
        <w:rPr>
          <w:szCs w:val="28"/>
        </w:rPr>
        <w:t xml:space="preserve"> рабоч</w:t>
      </w:r>
      <w:r w:rsidR="00E67CDF" w:rsidRPr="00497A0A">
        <w:rPr>
          <w:szCs w:val="28"/>
        </w:rPr>
        <w:t>ими</w:t>
      </w:r>
      <w:r w:rsidRPr="00497A0A">
        <w:rPr>
          <w:szCs w:val="28"/>
        </w:rPr>
        <w:t xml:space="preserve"> программ</w:t>
      </w:r>
      <w:r w:rsidR="00E67CDF" w:rsidRPr="00497A0A">
        <w:rPr>
          <w:szCs w:val="28"/>
        </w:rPr>
        <w:t>ами</w:t>
      </w:r>
      <w:r w:rsidRPr="00497A0A">
        <w:rPr>
          <w:szCs w:val="28"/>
        </w:rPr>
        <w:t xml:space="preserve"> и выполняются на типовом лабораторном оборудовании</w:t>
      </w:r>
      <w:r w:rsidR="00150B08" w:rsidRPr="00497A0A">
        <w:rPr>
          <w:szCs w:val="28"/>
        </w:rPr>
        <w:t>, на самостоятельно изготовленных приборах</w:t>
      </w:r>
      <w:r w:rsidRPr="00497A0A">
        <w:rPr>
          <w:szCs w:val="28"/>
        </w:rPr>
        <w:t>.</w:t>
      </w:r>
      <w:r w:rsidR="00150B08" w:rsidRPr="00497A0A">
        <w:rPr>
          <w:szCs w:val="28"/>
        </w:rPr>
        <w:t xml:space="preserve"> Работы по изучению законов постоянного тока выполняются на стендах в лаборатории.</w:t>
      </w:r>
    </w:p>
    <w:p w:rsidR="008A356F" w:rsidRPr="00497A0A" w:rsidRDefault="008A356F" w:rsidP="00497A0A">
      <w:pPr>
        <w:ind w:firstLine="540"/>
        <w:jc w:val="both"/>
        <w:rPr>
          <w:szCs w:val="28"/>
        </w:rPr>
      </w:pPr>
      <w:r w:rsidRPr="00497A0A">
        <w:rPr>
          <w:szCs w:val="28"/>
        </w:rPr>
        <w:t xml:space="preserve">Выполнение всех работ является обязательным для всех обучающихся. </w:t>
      </w:r>
    </w:p>
    <w:p w:rsidR="008A356F" w:rsidRPr="00497A0A" w:rsidRDefault="00241CFA" w:rsidP="00497A0A">
      <w:pPr>
        <w:ind w:firstLine="540"/>
        <w:jc w:val="both"/>
        <w:rPr>
          <w:szCs w:val="28"/>
        </w:rPr>
      </w:pPr>
      <w:r w:rsidRPr="00497A0A">
        <w:rPr>
          <w:szCs w:val="28"/>
        </w:rPr>
        <w:t>Задания к л</w:t>
      </w:r>
      <w:r w:rsidR="008A356F" w:rsidRPr="00497A0A">
        <w:rPr>
          <w:szCs w:val="28"/>
        </w:rPr>
        <w:t>абораторны</w:t>
      </w:r>
      <w:r w:rsidRPr="00497A0A">
        <w:rPr>
          <w:szCs w:val="28"/>
        </w:rPr>
        <w:t>м</w:t>
      </w:r>
      <w:r w:rsidR="008A356F" w:rsidRPr="00497A0A">
        <w:rPr>
          <w:szCs w:val="28"/>
        </w:rPr>
        <w:t xml:space="preserve"> работ</w:t>
      </w:r>
      <w:r w:rsidRPr="00497A0A">
        <w:rPr>
          <w:szCs w:val="28"/>
        </w:rPr>
        <w:t>ам</w:t>
      </w:r>
      <w:r w:rsidR="008A356F" w:rsidRPr="00497A0A">
        <w:rPr>
          <w:szCs w:val="28"/>
        </w:rPr>
        <w:t xml:space="preserve"> составлены в виде инструкци</w:t>
      </w:r>
      <w:r w:rsidR="00150B08" w:rsidRPr="00497A0A">
        <w:rPr>
          <w:szCs w:val="28"/>
        </w:rPr>
        <w:t>онно-технологических карт</w:t>
      </w:r>
      <w:r w:rsidR="008A356F" w:rsidRPr="00497A0A">
        <w:rPr>
          <w:szCs w:val="28"/>
        </w:rPr>
        <w:t xml:space="preserve">. Каждая </w:t>
      </w:r>
      <w:r w:rsidR="00150B08" w:rsidRPr="00497A0A">
        <w:rPr>
          <w:szCs w:val="28"/>
        </w:rPr>
        <w:t>карта</w:t>
      </w:r>
      <w:r w:rsidR="008A356F" w:rsidRPr="00497A0A">
        <w:rPr>
          <w:szCs w:val="28"/>
        </w:rPr>
        <w:t xml:space="preserve"> содержит</w:t>
      </w:r>
      <w:r w:rsidR="00150B08" w:rsidRPr="00497A0A">
        <w:rPr>
          <w:b/>
          <w:bCs/>
          <w:i/>
        </w:rPr>
        <w:t xml:space="preserve"> </w:t>
      </w:r>
      <w:r w:rsidR="00565B4F" w:rsidRPr="00497A0A">
        <w:rPr>
          <w:szCs w:val="28"/>
        </w:rPr>
        <w:t>н</w:t>
      </w:r>
      <w:r w:rsidR="00150B08" w:rsidRPr="00497A0A">
        <w:rPr>
          <w:szCs w:val="28"/>
        </w:rPr>
        <w:t xml:space="preserve">аименование </w:t>
      </w:r>
      <w:r w:rsidR="00565B4F" w:rsidRPr="00497A0A">
        <w:rPr>
          <w:szCs w:val="28"/>
        </w:rPr>
        <w:t>и цель работы перечень п</w:t>
      </w:r>
      <w:r w:rsidR="00150B08" w:rsidRPr="00497A0A">
        <w:rPr>
          <w:szCs w:val="28"/>
        </w:rPr>
        <w:t>риобретаемы</w:t>
      </w:r>
      <w:r w:rsidR="00565B4F" w:rsidRPr="00497A0A">
        <w:rPr>
          <w:szCs w:val="28"/>
        </w:rPr>
        <w:t>х</w:t>
      </w:r>
      <w:r w:rsidR="00150B08" w:rsidRPr="00497A0A">
        <w:rPr>
          <w:szCs w:val="28"/>
        </w:rPr>
        <w:t xml:space="preserve"> умени</w:t>
      </w:r>
      <w:r w:rsidR="00565B4F" w:rsidRPr="00497A0A">
        <w:rPr>
          <w:szCs w:val="28"/>
        </w:rPr>
        <w:t>й</w:t>
      </w:r>
      <w:r w:rsidR="00150B08" w:rsidRPr="00497A0A">
        <w:rPr>
          <w:szCs w:val="28"/>
        </w:rPr>
        <w:t xml:space="preserve"> и навык</w:t>
      </w:r>
      <w:r w:rsidR="00565B4F" w:rsidRPr="00497A0A">
        <w:rPr>
          <w:szCs w:val="28"/>
        </w:rPr>
        <w:t>ов,</w:t>
      </w:r>
      <w:r w:rsidR="00150B08" w:rsidRPr="00497A0A">
        <w:rPr>
          <w:szCs w:val="28"/>
        </w:rPr>
        <w:t xml:space="preserve"> </w:t>
      </w:r>
      <w:r w:rsidR="00565B4F" w:rsidRPr="00497A0A">
        <w:rPr>
          <w:szCs w:val="28"/>
        </w:rPr>
        <w:t>н</w:t>
      </w:r>
      <w:r w:rsidR="00150B08" w:rsidRPr="00497A0A">
        <w:rPr>
          <w:szCs w:val="28"/>
        </w:rPr>
        <w:t>орм</w:t>
      </w:r>
      <w:r w:rsidR="00565B4F" w:rsidRPr="00497A0A">
        <w:rPr>
          <w:szCs w:val="28"/>
        </w:rPr>
        <w:t>у</w:t>
      </w:r>
      <w:r w:rsidR="00150B08" w:rsidRPr="00497A0A">
        <w:rPr>
          <w:szCs w:val="28"/>
        </w:rPr>
        <w:t xml:space="preserve"> времени</w:t>
      </w:r>
      <w:r w:rsidR="00565B4F" w:rsidRPr="00497A0A">
        <w:rPr>
          <w:szCs w:val="28"/>
        </w:rPr>
        <w:t xml:space="preserve"> на выполнение работы, перечень оборудования, </w:t>
      </w:r>
      <w:r w:rsidR="00150B08" w:rsidRPr="00497A0A">
        <w:rPr>
          <w:szCs w:val="28"/>
        </w:rPr>
        <w:t xml:space="preserve"> </w:t>
      </w:r>
      <w:r w:rsidR="00565B4F" w:rsidRPr="00497A0A">
        <w:rPr>
          <w:szCs w:val="28"/>
        </w:rPr>
        <w:t>о</w:t>
      </w:r>
      <w:r w:rsidR="00150B08" w:rsidRPr="00497A0A">
        <w:rPr>
          <w:szCs w:val="28"/>
        </w:rPr>
        <w:t>сновные правила ТБ на рабочем месте</w:t>
      </w:r>
      <w:r w:rsidR="00565B4F" w:rsidRPr="00497A0A">
        <w:rPr>
          <w:szCs w:val="28"/>
        </w:rPr>
        <w:t>, список</w:t>
      </w:r>
      <w:r w:rsidR="00150B08" w:rsidRPr="00497A0A">
        <w:rPr>
          <w:szCs w:val="28"/>
        </w:rPr>
        <w:t xml:space="preserve"> </w:t>
      </w:r>
      <w:r w:rsidR="00565B4F" w:rsidRPr="00497A0A">
        <w:rPr>
          <w:szCs w:val="28"/>
        </w:rPr>
        <w:t>л</w:t>
      </w:r>
      <w:r w:rsidR="00150B08" w:rsidRPr="00497A0A">
        <w:rPr>
          <w:szCs w:val="28"/>
        </w:rPr>
        <w:t>итератур</w:t>
      </w:r>
      <w:r w:rsidR="00565B4F" w:rsidRPr="00497A0A">
        <w:rPr>
          <w:szCs w:val="28"/>
        </w:rPr>
        <w:t>ы</w:t>
      </w:r>
      <w:r w:rsidR="008A356F" w:rsidRPr="00497A0A">
        <w:rPr>
          <w:szCs w:val="28"/>
        </w:rPr>
        <w:t>, краткую теорию, ход выполнения работы  и контрольные вопрос</w:t>
      </w:r>
      <w:r w:rsidR="00565B4F" w:rsidRPr="00497A0A">
        <w:rPr>
          <w:szCs w:val="28"/>
        </w:rPr>
        <w:t>ы</w:t>
      </w:r>
      <w:r w:rsidR="008A356F" w:rsidRPr="00497A0A">
        <w:rPr>
          <w:szCs w:val="28"/>
        </w:rPr>
        <w:t>. Вопросы помогают глубже осмыслить производимые действия и полученные результаты и на их основе самостоятельно сделать необходимые выводы.</w:t>
      </w:r>
    </w:p>
    <w:p w:rsidR="008A356F" w:rsidRPr="00497A0A" w:rsidRDefault="008A356F" w:rsidP="00497A0A">
      <w:pPr>
        <w:ind w:firstLine="540"/>
        <w:jc w:val="both"/>
        <w:rPr>
          <w:szCs w:val="28"/>
        </w:rPr>
      </w:pPr>
      <w:r w:rsidRPr="00497A0A">
        <w:rPr>
          <w:b/>
          <w:szCs w:val="28"/>
        </w:rPr>
        <w:lastRenderedPageBreak/>
        <w:t>Основное назначение методических указаний</w:t>
      </w:r>
      <w:r w:rsidRPr="00497A0A">
        <w:rPr>
          <w:szCs w:val="28"/>
        </w:rPr>
        <w:t xml:space="preserve"> – оказать помощь обучающимся в подготовке и выполнении лабораторных работ, а также облегчить работу преподавателя по организации и  проведению лабораторных занятий.</w:t>
      </w:r>
    </w:p>
    <w:p w:rsidR="008A356F" w:rsidRPr="00497A0A" w:rsidRDefault="008A356F" w:rsidP="00497A0A">
      <w:pPr>
        <w:ind w:firstLine="540"/>
        <w:jc w:val="both"/>
        <w:rPr>
          <w:szCs w:val="28"/>
        </w:rPr>
      </w:pPr>
      <w:r w:rsidRPr="00497A0A">
        <w:rPr>
          <w:szCs w:val="28"/>
        </w:rPr>
        <w:t xml:space="preserve">Систематическое и аккуратное выполнение всей совокупности лабораторных работ позволит </w:t>
      </w:r>
      <w:r w:rsidR="00241CFA" w:rsidRPr="00497A0A">
        <w:rPr>
          <w:szCs w:val="28"/>
        </w:rPr>
        <w:t>студенту</w:t>
      </w:r>
      <w:r w:rsidRPr="00497A0A">
        <w:rPr>
          <w:szCs w:val="28"/>
        </w:rPr>
        <w:t xml:space="preserve"> овладеть умениями самостоятельно ставить физические опыты, фиксировать свои наблюдения и измерения, анализировать их</w:t>
      </w:r>
      <w:r w:rsidR="00241CFA" w:rsidRPr="00497A0A">
        <w:rPr>
          <w:szCs w:val="28"/>
        </w:rPr>
        <w:t>,</w:t>
      </w:r>
      <w:r w:rsidRPr="00497A0A">
        <w:rPr>
          <w:szCs w:val="28"/>
        </w:rPr>
        <w:t xml:space="preserve"> делать выводы.</w:t>
      </w:r>
    </w:p>
    <w:p w:rsidR="00565B4F" w:rsidRPr="00497A0A" w:rsidRDefault="00565B4F" w:rsidP="00497A0A">
      <w:pPr>
        <w:ind w:firstLine="540"/>
        <w:jc w:val="both"/>
        <w:rPr>
          <w:szCs w:val="28"/>
        </w:rPr>
      </w:pPr>
      <w:r w:rsidRPr="00497A0A">
        <w:rPr>
          <w:szCs w:val="28"/>
        </w:rPr>
        <w:t>Ведущей дидактической целью лабораторных работ является экспериментальное подтверждение и проверка существенных теоретических положений (законов, зависимостей).</w:t>
      </w:r>
    </w:p>
    <w:p w:rsidR="00565B4F" w:rsidRPr="00497A0A" w:rsidRDefault="00565B4F" w:rsidP="00497A0A">
      <w:pPr>
        <w:ind w:firstLine="540"/>
        <w:jc w:val="both"/>
        <w:rPr>
          <w:szCs w:val="28"/>
        </w:rPr>
      </w:pPr>
      <w:r w:rsidRPr="00497A0A">
        <w:rPr>
          <w:szCs w:val="28"/>
        </w:rPr>
        <w:t>Кроме того, в ходе выполнения заданий у студентов формируются практические умения и навыки обращения с различными приборами, установками, лабораторным оборудованием,  которые составляют часть профессиональной практической подготовки,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исследование, оформлять результаты).</w:t>
      </w:r>
    </w:p>
    <w:p w:rsidR="00565B4F" w:rsidRPr="00497A0A" w:rsidRDefault="00565B4F" w:rsidP="00497A0A">
      <w:pPr>
        <w:ind w:firstLine="540"/>
        <w:jc w:val="both"/>
        <w:rPr>
          <w:szCs w:val="28"/>
        </w:rPr>
      </w:pPr>
      <w:r w:rsidRPr="00497A0A">
        <w:rPr>
          <w:szCs w:val="28"/>
        </w:rPr>
        <w:t>Наряду с формированием умений и навыков в процессе лабораторных работ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на практике, развиваются интеллектуальные умения.</w:t>
      </w:r>
    </w:p>
    <w:p w:rsidR="009A7C2C" w:rsidRPr="00497A0A" w:rsidRDefault="009A7C2C" w:rsidP="00497A0A">
      <w:pPr>
        <w:shd w:val="clear" w:color="auto" w:fill="FFFFFF"/>
        <w:tabs>
          <w:tab w:val="left" w:pos="806"/>
        </w:tabs>
        <w:ind w:left="526" w:right="-5" w:hanging="346"/>
        <w:jc w:val="center"/>
        <w:rPr>
          <w:b/>
          <w:szCs w:val="28"/>
        </w:rPr>
      </w:pPr>
    </w:p>
    <w:p w:rsidR="009A7C2C" w:rsidRPr="00497A0A" w:rsidRDefault="009A7C2C" w:rsidP="00497A0A">
      <w:pPr>
        <w:widowControl w:val="0"/>
        <w:autoSpaceDE w:val="0"/>
        <w:autoSpaceDN w:val="0"/>
        <w:adjustRightInd w:val="0"/>
        <w:jc w:val="center"/>
        <w:rPr>
          <w:b/>
          <w:bCs/>
          <w:szCs w:val="28"/>
        </w:rPr>
      </w:pPr>
      <w:r w:rsidRPr="00497A0A">
        <w:rPr>
          <w:b/>
          <w:bCs/>
          <w:szCs w:val="28"/>
        </w:rPr>
        <w:t xml:space="preserve">Порядок работы </w:t>
      </w:r>
      <w:r w:rsidR="00565B4F" w:rsidRPr="00497A0A">
        <w:rPr>
          <w:b/>
          <w:bCs/>
          <w:szCs w:val="28"/>
        </w:rPr>
        <w:t>при выполнении</w:t>
      </w:r>
      <w:r w:rsidRPr="00497A0A">
        <w:rPr>
          <w:b/>
          <w:bCs/>
          <w:szCs w:val="28"/>
        </w:rPr>
        <w:t xml:space="preserve"> лаборатор</w:t>
      </w:r>
      <w:r w:rsidR="00565B4F" w:rsidRPr="00497A0A">
        <w:rPr>
          <w:b/>
          <w:bCs/>
          <w:szCs w:val="28"/>
        </w:rPr>
        <w:t>ных работ</w:t>
      </w:r>
    </w:p>
    <w:p w:rsidR="009A7C2C" w:rsidRPr="00497A0A" w:rsidRDefault="009A7C2C" w:rsidP="00497A0A">
      <w:pPr>
        <w:widowControl w:val="0"/>
        <w:autoSpaceDE w:val="0"/>
        <w:autoSpaceDN w:val="0"/>
        <w:adjustRightInd w:val="0"/>
        <w:jc w:val="both"/>
        <w:rPr>
          <w:szCs w:val="28"/>
        </w:rPr>
      </w:pPr>
    </w:p>
    <w:p w:rsidR="009A7C2C" w:rsidRPr="00497A0A" w:rsidRDefault="009A7C2C" w:rsidP="00497A0A">
      <w:pPr>
        <w:widowControl w:val="0"/>
        <w:autoSpaceDE w:val="0"/>
        <w:autoSpaceDN w:val="0"/>
        <w:adjustRightInd w:val="0"/>
        <w:ind w:firstLine="567"/>
        <w:jc w:val="both"/>
        <w:rPr>
          <w:szCs w:val="28"/>
        </w:rPr>
      </w:pPr>
      <w:r w:rsidRPr="00497A0A">
        <w:rPr>
          <w:szCs w:val="28"/>
        </w:rPr>
        <w:t>Весь процесс выполнения лабораторных работ включает в себя:</w:t>
      </w:r>
    </w:p>
    <w:p w:rsidR="009A7C2C" w:rsidRPr="00497A0A" w:rsidRDefault="009A7C2C" w:rsidP="00E34907">
      <w:pPr>
        <w:widowControl w:val="0"/>
        <w:numPr>
          <w:ilvl w:val="0"/>
          <w:numId w:val="33"/>
        </w:numPr>
        <w:autoSpaceDE w:val="0"/>
        <w:autoSpaceDN w:val="0"/>
        <w:adjustRightInd w:val="0"/>
        <w:jc w:val="both"/>
        <w:rPr>
          <w:szCs w:val="28"/>
        </w:rPr>
      </w:pPr>
      <w:r w:rsidRPr="00497A0A">
        <w:rPr>
          <w:szCs w:val="28"/>
        </w:rPr>
        <w:t xml:space="preserve">теоретическую подготовку; </w:t>
      </w:r>
    </w:p>
    <w:p w:rsidR="009A7C2C" w:rsidRPr="00497A0A" w:rsidRDefault="009A7C2C" w:rsidP="00E34907">
      <w:pPr>
        <w:widowControl w:val="0"/>
        <w:numPr>
          <w:ilvl w:val="0"/>
          <w:numId w:val="33"/>
        </w:numPr>
        <w:autoSpaceDE w:val="0"/>
        <w:autoSpaceDN w:val="0"/>
        <w:adjustRightInd w:val="0"/>
        <w:jc w:val="both"/>
        <w:rPr>
          <w:szCs w:val="28"/>
        </w:rPr>
      </w:pPr>
      <w:r w:rsidRPr="00497A0A">
        <w:rPr>
          <w:szCs w:val="28"/>
        </w:rPr>
        <w:t>проведение эксперимента;</w:t>
      </w:r>
    </w:p>
    <w:p w:rsidR="009A7C2C" w:rsidRPr="00497A0A" w:rsidRDefault="009A7C2C" w:rsidP="00E34907">
      <w:pPr>
        <w:widowControl w:val="0"/>
        <w:numPr>
          <w:ilvl w:val="0"/>
          <w:numId w:val="33"/>
        </w:numPr>
        <w:autoSpaceDE w:val="0"/>
        <w:autoSpaceDN w:val="0"/>
        <w:adjustRightInd w:val="0"/>
        <w:jc w:val="both"/>
        <w:rPr>
          <w:szCs w:val="28"/>
        </w:rPr>
      </w:pPr>
      <w:r w:rsidRPr="00497A0A">
        <w:rPr>
          <w:szCs w:val="28"/>
        </w:rPr>
        <w:t>числовую обработку результатов лабораторного эксперимента;</w:t>
      </w:r>
    </w:p>
    <w:p w:rsidR="009A7C2C" w:rsidRPr="00497A0A" w:rsidRDefault="009A7C2C" w:rsidP="00E34907">
      <w:pPr>
        <w:widowControl w:val="0"/>
        <w:numPr>
          <w:ilvl w:val="0"/>
          <w:numId w:val="33"/>
        </w:numPr>
        <w:autoSpaceDE w:val="0"/>
        <w:autoSpaceDN w:val="0"/>
        <w:adjustRightInd w:val="0"/>
        <w:jc w:val="both"/>
        <w:rPr>
          <w:szCs w:val="28"/>
        </w:rPr>
      </w:pPr>
      <w:r w:rsidRPr="00497A0A">
        <w:rPr>
          <w:szCs w:val="28"/>
        </w:rPr>
        <w:t>защиту работы.</w:t>
      </w:r>
    </w:p>
    <w:p w:rsidR="009A7C2C" w:rsidRPr="00497A0A" w:rsidRDefault="009A7C2C" w:rsidP="00497A0A">
      <w:pPr>
        <w:widowControl w:val="0"/>
        <w:autoSpaceDE w:val="0"/>
        <w:autoSpaceDN w:val="0"/>
        <w:adjustRightInd w:val="0"/>
        <w:ind w:firstLine="567"/>
        <w:jc w:val="both"/>
        <w:rPr>
          <w:szCs w:val="28"/>
        </w:rPr>
      </w:pPr>
      <w:r w:rsidRPr="00497A0A">
        <w:rPr>
          <w:szCs w:val="28"/>
        </w:rPr>
        <w:t>Прежде чем приступить к выполнению лабораторной работы, студент до</w:t>
      </w:r>
      <w:r w:rsidRPr="00497A0A">
        <w:rPr>
          <w:szCs w:val="28"/>
        </w:rPr>
        <w:t>л</w:t>
      </w:r>
      <w:r w:rsidRPr="00497A0A">
        <w:rPr>
          <w:szCs w:val="28"/>
        </w:rPr>
        <w:t>жен к ней подготовит</w:t>
      </w:r>
      <w:r w:rsidR="00336037">
        <w:rPr>
          <w:szCs w:val="28"/>
        </w:rPr>
        <w:t>ь</w:t>
      </w:r>
      <w:r w:rsidRPr="00497A0A">
        <w:rPr>
          <w:szCs w:val="28"/>
        </w:rPr>
        <w:t>ся дома.</w:t>
      </w:r>
    </w:p>
    <w:p w:rsidR="009A7C2C" w:rsidRPr="00497A0A" w:rsidRDefault="009A7C2C" w:rsidP="00497A0A">
      <w:pPr>
        <w:widowControl w:val="0"/>
        <w:autoSpaceDE w:val="0"/>
        <w:autoSpaceDN w:val="0"/>
        <w:adjustRightInd w:val="0"/>
        <w:rPr>
          <w:szCs w:val="28"/>
        </w:rPr>
      </w:pPr>
      <w:r w:rsidRPr="00497A0A">
        <w:rPr>
          <w:b/>
          <w:bCs/>
          <w:szCs w:val="28"/>
        </w:rPr>
        <w:t>Теоретическая подготовка</w:t>
      </w:r>
    </w:p>
    <w:p w:rsidR="009A7C2C" w:rsidRPr="00497A0A" w:rsidRDefault="00124787" w:rsidP="00E34907">
      <w:pPr>
        <w:widowControl w:val="0"/>
        <w:numPr>
          <w:ilvl w:val="0"/>
          <w:numId w:val="34"/>
        </w:numPr>
        <w:autoSpaceDE w:val="0"/>
        <w:autoSpaceDN w:val="0"/>
        <w:adjustRightInd w:val="0"/>
        <w:jc w:val="both"/>
        <w:rPr>
          <w:szCs w:val="28"/>
        </w:rPr>
      </w:pPr>
      <w:r w:rsidRPr="00497A0A">
        <w:rPr>
          <w:szCs w:val="28"/>
        </w:rPr>
        <w:t>Работая с инструкционно-технологической картой,</w:t>
      </w:r>
      <w:r w:rsidR="009A7C2C" w:rsidRPr="00497A0A">
        <w:rPr>
          <w:szCs w:val="28"/>
        </w:rPr>
        <w:t xml:space="preserve"> уяснить цель работы: к</w:t>
      </w:r>
      <w:r w:rsidR="009A7C2C" w:rsidRPr="00497A0A">
        <w:rPr>
          <w:szCs w:val="28"/>
        </w:rPr>
        <w:t>а</w:t>
      </w:r>
      <w:r w:rsidR="009A7C2C" w:rsidRPr="00497A0A">
        <w:rPr>
          <w:szCs w:val="28"/>
        </w:rPr>
        <w:t>кое физическое явление, закон или физическая величина изучается  в данной работе, что нужно определить или проверить на опыте.</w:t>
      </w:r>
    </w:p>
    <w:p w:rsidR="009A7C2C" w:rsidRPr="00497A0A" w:rsidRDefault="009A7C2C" w:rsidP="00E34907">
      <w:pPr>
        <w:widowControl w:val="0"/>
        <w:numPr>
          <w:ilvl w:val="0"/>
          <w:numId w:val="34"/>
        </w:numPr>
        <w:autoSpaceDE w:val="0"/>
        <w:autoSpaceDN w:val="0"/>
        <w:adjustRightInd w:val="0"/>
        <w:jc w:val="both"/>
        <w:rPr>
          <w:szCs w:val="28"/>
        </w:rPr>
      </w:pPr>
      <w:r w:rsidRPr="00497A0A">
        <w:rPr>
          <w:szCs w:val="28"/>
        </w:rPr>
        <w:t>Изучить теорию лабораторной работы согласно списку рекомендуемой литер</w:t>
      </w:r>
      <w:r w:rsidRPr="00497A0A">
        <w:rPr>
          <w:szCs w:val="28"/>
        </w:rPr>
        <w:t>а</w:t>
      </w:r>
      <w:r w:rsidRPr="00497A0A">
        <w:rPr>
          <w:szCs w:val="28"/>
        </w:rPr>
        <w:t>туры к этой работе.</w:t>
      </w:r>
    </w:p>
    <w:p w:rsidR="009A7C2C" w:rsidRPr="00497A0A" w:rsidRDefault="009A7C2C" w:rsidP="00E34907">
      <w:pPr>
        <w:widowControl w:val="0"/>
        <w:numPr>
          <w:ilvl w:val="0"/>
          <w:numId w:val="34"/>
        </w:numPr>
        <w:autoSpaceDE w:val="0"/>
        <w:autoSpaceDN w:val="0"/>
        <w:adjustRightInd w:val="0"/>
        <w:jc w:val="both"/>
        <w:rPr>
          <w:szCs w:val="28"/>
        </w:rPr>
      </w:pPr>
      <w:r w:rsidRPr="00497A0A">
        <w:rPr>
          <w:szCs w:val="28"/>
        </w:rPr>
        <w:t>Для самоконтроля нужно правильно ответить на контрольные вопросы, име</w:t>
      </w:r>
      <w:r w:rsidRPr="00497A0A">
        <w:rPr>
          <w:szCs w:val="28"/>
        </w:rPr>
        <w:t>ю</w:t>
      </w:r>
      <w:r w:rsidRPr="00497A0A">
        <w:rPr>
          <w:szCs w:val="28"/>
        </w:rPr>
        <w:t>щиеся в рабочей тетради.</w:t>
      </w:r>
    </w:p>
    <w:p w:rsidR="009A7C2C" w:rsidRPr="00497A0A" w:rsidRDefault="009A7C2C" w:rsidP="00E34907">
      <w:pPr>
        <w:widowControl w:val="0"/>
        <w:numPr>
          <w:ilvl w:val="0"/>
          <w:numId w:val="34"/>
        </w:numPr>
        <w:autoSpaceDE w:val="0"/>
        <w:autoSpaceDN w:val="0"/>
        <w:adjustRightInd w:val="0"/>
        <w:jc w:val="both"/>
        <w:rPr>
          <w:szCs w:val="28"/>
        </w:rPr>
      </w:pPr>
      <w:r w:rsidRPr="00497A0A">
        <w:rPr>
          <w:szCs w:val="28"/>
        </w:rPr>
        <w:t>Подготовить форму отчёта по лабораторной работе.</w:t>
      </w:r>
    </w:p>
    <w:p w:rsidR="009A7C2C" w:rsidRPr="00497A0A" w:rsidRDefault="009A7C2C" w:rsidP="00497A0A">
      <w:pPr>
        <w:widowControl w:val="0"/>
        <w:autoSpaceDE w:val="0"/>
        <w:autoSpaceDN w:val="0"/>
        <w:adjustRightInd w:val="0"/>
        <w:jc w:val="both"/>
        <w:rPr>
          <w:szCs w:val="28"/>
        </w:rPr>
      </w:pPr>
    </w:p>
    <w:p w:rsidR="009A7C2C" w:rsidRPr="00497A0A" w:rsidRDefault="009A7C2C" w:rsidP="00497A0A">
      <w:pPr>
        <w:widowControl w:val="0"/>
        <w:autoSpaceDE w:val="0"/>
        <w:autoSpaceDN w:val="0"/>
        <w:adjustRightInd w:val="0"/>
        <w:jc w:val="center"/>
        <w:rPr>
          <w:b/>
          <w:bCs/>
          <w:szCs w:val="28"/>
        </w:rPr>
      </w:pPr>
      <w:r w:rsidRPr="00497A0A">
        <w:rPr>
          <w:b/>
          <w:bCs/>
          <w:szCs w:val="28"/>
        </w:rPr>
        <w:t>Проведение эксперимента</w:t>
      </w:r>
    </w:p>
    <w:p w:rsidR="009A7C2C" w:rsidRPr="00497A0A" w:rsidRDefault="009A7C2C" w:rsidP="00497A0A">
      <w:pPr>
        <w:widowControl w:val="0"/>
        <w:autoSpaceDE w:val="0"/>
        <w:autoSpaceDN w:val="0"/>
        <w:adjustRightInd w:val="0"/>
        <w:jc w:val="both"/>
        <w:rPr>
          <w:szCs w:val="28"/>
        </w:rPr>
      </w:pPr>
    </w:p>
    <w:p w:rsidR="009A7C2C" w:rsidRPr="00497A0A" w:rsidRDefault="009A7C2C" w:rsidP="00497A0A">
      <w:pPr>
        <w:widowControl w:val="0"/>
        <w:autoSpaceDE w:val="0"/>
        <w:autoSpaceDN w:val="0"/>
        <w:adjustRightInd w:val="0"/>
        <w:ind w:firstLine="567"/>
        <w:jc w:val="both"/>
        <w:rPr>
          <w:szCs w:val="28"/>
        </w:rPr>
      </w:pPr>
      <w:r w:rsidRPr="00497A0A">
        <w:rPr>
          <w:szCs w:val="28"/>
        </w:rPr>
        <w:t>На занятиях в лаборатории студент должен:</w:t>
      </w:r>
    </w:p>
    <w:p w:rsidR="009A7C2C" w:rsidRPr="00497A0A" w:rsidRDefault="009A7C2C" w:rsidP="008F0469">
      <w:pPr>
        <w:widowControl w:val="0"/>
        <w:numPr>
          <w:ilvl w:val="0"/>
          <w:numId w:val="2"/>
        </w:numPr>
        <w:tabs>
          <w:tab w:val="clear" w:pos="360"/>
          <w:tab w:val="num" w:pos="426"/>
        </w:tabs>
        <w:autoSpaceDE w:val="0"/>
        <w:autoSpaceDN w:val="0"/>
        <w:adjustRightInd w:val="0"/>
        <w:ind w:firstLine="66"/>
        <w:jc w:val="both"/>
        <w:rPr>
          <w:szCs w:val="28"/>
        </w:rPr>
      </w:pPr>
      <w:r w:rsidRPr="00497A0A">
        <w:rPr>
          <w:szCs w:val="28"/>
        </w:rPr>
        <w:t>Получить допуск к выполнению лабораторной работы, который даётся после собеседования с преподавателем по теории и методу работы и предъявления формы отсчёта.</w:t>
      </w:r>
    </w:p>
    <w:p w:rsidR="009A7C2C" w:rsidRPr="00497A0A" w:rsidRDefault="009A7C2C" w:rsidP="008F0469">
      <w:pPr>
        <w:widowControl w:val="0"/>
        <w:numPr>
          <w:ilvl w:val="0"/>
          <w:numId w:val="2"/>
        </w:numPr>
        <w:tabs>
          <w:tab w:val="clear" w:pos="360"/>
          <w:tab w:val="num" w:pos="426"/>
        </w:tabs>
        <w:autoSpaceDE w:val="0"/>
        <w:autoSpaceDN w:val="0"/>
        <w:adjustRightInd w:val="0"/>
        <w:ind w:firstLine="66"/>
        <w:jc w:val="both"/>
        <w:rPr>
          <w:szCs w:val="28"/>
        </w:rPr>
      </w:pPr>
      <w:r w:rsidRPr="00497A0A">
        <w:rPr>
          <w:szCs w:val="28"/>
        </w:rPr>
        <w:t>После получения допуска приступить к экспериментальной части работы.</w:t>
      </w:r>
    </w:p>
    <w:p w:rsidR="009A7C2C" w:rsidRPr="00497A0A" w:rsidRDefault="009A7C2C" w:rsidP="008F0469">
      <w:pPr>
        <w:widowControl w:val="0"/>
        <w:numPr>
          <w:ilvl w:val="0"/>
          <w:numId w:val="2"/>
        </w:numPr>
        <w:tabs>
          <w:tab w:val="clear" w:pos="360"/>
          <w:tab w:val="num" w:pos="426"/>
        </w:tabs>
        <w:autoSpaceDE w:val="0"/>
        <w:autoSpaceDN w:val="0"/>
        <w:adjustRightInd w:val="0"/>
        <w:ind w:firstLine="66"/>
        <w:jc w:val="both"/>
        <w:rPr>
          <w:szCs w:val="28"/>
        </w:rPr>
      </w:pPr>
      <w:r w:rsidRPr="00497A0A">
        <w:rPr>
          <w:szCs w:val="28"/>
        </w:rPr>
        <w:t>Проверить наличие и исправность приборов для выполнения лабораторной работы, получить у преподавателя или лаборанта недостающие приборы и мат</w:t>
      </w:r>
      <w:r w:rsidRPr="00497A0A">
        <w:rPr>
          <w:szCs w:val="28"/>
        </w:rPr>
        <w:t>е</w:t>
      </w:r>
      <w:r w:rsidRPr="00497A0A">
        <w:rPr>
          <w:szCs w:val="28"/>
        </w:rPr>
        <w:t>риалы, разобраться на рабочем месте с назначением приборов, с устройством и принципом действия установки; пользуясь схемой или рисунками, имеющимся в руководстве, разместить приборы так, чтобы было удобно производить отсчёты, определить пределы измерения, цену деления всех измерительных приб</w:t>
      </w:r>
      <w:r w:rsidRPr="00497A0A">
        <w:rPr>
          <w:szCs w:val="28"/>
        </w:rPr>
        <w:t>о</w:t>
      </w:r>
      <w:r w:rsidRPr="00497A0A">
        <w:rPr>
          <w:szCs w:val="28"/>
        </w:rPr>
        <w:t>ров и приступить к измерениям в соответствии с методическим руководством к данной лабораторной работе.</w:t>
      </w:r>
    </w:p>
    <w:p w:rsidR="009A7C2C" w:rsidRPr="00497A0A" w:rsidRDefault="009A7C2C" w:rsidP="008F0469">
      <w:pPr>
        <w:widowControl w:val="0"/>
        <w:numPr>
          <w:ilvl w:val="0"/>
          <w:numId w:val="2"/>
        </w:numPr>
        <w:tabs>
          <w:tab w:val="clear" w:pos="360"/>
          <w:tab w:val="num" w:pos="426"/>
        </w:tabs>
        <w:autoSpaceDE w:val="0"/>
        <w:autoSpaceDN w:val="0"/>
        <w:adjustRightInd w:val="0"/>
        <w:ind w:firstLine="66"/>
        <w:jc w:val="both"/>
        <w:rPr>
          <w:szCs w:val="28"/>
        </w:rPr>
      </w:pPr>
      <w:r w:rsidRPr="00497A0A">
        <w:rPr>
          <w:szCs w:val="28"/>
        </w:rPr>
        <w:t xml:space="preserve">Результаты всех измерений выразить в одной системе единиц и записать в таблицы подготовленного отчёта (запись лучше вначале делать карандашом, чтобы легче было </w:t>
      </w:r>
      <w:r w:rsidRPr="00497A0A">
        <w:rPr>
          <w:szCs w:val="28"/>
        </w:rPr>
        <w:lastRenderedPageBreak/>
        <w:t>вносить исправления или записывать в таблицы в рабочей те</w:t>
      </w:r>
      <w:r w:rsidRPr="00497A0A">
        <w:rPr>
          <w:szCs w:val="28"/>
        </w:rPr>
        <w:t>т</w:t>
      </w:r>
      <w:r w:rsidRPr="00497A0A">
        <w:rPr>
          <w:szCs w:val="28"/>
        </w:rPr>
        <w:t>ради).</w:t>
      </w:r>
    </w:p>
    <w:p w:rsidR="009A7C2C" w:rsidRPr="00497A0A" w:rsidRDefault="009A7C2C" w:rsidP="00497A0A">
      <w:pPr>
        <w:widowControl w:val="0"/>
        <w:autoSpaceDE w:val="0"/>
        <w:autoSpaceDN w:val="0"/>
        <w:adjustRightInd w:val="0"/>
        <w:jc w:val="both"/>
        <w:rPr>
          <w:szCs w:val="28"/>
        </w:rPr>
      </w:pPr>
    </w:p>
    <w:p w:rsidR="009A7C2C" w:rsidRPr="00497A0A" w:rsidRDefault="009A7C2C" w:rsidP="00497A0A">
      <w:pPr>
        <w:widowControl w:val="0"/>
        <w:autoSpaceDE w:val="0"/>
        <w:autoSpaceDN w:val="0"/>
        <w:adjustRightInd w:val="0"/>
        <w:jc w:val="center"/>
        <w:rPr>
          <w:b/>
          <w:bCs/>
          <w:szCs w:val="28"/>
        </w:rPr>
      </w:pPr>
      <w:r w:rsidRPr="00497A0A">
        <w:rPr>
          <w:b/>
          <w:bCs/>
          <w:szCs w:val="28"/>
        </w:rPr>
        <w:t>Обработка результатов эксперимента</w:t>
      </w:r>
    </w:p>
    <w:p w:rsidR="009A7C2C" w:rsidRPr="00497A0A" w:rsidRDefault="009A7C2C" w:rsidP="00497A0A">
      <w:pPr>
        <w:widowControl w:val="0"/>
        <w:autoSpaceDE w:val="0"/>
        <w:autoSpaceDN w:val="0"/>
        <w:adjustRightInd w:val="0"/>
        <w:jc w:val="center"/>
        <w:rPr>
          <w:b/>
          <w:bCs/>
          <w:szCs w:val="28"/>
        </w:rPr>
      </w:pPr>
    </w:p>
    <w:p w:rsidR="009A7C2C" w:rsidRPr="00497A0A" w:rsidRDefault="009A7C2C" w:rsidP="008F0469">
      <w:pPr>
        <w:widowControl w:val="0"/>
        <w:numPr>
          <w:ilvl w:val="0"/>
          <w:numId w:val="3"/>
        </w:numPr>
        <w:autoSpaceDE w:val="0"/>
        <w:autoSpaceDN w:val="0"/>
        <w:adjustRightInd w:val="0"/>
        <w:jc w:val="both"/>
        <w:rPr>
          <w:szCs w:val="28"/>
        </w:rPr>
      </w:pPr>
      <w:r w:rsidRPr="00497A0A">
        <w:rPr>
          <w:szCs w:val="28"/>
        </w:rPr>
        <w:t>Рассчитать значение искомой величины, данные измерения и результаты ра</w:t>
      </w:r>
      <w:r w:rsidRPr="00497A0A">
        <w:rPr>
          <w:szCs w:val="28"/>
        </w:rPr>
        <w:t>с</w:t>
      </w:r>
      <w:r w:rsidRPr="00497A0A">
        <w:rPr>
          <w:szCs w:val="28"/>
        </w:rPr>
        <w:t>чёта показать преподавателю, чтобы убедится в правильности выполнения р</w:t>
      </w:r>
      <w:r w:rsidRPr="00497A0A">
        <w:rPr>
          <w:szCs w:val="28"/>
        </w:rPr>
        <w:t>а</w:t>
      </w:r>
      <w:r w:rsidRPr="00497A0A">
        <w:rPr>
          <w:szCs w:val="28"/>
        </w:rPr>
        <w:t>боты. Если измеряются физические величины, то значения искомой величины сравнить с табличным; результаты сравнения отразить в выводе.</w:t>
      </w:r>
    </w:p>
    <w:p w:rsidR="009A7C2C" w:rsidRPr="00497A0A" w:rsidRDefault="009A7C2C" w:rsidP="008F0469">
      <w:pPr>
        <w:widowControl w:val="0"/>
        <w:numPr>
          <w:ilvl w:val="0"/>
          <w:numId w:val="3"/>
        </w:numPr>
        <w:autoSpaceDE w:val="0"/>
        <w:autoSpaceDN w:val="0"/>
        <w:adjustRightInd w:val="0"/>
        <w:jc w:val="both"/>
        <w:rPr>
          <w:szCs w:val="28"/>
        </w:rPr>
      </w:pPr>
      <w:r w:rsidRPr="00497A0A">
        <w:rPr>
          <w:szCs w:val="28"/>
        </w:rPr>
        <w:t>Рассчитать абсолютную и относительную погрешность искомой величины указанным в методическом руководстве способом, расчёты всех величин предст</w:t>
      </w:r>
      <w:r w:rsidRPr="00497A0A">
        <w:rPr>
          <w:szCs w:val="28"/>
        </w:rPr>
        <w:t>а</w:t>
      </w:r>
      <w:r w:rsidRPr="00497A0A">
        <w:rPr>
          <w:szCs w:val="28"/>
        </w:rPr>
        <w:t>вить в отчёте; в конце отсчёта сделать вывод по проделанной работе.</w:t>
      </w:r>
    </w:p>
    <w:p w:rsidR="009A7C2C" w:rsidRPr="00497A0A" w:rsidRDefault="009A7C2C" w:rsidP="008F0469">
      <w:pPr>
        <w:widowControl w:val="0"/>
        <w:numPr>
          <w:ilvl w:val="0"/>
          <w:numId w:val="3"/>
        </w:numPr>
        <w:autoSpaceDE w:val="0"/>
        <w:autoSpaceDN w:val="0"/>
        <w:adjustRightInd w:val="0"/>
        <w:jc w:val="both"/>
        <w:rPr>
          <w:szCs w:val="28"/>
        </w:rPr>
      </w:pPr>
      <w:r w:rsidRPr="00497A0A">
        <w:rPr>
          <w:szCs w:val="28"/>
        </w:rPr>
        <w:t>После окончания работы сдать  полученные приборы  и материалы и привести рабочее место в порядок.</w:t>
      </w:r>
    </w:p>
    <w:p w:rsidR="009A7C2C" w:rsidRPr="00497A0A" w:rsidRDefault="009A7C2C" w:rsidP="00497A0A">
      <w:pPr>
        <w:widowControl w:val="0"/>
        <w:autoSpaceDE w:val="0"/>
        <w:autoSpaceDN w:val="0"/>
        <w:adjustRightInd w:val="0"/>
        <w:jc w:val="both"/>
        <w:rPr>
          <w:szCs w:val="28"/>
        </w:rPr>
      </w:pPr>
    </w:p>
    <w:p w:rsidR="009A7C2C" w:rsidRPr="00497A0A" w:rsidRDefault="009A7C2C" w:rsidP="00497A0A">
      <w:pPr>
        <w:widowControl w:val="0"/>
        <w:autoSpaceDE w:val="0"/>
        <w:autoSpaceDN w:val="0"/>
        <w:adjustRightInd w:val="0"/>
        <w:jc w:val="center"/>
        <w:rPr>
          <w:b/>
          <w:bCs/>
          <w:szCs w:val="28"/>
        </w:rPr>
      </w:pPr>
      <w:r w:rsidRPr="00497A0A">
        <w:rPr>
          <w:b/>
          <w:bCs/>
          <w:szCs w:val="28"/>
        </w:rPr>
        <w:t>Защита работы</w:t>
      </w:r>
    </w:p>
    <w:p w:rsidR="009A7C2C" w:rsidRPr="00497A0A" w:rsidRDefault="009A7C2C" w:rsidP="00497A0A">
      <w:pPr>
        <w:widowControl w:val="0"/>
        <w:autoSpaceDE w:val="0"/>
        <w:autoSpaceDN w:val="0"/>
        <w:adjustRightInd w:val="0"/>
        <w:jc w:val="both"/>
        <w:rPr>
          <w:szCs w:val="28"/>
        </w:rPr>
      </w:pPr>
    </w:p>
    <w:p w:rsidR="009A7C2C" w:rsidRPr="00497A0A" w:rsidRDefault="009A7C2C" w:rsidP="00061CA9">
      <w:pPr>
        <w:widowControl w:val="0"/>
        <w:autoSpaceDE w:val="0"/>
        <w:autoSpaceDN w:val="0"/>
        <w:adjustRightInd w:val="0"/>
        <w:ind w:firstLine="567"/>
        <w:jc w:val="both"/>
        <w:rPr>
          <w:szCs w:val="28"/>
        </w:rPr>
      </w:pPr>
      <w:r w:rsidRPr="00497A0A">
        <w:rPr>
          <w:szCs w:val="28"/>
        </w:rPr>
        <w:t xml:space="preserve">Для защиты лабораторной работы студент должен сдать преподавателю правильно оформленный отчёт и ответить  на контрольные вопросы. </w:t>
      </w:r>
    </w:p>
    <w:p w:rsidR="009A7C2C" w:rsidRPr="00497A0A" w:rsidRDefault="009A7C2C" w:rsidP="00061CA9">
      <w:pPr>
        <w:widowControl w:val="0"/>
        <w:autoSpaceDE w:val="0"/>
        <w:autoSpaceDN w:val="0"/>
        <w:adjustRightInd w:val="0"/>
        <w:ind w:firstLine="567"/>
        <w:jc w:val="both"/>
        <w:rPr>
          <w:szCs w:val="28"/>
        </w:rPr>
      </w:pPr>
      <w:r w:rsidRPr="00497A0A">
        <w:rPr>
          <w:szCs w:val="28"/>
        </w:rPr>
        <w:t>ОТЧЁТ о лабораторной работе представляется каждым студентом не поз</w:t>
      </w:r>
      <w:r w:rsidRPr="00497A0A">
        <w:rPr>
          <w:szCs w:val="28"/>
        </w:rPr>
        <w:t>д</w:t>
      </w:r>
      <w:r w:rsidRPr="00497A0A">
        <w:rPr>
          <w:szCs w:val="28"/>
        </w:rPr>
        <w:t>нее следующего занятия.</w:t>
      </w:r>
    </w:p>
    <w:p w:rsidR="009A7C2C" w:rsidRPr="00497A0A" w:rsidRDefault="009A7C2C" w:rsidP="00061CA9">
      <w:pPr>
        <w:widowControl w:val="0"/>
        <w:autoSpaceDE w:val="0"/>
        <w:autoSpaceDN w:val="0"/>
        <w:adjustRightInd w:val="0"/>
        <w:ind w:firstLine="567"/>
        <w:jc w:val="both"/>
        <w:rPr>
          <w:szCs w:val="28"/>
        </w:rPr>
      </w:pPr>
      <w:r w:rsidRPr="00497A0A">
        <w:rPr>
          <w:szCs w:val="28"/>
        </w:rPr>
        <w:t>Отчёт содержит:</w:t>
      </w:r>
    </w:p>
    <w:p w:rsidR="009A7C2C" w:rsidRPr="00497A0A" w:rsidRDefault="009A7C2C" w:rsidP="008F0469">
      <w:pPr>
        <w:widowControl w:val="0"/>
        <w:numPr>
          <w:ilvl w:val="0"/>
          <w:numId w:val="4"/>
        </w:numPr>
        <w:autoSpaceDE w:val="0"/>
        <w:autoSpaceDN w:val="0"/>
        <w:adjustRightInd w:val="0"/>
        <w:jc w:val="both"/>
        <w:rPr>
          <w:szCs w:val="28"/>
        </w:rPr>
      </w:pPr>
      <w:r w:rsidRPr="00497A0A">
        <w:rPr>
          <w:szCs w:val="28"/>
        </w:rPr>
        <w:t>номер работы;</w:t>
      </w:r>
    </w:p>
    <w:p w:rsidR="009A7C2C" w:rsidRPr="00497A0A" w:rsidRDefault="009A7C2C" w:rsidP="008F0469">
      <w:pPr>
        <w:widowControl w:val="0"/>
        <w:numPr>
          <w:ilvl w:val="0"/>
          <w:numId w:val="4"/>
        </w:numPr>
        <w:autoSpaceDE w:val="0"/>
        <w:autoSpaceDN w:val="0"/>
        <w:adjustRightInd w:val="0"/>
        <w:jc w:val="both"/>
        <w:rPr>
          <w:szCs w:val="28"/>
        </w:rPr>
      </w:pPr>
      <w:r w:rsidRPr="00497A0A">
        <w:rPr>
          <w:szCs w:val="28"/>
        </w:rPr>
        <w:t>название работы;</w:t>
      </w:r>
    </w:p>
    <w:p w:rsidR="009A7C2C" w:rsidRPr="00497A0A" w:rsidRDefault="009A7C2C" w:rsidP="008F0469">
      <w:pPr>
        <w:widowControl w:val="0"/>
        <w:numPr>
          <w:ilvl w:val="0"/>
          <w:numId w:val="4"/>
        </w:numPr>
        <w:autoSpaceDE w:val="0"/>
        <w:autoSpaceDN w:val="0"/>
        <w:adjustRightInd w:val="0"/>
        <w:jc w:val="both"/>
        <w:rPr>
          <w:szCs w:val="28"/>
        </w:rPr>
      </w:pPr>
      <w:r w:rsidRPr="00497A0A">
        <w:rPr>
          <w:szCs w:val="28"/>
        </w:rPr>
        <w:t>цель работы;</w:t>
      </w:r>
    </w:p>
    <w:p w:rsidR="009A7C2C" w:rsidRPr="00497A0A" w:rsidRDefault="009A7C2C" w:rsidP="008F0469">
      <w:pPr>
        <w:widowControl w:val="0"/>
        <w:numPr>
          <w:ilvl w:val="0"/>
          <w:numId w:val="4"/>
        </w:numPr>
        <w:autoSpaceDE w:val="0"/>
        <w:autoSpaceDN w:val="0"/>
        <w:adjustRightInd w:val="0"/>
        <w:jc w:val="both"/>
        <w:rPr>
          <w:szCs w:val="28"/>
        </w:rPr>
      </w:pPr>
      <w:r w:rsidRPr="00497A0A">
        <w:rPr>
          <w:szCs w:val="28"/>
        </w:rPr>
        <w:t>перечень приборов и материалов с указанием цены д</w:t>
      </w:r>
      <w:r w:rsidRPr="00497A0A">
        <w:rPr>
          <w:szCs w:val="28"/>
        </w:rPr>
        <w:t>е</w:t>
      </w:r>
      <w:r w:rsidRPr="00497A0A">
        <w:rPr>
          <w:szCs w:val="28"/>
        </w:rPr>
        <w:t>ления</w:t>
      </w:r>
      <w:r w:rsidR="003657A0" w:rsidRPr="00497A0A">
        <w:rPr>
          <w:szCs w:val="28"/>
        </w:rPr>
        <w:t xml:space="preserve"> прибора</w:t>
      </w:r>
      <w:r w:rsidRPr="00497A0A">
        <w:rPr>
          <w:szCs w:val="28"/>
        </w:rPr>
        <w:t>;</w:t>
      </w:r>
    </w:p>
    <w:p w:rsidR="009A7C2C" w:rsidRPr="00497A0A" w:rsidRDefault="009A7C2C" w:rsidP="008F0469">
      <w:pPr>
        <w:widowControl w:val="0"/>
        <w:numPr>
          <w:ilvl w:val="0"/>
          <w:numId w:val="4"/>
        </w:numPr>
        <w:autoSpaceDE w:val="0"/>
        <w:autoSpaceDN w:val="0"/>
        <w:adjustRightInd w:val="0"/>
        <w:jc w:val="both"/>
        <w:rPr>
          <w:szCs w:val="28"/>
        </w:rPr>
      </w:pPr>
      <w:r w:rsidRPr="00497A0A">
        <w:rPr>
          <w:szCs w:val="28"/>
        </w:rPr>
        <w:t>основные теоретические и расчётные формулы;</w:t>
      </w:r>
    </w:p>
    <w:p w:rsidR="009A7C2C" w:rsidRPr="00497A0A" w:rsidRDefault="009A7C2C" w:rsidP="008F0469">
      <w:pPr>
        <w:widowControl w:val="0"/>
        <w:numPr>
          <w:ilvl w:val="0"/>
          <w:numId w:val="4"/>
        </w:numPr>
        <w:autoSpaceDE w:val="0"/>
        <w:autoSpaceDN w:val="0"/>
        <w:adjustRightInd w:val="0"/>
        <w:jc w:val="both"/>
        <w:rPr>
          <w:szCs w:val="28"/>
        </w:rPr>
      </w:pPr>
      <w:r w:rsidRPr="00497A0A">
        <w:rPr>
          <w:szCs w:val="28"/>
        </w:rPr>
        <w:t>таблицы для записей результатов измерения</w:t>
      </w:r>
    </w:p>
    <w:p w:rsidR="009A7C2C" w:rsidRPr="00497A0A" w:rsidRDefault="009A7C2C" w:rsidP="008F0469">
      <w:pPr>
        <w:widowControl w:val="0"/>
        <w:numPr>
          <w:ilvl w:val="0"/>
          <w:numId w:val="4"/>
        </w:numPr>
        <w:autoSpaceDE w:val="0"/>
        <w:autoSpaceDN w:val="0"/>
        <w:adjustRightInd w:val="0"/>
        <w:jc w:val="both"/>
        <w:rPr>
          <w:szCs w:val="28"/>
        </w:rPr>
      </w:pPr>
      <w:r w:rsidRPr="00497A0A">
        <w:rPr>
          <w:szCs w:val="28"/>
        </w:rPr>
        <w:t>расчёт искомых величин;</w:t>
      </w:r>
    </w:p>
    <w:p w:rsidR="009A7C2C" w:rsidRPr="00497A0A" w:rsidRDefault="009A7C2C" w:rsidP="008F0469">
      <w:pPr>
        <w:widowControl w:val="0"/>
        <w:numPr>
          <w:ilvl w:val="0"/>
          <w:numId w:val="4"/>
        </w:numPr>
        <w:autoSpaceDE w:val="0"/>
        <w:autoSpaceDN w:val="0"/>
        <w:adjustRightInd w:val="0"/>
        <w:jc w:val="both"/>
        <w:rPr>
          <w:szCs w:val="28"/>
        </w:rPr>
      </w:pPr>
      <w:r w:rsidRPr="00497A0A">
        <w:rPr>
          <w:szCs w:val="28"/>
        </w:rPr>
        <w:t>вычисление абсолютной и относительной погрешности;</w:t>
      </w:r>
    </w:p>
    <w:p w:rsidR="009A7C2C" w:rsidRPr="00497A0A" w:rsidRDefault="009A7C2C" w:rsidP="008F0469">
      <w:pPr>
        <w:widowControl w:val="0"/>
        <w:numPr>
          <w:ilvl w:val="0"/>
          <w:numId w:val="4"/>
        </w:numPr>
        <w:autoSpaceDE w:val="0"/>
        <w:autoSpaceDN w:val="0"/>
        <w:adjustRightInd w:val="0"/>
        <w:jc w:val="both"/>
        <w:rPr>
          <w:szCs w:val="28"/>
        </w:rPr>
      </w:pPr>
      <w:r w:rsidRPr="00497A0A">
        <w:rPr>
          <w:szCs w:val="28"/>
        </w:rPr>
        <w:t>вывод о проделанной работе.</w:t>
      </w:r>
    </w:p>
    <w:p w:rsidR="005133BA" w:rsidRPr="00497A0A" w:rsidRDefault="005133BA" w:rsidP="00497A0A">
      <w:pPr>
        <w:pStyle w:val="a3"/>
        <w:ind w:left="0"/>
        <w:rPr>
          <w:sz w:val="24"/>
          <w:szCs w:val="28"/>
        </w:rPr>
      </w:pPr>
    </w:p>
    <w:p w:rsidR="00565B4F" w:rsidRDefault="00565B4F" w:rsidP="00497A0A">
      <w:pPr>
        <w:ind w:firstLine="540"/>
        <w:jc w:val="both"/>
        <w:rPr>
          <w:sz w:val="28"/>
          <w:szCs w:val="28"/>
        </w:rPr>
      </w:pPr>
      <w:r w:rsidRPr="00497A0A">
        <w:rPr>
          <w:szCs w:val="28"/>
        </w:rPr>
        <w:t>В конце занятия преподаватель ставит оценку, который складывается из результатов наблюдения за выполнением практической части работы, проверки отчета, беседы в ходе работы или после нее. Все лабораторные работы должны быть выполнены и защищены в сроки, определяемые программой или календарн</w:t>
      </w:r>
      <w:r w:rsidR="00124787" w:rsidRPr="00497A0A">
        <w:rPr>
          <w:szCs w:val="28"/>
        </w:rPr>
        <w:t>о-тематическим</w:t>
      </w:r>
      <w:r w:rsidRPr="00497A0A">
        <w:rPr>
          <w:szCs w:val="28"/>
        </w:rPr>
        <w:t xml:space="preserve"> планом преподавателя. Студенты, не выполнившие все лабораторные работы, к экзамену не допускаются</w:t>
      </w:r>
      <w:r w:rsidRPr="00E65622">
        <w:rPr>
          <w:sz w:val="28"/>
          <w:szCs w:val="28"/>
        </w:rPr>
        <w:t xml:space="preserve">. </w:t>
      </w:r>
    </w:p>
    <w:p w:rsidR="0004570E" w:rsidRPr="0004570E" w:rsidRDefault="0004570E" w:rsidP="00061CA9">
      <w:pPr>
        <w:pStyle w:val="a3"/>
        <w:ind w:left="0"/>
        <w:jc w:val="center"/>
        <w:rPr>
          <w:b/>
          <w:bCs/>
          <w:sz w:val="28"/>
        </w:rPr>
      </w:pPr>
      <w:r>
        <w:rPr>
          <w:sz w:val="28"/>
          <w:szCs w:val="28"/>
        </w:rPr>
        <w:br w:type="page"/>
      </w:r>
      <w:r w:rsidRPr="0004570E">
        <w:rPr>
          <w:b/>
          <w:bCs/>
          <w:sz w:val="28"/>
        </w:rPr>
        <w:lastRenderedPageBreak/>
        <w:t>ИНСТРУКЦИОННО-ТЕХНОЛОГИЧЕСКАЯ КАРТА</w:t>
      </w:r>
    </w:p>
    <w:p w:rsidR="0004570E" w:rsidRPr="0004570E" w:rsidRDefault="0004570E" w:rsidP="001C2CAC">
      <w:pPr>
        <w:rPr>
          <w:b/>
          <w:bCs/>
          <w:sz w:val="28"/>
        </w:rPr>
      </w:pPr>
    </w:p>
    <w:p w:rsidR="0004570E" w:rsidRPr="0004570E" w:rsidRDefault="0004570E" w:rsidP="0085505C">
      <w:pPr>
        <w:spacing w:line="276" w:lineRule="auto"/>
        <w:jc w:val="both"/>
        <w:rPr>
          <w:b/>
        </w:rPr>
      </w:pPr>
      <w:r w:rsidRPr="0004570E">
        <w:t xml:space="preserve">на выполнение лабораторной работы </w:t>
      </w:r>
      <w:r w:rsidRPr="0004570E">
        <w:rPr>
          <w:b/>
        </w:rPr>
        <w:t>№ 1</w:t>
      </w:r>
    </w:p>
    <w:p w:rsidR="0004570E" w:rsidRPr="0004570E" w:rsidRDefault="0004570E" w:rsidP="0085505C">
      <w:pPr>
        <w:spacing w:line="276" w:lineRule="auto"/>
        <w:jc w:val="both"/>
        <w:rPr>
          <w:b/>
        </w:rPr>
      </w:pPr>
      <w:r w:rsidRPr="0004570E">
        <w:t xml:space="preserve">по учебной дисциплине:     </w:t>
      </w:r>
      <w:r w:rsidRPr="0004570E">
        <w:rPr>
          <w:b/>
        </w:rPr>
        <w:t>Физика</w:t>
      </w:r>
    </w:p>
    <w:p w:rsidR="0004570E" w:rsidRPr="0004570E" w:rsidRDefault="0004570E" w:rsidP="0085505C">
      <w:pPr>
        <w:spacing w:line="276" w:lineRule="auto"/>
        <w:jc w:val="both"/>
        <w:rPr>
          <w:b/>
        </w:rPr>
      </w:pPr>
      <w:r w:rsidRPr="0004570E">
        <w:rPr>
          <w:i/>
          <w:u w:val="single"/>
        </w:rPr>
        <w:t>Тема</w:t>
      </w:r>
      <w:r w:rsidRPr="0004570E">
        <w:rPr>
          <w:b/>
          <w:u w:val="single"/>
        </w:rPr>
        <w:t>:</w:t>
      </w:r>
      <w:r w:rsidRPr="0004570E">
        <w:rPr>
          <w:b/>
        </w:rPr>
        <w:t xml:space="preserve">  </w:t>
      </w:r>
      <w:r w:rsidRPr="0004570E">
        <w:rPr>
          <w:b/>
          <w:i/>
        </w:rPr>
        <w:t>Динамика</w:t>
      </w:r>
    </w:p>
    <w:p w:rsidR="0004570E" w:rsidRPr="0004570E" w:rsidRDefault="0004570E" w:rsidP="0085505C">
      <w:pPr>
        <w:spacing w:line="276" w:lineRule="auto"/>
        <w:jc w:val="both"/>
        <w:rPr>
          <w:b/>
          <w:i/>
        </w:rPr>
      </w:pPr>
      <w:r w:rsidRPr="0004570E">
        <w:rPr>
          <w:i/>
          <w:u w:val="single"/>
        </w:rPr>
        <w:t>Наименование работы</w:t>
      </w:r>
      <w:r w:rsidRPr="0004570E">
        <w:t xml:space="preserve">: </w:t>
      </w:r>
      <w:r w:rsidRPr="0004570E">
        <w:rPr>
          <w:b/>
          <w:i/>
        </w:rPr>
        <w:t>Исследование движения тел под действием постоянной силы</w:t>
      </w:r>
    </w:p>
    <w:p w:rsidR="0004570E" w:rsidRPr="0004570E" w:rsidRDefault="0004570E" w:rsidP="0085505C">
      <w:pPr>
        <w:spacing w:line="276" w:lineRule="auto"/>
        <w:jc w:val="both"/>
      </w:pPr>
      <w:r w:rsidRPr="0004570E">
        <w:rPr>
          <w:i/>
          <w:u w:val="single"/>
        </w:rPr>
        <w:t>Цель занятия (чему научиться?):</w:t>
      </w:r>
      <w:r w:rsidRPr="0004570E">
        <w:t xml:space="preserve"> измерить ускорение, с которым шарик скатывается по наклонному желобу; научиться анализировать экспериментальное задание</w:t>
      </w:r>
    </w:p>
    <w:p w:rsidR="0004570E" w:rsidRPr="0004570E" w:rsidRDefault="0004570E" w:rsidP="0085505C">
      <w:pPr>
        <w:spacing w:line="276" w:lineRule="auto"/>
        <w:jc w:val="both"/>
      </w:pPr>
      <w:r w:rsidRPr="0004570E">
        <w:rPr>
          <w:i/>
          <w:u w:val="single"/>
        </w:rPr>
        <w:t>Приобретаемые умения и навыки</w:t>
      </w:r>
      <w:r w:rsidRPr="0004570E">
        <w:rPr>
          <w:u w:val="single"/>
        </w:rPr>
        <w:t>:</w:t>
      </w:r>
      <w:r w:rsidRPr="0004570E">
        <w:t xml:space="preserve"> умение самостоятельно проводить эксперимент и анализировать полученные результаты</w:t>
      </w:r>
    </w:p>
    <w:p w:rsidR="0004570E" w:rsidRPr="00614BB0" w:rsidRDefault="0004570E" w:rsidP="0085505C">
      <w:pPr>
        <w:spacing w:line="276" w:lineRule="auto"/>
        <w:jc w:val="both"/>
      </w:pPr>
      <w:r w:rsidRPr="00614BB0">
        <w:rPr>
          <w:i/>
          <w:u w:val="single"/>
        </w:rPr>
        <w:t>Норма времени</w:t>
      </w:r>
      <w:r w:rsidRPr="00614BB0">
        <w:rPr>
          <w:u w:val="single"/>
        </w:rPr>
        <w:t>:</w:t>
      </w:r>
      <w:r w:rsidRPr="00614BB0">
        <w:t xml:space="preserve"> 2 ч.</w:t>
      </w:r>
    </w:p>
    <w:p w:rsidR="0004570E" w:rsidRPr="00614BB0" w:rsidRDefault="0004570E" w:rsidP="0085505C">
      <w:pPr>
        <w:spacing w:line="276" w:lineRule="auto"/>
        <w:jc w:val="both"/>
      </w:pPr>
      <w:r w:rsidRPr="00614BB0">
        <w:rPr>
          <w:i/>
          <w:u w:val="single"/>
        </w:rPr>
        <w:t>Оснащение рабочего места</w:t>
      </w:r>
      <w:r w:rsidRPr="00614BB0">
        <w:rPr>
          <w:u w:val="single"/>
        </w:rPr>
        <w:t>:</w:t>
      </w:r>
      <w:r w:rsidRPr="00614BB0">
        <w:t xml:space="preserve"> металлический желоб, стальной шарик, секундомер, стальной цилиндр, подставка для желоба, линейка.</w:t>
      </w:r>
    </w:p>
    <w:p w:rsidR="0004570E" w:rsidRPr="00614BB0" w:rsidRDefault="0004570E" w:rsidP="0085505C">
      <w:pPr>
        <w:spacing w:line="276" w:lineRule="auto"/>
        <w:jc w:val="both"/>
      </w:pPr>
      <w:r w:rsidRPr="00614BB0">
        <w:rPr>
          <w:i/>
          <w:u w:val="single"/>
        </w:rPr>
        <w:t>Основные правила ТБ на рабочем месте</w:t>
      </w:r>
      <w:r w:rsidRPr="00614BB0">
        <w:t>: «Инструкция по технике безопасности при выполнении лабораторных работ по физике»</w:t>
      </w:r>
    </w:p>
    <w:p w:rsidR="007B02EE" w:rsidRDefault="0004570E" w:rsidP="0085505C">
      <w:pPr>
        <w:tabs>
          <w:tab w:val="decimal" w:pos="426"/>
        </w:tabs>
        <w:autoSpaceDE w:val="0"/>
        <w:autoSpaceDN w:val="0"/>
        <w:spacing w:line="276" w:lineRule="auto"/>
        <w:jc w:val="both"/>
      </w:pPr>
      <w:r w:rsidRPr="00614BB0">
        <w:rPr>
          <w:i/>
          <w:u w:val="single"/>
        </w:rPr>
        <w:t xml:space="preserve">Литература: </w:t>
      </w:r>
      <w:r w:rsidR="007B02EE" w:rsidRPr="00614BB0">
        <w:t>Дмитриева</w:t>
      </w:r>
      <w:r w:rsidR="007B02EE" w:rsidRPr="006F6A55">
        <w:t xml:space="preserve"> В.Ф. – Физика </w:t>
      </w:r>
      <w:r w:rsidR="007B02EE">
        <w:t xml:space="preserve">– М.: «Академия», 2012. § </w:t>
      </w:r>
      <w:r w:rsidR="007B02EE" w:rsidRPr="000F6F93">
        <w:t>2.1-2.4</w:t>
      </w:r>
    </w:p>
    <w:p w:rsidR="007B02EE" w:rsidRDefault="007B02EE" w:rsidP="0085505C">
      <w:pPr>
        <w:spacing w:line="276" w:lineRule="auto"/>
        <w:jc w:val="center"/>
        <w:rPr>
          <w:b/>
          <w:szCs w:val="20"/>
        </w:rPr>
      </w:pPr>
    </w:p>
    <w:p w:rsidR="0004570E" w:rsidRPr="0004570E" w:rsidRDefault="0004570E" w:rsidP="0085505C">
      <w:pPr>
        <w:spacing w:line="276" w:lineRule="auto"/>
        <w:jc w:val="center"/>
        <w:rPr>
          <w:b/>
          <w:szCs w:val="20"/>
        </w:rPr>
      </w:pPr>
      <w:r w:rsidRPr="0004570E">
        <w:rPr>
          <w:b/>
          <w:szCs w:val="20"/>
        </w:rPr>
        <w:t>Контрольные вопросы при допуске</w:t>
      </w:r>
    </w:p>
    <w:p w:rsidR="0004570E" w:rsidRPr="0004570E" w:rsidRDefault="0004570E" w:rsidP="0085505C">
      <w:pPr>
        <w:numPr>
          <w:ilvl w:val="0"/>
          <w:numId w:val="5"/>
        </w:numPr>
        <w:spacing w:line="276" w:lineRule="auto"/>
        <w:jc w:val="both"/>
        <w:rPr>
          <w:szCs w:val="20"/>
        </w:rPr>
      </w:pPr>
      <w:r w:rsidRPr="0004570E">
        <w:rPr>
          <w:szCs w:val="20"/>
        </w:rPr>
        <w:t>Какое движение называется равномерным (равноускоренным)?</w:t>
      </w:r>
    </w:p>
    <w:p w:rsidR="0004570E" w:rsidRPr="0004570E" w:rsidRDefault="0004570E" w:rsidP="0085505C">
      <w:pPr>
        <w:numPr>
          <w:ilvl w:val="0"/>
          <w:numId w:val="5"/>
        </w:numPr>
        <w:spacing w:line="276" w:lineRule="auto"/>
        <w:jc w:val="both"/>
        <w:rPr>
          <w:szCs w:val="20"/>
        </w:rPr>
      </w:pPr>
      <w:r w:rsidRPr="0004570E">
        <w:rPr>
          <w:szCs w:val="20"/>
        </w:rPr>
        <w:t>Что такое скорость, ускорение?</w:t>
      </w:r>
    </w:p>
    <w:p w:rsidR="0004570E" w:rsidRPr="0004570E" w:rsidRDefault="0004570E" w:rsidP="00497A0A">
      <w:pPr>
        <w:ind w:left="360"/>
        <w:jc w:val="both"/>
        <w:rPr>
          <w:szCs w:val="20"/>
        </w:rPr>
      </w:pPr>
    </w:p>
    <w:p w:rsidR="0085505C" w:rsidRPr="0085505C" w:rsidRDefault="0085505C" w:rsidP="0085505C">
      <w:pPr>
        <w:ind w:firstLine="708"/>
        <w:jc w:val="both"/>
        <w:rPr>
          <w:szCs w:val="20"/>
        </w:rPr>
      </w:pPr>
      <w:r w:rsidRPr="0085505C">
        <w:rPr>
          <w:szCs w:val="20"/>
        </w:rPr>
        <w:t>Экспериментальная установка изображена на рисунке. Если шарику не сообщать начальной скорости, то его движение по желобу можно описывать уравнением</w:t>
      </w:r>
    </w:p>
    <w:p w:rsidR="0085505C" w:rsidRPr="0085505C" w:rsidRDefault="0085505C" w:rsidP="0085505C">
      <w:pPr>
        <w:jc w:val="center"/>
        <w:rPr>
          <w:szCs w:val="20"/>
        </w:rPr>
      </w:pPr>
      <w:r w:rsidRPr="0085505C">
        <w:rPr>
          <w:position w:val="-24"/>
          <w:szCs w:val="20"/>
        </w:rPr>
        <w:object w:dxaOrig="8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54.2pt" o:ole="">
            <v:imagedata r:id="rId7" o:title=""/>
          </v:shape>
          <o:OLEObject Type="Embed" ProgID="Equation.3" ShapeID="_x0000_i1025" DrawAspect="Content" ObjectID="_1757828793" r:id="rId8"/>
        </w:object>
      </w:r>
    </w:p>
    <w:p w:rsidR="0085505C" w:rsidRPr="0085505C" w:rsidRDefault="0085505C" w:rsidP="0085505C">
      <w:pPr>
        <w:jc w:val="both"/>
        <w:rPr>
          <w:szCs w:val="20"/>
        </w:rPr>
      </w:pPr>
      <w:r w:rsidRPr="0085505C">
        <w:rPr>
          <w:szCs w:val="20"/>
        </w:rPr>
        <w:t xml:space="preserve">Измерив пройденное шариком расстояние </w:t>
      </w:r>
      <w:r w:rsidRPr="0085505C">
        <w:rPr>
          <w:szCs w:val="20"/>
          <w:lang w:val="en-US"/>
        </w:rPr>
        <w:t>S</w:t>
      </w:r>
      <w:r w:rsidRPr="0085505C">
        <w:rPr>
          <w:szCs w:val="20"/>
        </w:rPr>
        <w:t xml:space="preserve"> и время движения </w:t>
      </w:r>
      <w:r w:rsidRPr="0085505C">
        <w:rPr>
          <w:b/>
          <w:i/>
          <w:sz w:val="32"/>
          <w:szCs w:val="32"/>
          <w:lang w:val="en-US"/>
        </w:rPr>
        <w:t>t</w:t>
      </w:r>
      <w:r w:rsidRPr="0085505C">
        <w:rPr>
          <w:szCs w:val="20"/>
        </w:rPr>
        <w:t xml:space="preserve">, можно вычислить ускорение6 </w:t>
      </w:r>
      <w:r w:rsidRPr="0085505C">
        <w:rPr>
          <w:b/>
          <w:i/>
          <w:sz w:val="32"/>
          <w:szCs w:val="32"/>
        </w:rPr>
        <w:t>а</w:t>
      </w:r>
      <w:r w:rsidRPr="0085505C">
        <w:rPr>
          <w:szCs w:val="20"/>
        </w:rPr>
        <w:t xml:space="preserve"> по формуле:</w:t>
      </w:r>
    </w:p>
    <w:p w:rsidR="0085505C" w:rsidRDefault="0085505C" w:rsidP="0085505C">
      <w:pPr>
        <w:jc w:val="center"/>
        <w:rPr>
          <w:szCs w:val="20"/>
        </w:rPr>
      </w:pPr>
      <w:r w:rsidRPr="0085505C">
        <w:rPr>
          <w:position w:val="-26"/>
          <w:szCs w:val="20"/>
        </w:rPr>
        <w:object w:dxaOrig="760" w:dyaOrig="639">
          <v:shape id="_x0000_i1026" type="#_x0000_t75" style="width:59.6pt;height:50.6pt" o:ole="">
            <v:imagedata r:id="rId9" o:title=""/>
          </v:shape>
          <o:OLEObject Type="Embed" ProgID="Equation.3" ShapeID="_x0000_i1026" DrawAspect="Content" ObjectID="_1757828794" r:id="rId10"/>
        </w:object>
      </w:r>
      <w:r w:rsidRPr="0085505C">
        <w:rPr>
          <w:szCs w:val="20"/>
        </w:rPr>
        <w:t>.</w:t>
      </w:r>
    </w:p>
    <w:p w:rsidR="0085505C" w:rsidRDefault="0085505C" w:rsidP="0085505C">
      <w:pPr>
        <w:jc w:val="center"/>
        <w:rPr>
          <w:szCs w:val="20"/>
        </w:rPr>
      </w:pPr>
    </w:p>
    <w:p w:rsidR="0085505C" w:rsidRPr="0085505C" w:rsidRDefault="0085505C" w:rsidP="0085505C">
      <w:pPr>
        <w:jc w:val="center"/>
        <w:rPr>
          <w:szCs w:val="20"/>
        </w:rPr>
      </w:pPr>
    </w:p>
    <w:p w:rsidR="0085505C" w:rsidRPr="0085505C" w:rsidRDefault="00346B50" w:rsidP="0085505C">
      <w:pPr>
        <w:jc w:val="center"/>
        <w:rPr>
          <w:szCs w:val="20"/>
        </w:rPr>
      </w:pPr>
      <w:r w:rsidRPr="0085505C">
        <w:rPr>
          <w:noProof/>
          <w:szCs w:val="20"/>
        </w:rPr>
        <w:drawing>
          <wp:inline distT="0" distB="0" distL="0" distR="0">
            <wp:extent cx="5936615" cy="1808480"/>
            <wp:effectExtent l="0" t="0" r="0" b="0"/>
            <wp:docPr id="3" name="Рисунок 3" descr="ЛР1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Р1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6615" cy="1808480"/>
                    </a:xfrm>
                    <a:prstGeom prst="rect">
                      <a:avLst/>
                    </a:prstGeom>
                    <a:noFill/>
                    <a:ln>
                      <a:noFill/>
                    </a:ln>
                  </pic:spPr>
                </pic:pic>
              </a:graphicData>
            </a:graphic>
          </wp:inline>
        </w:drawing>
      </w:r>
    </w:p>
    <w:p w:rsidR="0085505C" w:rsidRPr="0085505C" w:rsidRDefault="0085505C" w:rsidP="0085505C">
      <w:pPr>
        <w:jc w:val="center"/>
        <w:rPr>
          <w:b/>
          <w:szCs w:val="20"/>
        </w:rPr>
      </w:pPr>
    </w:p>
    <w:p w:rsidR="0085505C" w:rsidRPr="0085505C" w:rsidRDefault="0085505C" w:rsidP="0085505C">
      <w:pPr>
        <w:jc w:val="center"/>
        <w:rPr>
          <w:b/>
          <w:szCs w:val="20"/>
        </w:rPr>
      </w:pPr>
      <w:r w:rsidRPr="0085505C">
        <w:rPr>
          <w:b/>
          <w:szCs w:val="20"/>
        </w:rPr>
        <w:t>Рисунок – Установка для проведения эксперимента</w:t>
      </w:r>
    </w:p>
    <w:p w:rsidR="0085505C" w:rsidRPr="0085505C" w:rsidRDefault="0085505C" w:rsidP="0085505C">
      <w:pPr>
        <w:jc w:val="center"/>
        <w:rPr>
          <w:b/>
          <w:szCs w:val="20"/>
        </w:rPr>
      </w:pPr>
    </w:p>
    <w:p w:rsidR="0085505C" w:rsidRDefault="0085505C" w:rsidP="0004570E">
      <w:pPr>
        <w:jc w:val="center"/>
        <w:rPr>
          <w:szCs w:val="20"/>
        </w:rPr>
      </w:pPr>
    </w:p>
    <w:p w:rsidR="0085505C" w:rsidRDefault="0085505C" w:rsidP="0004570E">
      <w:pPr>
        <w:jc w:val="center"/>
        <w:rPr>
          <w:szCs w:val="20"/>
        </w:rPr>
      </w:pPr>
    </w:p>
    <w:p w:rsidR="0085505C" w:rsidRDefault="0085505C" w:rsidP="0004570E">
      <w:pPr>
        <w:jc w:val="center"/>
        <w:rPr>
          <w:szCs w:val="20"/>
        </w:rPr>
      </w:pPr>
    </w:p>
    <w:p w:rsidR="0085505C" w:rsidRDefault="0085505C" w:rsidP="0004570E">
      <w:pPr>
        <w:jc w:val="center"/>
        <w:rPr>
          <w:szCs w:val="20"/>
        </w:rPr>
      </w:pPr>
    </w:p>
    <w:p w:rsidR="0085505C" w:rsidRPr="0004570E" w:rsidRDefault="0085505C" w:rsidP="0004570E">
      <w:pPr>
        <w:jc w:val="center"/>
        <w:rPr>
          <w:szCs w:val="20"/>
        </w:rPr>
      </w:pPr>
    </w:p>
    <w:p w:rsidR="0004570E" w:rsidRPr="0004570E" w:rsidRDefault="0004570E" w:rsidP="0004570E">
      <w:pPr>
        <w:jc w:val="center"/>
        <w:rPr>
          <w:b/>
          <w:szCs w:val="20"/>
        </w:rPr>
      </w:pPr>
      <w:r w:rsidRPr="0004570E">
        <w:rPr>
          <w:b/>
          <w:szCs w:val="20"/>
        </w:rPr>
        <w:t>Порядок выполнения работы</w:t>
      </w:r>
    </w:p>
    <w:p w:rsidR="0004570E" w:rsidRPr="0004570E" w:rsidRDefault="0004570E" w:rsidP="008F0469">
      <w:pPr>
        <w:numPr>
          <w:ilvl w:val="0"/>
          <w:numId w:val="6"/>
        </w:numPr>
        <w:jc w:val="both"/>
        <w:rPr>
          <w:szCs w:val="20"/>
        </w:rPr>
      </w:pPr>
      <w:r w:rsidRPr="0004570E">
        <w:rPr>
          <w:szCs w:val="20"/>
        </w:rPr>
        <w:t>Соберите установку, указанную на рисунке.</w:t>
      </w:r>
    </w:p>
    <w:p w:rsidR="0004570E" w:rsidRPr="0004570E" w:rsidRDefault="0004570E" w:rsidP="008F0469">
      <w:pPr>
        <w:numPr>
          <w:ilvl w:val="0"/>
          <w:numId w:val="6"/>
        </w:numPr>
        <w:jc w:val="both"/>
        <w:rPr>
          <w:szCs w:val="20"/>
        </w:rPr>
      </w:pPr>
      <w:r w:rsidRPr="0004570E">
        <w:rPr>
          <w:szCs w:val="20"/>
        </w:rPr>
        <w:t xml:space="preserve">Дождавшись, когда стрелка секундомера совпадет с нулем (или другим заметным делением), отпустите шарик и заметьте время </w:t>
      </w:r>
      <w:r w:rsidRPr="0004570E">
        <w:rPr>
          <w:b/>
          <w:i/>
          <w:sz w:val="32"/>
          <w:szCs w:val="32"/>
          <w:lang w:val="en-US"/>
        </w:rPr>
        <w:t>t</w:t>
      </w:r>
      <w:r w:rsidRPr="0004570E">
        <w:rPr>
          <w:szCs w:val="20"/>
        </w:rPr>
        <w:t xml:space="preserve"> до его удара о цилиндр, установленный в конце желоба.</w:t>
      </w:r>
    </w:p>
    <w:p w:rsidR="0004570E" w:rsidRPr="0004570E" w:rsidRDefault="0004570E" w:rsidP="008F0469">
      <w:pPr>
        <w:numPr>
          <w:ilvl w:val="0"/>
          <w:numId w:val="6"/>
        </w:numPr>
        <w:jc w:val="both"/>
        <w:rPr>
          <w:szCs w:val="20"/>
        </w:rPr>
      </w:pPr>
      <w:r w:rsidRPr="0004570E">
        <w:rPr>
          <w:szCs w:val="20"/>
        </w:rPr>
        <w:t xml:space="preserve">Измерив пройденное шариком расстояние </w:t>
      </w:r>
      <w:r w:rsidRPr="0004570E">
        <w:rPr>
          <w:szCs w:val="20"/>
          <w:lang w:val="en-US"/>
        </w:rPr>
        <w:t>S</w:t>
      </w:r>
      <w:r w:rsidRPr="0004570E">
        <w:rPr>
          <w:szCs w:val="20"/>
        </w:rPr>
        <w:t xml:space="preserve"> , вычислите ускорение </w:t>
      </w:r>
      <w:r w:rsidRPr="0004570E">
        <w:rPr>
          <w:b/>
          <w:i/>
          <w:sz w:val="28"/>
          <w:szCs w:val="28"/>
        </w:rPr>
        <w:t>а</w:t>
      </w:r>
      <w:r w:rsidRPr="0004570E">
        <w:rPr>
          <w:b/>
          <w:szCs w:val="20"/>
        </w:rPr>
        <w:t>,</w:t>
      </w:r>
      <w:r w:rsidRPr="0004570E">
        <w:rPr>
          <w:szCs w:val="20"/>
        </w:rPr>
        <w:t xml:space="preserve"> с которым он скатывается, по формуле:</w:t>
      </w:r>
    </w:p>
    <w:p w:rsidR="0004570E" w:rsidRPr="0004570E" w:rsidRDefault="0004570E" w:rsidP="0004570E">
      <w:pPr>
        <w:spacing w:line="360" w:lineRule="auto"/>
        <w:ind w:left="360"/>
        <w:jc w:val="center"/>
        <w:rPr>
          <w:szCs w:val="20"/>
        </w:rPr>
      </w:pPr>
      <w:r w:rsidRPr="0004570E">
        <w:rPr>
          <w:position w:val="-26"/>
          <w:szCs w:val="20"/>
        </w:rPr>
        <w:object w:dxaOrig="1296" w:dyaOrig="1092">
          <v:shape id="_x0000_i1028" type="#_x0000_t75" style="width:64.8pt;height:54.6pt" o:ole="">
            <v:imagedata r:id="rId12" o:title=""/>
          </v:shape>
          <o:OLEObject Type="Embed" ProgID="Equation.3" ShapeID="_x0000_i1028" DrawAspect="Content" ObjectID="_1757828795" r:id="rId13"/>
        </w:object>
      </w:r>
    </w:p>
    <w:p w:rsidR="0004570E" w:rsidRPr="0004570E" w:rsidRDefault="0004570E" w:rsidP="008F0469">
      <w:pPr>
        <w:numPr>
          <w:ilvl w:val="0"/>
          <w:numId w:val="6"/>
        </w:numPr>
        <w:jc w:val="both"/>
        <w:rPr>
          <w:szCs w:val="20"/>
        </w:rPr>
      </w:pPr>
      <w:r w:rsidRPr="0004570E">
        <w:rPr>
          <w:szCs w:val="20"/>
        </w:rPr>
        <w:t>Повторите опыт 5 – 6 раз.</w:t>
      </w:r>
    </w:p>
    <w:p w:rsidR="0004570E" w:rsidRPr="0004570E" w:rsidRDefault="0004570E" w:rsidP="008F0469">
      <w:pPr>
        <w:numPr>
          <w:ilvl w:val="0"/>
          <w:numId w:val="6"/>
        </w:numPr>
        <w:jc w:val="both"/>
        <w:rPr>
          <w:szCs w:val="20"/>
        </w:rPr>
      </w:pPr>
      <w:r w:rsidRPr="0004570E">
        <w:rPr>
          <w:szCs w:val="20"/>
        </w:rPr>
        <w:t>Определите погрешность найденного значения ускорения.</w:t>
      </w:r>
    </w:p>
    <w:p w:rsidR="0004570E" w:rsidRPr="0004570E" w:rsidRDefault="0004570E" w:rsidP="008F0469">
      <w:pPr>
        <w:numPr>
          <w:ilvl w:val="0"/>
          <w:numId w:val="6"/>
        </w:numPr>
        <w:jc w:val="both"/>
        <w:rPr>
          <w:szCs w:val="20"/>
        </w:rPr>
      </w:pPr>
      <w:r w:rsidRPr="0004570E">
        <w:rPr>
          <w:szCs w:val="20"/>
        </w:rPr>
        <w:t>Запишите результат проведенного измерения в виде:</w:t>
      </w:r>
    </w:p>
    <w:p w:rsidR="0004570E" w:rsidRPr="0004570E" w:rsidRDefault="0085505C" w:rsidP="0004570E">
      <w:pPr>
        <w:spacing w:line="360" w:lineRule="auto"/>
        <w:ind w:left="360"/>
        <w:jc w:val="center"/>
        <w:rPr>
          <w:szCs w:val="20"/>
        </w:rPr>
      </w:pPr>
      <w:r w:rsidRPr="0004570E">
        <w:rPr>
          <w:position w:val="-12"/>
          <w:szCs w:val="20"/>
        </w:rPr>
        <w:object w:dxaOrig="3192" w:dyaOrig="624">
          <v:shape id="_x0000_i1029" type="#_x0000_t75" style="width:174.9pt;height:34.2pt" o:ole="">
            <v:imagedata r:id="rId14" o:title=""/>
          </v:shape>
          <o:OLEObject Type="Embed" ProgID="Equation.3" ShapeID="_x0000_i1029" DrawAspect="Content" ObjectID="_1757828796" r:id="rId15"/>
        </w:object>
      </w:r>
      <w:r w:rsidR="0004570E" w:rsidRPr="0004570E">
        <w:rPr>
          <w:szCs w:val="20"/>
        </w:rPr>
        <w:t>,</w:t>
      </w:r>
    </w:p>
    <w:p w:rsidR="0004570E" w:rsidRPr="0004570E" w:rsidRDefault="00497A0A" w:rsidP="00497A0A">
      <w:pPr>
        <w:ind w:left="360"/>
        <w:jc w:val="both"/>
        <w:rPr>
          <w:szCs w:val="20"/>
        </w:rPr>
      </w:pPr>
      <w:r>
        <w:rPr>
          <w:szCs w:val="20"/>
        </w:rPr>
        <w:t>г</w:t>
      </w:r>
      <w:r w:rsidR="0004570E" w:rsidRPr="0004570E">
        <w:rPr>
          <w:szCs w:val="20"/>
        </w:rPr>
        <w:t xml:space="preserve">де, </w:t>
      </w:r>
      <w:r w:rsidR="0004570E" w:rsidRPr="0004570E">
        <w:rPr>
          <w:b/>
          <w:i/>
          <w:sz w:val="32"/>
          <w:szCs w:val="32"/>
        </w:rPr>
        <w:t>а</w:t>
      </w:r>
      <w:r w:rsidR="0004570E" w:rsidRPr="0004570E">
        <w:rPr>
          <w:szCs w:val="20"/>
        </w:rPr>
        <w:t xml:space="preserve"> – найденное значение ускорения.</w:t>
      </w:r>
    </w:p>
    <w:p w:rsidR="0004570E" w:rsidRPr="0004570E" w:rsidRDefault="0004570E" w:rsidP="008F0469">
      <w:pPr>
        <w:numPr>
          <w:ilvl w:val="0"/>
          <w:numId w:val="6"/>
        </w:numPr>
        <w:jc w:val="both"/>
        <w:rPr>
          <w:szCs w:val="20"/>
        </w:rPr>
      </w:pPr>
      <w:r w:rsidRPr="0004570E">
        <w:rPr>
          <w:szCs w:val="20"/>
        </w:rPr>
        <w:t>Результаты измерений занесите в таблицу.</w:t>
      </w:r>
    </w:p>
    <w:p w:rsidR="0004570E" w:rsidRPr="00497A0A" w:rsidRDefault="0004570E" w:rsidP="00497A0A">
      <w:pPr>
        <w:spacing w:line="360" w:lineRule="auto"/>
        <w:ind w:left="360"/>
        <w:jc w:val="right"/>
        <w:rPr>
          <w:b/>
          <w:szCs w:val="20"/>
        </w:rPr>
      </w:pPr>
      <w:r w:rsidRPr="00497A0A">
        <w:rPr>
          <w:b/>
          <w:szCs w:val="20"/>
        </w:rPr>
        <w:t>Таблица измерений и расчетов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67"/>
        <w:gridCol w:w="1367"/>
        <w:gridCol w:w="1367"/>
        <w:gridCol w:w="1367"/>
        <w:gridCol w:w="1368"/>
      </w:tblGrid>
      <w:tr w:rsidR="0004570E" w:rsidRPr="00C411A0" w:rsidTr="00C411A0">
        <w:trPr>
          <w:jc w:val="center"/>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70E" w:rsidRPr="00C411A0" w:rsidRDefault="0004570E" w:rsidP="00C411A0">
            <w:pPr>
              <w:spacing w:line="360" w:lineRule="auto"/>
              <w:jc w:val="center"/>
              <w:rPr>
                <w:b/>
                <w:i/>
                <w:szCs w:val="20"/>
              </w:rPr>
            </w:pPr>
            <w:r w:rsidRPr="00C411A0">
              <w:rPr>
                <w:b/>
                <w:i/>
                <w:szCs w:val="20"/>
              </w:rPr>
              <w:t>№ опыта</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70E" w:rsidRPr="00C411A0" w:rsidRDefault="0004570E" w:rsidP="00C411A0">
            <w:pPr>
              <w:spacing w:line="360" w:lineRule="auto"/>
              <w:jc w:val="center"/>
              <w:rPr>
                <w:b/>
                <w:i/>
                <w:sz w:val="32"/>
                <w:szCs w:val="32"/>
                <w:lang w:val="en-US"/>
              </w:rPr>
            </w:pPr>
            <w:r w:rsidRPr="00C411A0">
              <w:rPr>
                <w:b/>
                <w:i/>
                <w:sz w:val="32"/>
                <w:szCs w:val="32"/>
                <w:lang w:val="en-US"/>
              </w:rPr>
              <w:t>S</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70E" w:rsidRPr="00C411A0" w:rsidRDefault="0004570E" w:rsidP="00C411A0">
            <w:pPr>
              <w:spacing w:line="360" w:lineRule="auto"/>
              <w:jc w:val="center"/>
              <w:rPr>
                <w:b/>
                <w:i/>
                <w:sz w:val="32"/>
                <w:szCs w:val="32"/>
                <w:lang w:val="en-US"/>
              </w:rPr>
            </w:pPr>
            <w:r w:rsidRPr="00C411A0">
              <w:rPr>
                <w:b/>
                <w:i/>
                <w:sz w:val="32"/>
                <w:szCs w:val="32"/>
                <w:lang w:val="en-US"/>
              </w:rPr>
              <w:t>t</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70E" w:rsidRPr="00C411A0" w:rsidRDefault="0004570E" w:rsidP="00C411A0">
            <w:pPr>
              <w:spacing w:line="360" w:lineRule="auto"/>
              <w:jc w:val="center"/>
              <w:rPr>
                <w:b/>
                <w:i/>
                <w:sz w:val="32"/>
                <w:szCs w:val="32"/>
                <w:lang w:val="en-US"/>
              </w:rPr>
            </w:pPr>
            <w:r w:rsidRPr="00C411A0">
              <w:rPr>
                <w:b/>
                <w:i/>
                <w:sz w:val="32"/>
                <w:szCs w:val="32"/>
                <w:lang w:val="en-US"/>
              </w:rPr>
              <w:t>t</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70E" w:rsidRPr="00C411A0" w:rsidRDefault="0004570E" w:rsidP="00C411A0">
            <w:pPr>
              <w:spacing w:line="360" w:lineRule="auto"/>
              <w:jc w:val="center"/>
              <w:rPr>
                <w:b/>
                <w:i/>
                <w:sz w:val="32"/>
                <w:szCs w:val="32"/>
              </w:rPr>
            </w:pPr>
            <w:r w:rsidRPr="00C411A0">
              <w:rPr>
                <w:b/>
                <w:i/>
                <w:sz w:val="32"/>
                <w:szCs w:val="32"/>
              </w:rPr>
              <w:t>а</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70E" w:rsidRPr="00C411A0" w:rsidRDefault="0004570E" w:rsidP="00C411A0">
            <w:pPr>
              <w:spacing w:line="360" w:lineRule="auto"/>
              <w:jc w:val="center"/>
              <w:rPr>
                <w:b/>
                <w:i/>
                <w:sz w:val="32"/>
                <w:szCs w:val="32"/>
              </w:rPr>
            </w:pPr>
            <w:r w:rsidRPr="00C411A0">
              <w:rPr>
                <w:b/>
                <w:i/>
                <w:sz w:val="32"/>
                <w:szCs w:val="32"/>
              </w:rPr>
              <w:t>Δа</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70E" w:rsidRPr="00C411A0" w:rsidRDefault="0004570E" w:rsidP="00C411A0">
            <w:pPr>
              <w:spacing w:line="360" w:lineRule="auto"/>
              <w:jc w:val="center"/>
              <w:rPr>
                <w:b/>
                <w:i/>
                <w:sz w:val="32"/>
                <w:szCs w:val="32"/>
              </w:rPr>
            </w:pPr>
            <w:r w:rsidRPr="00C411A0">
              <w:rPr>
                <w:b/>
                <w:i/>
                <w:sz w:val="32"/>
                <w:szCs w:val="32"/>
              </w:rPr>
              <w:t>δ</w:t>
            </w:r>
          </w:p>
        </w:tc>
      </w:tr>
      <w:tr w:rsidR="0004570E" w:rsidRPr="00C411A0" w:rsidTr="00C411A0">
        <w:trPr>
          <w:trHeight w:val="186"/>
          <w:jc w:val="center"/>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4570E" w:rsidRPr="00C411A0" w:rsidRDefault="0004570E" w:rsidP="00C411A0">
            <w:pPr>
              <w:spacing w:line="360" w:lineRule="auto"/>
              <w:jc w:val="center"/>
              <w:rPr>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70E" w:rsidRPr="00C411A0" w:rsidRDefault="0004570E" w:rsidP="00C411A0">
            <w:pPr>
              <w:spacing w:line="360" w:lineRule="auto"/>
              <w:jc w:val="center"/>
              <w:rPr>
                <w:szCs w:val="20"/>
              </w:rPr>
            </w:pPr>
            <w:r w:rsidRPr="00C411A0">
              <w:rPr>
                <w:szCs w:val="20"/>
              </w:rPr>
              <w:t>м</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70E" w:rsidRPr="00C411A0" w:rsidRDefault="0004570E" w:rsidP="00C411A0">
            <w:pPr>
              <w:spacing w:line="360" w:lineRule="auto"/>
              <w:jc w:val="center"/>
              <w:rPr>
                <w:szCs w:val="20"/>
              </w:rPr>
            </w:pPr>
            <w:r w:rsidRPr="00C411A0">
              <w:rPr>
                <w:szCs w:val="20"/>
              </w:rPr>
              <w:t>с</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70E" w:rsidRPr="00C411A0" w:rsidRDefault="0004570E" w:rsidP="00C411A0">
            <w:pPr>
              <w:spacing w:line="360" w:lineRule="auto"/>
              <w:jc w:val="center"/>
              <w:rPr>
                <w:szCs w:val="20"/>
              </w:rPr>
            </w:pPr>
            <w:r w:rsidRPr="00C411A0">
              <w:rPr>
                <w:szCs w:val="20"/>
              </w:rPr>
              <w:t>с</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70E" w:rsidRPr="00C411A0" w:rsidRDefault="0004570E" w:rsidP="00C411A0">
            <w:pPr>
              <w:spacing w:line="360" w:lineRule="auto"/>
              <w:jc w:val="center"/>
              <w:rPr>
                <w:szCs w:val="20"/>
                <w:vertAlign w:val="superscript"/>
              </w:rPr>
            </w:pPr>
            <w:r w:rsidRPr="00C411A0">
              <w:rPr>
                <w:szCs w:val="20"/>
              </w:rPr>
              <w:t>м/с</w:t>
            </w:r>
            <w:r w:rsidRPr="00C411A0">
              <w:rPr>
                <w:szCs w:val="20"/>
                <w:vertAlign w:val="superscript"/>
              </w:rPr>
              <w:t>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70E" w:rsidRPr="00C411A0" w:rsidRDefault="0004570E" w:rsidP="00C411A0">
            <w:pPr>
              <w:spacing w:line="360" w:lineRule="auto"/>
              <w:jc w:val="center"/>
              <w:rPr>
                <w:szCs w:val="20"/>
                <w:vertAlign w:val="superscript"/>
              </w:rPr>
            </w:pPr>
            <w:r w:rsidRPr="00C411A0">
              <w:rPr>
                <w:szCs w:val="20"/>
              </w:rPr>
              <w:t>м/с</w:t>
            </w:r>
            <w:r w:rsidRPr="00C411A0">
              <w:rPr>
                <w:szCs w:val="20"/>
                <w:vertAlign w:val="superscript"/>
              </w:rPr>
              <w:t>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70E" w:rsidRPr="00C411A0" w:rsidRDefault="0004570E" w:rsidP="00C411A0">
            <w:pPr>
              <w:spacing w:line="360" w:lineRule="auto"/>
              <w:jc w:val="center"/>
              <w:rPr>
                <w:szCs w:val="20"/>
                <w:lang w:val="en-US"/>
              </w:rPr>
            </w:pPr>
            <w:r w:rsidRPr="00C411A0">
              <w:rPr>
                <w:szCs w:val="20"/>
                <w:lang w:val="en-US"/>
              </w:rPr>
              <w:t>%</w:t>
            </w:r>
          </w:p>
        </w:tc>
      </w:tr>
      <w:tr w:rsidR="00336037" w:rsidRPr="00C411A0" w:rsidTr="00F325E8">
        <w:trPr>
          <w:trHeight w:val="113"/>
          <w:jc w:val="center"/>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037" w:rsidRPr="00C411A0" w:rsidRDefault="00336037" w:rsidP="00C411A0">
            <w:pPr>
              <w:spacing w:line="360" w:lineRule="auto"/>
              <w:jc w:val="center"/>
              <w:rPr>
                <w:szCs w:val="20"/>
              </w:rPr>
            </w:pPr>
            <w:r w:rsidRPr="00C411A0">
              <w:rPr>
                <w:szCs w:val="20"/>
              </w:rPr>
              <w:t>1</w:t>
            </w:r>
          </w:p>
        </w:tc>
        <w:tc>
          <w:tcPr>
            <w:tcW w:w="1367" w:type="dxa"/>
            <w:vMerge w:val="restart"/>
            <w:tcBorders>
              <w:top w:val="single" w:sz="4" w:space="0" w:color="auto"/>
              <w:left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r>
      <w:tr w:rsidR="00336037" w:rsidRPr="00C411A0" w:rsidTr="00F325E8">
        <w:trPr>
          <w:trHeight w:val="113"/>
          <w:jc w:val="center"/>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037" w:rsidRPr="00C411A0" w:rsidRDefault="00336037" w:rsidP="00C411A0">
            <w:pPr>
              <w:spacing w:line="360" w:lineRule="auto"/>
              <w:jc w:val="center"/>
              <w:rPr>
                <w:szCs w:val="20"/>
              </w:rPr>
            </w:pPr>
            <w:r w:rsidRPr="00C411A0">
              <w:rPr>
                <w:szCs w:val="20"/>
              </w:rPr>
              <w:t>2</w:t>
            </w:r>
          </w:p>
        </w:tc>
        <w:tc>
          <w:tcPr>
            <w:tcW w:w="1367" w:type="dxa"/>
            <w:vMerge/>
            <w:tcBorders>
              <w:left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6037" w:rsidRPr="00C411A0" w:rsidRDefault="00336037" w:rsidP="0004570E">
            <w:pPr>
              <w:rPr>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r>
      <w:tr w:rsidR="00336037" w:rsidRPr="00C411A0" w:rsidTr="00F325E8">
        <w:trPr>
          <w:trHeight w:val="113"/>
          <w:jc w:val="center"/>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037" w:rsidRPr="00C411A0" w:rsidRDefault="00336037" w:rsidP="00C411A0">
            <w:pPr>
              <w:spacing w:line="360" w:lineRule="auto"/>
              <w:jc w:val="center"/>
              <w:rPr>
                <w:szCs w:val="20"/>
              </w:rPr>
            </w:pPr>
            <w:r w:rsidRPr="00C411A0">
              <w:rPr>
                <w:szCs w:val="20"/>
              </w:rPr>
              <w:t>3</w:t>
            </w:r>
          </w:p>
        </w:tc>
        <w:tc>
          <w:tcPr>
            <w:tcW w:w="1367" w:type="dxa"/>
            <w:vMerge/>
            <w:tcBorders>
              <w:left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6037" w:rsidRPr="00C411A0" w:rsidRDefault="00336037" w:rsidP="0004570E">
            <w:pPr>
              <w:rPr>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r>
      <w:tr w:rsidR="00336037" w:rsidRPr="00C411A0" w:rsidTr="00F325E8">
        <w:trPr>
          <w:trHeight w:val="113"/>
          <w:jc w:val="center"/>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037" w:rsidRPr="00C411A0" w:rsidRDefault="00336037" w:rsidP="00C411A0">
            <w:pPr>
              <w:spacing w:line="360" w:lineRule="auto"/>
              <w:jc w:val="center"/>
              <w:rPr>
                <w:szCs w:val="20"/>
              </w:rPr>
            </w:pPr>
            <w:r w:rsidRPr="00C411A0">
              <w:rPr>
                <w:szCs w:val="20"/>
              </w:rPr>
              <w:t>4</w:t>
            </w:r>
          </w:p>
        </w:tc>
        <w:tc>
          <w:tcPr>
            <w:tcW w:w="1367" w:type="dxa"/>
            <w:vMerge/>
            <w:tcBorders>
              <w:left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6037" w:rsidRPr="00C411A0" w:rsidRDefault="00336037" w:rsidP="0004570E">
            <w:pPr>
              <w:rPr>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r>
      <w:tr w:rsidR="00336037" w:rsidRPr="00C411A0" w:rsidTr="00F325E8">
        <w:trPr>
          <w:trHeight w:val="113"/>
          <w:jc w:val="center"/>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037" w:rsidRPr="00C411A0" w:rsidRDefault="00336037" w:rsidP="00C411A0">
            <w:pPr>
              <w:spacing w:line="360" w:lineRule="auto"/>
              <w:jc w:val="center"/>
              <w:rPr>
                <w:szCs w:val="20"/>
              </w:rPr>
            </w:pPr>
            <w:r w:rsidRPr="00C411A0">
              <w:rPr>
                <w:szCs w:val="20"/>
              </w:rPr>
              <w:t>5</w:t>
            </w:r>
          </w:p>
        </w:tc>
        <w:tc>
          <w:tcPr>
            <w:tcW w:w="1367" w:type="dxa"/>
            <w:vMerge/>
            <w:tcBorders>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6037" w:rsidRPr="00C411A0" w:rsidRDefault="00336037" w:rsidP="0004570E">
            <w:pPr>
              <w:rPr>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36037" w:rsidRPr="00C411A0" w:rsidRDefault="00336037" w:rsidP="00C411A0">
            <w:pPr>
              <w:spacing w:line="360" w:lineRule="auto"/>
              <w:jc w:val="center"/>
              <w:rPr>
                <w:szCs w:val="20"/>
              </w:rPr>
            </w:pPr>
          </w:p>
        </w:tc>
      </w:tr>
    </w:tbl>
    <w:p w:rsidR="0004570E" w:rsidRPr="0004570E" w:rsidRDefault="0004570E" w:rsidP="0004570E">
      <w:pPr>
        <w:rPr>
          <w:szCs w:val="20"/>
        </w:rPr>
      </w:pPr>
    </w:p>
    <w:p w:rsidR="0004570E" w:rsidRPr="0004570E" w:rsidRDefault="00497A0A" w:rsidP="0004570E">
      <w:pPr>
        <w:jc w:val="center"/>
        <w:rPr>
          <w:b/>
          <w:szCs w:val="20"/>
        </w:rPr>
      </w:pPr>
      <w:r>
        <w:rPr>
          <w:b/>
          <w:szCs w:val="20"/>
        </w:rPr>
        <w:t>Контрольные вопросы</w:t>
      </w:r>
    </w:p>
    <w:p w:rsidR="0004570E" w:rsidRPr="0004570E" w:rsidRDefault="0004570E" w:rsidP="0004570E">
      <w:pPr>
        <w:jc w:val="center"/>
        <w:rPr>
          <w:b/>
          <w:szCs w:val="20"/>
        </w:rPr>
      </w:pPr>
    </w:p>
    <w:p w:rsidR="00E20042" w:rsidRPr="00E20042" w:rsidRDefault="00E20042" w:rsidP="00E34907">
      <w:pPr>
        <w:numPr>
          <w:ilvl w:val="0"/>
          <w:numId w:val="37"/>
        </w:numPr>
        <w:tabs>
          <w:tab w:val="num" w:pos="-600"/>
        </w:tabs>
        <w:ind w:left="120" w:hanging="120"/>
        <w:jc w:val="both"/>
      </w:pPr>
      <w:r w:rsidRPr="00E20042">
        <w:t>К какому виду движения относится движение шарика по наклонному желобу?</w:t>
      </w:r>
    </w:p>
    <w:p w:rsidR="00E20042" w:rsidRPr="00E20042" w:rsidRDefault="00E20042" w:rsidP="00E34907">
      <w:pPr>
        <w:numPr>
          <w:ilvl w:val="0"/>
          <w:numId w:val="37"/>
        </w:numPr>
        <w:tabs>
          <w:tab w:val="num" w:pos="-600"/>
        </w:tabs>
        <w:ind w:left="120" w:hanging="120"/>
        <w:jc w:val="both"/>
      </w:pPr>
      <w:r w:rsidRPr="00E20042">
        <w:t>Под действием каких сил шарик скатывается по наклонному желобу? Покажите силы, действующие на шарик, на чертеже.</w:t>
      </w:r>
    </w:p>
    <w:p w:rsidR="00E20042" w:rsidRPr="00E20042" w:rsidRDefault="00346B50" w:rsidP="00497A0A">
      <w:r>
        <w:rPr>
          <w:noProof/>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36830</wp:posOffset>
                </wp:positionV>
                <wp:extent cx="6680200" cy="1163320"/>
                <wp:effectExtent l="0" t="0" r="0" b="0"/>
                <wp:wrapNone/>
                <wp:docPr id="1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116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042" w:rsidRDefault="00E20042" w:rsidP="00E34907">
                            <w:pPr>
                              <w:numPr>
                                <w:ilvl w:val="0"/>
                                <w:numId w:val="38"/>
                              </w:numPr>
                              <w:jc w:val="both"/>
                            </w:pPr>
                            <w:r>
                              <w:t>Запишите кинематическое уравнение равноускоренного движения.</w:t>
                            </w:r>
                          </w:p>
                          <w:p w:rsidR="00E20042" w:rsidRDefault="00E20042" w:rsidP="00E34907">
                            <w:pPr>
                              <w:numPr>
                                <w:ilvl w:val="0"/>
                                <w:numId w:val="38"/>
                              </w:numPr>
                              <w:jc w:val="both"/>
                            </w:pPr>
                            <w:r>
                              <w:t>Запишите динамическое уравнение движения шарика.</w:t>
                            </w:r>
                          </w:p>
                          <w:p w:rsidR="00E20042" w:rsidRDefault="00E20042" w:rsidP="00E34907">
                            <w:pPr>
                              <w:numPr>
                                <w:ilvl w:val="0"/>
                                <w:numId w:val="38"/>
                              </w:numPr>
                            </w:pPr>
                            <w:r w:rsidRPr="00E20042">
                              <w:t>Запишите общие компетенции, которые вы осваивали в ходе занятия.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35.25pt;margin-top:2.9pt;width:526pt;height:9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" stroked="f">
                <v:textbox>
                  <w:txbxContent>
                    <w:p w:rsidR="00E20042" w:rsidRDefault="00E20042" w:rsidP="00E34907">
                      <w:pPr>
                        <w:numPr>
                          <w:ilvl w:val="0"/>
                          <w:numId w:val="38"/>
                        </w:numPr>
                        <w:jc w:val="both"/>
                      </w:pPr>
                      <w:r>
                        <w:t>Запишите кинематическое уравнение равноускоренного движения.</w:t>
                      </w:r>
                    </w:p>
                    <w:p w:rsidR="00E20042" w:rsidRDefault="00E20042" w:rsidP="00E34907">
                      <w:pPr>
                        <w:numPr>
                          <w:ilvl w:val="0"/>
                          <w:numId w:val="38"/>
                        </w:numPr>
                        <w:jc w:val="both"/>
                      </w:pPr>
                      <w:r>
                        <w:t>Запишите динамическое уравнение движения шарика.</w:t>
                      </w:r>
                    </w:p>
                    <w:p w:rsidR="00E20042" w:rsidRDefault="00E20042" w:rsidP="00E34907">
                      <w:pPr>
                        <w:numPr>
                          <w:ilvl w:val="0"/>
                          <w:numId w:val="38"/>
                        </w:numPr>
                      </w:pPr>
                      <w:r w:rsidRPr="00E20042">
                        <w:t>Запишите общие компетенции, которые вы осваивали в ходе занятия.</w:t>
                      </w:r>
                    </w:p>
                  </w:txbxContent>
                </v:textbox>
              </v:shape>
            </w:pict>
          </mc:Fallback>
        </mc:AlternateContent>
      </w:r>
      <w:r w:rsidR="00E20042" w:rsidRPr="00E20042">
        <w:t xml:space="preserve">     </w:t>
      </w:r>
    </w:p>
    <w:p w:rsidR="00E20042" w:rsidRPr="00E20042" w:rsidRDefault="00E20042" w:rsidP="00497A0A"/>
    <w:p w:rsidR="00E20042" w:rsidRPr="00E20042" w:rsidRDefault="00E20042" w:rsidP="00497A0A"/>
    <w:p w:rsidR="00E20042" w:rsidRPr="00E20042" w:rsidRDefault="00E20042" w:rsidP="00497A0A"/>
    <w:p w:rsidR="00E20042" w:rsidRPr="00E20042" w:rsidRDefault="00E20042" w:rsidP="00E20042"/>
    <w:p w:rsidR="0004570E" w:rsidRPr="00061CA9" w:rsidRDefault="0004570E" w:rsidP="0004570E">
      <w:pPr>
        <w:pStyle w:val="a6"/>
        <w:rPr>
          <w:rFonts w:ascii="Times New Roman" w:hAnsi="Times New Roman"/>
          <w:sz w:val="28"/>
          <w:szCs w:val="24"/>
        </w:rPr>
      </w:pPr>
      <w:r>
        <w:rPr>
          <w:sz w:val="28"/>
          <w:szCs w:val="28"/>
        </w:rPr>
        <w:br w:type="page"/>
      </w:r>
      <w:r w:rsidRPr="00061CA9">
        <w:rPr>
          <w:rFonts w:ascii="Times New Roman" w:hAnsi="Times New Roman"/>
          <w:sz w:val="28"/>
          <w:szCs w:val="24"/>
        </w:rPr>
        <w:lastRenderedPageBreak/>
        <w:t>ИНСТРУКЦИОННО-ТЕХНОЛОГИЧЕСКАЯ КАРТА</w:t>
      </w:r>
    </w:p>
    <w:p w:rsidR="0004570E" w:rsidRPr="0004570E" w:rsidRDefault="0004570E" w:rsidP="0004570E">
      <w:pPr>
        <w:jc w:val="center"/>
        <w:rPr>
          <w:b/>
          <w:bCs/>
          <w:sz w:val="28"/>
        </w:rPr>
      </w:pPr>
    </w:p>
    <w:p w:rsidR="0004570E" w:rsidRPr="0004570E" w:rsidRDefault="0004570E" w:rsidP="0004570E">
      <w:pPr>
        <w:jc w:val="both"/>
        <w:rPr>
          <w:b/>
        </w:rPr>
      </w:pPr>
      <w:r w:rsidRPr="0004570E">
        <w:t xml:space="preserve">на выполнение лабораторной работы </w:t>
      </w:r>
      <w:r w:rsidRPr="0004570E">
        <w:rPr>
          <w:b/>
        </w:rPr>
        <w:t>№ 2</w:t>
      </w:r>
    </w:p>
    <w:p w:rsidR="0004570E" w:rsidRPr="0004570E" w:rsidRDefault="0004570E" w:rsidP="0004570E">
      <w:pPr>
        <w:jc w:val="both"/>
        <w:rPr>
          <w:b/>
        </w:rPr>
      </w:pPr>
      <w:r w:rsidRPr="0004570E">
        <w:t xml:space="preserve">по учебной дисциплине:     </w:t>
      </w:r>
      <w:r w:rsidRPr="0004570E">
        <w:rPr>
          <w:b/>
        </w:rPr>
        <w:t>Физика</w:t>
      </w:r>
    </w:p>
    <w:p w:rsidR="0004570E" w:rsidRPr="0004570E" w:rsidRDefault="0004570E" w:rsidP="0004570E">
      <w:pPr>
        <w:jc w:val="both"/>
        <w:rPr>
          <w:b/>
        </w:rPr>
      </w:pPr>
      <w:r w:rsidRPr="0004570E">
        <w:rPr>
          <w:i/>
          <w:u w:val="single"/>
        </w:rPr>
        <w:t>Тема</w:t>
      </w:r>
      <w:r w:rsidRPr="0004570E">
        <w:rPr>
          <w:b/>
          <w:u w:val="single"/>
        </w:rPr>
        <w:t>:</w:t>
      </w:r>
      <w:r w:rsidRPr="0004570E">
        <w:rPr>
          <w:b/>
        </w:rPr>
        <w:t xml:space="preserve"> З</w:t>
      </w:r>
      <w:r w:rsidRPr="0004570E">
        <w:rPr>
          <w:b/>
          <w:i/>
        </w:rPr>
        <w:t>аконы сохранения в механике</w:t>
      </w:r>
    </w:p>
    <w:p w:rsidR="0004570E" w:rsidRPr="0004570E" w:rsidRDefault="0004570E" w:rsidP="0004570E">
      <w:pPr>
        <w:jc w:val="both"/>
        <w:rPr>
          <w:b/>
          <w:i/>
        </w:rPr>
      </w:pPr>
      <w:r w:rsidRPr="0004570E">
        <w:rPr>
          <w:i/>
          <w:u w:val="single"/>
        </w:rPr>
        <w:t>Наименование работы</w:t>
      </w:r>
      <w:r w:rsidRPr="0004570E">
        <w:t xml:space="preserve">: </w:t>
      </w:r>
      <w:r w:rsidRPr="0004570E">
        <w:rPr>
          <w:b/>
          <w:i/>
        </w:rPr>
        <w:t>Изучение закона сохранения импульса и реактивного движения</w:t>
      </w:r>
    </w:p>
    <w:p w:rsidR="0004570E" w:rsidRPr="0004570E" w:rsidRDefault="0004570E" w:rsidP="00497A0A">
      <w:pPr>
        <w:jc w:val="both"/>
      </w:pPr>
      <w:r w:rsidRPr="0004570E">
        <w:rPr>
          <w:i/>
          <w:u w:val="single"/>
        </w:rPr>
        <w:t>Цель занятия (чему научиться?):</w:t>
      </w:r>
      <w:r w:rsidRPr="0004570E">
        <w:t xml:space="preserve"> опытным путем подтвердить закон сохранения импульса. </w:t>
      </w:r>
    </w:p>
    <w:p w:rsidR="0004570E" w:rsidRPr="0004570E" w:rsidRDefault="0004570E" w:rsidP="0004570E">
      <w:pPr>
        <w:jc w:val="both"/>
      </w:pPr>
      <w:r w:rsidRPr="0004570E">
        <w:rPr>
          <w:i/>
          <w:u w:val="single"/>
        </w:rPr>
        <w:t>Приобретаемые умения и навыки</w:t>
      </w:r>
      <w:r w:rsidRPr="0004570E">
        <w:rPr>
          <w:u w:val="single"/>
        </w:rPr>
        <w:t>:</w:t>
      </w:r>
      <w:r w:rsidRPr="0004570E">
        <w:t xml:space="preserve"> умение самостоятельно проводить эксперимент и анализировать полученные результаты</w:t>
      </w:r>
    </w:p>
    <w:p w:rsidR="0004570E" w:rsidRPr="00614BB0" w:rsidRDefault="0004570E" w:rsidP="0004570E">
      <w:pPr>
        <w:jc w:val="both"/>
      </w:pPr>
      <w:r w:rsidRPr="00614BB0">
        <w:rPr>
          <w:i/>
          <w:u w:val="single"/>
        </w:rPr>
        <w:t>Норма времени</w:t>
      </w:r>
      <w:r w:rsidRPr="00614BB0">
        <w:rPr>
          <w:u w:val="single"/>
        </w:rPr>
        <w:t>:</w:t>
      </w:r>
      <w:r w:rsidRPr="00614BB0">
        <w:t xml:space="preserve"> 2 ч.</w:t>
      </w:r>
    </w:p>
    <w:p w:rsidR="0004570E" w:rsidRPr="00614BB0" w:rsidRDefault="0004570E" w:rsidP="0004570E">
      <w:pPr>
        <w:jc w:val="both"/>
      </w:pPr>
      <w:r w:rsidRPr="00614BB0">
        <w:rPr>
          <w:i/>
          <w:u w:val="single"/>
        </w:rPr>
        <w:t>Оснащение рабочего места</w:t>
      </w:r>
      <w:r w:rsidRPr="00614BB0">
        <w:rPr>
          <w:u w:val="single"/>
        </w:rPr>
        <w:t>:</w:t>
      </w:r>
      <w:r w:rsidRPr="00614BB0">
        <w:t xml:space="preserve"> два стальных шарика на длинных подвесах, линейка измерительная, штатив лабораторный, весы с разновесом</w:t>
      </w:r>
    </w:p>
    <w:p w:rsidR="0004570E" w:rsidRPr="00614BB0" w:rsidRDefault="0004570E" w:rsidP="0004570E">
      <w:pPr>
        <w:jc w:val="both"/>
      </w:pPr>
      <w:r w:rsidRPr="00614BB0">
        <w:rPr>
          <w:i/>
          <w:u w:val="single"/>
        </w:rPr>
        <w:t>Основные правила ТБ на рабочем месте</w:t>
      </w:r>
      <w:r w:rsidRPr="00614BB0">
        <w:t>: «Инструкция по технике безопасности при выполнении лабораторных работ по физике»</w:t>
      </w:r>
    </w:p>
    <w:p w:rsidR="00614BB0" w:rsidRDefault="0004570E" w:rsidP="00614BB0">
      <w:pPr>
        <w:tabs>
          <w:tab w:val="decimal" w:pos="426"/>
        </w:tabs>
        <w:autoSpaceDE w:val="0"/>
        <w:autoSpaceDN w:val="0"/>
        <w:jc w:val="both"/>
      </w:pPr>
      <w:r w:rsidRPr="00614BB0">
        <w:rPr>
          <w:i/>
          <w:u w:val="single"/>
        </w:rPr>
        <w:t xml:space="preserve">Литература: </w:t>
      </w:r>
      <w:r w:rsidR="00614BB0" w:rsidRPr="00614BB0">
        <w:t>Дмитриева</w:t>
      </w:r>
      <w:r w:rsidR="00614BB0" w:rsidRPr="006F6A55">
        <w:t xml:space="preserve"> В.Ф. – Физика </w:t>
      </w:r>
      <w:r w:rsidR="00614BB0">
        <w:t>– М.: «Академия», 2012. § 3</w:t>
      </w:r>
      <w:r w:rsidR="00614BB0" w:rsidRPr="000F6F93">
        <w:t>.1-</w:t>
      </w:r>
      <w:r w:rsidR="00614BB0">
        <w:t>3.2</w:t>
      </w:r>
    </w:p>
    <w:p w:rsidR="0004570E" w:rsidRPr="0004570E" w:rsidRDefault="0004570E" w:rsidP="0004570E">
      <w:pPr>
        <w:spacing w:line="360" w:lineRule="auto"/>
        <w:jc w:val="both"/>
        <w:rPr>
          <w:b/>
          <w:szCs w:val="20"/>
        </w:rPr>
      </w:pPr>
    </w:p>
    <w:p w:rsidR="0004570E" w:rsidRPr="0004570E" w:rsidRDefault="0004570E" w:rsidP="0004570E">
      <w:pPr>
        <w:spacing w:line="360" w:lineRule="auto"/>
        <w:jc w:val="center"/>
        <w:rPr>
          <w:b/>
          <w:szCs w:val="20"/>
        </w:rPr>
      </w:pPr>
      <w:r w:rsidRPr="0004570E">
        <w:rPr>
          <w:b/>
          <w:szCs w:val="20"/>
        </w:rPr>
        <w:t>Контрольные вопросы при допуске</w:t>
      </w:r>
    </w:p>
    <w:p w:rsidR="00E20042" w:rsidRPr="00E20042" w:rsidRDefault="00E20042" w:rsidP="00E34907">
      <w:pPr>
        <w:numPr>
          <w:ilvl w:val="0"/>
          <w:numId w:val="39"/>
        </w:numPr>
        <w:tabs>
          <w:tab w:val="clear" w:pos="1440"/>
          <w:tab w:val="num" w:pos="0"/>
        </w:tabs>
        <w:ind w:left="142" w:firstLine="284"/>
        <w:jc w:val="both"/>
      </w:pPr>
      <w:r w:rsidRPr="00E20042">
        <w:t>Что такое импульс тела? Как направлен вектор импульса тела?</w:t>
      </w:r>
    </w:p>
    <w:p w:rsidR="00E20042" w:rsidRPr="00E20042" w:rsidRDefault="00E20042" w:rsidP="00E34907">
      <w:pPr>
        <w:numPr>
          <w:ilvl w:val="0"/>
          <w:numId w:val="39"/>
        </w:numPr>
        <w:tabs>
          <w:tab w:val="clear" w:pos="1440"/>
        </w:tabs>
        <w:ind w:left="142" w:firstLine="284"/>
        <w:jc w:val="both"/>
      </w:pPr>
      <w:r w:rsidRPr="00E20042">
        <w:t xml:space="preserve">В каких единицах выражается импульс тела? </w:t>
      </w:r>
    </w:p>
    <w:p w:rsidR="00E20042" w:rsidRPr="00E20042" w:rsidRDefault="00E20042" w:rsidP="00E34907">
      <w:pPr>
        <w:numPr>
          <w:ilvl w:val="0"/>
          <w:numId w:val="39"/>
        </w:numPr>
        <w:tabs>
          <w:tab w:val="clear" w:pos="1440"/>
        </w:tabs>
        <w:ind w:left="142" w:firstLine="284"/>
        <w:jc w:val="both"/>
      </w:pPr>
      <w:r w:rsidRPr="00E20042">
        <w:t>Сформулируйте закон сохранения импульса .</w:t>
      </w:r>
    </w:p>
    <w:p w:rsidR="00E20042" w:rsidRPr="00E20042" w:rsidRDefault="00E20042" w:rsidP="00E34907">
      <w:pPr>
        <w:numPr>
          <w:ilvl w:val="0"/>
          <w:numId w:val="39"/>
        </w:numPr>
        <w:tabs>
          <w:tab w:val="clear" w:pos="1440"/>
        </w:tabs>
        <w:ind w:left="142" w:firstLine="284"/>
        <w:jc w:val="both"/>
      </w:pPr>
      <w:r w:rsidRPr="00E20042">
        <w:t>При каких условиях выполняется закон сохранения импульса?</w:t>
      </w:r>
    </w:p>
    <w:p w:rsidR="0004570E" w:rsidRPr="0004570E" w:rsidRDefault="0004570E" w:rsidP="0004570E">
      <w:pPr>
        <w:jc w:val="center"/>
        <w:rPr>
          <w:b/>
          <w:szCs w:val="20"/>
        </w:rPr>
      </w:pPr>
    </w:p>
    <w:p w:rsidR="0004570E" w:rsidRPr="0004570E" w:rsidRDefault="0004570E" w:rsidP="0004570E">
      <w:pPr>
        <w:jc w:val="center"/>
        <w:rPr>
          <w:b/>
          <w:szCs w:val="20"/>
        </w:rPr>
      </w:pPr>
      <w:r w:rsidRPr="0004570E">
        <w:rPr>
          <w:b/>
          <w:szCs w:val="20"/>
        </w:rPr>
        <w:t xml:space="preserve">Теория </w:t>
      </w:r>
    </w:p>
    <w:p w:rsidR="0004570E" w:rsidRPr="0004570E" w:rsidRDefault="0004570E" w:rsidP="0004570E">
      <w:pPr>
        <w:jc w:val="both"/>
        <w:rPr>
          <w:b/>
          <w:szCs w:val="20"/>
        </w:rPr>
      </w:pPr>
    </w:p>
    <w:p w:rsidR="0004570E" w:rsidRPr="0004570E" w:rsidRDefault="0004570E" w:rsidP="0004570E">
      <w:pPr>
        <w:jc w:val="both"/>
        <w:rPr>
          <w:szCs w:val="20"/>
        </w:rPr>
      </w:pPr>
      <w:r w:rsidRPr="0004570E">
        <w:rPr>
          <w:b/>
          <w:szCs w:val="20"/>
        </w:rPr>
        <w:tab/>
      </w:r>
      <w:r w:rsidRPr="0004570E">
        <w:rPr>
          <w:szCs w:val="20"/>
        </w:rPr>
        <w:t>В любой замкнутой системе тел геометрическая сумма их импульсов остается неизменной. Наиболее простой случай взаимодействия тел, в котором можно экспериментально проверить закон сохранения импульса, - прямой удар упругих шаров.</w:t>
      </w:r>
    </w:p>
    <w:p w:rsidR="0004570E" w:rsidRPr="0004570E" w:rsidRDefault="0004570E" w:rsidP="0004570E">
      <w:pPr>
        <w:jc w:val="both"/>
        <w:rPr>
          <w:szCs w:val="20"/>
        </w:rPr>
      </w:pPr>
      <w:r w:rsidRPr="0004570E">
        <w:rPr>
          <w:szCs w:val="20"/>
        </w:rPr>
        <w:tab/>
        <w:t xml:space="preserve">Если массы шаров равны </w:t>
      </w:r>
      <w:r w:rsidRPr="0004570E">
        <w:rPr>
          <w:i/>
          <w:szCs w:val="20"/>
        </w:rPr>
        <w:t>т</w:t>
      </w:r>
      <w:r w:rsidRPr="0004570E">
        <w:rPr>
          <w:i/>
          <w:szCs w:val="20"/>
          <w:vertAlign w:val="subscript"/>
        </w:rPr>
        <w:t>1</w:t>
      </w:r>
      <w:r w:rsidRPr="0004570E">
        <w:rPr>
          <w:szCs w:val="20"/>
        </w:rPr>
        <w:t xml:space="preserve"> и </w:t>
      </w:r>
      <w:r w:rsidRPr="0004570E">
        <w:rPr>
          <w:i/>
          <w:szCs w:val="20"/>
        </w:rPr>
        <w:t>т</w:t>
      </w:r>
      <w:r w:rsidRPr="0004570E">
        <w:rPr>
          <w:i/>
          <w:szCs w:val="20"/>
          <w:vertAlign w:val="subscript"/>
        </w:rPr>
        <w:t>2</w:t>
      </w:r>
      <w:r w:rsidRPr="0004570E">
        <w:rPr>
          <w:szCs w:val="20"/>
        </w:rPr>
        <w:t xml:space="preserve">, а их скорости до столкновения  были </w:t>
      </w:r>
      <w:r w:rsidRPr="0004570E">
        <w:rPr>
          <w:i/>
          <w:szCs w:val="20"/>
          <w:lang w:val="en-US"/>
        </w:rPr>
        <w:t>v</w:t>
      </w:r>
      <w:r w:rsidRPr="0004570E">
        <w:rPr>
          <w:i/>
          <w:szCs w:val="20"/>
          <w:vertAlign w:val="subscript"/>
        </w:rPr>
        <w:t>1</w:t>
      </w:r>
      <w:r w:rsidRPr="0004570E">
        <w:rPr>
          <w:szCs w:val="20"/>
        </w:rPr>
        <w:t xml:space="preserve"> и </w:t>
      </w:r>
      <w:r w:rsidRPr="0004570E">
        <w:rPr>
          <w:i/>
          <w:szCs w:val="20"/>
          <w:lang w:val="en-US"/>
        </w:rPr>
        <w:t>v</w:t>
      </w:r>
      <w:r w:rsidRPr="0004570E">
        <w:rPr>
          <w:i/>
          <w:szCs w:val="20"/>
          <w:vertAlign w:val="subscript"/>
        </w:rPr>
        <w:t>2</w:t>
      </w:r>
      <w:r w:rsidRPr="0004570E">
        <w:rPr>
          <w:szCs w:val="20"/>
        </w:rPr>
        <w:t>,  то на основании закона сохранения импульса можно записать:</w:t>
      </w:r>
    </w:p>
    <w:p w:rsidR="0004570E" w:rsidRPr="0004570E" w:rsidRDefault="0004570E" w:rsidP="0004570E">
      <w:pPr>
        <w:jc w:val="center"/>
        <w:rPr>
          <w:szCs w:val="20"/>
        </w:rPr>
      </w:pPr>
      <w:r w:rsidRPr="0004570E">
        <w:rPr>
          <w:position w:val="-10"/>
          <w:szCs w:val="20"/>
        </w:rPr>
        <w:object w:dxaOrig="3000" w:dyaOrig="400">
          <v:shape id="_x0000_i1030" type="#_x0000_t75" style="width:164.7pt;height:22.1pt" o:ole="">
            <v:imagedata r:id="rId16" o:title=""/>
          </v:shape>
          <o:OLEObject Type="Embed" ProgID="Equation.3" ShapeID="_x0000_i1030" DrawAspect="Content" ObjectID="_1757828797" r:id="rId17"/>
        </w:object>
      </w:r>
    </w:p>
    <w:p w:rsidR="0004570E" w:rsidRPr="0004570E" w:rsidRDefault="0004570E" w:rsidP="0004570E">
      <w:pPr>
        <w:jc w:val="both"/>
        <w:rPr>
          <w:szCs w:val="20"/>
        </w:rPr>
      </w:pPr>
      <w:r w:rsidRPr="0004570E">
        <w:rPr>
          <w:szCs w:val="20"/>
        </w:rPr>
        <w:t xml:space="preserve">где </w:t>
      </w:r>
      <w:r w:rsidRPr="0004570E">
        <w:rPr>
          <w:position w:val="-10"/>
          <w:szCs w:val="20"/>
          <w:lang w:val="en-US"/>
        </w:rPr>
        <w:object w:dxaOrig="240" w:dyaOrig="340">
          <v:shape id="_x0000_i1031" type="#_x0000_t75" style="width:12pt;height:17pt" o:ole="">
            <v:imagedata r:id="rId18" o:title=""/>
          </v:shape>
          <o:OLEObject Type="Embed" ProgID="Equation.3" ShapeID="_x0000_i1031" DrawAspect="Content" ObjectID="_1757828798" r:id="rId19"/>
        </w:object>
      </w:r>
      <w:r w:rsidRPr="0004570E">
        <w:rPr>
          <w:szCs w:val="20"/>
        </w:rPr>
        <w:t xml:space="preserve"> и </w:t>
      </w:r>
      <w:r w:rsidRPr="0004570E">
        <w:rPr>
          <w:position w:val="-10"/>
          <w:szCs w:val="20"/>
          <w:lang w:val="en-US"/>
        </w:rPr>
        <w:object w:dxaOrig="260" w:dyaOrig="340">
          <v:shape id="_x0000_i1032" type="#_x0000_t75" style="width:13pt;height:17pt" o:ole="">
            <v:imagedata r:id="rId20" o:title=""/>
          </v:shape>
          <o:OLEObject Type="Embed" ProgID="Equation.3" ShapeID="_x0000_i1032" DrawAspect="Content" ObjectID="_1757828799" r:id="rId21"/>
        </w:object>
      </w:r>
      <w:r w:rsidRPr="0004570E">
        <w:rPr>
          <w:szCs w:val="20"/>
        </w:rPr>
        <w:t xml:space="preserve"> - скорости шаров после столкновения.</w:t>
      </w:r>
    </w:p>
    <w:p w:rsidR="0004570E" w:rsidRPr="0004570E" w:rsidRDefault="0004570E" w:rsidP="0004570E">
      <w:pPr>
        <w:jc w:val="both"/>
        <w:rPr>
          <w:szCs w:val="20"/>
        </w:rPr>
      </w:pPr>
      <w:r w:rsidRPr="0004570E">
        <w:rPr>
          <w:szCs w:val="20"/>
        </w:rPr>
        <w:tab/>
        <w:t xml:space="preserve">Если один шар до столкновения покоился </w:t>
      </w:r>
      <w:r w:rsidRPr="0004570E">
        <w:rPr>
          <w:szCs w:val="20"/>
          <w:lang w:val="en-US"/>
        </w:rPr>
        <w:t>v</w:t>
      </w:r>
      <w:r w:rsidRPr="0004570E">
        <w:rPr>
          <w:szCs w:val="20"/>
          <w:vertAlign w:val="subscript"/>
        </w:rPr>
        <w:t>2</w:t>
      </w:r>
      <w:r w:rsidRPr="0004570E">
        <w:rPr>
          <w:szCs w:val="20"/>
        </w:rPr>
        <w:t xml:space="preserve"> = 0, то выражение закона сохранения импульса упроститься:</w:t>
      </w:r>
    </w:p>
    <w:p w:rsidR="0004570E" w:rsidRPr="0004570E" w:rsidRDefault="0004570E" w:rsidP="0004570E">
      <w:pPr>
        <w:jc w:val="center"/>
        <w:rPr>
          <w:szCs w:val="20"/>
        </w:rPr>
      </w:pPr>
      <w:r w:rsidRPr="0004570E">
        <w:rPr>
          <w:position w:val="-10"/>
          <w:szCs w:val="20"/>
        </w:rPr>
        <w:object w:dxaOrig="2200" w:dyaOrig="400">
          <v:shape id="_x0000_i1033" type="#_x0000_t75" style="width:119.7pt;height:21.95pt" o:ole="">
            <v:imagedata r:id="rId22" o:title=""/>
          </v:shape>
          <o:OLEObject Type="Embed" ProgID="Equation.3" ShapeID="_x0000_i1033" DrawAspect="Content" ObjectID="_1757828800" r:id="rId23"/>
        </w:object>
      </w:r>
    </w:p>
    <w:p w:rsidR="0004570E" w:rsidRPr="0004570E" w:rsidRDefault="0004570E" w:rsidP="0004570E">
      <w:pPr>
        <w:jc w:val="both"/>
        <w:rPr>
          <w:szCs w:val="20"/>
        </w:rPr>
      </w:pPr>
      <w:r w:rsidRPr="0004570E">
        <w:rPr>
          <w:szCs w:val="20"/>
        </w:rPr>
        <w:tab/>
        <w:t>При прямом ударе оба шара после столкновения движутся по одной прямой, поэтому от векторной формы записи закона сохранения импульса можно перейти к алгебраической:</w:t>
      </w:r>
    </w:p>
    <w:p w:rsidR="0004570E" w:rsidRPr="0004570E" w:rsidRDefault="0004570E" w:rsidP="0004570E">
      <w:pPr>
        <w:jc w:val="center"/>
        <w:rPr>
          <w:szCs w:val="20"/>
        </w:rPr>
      </w:pPr>
      <w:r w:rsidRPr="0004570E">
        <w:rPr>
          <w:position w:val="-10"/>
          <w:szCs w:val="20"/>
        </w:rPr>
        <w:object w:dxaOrig="1980" w:dyaOrig="340">
          <v:shape id="_x0000_i1034" type="#_x0000_t75" style="width:121.25pt;height:20.8pt" o:ole="">
            <v:imagedata r:id="rId24" o:title=""/>
          </v:shape>
          <o:OLEObject Type="Embed" ProgID="Equation.3" ShapeID="_x0000_i1034" DrawAspect="Content" ObjectID="_1757828801" r:id="rId25"/>
        </w:object>
      </w:r>
    </w:p>
    <w:p w:rsidR="0004570E" w:rsidRPr="0004570E" w:rsidRDefault="0004570E" w:rsidP="0004570E">
      <w:pPr>
        <w:jc w:val="both"/>
        <w:rPr>
          <w:szCs w:val="20"/>
        </w:rPr>
      </w:pPr>
      <w:r w:rsidRPr="0004570E">
        <w:rPr>
          <w:szCs w:val="20"/>
        </w:rPr>
        <w:tab/>
        <w:t xml:space="preserve">Здесь </w:t>
      </w:r>
      <w:r w:rsidRPr="0004570E">
        <w:rPr>
          <w:i/>
          <w:szCs w:val="20"/>
        </w:rPr>
        <w:t>т</w:t>
      </w:r>
      <w:r w:rsidRPr="0004570E">
        <w:rPr>
          <w:i/>
          <w:szCs w:val="20"/>
          <w:vertAlign w:val="subscript"/>
        </w:rPr>
        <w:t xml:space="preserve">1 </w:t>
      </w:r>
      <w:r w:rsidRPr="0004570E">
        <w:rPr>
          <w:i/>
          <w:szCs w:val="20"/>
        </w:rPr>
        <w:t>&gt; т</w:t>
      </w:r>
      <w:r w:rsidRPr="0004570E">
        <w:rPr>
          <w:i/>
          <w:szCs w:val="20"/>
          <w:vertAlign w:val="subscript"/>
        </w:rPr>
        <w:t>2</w:t>
      </w:r>
      <w:r w:rsidRPr="0004570E">
        <w:rPr>
          <w:szCs w:val="20"/>
        </w:rPr>
        <w:t xml:space="preserve">, так как оба шара после удара движутся в одном направлении. Но если </w:t>
      </w:r>
      <w:r w:rsidRPr="0004570E">
        <w:rPr>
          <w:i/>
          <w:szCs w:val="20"/>
        </w:rPr>
        <w:t>т</w:t>
      </w:r>
      <w:r w:rsidRPr="0004570E">
        <w:rPr>
          <w:i/>
          <w:szCs w:val="20"/>
          <w:vertAlign w:val="subscript"/>
        </w:rPr>
        <w:t xml:space="preserve">1 </w:t>
      </w:r>
      <w:r w:rsidRPr="0004570E">
        <w:rPr>
          <w:i/>
          <w:szCs w:val="20"/>
        </w:rPr>
        <w:t>&lt; т</w:t>
      </w:r>
      <w:r w:rsidRPr="0004570E">
        <w:rPr>
          <w:i/>
          <w:szCs w:val="20"/>
          <w:vertAlign w:val="subscript"/>
        </w:rPr>
        <w:t>2</w:t>
      </w:r>
      <w:r w:rsidRPr="0004570E">
        <w:rPr>
          <w:szCs w:val="20"/>
        </w:rPr>
        <w:t xml:space="preserve">, то </w:t>
      </w:r>
    </w:p>
    <w:p w:rsidR="0004570E" w:rsidRPr="0004570E" w:rsidRDefault="0004570E" w:rsidP="0004570E">
      <w:pPr>
        <w:jc w:val="center"/>
        <w:rPr>
          <w:szCs w:val="20"/>
        </w:rPr>
      </w:pPr>
      <w:r w:rsidRPr="0004570E">
        <w:rPr>
          <w:position w:val="-10"/>
          <w:szCs w:val="20"/>
        </w:rPr>
        <w:object w:dxaOrig="1980" w:dyaOrig="340">
          <v:shape id="_x0000_i1035" type="#_x0000_t75" style="width:134.65pt;height:22.8pt" o:ole="">
            <v:imagedata r:id="rId26" o:title=""/>
          </v:shape>
          <o:OLEObject Type="Embed" ProgID="Equation.3" ShapeID="_x0000_i1035" DrawAspect="Content" ObjectID="_1757828802" r:id="rId27"/>
        </w:object>
      </w:r>
    </w:p>
    <w:p w:rsidR="0004570E" w:rsidRPr="0004570E" w:rsidRDefault="0004570E" w:rsidP="0004570E">
      <w:pPr>
        <w:jc w:val="both"/>
        <w:rPr>
          <w:szCs w:val="20"/>
        </w:rPr>
      </w:pPr>
      <w:r w:rsidRPr="0004570E">
        <w:rPr>
          <w:szCs w:val="20"/>
        </w:rPr>
        <w:t xml:space="preserve">В этом случае направление движения шара </w:t>
      </w:r>
      <w:r w:rsidRPr="0004570E">
        <w:rPr>
          <w:szCs w:val="20"/>
          <w:lang w:val="en-US"/>
        </w:rPr>
        <w:t>m</w:t>
      </w:r>
      <w:r w:rsidRPr="0004570E">
        <w:rPr>
          <w:szCs w:val="20"/>
          <w:vertAlign w:val="subscript"/>
        </w:rPr>
        <w:t>1</w:t>
      </w:r>
      <w:r w:rsidRPr="0004570E">
        <w:rPr>
          <w:szCs w:val="20"/>
        </w:rPr>
        <w:t xml:space="preserve"> после удара меняется на противоположное первоначальному.</w:t>
      </w:r>
    </w:p>
    <w:p w:rsidR="0004570E" w:rsidRPr="0004570E" w:rsidRDefault="0004570E" w:rsidP="0004570E">
      <w:pPr>
        <w:jc w:val="both"/>
        <w:rPr>
          <w:szCs w:val="20"/>
        </w:rPr>
      </w:pPr>
      <w:r w:rsidRPr="0004570E">
        <w:rPr>
          <w:szCs w:val="20"/>
        </w:rPr>
        <w:tab/>
        <w:t>Закон сохранения импульса можно проверить на установке показанной на рисунке 1. Она состоит из двух шаров на длинных бифилярных подвесах (двух нитях) и измерительной линейки, расположенной под шарами. Центры масс соприкасающихся шаров лежат на одном уровне от точек подвеса. Отведя один из шаров в сторону и опустив его, можно произвести прямой удар шаров.</w:t>
      </w:r>
    </w:p>
    <w:p w:rsidR="0004570E" w:rsidRPr="0004570E" w:rsidRDefault="00346B50" w:rsidP="0004570E">
      <w:pPr>
        <w:jc w:val="center"/>
        <w:rPr>
          <w:szCs w:val="20"/>
        </w:rPr>
      </w:pPr>
      <w:r w:rsidRPr="0004570E">
        <w:rPr>
          <w:noProof/>
          <w:szCs w:val="20"/>
        </w:rPr>
        <w:lastRenderedPageBreak/>
        <w:drawing>
          <wp:inline distT="0" distB="0" distL="0" distR="0">
            <wp:extent cx="2743200" cy="2231390"/>
            <wp:effectExtent l="0" t="0" r="0" b="0"/>
            <wp:docPr id="12" name="Рисунок 12" descr="лр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р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43200" cy="2231390"/>
                    </a:xfrm>
                    <a:prstGeom prst="rect">
                      <a:avLst/>
                    </a:prstGeom>
                    <a:noFill/>
                    <a:ln>
                      <a:noFill/>
                    </a:ln>
                  </pic:spPr>
                </pic:pic>
              </a:graphicData>
            </a:graphic>
          </wp:inline>
        </w:drawing>
      </w:r>
    </w:p>
    <w:p w:rsidR="0004570E" w:rsidRPr="0004570E" w:rsidRDefault="0004570E" w:rsidP="0004570E">
      <w:pPr>
        <w:jc w:val="center"/>
        <w:rPr>
          <w:szCs w:val="20"/>
        </w:rPr>
      </w:pPr>
    </w:p>
    <w:p w:rsidR="0004570E" w:rsidRPr="0004570E" w:rsidRDefault="0004570E" w:rsidP="0004570E">
      <w:pPr>
        <w:jc w:val="center"/>
        <w:rPr>
          <w:szCs w:val="20"/>
        </w:rPr>
      </w:pPr>
      <w:r w:rsidRPr="0004570E">
        <w:rPr>
          <w:szCs w:val="20"/>
        </w:rPr>
        <w:t>Рисунок 1</w:t>
      </w:r>
    </w:p>
    <w:p w:rsidR="0004570E" w:rsidRPr="0004570E" w:rsidRDefault="0004570E" w:rsidP="0004570E">
      <w:pPr>
        <w:jc w:val="both"/>
        <w:rPr>
          <w:szCs w:val="20"/>
        </w:rPr>
      </w:pPr>
      <w:r w:rsidRPr="0004570E">
        <w:rPr>
          <w:szCs w:val="20"/>
        </w:rPr>
        <w:tab/>
      </w:r>
    </w:p>
    <w:p w:rsidR="0004570E" w:rsidRPr="0004570E" w:rsidRDefault="0004570E" w:rsidP="0004570E">
      <w:pPr>
        <w:ind w:firstLine="708"/>
        <w:jc w:val="both"/>
        <w:rPr>
          <w:szCs w:val="20"/>
        </w:rPr>
      </w:pPr>
      <w:r w:rsidRPr="0004570E">
        <w:rPr>
          <w:szCs w:val="20"/>
        </w:rPr>
        <w:t xml:space="preserve">Для определения скорости первого шара до удара </w:t>
      </w:r>
      <w:r w:rsidRPr="0004570E">
        <w:rPr>
          <w:i/>
          <w:szCs w:val="20"/>
          <w:lang w:val="en-US"/>
        </w:rPr>
        <w:t>v</w:t>
      </w:r>
      <w:r w:rsidRPr="0004570E">
        <w:rPr>
          <w:i/>
          <w:szCs w:val="20"/>
          <w:vertAlign w:val="subscript"/>
        </w:rPr>
        <w:t>1</w:t>
      </w:r>
      <w:r w:rsidRPr="0004570E">
        <w:rPr>
          <w:szCs w:val="20"/>
        </w:rPr>
        <w:t xml:space="preserve"> и скорости шаров </w:t>
      </w:r>
      <w:r w:rsidRPr="0004570E">
        <w:rPr>
          <w:position w:val="-10"/>
          <w:szCs w:val="20"/>
          <w:lang w:val="en-US"/>
        </w:rPr>
        <w:object w:dxaOrig="240" w:dyaOrig="340">
          <v:shape id="_x0000_i1037" type="#_x0000_t75" style="width:12pt;height:17pt" o:ole="">
            <v:imagedata r:id="rId18" o:title=""/>
          </v:shape>
          <o:OLEObject Type="Embed" ProgID="Equation.3" ShapeID="_x0000_i1037" DrawAspect="Content" ObjectID="_1757828803" r:id="rId29"/>
        </w:object>
      </w:r>
      <w:r w:rsidRPr="0004570E">
        <w:rPr>
          <w:szCs w:val="20"/>
        </w:rPr>
        <w:t xml:space="preserve"> и </w:t>
      </w:r>
      <w:r w:rsidRPr="0004570E">
        <w:rPr>
          <w:position w:val="-10"/>
          <w:szCs w:val="20"/>
          <w:lang w:val="en-US"/>
        </w:rPr>
        <w:object w:dxaOrig="260" w:dyaOrig="340">
          <v:shape id="_x0000_i1038" type="#_x0000_t75" style="width:13pt;height:17pt" o:ole="">
            <v:imagedata r:id="rId20" o:title=""/>
          </v:shape>
          <o:OLEObject Type="Embed" ProgID="Equation.3" ShapeID="_x0000_i1038" DrawAspect="Content" ObjectID="_1757828804" r:id="rId30"/>
        </w:object>
      </w:r>
      <w:r w:rsidRPr="0004570E">
        <w:rPr>
          <w:szCs w:val="20"/>
        </w:rPr>
        <w:t>после удара можно воспользоваться законом сохранения механической энергии. Потенциальная энергия шара в положении максимального отклонения равняется его кинетической энергии при ударе</w:t>
      </w:r>
    </w:p>
    <w:p w:rsidR="0004570E" w:rsidRPr="0004570E" w:rsidRDefault="00336037" w:rsidP="0004570E">
      <w:pPr>
        <w:jc w:val="center"/>
        <w:rPr>
          <w:szCs w:val="20"/>
        </w:rPr>
      </w:pPr>
      <w:r w:rsidRPr="0004570E">
        <w:rPr>
          <w:position w:val="-24"/>
          <w:szCs w:val="20"/>
        </w:rPr>
        <w:object w:dxaOrig="1280" w:dyaOrig="660">
          <v:shape id="_x0000_i1039" type="#_x0000_t75" style="width:60.85pt;height:31.15pt" o:ole="">
            <v:imagedata r:id="rId31" o:title=""/>
          </v:shape>
          <o:OLEObject Type="Embed" ProgID="Equation.3" ShapeID="_x0000_i1039" DrawAspect="Content" ObjectID="_1757828805" r:id="rId32"/>
        </w:object>
      </w:r>
    </w:p>
    <w:p w:rsidR="0004570E" w:rsidRPr="0004570E" w:rsidRDefault="0004570E" w:rsidP="0004570E">
      <w:pPr>
        <w:jc w:val="both"/>
        <w:rPr>
          <w:szCs w:val="20"/>
        </w:rPr>
      </w:pPr>
      <w:r w:rsidRPr="0004570E">
        <w:rPr>
          <w:szCs w:val="20"/>
        </w:rPr>
        <w:t>Отсюда</w:t>
      </w:r>
    </w:p>
    <w:p w:rsidR="0004570E" w:rsidRPr="0004570E" w:rsidRDefault="00336037" w:rsidP="0004570E">
      <w:pPr>
        <w:jc w:val="center"/>
        <w:rPr>
          <w:szCs w:val="20"/>
        </w:rPr>
      </w:pPr>
      <w:r w:rsidRPr="0004570E">
        <w:rPr>
          <w:position w:val="-12"/>
          <w:szCs w:val="20"/>
        </w:rPr>
        <w:object w:dxaOrig="1020" w:dyaOrig="400">
          <v:shape id="_x0000_i1040" type="#_x0000_t75" style="width:45.5pt;height:17.9pt" o:ole="">
            <v:imagedata r:id="rId33" o:title=""/>
          </v:shape>
          <o:OLEObject Type="Embed" ProgID="Equation.3" ShapeID="_x0000_i1040" DrawAspect="Content" ObjectID="_1757828806" r:id="rId34"/>
        </w:object>
      </w:r>
    </w:p>
    <w:p w:rsidR="0004570E" w:rsidRPr="0004570E" w:rsidRDefault="0004570E" w:rsidP="0004570E">
      <w:pPr>
        <w:jc w:val="both"/>
        <w:rPr>
          <w:szCs w:val="20"/>
        </w:rPr>
      </w:pPr>
      <w:r w:rsidRPr="0004570E">
        <w:rPr>
          <w:szCs w:val="20"/>
        </w:rPr>
        <w:tab/>
        <w:t xml:space="preserve">Высоту </w:t>
      </w:r>
      <w:r w:rsidRPr="0004570E">
        <w:rPr>
          <w:i/>
          <w:szCs w:val="20"/>
          <w:lang w:val="en-US"/>
        </w:rPr>
        <w:t>h</w:t>
      </w:r>
      <w:r w:rsidRPr="0004570E">
        <w:rPr>
          <w:szCs w:val="20"/>
        </w:rPr>
        <w:t xml:space="preserve"> подъема шара можно определить по его максимальному отклонению </w:t>
      </w:r>
      <w:r w:rsidRPr="0004570E">
        <w:rPr>
          <w:szCs w:val="20"/>
          <w:lang w:val="en-US"/>
        </w:rPr>
        <w:t>s</w:t>
      </w:r>
      <w:r w:rsidRPr="0004570E">
        <w:rPr>
          <w:szCs w:val="20"/>
        </w:rPr>
        <w:t xml:space="preserve"> от </w:t>
      </w:r>
      <w:r w:rsidR="00336037">
        <w:rPr>
          <w:szCs w:val="20"/>
        </w:rPr>
        <w:t>положения равновесия (рисунок 2</w:t>
      </w:r>
      <w:r w:rsidRPr="0004570E">
        <w:rPr>
          <w:szCs w:val="20"/>
        </w:rPr>
        <w:t xml:space="preserve">а). </w:t>
      </w:r>
    </w:p>
    <w:p w:rsidR="0004570E" w:rsidRPr="0004570E" w:rsidRDefault="00346B50" w:rsidP="00336037">
      <w:pPr>
        <w:ind w:left="5724" w:firstLine="648"/>
        <w:jc w:val="both"/>
        <w:rPr>
          <w:szCs w:val="20"/>
          <w:lang w:val="en-US"/>
        </w:rPr>
      </w:pPr>
      <w:r w:rsidRPr="0004570E">
        <w:rPr>
          <w:noProof/>
          <w:szCs w:val="20"/>
        </w:rPr>
        <mc:AlternateContent>
          <mc:Choice Requires="wps">
            <w:drawing>
              <wp:anchor distT="0" distB="0" distL="114300" distR="114300" simplePos="0" relativeHeight="251651072" behindDoc="0" locked="0" layoutInCell="1" allowOverlap="1">
                <wp:simplePos x="0" y="0"/>
                <wp:positionH relativeFrom="column">
                  <wp:posOffset>95250</wp:posOffset>
                </wp:positionH>
                <wp:positionV relativeFrom="paragraph">
                  <wp:posOffset>-635</wp:posOffset>
                </wp:positionV>
                <wp:extent cx="1683385" cy="1666875"/>
                <wp:effectExtent l="0" t="0" r="3810" b="19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CAC" w:rsidRDefault="00346B50" w:rsidP="0004570E">
                            <w:r w:rsidRPr="001222B6">
                              <w:rPr>
                                <w:noProof/>
                              </w:rPr>
                              <w:drawing>
                                <wp:inline distT="0" distB="0" distL="0" distR="0">
                                  <wp:extent cx="1405890" cy="1426210"/>
                                  <wp:effectExtent l="0" t="0" r="0" b="0"/>
                                  <wp:docPr id="21" name="Рисунок 21" descr="лр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лр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5890" cy="1426210"/>
                                          </a:xfrm>
                                          <a:prstGeom prst="rect">
                                            <a:avLst/>
                                          </a:prstGeom>
                                          <a:noFill/>
                                          <a:ln>
                                            <a:noFill/>
                                          </a:ln>
                                        </pic:spPr>
                                      </pic:pic>
                                    </a:graphicData>
                                  </a:graphic>
                                </wp:inline>
                              </w:drawing>
                            </w:r>
                          </w:p>
                          <w:p w:rsidR="001C2CAC" w:rsidRDefault="001C2CAC" w:rsidP="0004570E">
                            <w:pPr>
                              <w:jc w:val="center"/>
                            </w:pPr>
                            <w:r>
                              <w:t>Рисунок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7.5pt;margin-top:-.05pt;width:132.55pt;height:13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" stroked="f">
                <v:textbox>
                  <w:txbxContent>
                    <w:p w:rsidR="001C2CAC" w:rsidRDefault="00346B50" w:rsidP="0004570E">
                      <w:r w:rsidRPr="001222B6">
                        <w:rPr>
                          <w:noProof/>
                        </w:rPr>
                        <w:drawing>
                          <wp:inline distT="0" distB="0" distL="0" distR="0">
                            <wp:extent cx="1405890" cy="1426210"/>
                            <wp:effectExtent l="0" t="0" r="0" b="0"/>
                            <wp:docPr id="21" name="Рисунок 21" descr="лр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лр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5890" cy="1426210"/>
                                    </a:xfrm>
                                    <a:prstGeom prst="rect">
                                      <a:avLst/>
                                    </a:prstGeom>
                                    <a:noFill/>
                                    <a:ln>
                                      <a:noFill/>
                                    </a:ln>
                                  </pic:spPr>
                                </pic:pic>
                              </a:graphicData>
                            </a:graphic>
                          </wp:inline>
                        </w:drawing>
                      </w:r>
                    </w:p>
                    <w:p w:rsidR="001C2CAC" w:rsidRDefault="001C2CAC" w:rsidP="0004570E">
                      <w:pPr>
                        <w:jc w:val="center"/>
                      </w:pPr>
                      <w:r>
                        <w:t>Рисунок 2</w:t>
                      </w:r>
                    </w:p>
                  </w:txbxContent>
                </v:textbox>
              </v:shape>
            </w:pict>
          </mc:Fallback>
        </mc:AlternateContent>
      </w:r>
      <w:r w:rsidR="0004570E" w:rsidRPr="0004570E">
        <w:rPr>
          <w:position w:val="-24"/>
          <w:szCs w:val="20"/>
          <w:lang w:val="en-US"/>
        </w:rPr>
        <w:object w:dxaOrig="780" w:dyaOrig="660">
          <v:shape id="_x0000_i1041" type="#_x0000_t75" style="width:49.9pt;height:41.4pt" o:ole="">
            <v:imagedata r:id="rId36" o:title=""/>
          </v:shape>
          <o:OLEObject Type="Embed" ProgID="Equation.3" ShapeID="_x0000_i1041" DrawAspect="Content" ObjectID="_1757828807" r:id="rId37"/>
        </w:object>
      </w:r>
    </w:p>
    <w:p w:rsidR="0004570E" w:rsidRPr="0004570E" w:rsidRDefault="0004570E" w:rsidP="0004570E">
      <w:pPr>
        <w:ind w:left="3600"/>
        <w:jc w:val="both"/>
        <w:rPr>
          <w:szCs w:val="20"/>
          <w:lang w:val="en-US"/>
        </w:rPr>
      </w:pPr>
    </w:p>
    <w:p w:rsidR="0004570E" w:rsidRPr="0004570E" w:rsidRDefault="0004570E" w:rsidP="0004570E">
      <w:pPr>
        <w:ind w:left="3600"/>
        <w:jc w:val="both"/>
        <w:rPr>
          <w:szCs w:val="20"/>
        </w:rPr>
      </w:pPr>
      <w:r w:rsidRPr="0004570E">
        <w:rPr>
          <w:szCs w:val="20"/>
          <w:lang w:val="en-US"/>
        </w:rPr>
        <w:tab/>
      </w:r>
      <w:r w:rsidRPr="0004570E">
        <w:rPr>
          <w:szCs w:val="20"/>
        </w:rPr>
        <w:t>Следовательно, величины скоростей можно выразить так:</w:t>
      </w:r>
    </w:p>
    <w:p w:rsidR="0004570E" w:rsidRPr="0004570E" w:rsidRDefault="0004570E" w:rsidP="0004570E">
      <w:pPr>
        <w:jc w:val="center"/>
      </w:pPr>
      <w:r w:rsidRPr="0004570E">
        <w:t xml:space="preserve">            </w:t>
      </w:r>
      <w:r w:rsidR="00336037">
        <w:t xml:space="preserve">                                        </w:t>
      </w:r>
      <w:r w:rsidRPr="0004570E">
        <w:tab/>
      </w:r>
      <w:r w:rsidR="00336037" w:rsidRPr="0004570E">
        <w:rPr>
          <w:position w:val="-26"/>
        </w:rPr>
        <w:object w:dxaOrig="1080" w:dyaOrig="700">
          <v:shape id="_x0000_i1042" type="#_x0000_t75" style="width:72.75pt;height:33.1pt" o:ole="">
            <v:imagedata r:id="rId38" o:title=""/>
          </v:shape>
          <o:OLEObject Type="Embed" ProgID="Equation.3" ShapeID="_x0000_i1042" DrawAspect="Content" ObjectID="_1757828808" r:id="rId39"/>
        </w:object>
      </w:r>
      <w:r w:rsidRPr="0004570E">
        <w:t>,</w:t>
      </w:r>
      <w:r w:rsidR="00336037">
        <w:tab/>
      </w:r>
      <w:r w:rsidR="00336037" w:rsidRPr="0004570E">
        <w:rPr>
          <w:position w:val="-26"/>
        </w:rPr>
        <w:object w:dxaOrig="1060" w:dyaOrig="700">
          <v:shape id="_x0000_i1043" type="#_x0000_t75" style="width:46.3pt;height:31.1pt" o:ole="">
            <v:imagedata r:id="rId40" o:title=""/>
          </v:shape>
          <o:OLEObject Type="Embed" ProgID="Equation.3" ShapeID="_x0000_i1043" DrawAspect="Content" ObjectID="_1757828809" r:id="rId41"/>
        </w:object>
      </w:r>
      <w:r w:rsidRPr="0004570E">
        <w:t>,</w:t>
      </w:r>
      <w:r w:rsidRPr="0004570E">
        <w:tab/>
      </w:r>
      <w:r w:rsidR="00336037" w:rsidRPr="0004570E">
        <w:rPr>
          <w:position w:val="-26"/>
        </w:rPr>
        <w:object w:dxaOrig="1120" w:dyaOrig="700">
          <v:shape id="_x0000_i1044" type="#_x0000_t75" style="width:54.65pt;height:34.05pt" o:ole="">
            <v:imagedata r:id="rId42" o:title=""/>
          </v:shape>
          <o:OLEObject Type="Embed" ProgID="Equation.3" ShapeID="_x0000_i1044" DrawAspect="Content" ObjectID="_1757828810" r:id="rId43"/>
        </w:object>
      </w:r>
    </w:p>
    <w:p w:rsidR="0004570E" w:rsidRPr="0004570E" w:rsidRDefault="0004570E" w:rsidP="0004570E">
      <w:pPr>
        <w:jc w:val="center"/>
      </w:pPr>
    </w:p>
    <w:p w:rsidR="0004570E" w:rsidRPr="0004570E" w:rsidRDefault="0004570E" w:rsidP="0004570E">
      <w:pPr>
        <w:rPr>
          <w:szCs w:val="20"/>
        </w:rPr>
      </w:pPr>
      <w:r w:rsidRPr="0004570E">
        <w:t xml:space="preserve">где </w:t>
      </w:r>
      <w:r w:rsidRPr="0004570E">
        <w:rPr>
          <w:b/>
          <w:i/>
          <w:lang w:val="en-US"/>
        </w:rPr>
        <w:t>s</w:t>
      </w:r>
      <w:r w:rsidRPr="0004570E">
        <w:rPr>
          <w:b/>
          <w:i/>
          <w:vertAlign w:val="subscript"/>
        </w:rPr>
        <w:t>0</w:t>
      </w:r>
      <w:r w:rsidRPr="0004570E">
        <w:rPr>
          <w:b/>
          <w:i/>
        </w:rPr>
        <w:t xml:space="preserve">, </w:t>
      </w:r>
      <w:r w:rsidRPr="0004570E">
        <w:rPr>
          <w:b/>
          <w:i/>
          <w:lang w:val="en-US"/>
        </w:rPr>
        <w:t>s</w:t>
      </w:r>
      <w:r w:rsidRPr="0004570E">
        <w:rPr>
          <w:b/>
          <w:i/>
          <w:vertAlign w:val="subscript"/>
        </w:rPr>
        <w:t>1</w:t>
      </w:r>
      <w:r w:rsidRPr="0004570E">
        <w:t xml:space="preserve"> – максимальные отклонения первого шара до и после удара; </w:t>
      </w:r>
      <w:r w:rsidRPr="0004570E">
        <w:rPr>
          <w:lang w:val="en-US"/>
        </w:rPr>
        <w:t>s</w:t>
      </w:r>
      <w:r w:rsidRPr="0004570E">
        <w:rPr>
          <w:vertAlign w:val="subscript"/>
        </w:rPr>
        <w:t>2</w:t>
      </w:r>
      <w:r w:rsidRPr="0004570E">
        <w:t xml:space="preserve"> – максимальное отклонение второго шара после удара. При малых</w:t>
      </w:r>
      <w:r w:rsidRPr="0004570E">
        <w:rPr>
          <w:b/>
          <w:i/>
        </w:rPr>
        <w:t xml:space="preserve"> </w:t>
      </w:r>
      <w:r w:rsidRPr="0004570E">
        <w:t xml:space="preserve">углах </w:t>
      </w:r>
      <w:r w:rsidRPr="0004570E">
        <w:rPr>
          <w:b/>
        </w:rPr>
        <w:t>α</w:t>
      </w:r>
      <w:r w:rsidRPr="0004570E">
        <w:t xml:space="preserve"> величины отклонений </w:t>
      </w:r>
      <w:r w:rsidRPr="0004570E">
        <w:rPr>
          <w:b/>
          <w:i/>
          <w:lang w:val="en-US"/>
        </w:rPr>
        <w:t>s</w:t>
      </w:r>
      <w:r w:rsidRPr="0004570E">
        <w:rPr>
          <w:b/>
          <w:i/>
          <w:vertAlign w:val="subscript"/>
        </w:rPr>
        <w:t>0</w:t>
      </w:r>
      <w:r w:rsidRPr="0004570E">
        <w:rPr>
          <w:b/>
          <w:i/>
        </w:rPr>
        <w:t xml:space="preserve">, </w:t>
      </w:r>
      <w:r w:rsidRPr="0004570E">
        <w:rPr>
          <w:b/>
          <w:i/>
          <w:lang w:val="en-US"/>
        </w:rPr>
        <w:t>s</w:t>
      </w:r>
      <w:r w:rsidRPr="0004570E">
        <w:rPr>
          <w:b/>
          <w:i/>
          <w:vertAlign w:val="subscript"/>
        </w:rPr>
        <w:t>1</w:t>
      </w:r>
      <w:r w:rsidRPr="0004570E">
        <w:rPr>
          <w:b/>
          <w:i/>
        </w:rPr>
        <w:t xml:space="preserve"> </w:t>
      </w:r>
      <w:r w:rsidRPr="0004570E">
        <w:t>и</w:t>
      </w:r>
      <w:r w:rsidRPr="0004570E">
        <w:rPr>
          <w:b/>
          <w:i/>
        </w:rPr>
        <w:t xml:space="preserve"> </w:t>
      </w:r>
      <w:r w:rsidRPr="0004570E">
        <w:rPr>
          <w:b/>
          <w:i/>
          <w:lang w:val="en-US"/>
        </w:rPr>
        <w:t>s</w:t>
      </w:r>
      <w:r w:rsidRPr="0004570E">
        <w:rPr>
          <w:b/>
          <w:i/>
          <w:vertAlign w:val="subscript"/>
        </w:rPr>
        <w:t>2</w:t>
      </w:r>
      <w:r w:rsidRPr="0004570E">
        <w:rPr>
          <w:b/>
          <w:i/>
        </w:rPr>
        <w:t xml:space="preserve"> </w:t>
      </w:r>
      <w:r w:rsidRPr="0004570E">
        <w:t>можно заменить соответствующими величинами, отсчитанными по горизонтальной шкале. Для экспериментальной проверки закона сохранения импульса необходимо определить импульс одного шара перед столкновением и сравнить этот импульс с суммой импульсов двух шаров после столкновения.</w:t>
      </w:r>
    </w:p>
    <w:p w:rsidR="0004570E" w:rsidRPr="0004570E" w:rsidRDefault="0004570E" w:rsidP="0004570E">
      <w:pPr>
        <w:jc w:val="both"/>
        <w:rPr>
          <w:szCs w:val="20"/>
        </w:rPr>
      </w:pPr>
    </w:p>
    <w:p w:rsidR="0004570E" w:rsidRPr="0004570E" w:rsidRDefault="0004570E" w:rsidP="0004570E">
      <w:pPr>
        <w:jc w:val="center"/>
        <w:rPr>
          <w:b/>
          <w:szCs w:val="20"/>
        </w:rPr>
      </w:pPr>
      <w:r w:rsidRPr="0004570E">
        <w:rPr>
          <w:b/>
          <w:szCs w:val="20"/>
        </w:rPr>
        <w:t>Порядок выполнения работы</w:t>
      </w:r>
    </w:p>
    <w:p w:rsidR="0004570E" w:rsidRPr="0004570E" w:rsidRDefault="0004570E" w:rsidP="0004570E">
      <w:pPr>
        <w:jc w:val="center"/>
        <w:rPr>
          <w:b/>
          <w:szCs w:val="20"/>
        </w:rPr>
      </w:pPr>
    </w:p>
    <w:p w:rsidR="0004570E" w:rsidRPr="0004570E" w:rsidRDefault="0004570E" w:rsidP="00E34907">
      <w:pPr>
        <w:numPr>
          <w:ilvl w:val="0"/>
          <w:numId w:val="7"/>
        </w:numPr>
      </w:pPr>
      <w:r w:rsidRPr="0004570E">
        <w:t xml:space="preserve">Определите массы шаров </w:t>
      </w:r>
      <w:r w:rsidRPr="0004570E">
        <w:rPr>
          <w:b/>
          <w:lang w:val="en-US"/>
        </w:rPr>
        <w:t>m</w:t>
      </w:r>
      <w:r w:rsidRPr="0004570E">
        <w:rPr>
          <w:b/>
          <w:vertAlign w:val="subscript"/>
        </w:rPr>
        <w:t>1</w:t>
      </w:r>
      <w:r w:rsidRPr="0004570E">
        <w:t xml:space="preserve"> и </w:t>
      </w:r>
      <w:r w:rsidRPr="0004570E">
        <w:rPr>
          <w:b/>
          <w:lang w:val="en-US"/>
        </w:rPr>
        <w:t>m</w:t>
      </w:r>
      <w:r w:rsidRPr="0004570E">
        <w:rPr>
          <w:b/>
          <w:vertAlign w:val="subscript"/>
        </w:rPr>
        <w:t>2</w:t>
      </w:r>
      <w:r w:rsidRPr="0004570E">
        <w:t xml:space="preserve"> и измерьте длину их подвеса </w:t>
      </w:r>
      <w:r w:rsidRPr="0004570E">
        <w:rPr>
          <w:b/>
          <w:i/>
          <w:lang w:val="en-US"/>
        </w:rPr>
        <w:t>l</w:t>
      </w:r>
      <w:r w:rsidRPr="0004570E">
        <w:t>.</w:t>
      </w:r>
    </w:p>
    <w:p w:rsidR="0004570E" w:rsidRPr="0004570E" w:rsidRDefault="0004570E" w:rsidP="00E34907">
      <w:pPr>
        <w:numPr>
          <w:ilvl w:val="0"/>
          <w:numId w:val="7"/>
        </w:numPr>
        <w:spacing w:before="20" w:after="20"/>
        <w:jc w:val="both"/>
      </w:pPr>
      <w:r w:rsidRPr="0004570E">
        <w:t>Отрегулируйте подвеску шаров так, чтобы их центры и точка касания находилась на одной горизонтальной прямой. Отклоните шар большей массы на 5 – 7см. от положения равновесия (</w:t>
      </w:r>
      <w:r w:rsidRPr="0004570E">
        <w:rPr>
          <w:b/>
          <w:lang w:val="en-US"/>
        </w:rPr>
        <w:t>s</w:t>
      </w:r>
      <w:r w:rsidRPr="0004570E">
        <w:rPr>
          <w:b/>
        </w:rPr>
        <w:t xml:space="preserve"> </w:t>
      </w:r>
      <w:r w:rsidRPr="0004570E">
        <w:rPr>
          <w:b/>
          <w:vertAlign w:val="subscript"/>
        </w:rPr>
        <w:t>0</w:t>
      </w:r>
      <w:r w:rsidRPr="0004570E">
        <w:t xml:space="preserve">) и затем отпустите его. Заметьте максимальное отклонение шаров </w:t>
      </w:r>
      <w:r w:rsidRPr="0004570E">
        <w:rPr>
          <w:b/>
          <w:lang w:val="en-US"/>
        </w:rPr>
        <w:t>s</w:t>
      </w:r>
      <w:r w:rsidRPr="0004570E">
        <w:rPr>
          <w:b/>
          <w:vertAlign w:val="subscript"/>
        </w:rPr>
        <w:t>1</w:t>
      </w:r>
      <w:r w:rsidRPr="0004570E">
        <w:t xml:space="preserve"> и </w:t>
      </w:r>
      <w:r w:rsidRPr="0004570E">
        <w:rPr>
          <w:b/>
          <w:lang w:val="en-US"/>
        </w:rPr>
        <w:t>s</w:t>
      </w:r>
      <w:r w:rsidRPr="0004570E">
        <w:rPr>
          <w:b/>
          <w:vertAlign w:val="subscript"/>
        </w:rPr>
        <w:t>2</w:t>
      </w:r>
      <w:r w:rsidRPr="0004570E">
        <w:t xml:space="preserve"> после удара.</w:t>
      </w:r>
    </w:p>
    <w:p w:rsidR="0004570E" w:rsidRPr="0004570E" w:rsidRDefault="0004570E" w:rsidP="00E34907">
      <w:pPr>
        <w:numPr>
          <w:ilvl w:val="0"/>
          <w:numId w:val="7"/>
        </w:numPr>
      </w:pPr>
      <w:r w:rsidRPr="0004570E">
        <w:t>Повторите опыт 5 раз и найдите среднее значение отклонений</w:t>
      </w:r>
      <w:r w:rsidRPr="0004570E">
        <w:rPr>
          <w:b/>
        </w:rPr>
        <w:t xml:space="preserve"> </w:t>
      </w:r>
      <w:r w:rsidRPr="0004570E">
        <w:rPr>
          <w:b/>
          <w:lang w:val="en-US"/>
        </w:rPr>
        <w:t>s</w:t>
      </w:r>
      <w:r w:rsidRPr="0004570E">
        <w:rPr>
          <w:b/>
          <w:vertAlign w:val="subscript"/>
        </w:rPr>
        <w:t>1</w:t>
      </w:r>
      <w:r w:rsidRPr="0004570E">
        <w:t xml:space="preserve"> и </w:t>
      </w:r>
      <w:r w:rsidRPr="0004570E">
        <w:rPr>
          <w:b/>
          <w:lang w:val="en-US"/>
        </w:rPr>
        <w:t>s</w:t>
      </w:r>
      <w:r w:rsidRPr="0004570E">
        <w:rPr>
          <w:b/>
          <w:vertAlign w:val="subscript"/>
        </w:rPr>
        <w:t>2</w:t>
      </w:r>
      <w:r w:rsidRPr="0004570E">
        <w:rPr>
          <w:b/>
        </w:rPr>
        <w:t>.</w:t>
      </w:r>
      <w:r w:rsidRPr="0004570E">
        <w:t xml:space="preserve"> </w:t>
      </w:r>
    </w:p>
    <w:p w:rsidR="0004570E" w:rsidRPr="0004570E" w:rsidRDefault="0004570E" w:rsidP="00E34907">
      <w:pPr>
        <w:numPr>
          <w:ilvl w:val="0"/>
          <w:numId w:val="7"/>
        </w:numPr>
      </w:pPr>
      <w:r w:rsidRPr="0004570E">
        <w:t>Используя среднее значение отклонений</w:t>
      </w:r>
      <w:r w:rsidRPr="0004570E">
        <w:rPr>
          <w:b/>
        </w:rPr>
        <w:t xml:space="preserve"> </w:t>
      </w:r>
      <w:r w:rsidRPr="0004570E">
        <w:rPr>
          <w:b/>
          <w:lang w:val="en-US"/>
        </w:rPr>
        <w:t>s</w:t>
      </w:r>
      <w:r w:rsidRPr="0004570E">
        <w:rPr>
          <w:b/>
          <w:vertAlign w:val="subscript"/>
        </w:rPr>
        <w:t>0</w:t>
      </w:r>
      <w:r w:rsidRPr="0004570E">
        <w:rPr>
          <w:b/>
        </w:rPr>
        <w:t xml:space="preserve">, </w:t>
      </w:r>
      <w:r w:rsidRPr="0004570E">
        <w:rPr>
          <w:b/>
          <w:lang w:val="en-US"/>
        </w:rPr>
        <w:t>s</w:t>
      </w:r>
      <w:r w:rsidRPr="0004570E">
        <w:rPr>
          <w:b/>
          <w:vertAlign w:val="subscript"/>
        </w:rPr>
        <w:t>1</w:t>
      </w:r>
      <w:r w:rsidRPr="0004570E">
        <w:rPr>
          <w:b/>
        </w:rPr>
        <w:t>,</w:t>
      </w:r>
      <w:r w:rsidRPr="0004570E">
        <w:t xml:space="preserve"> </w:t>
      </w:r>
      <w:r w:rsidRPr="0004570E">
        <w:rPr>
          <w:b/>
          <w:lang w:val="en-US"/>
        </w:rPr>
        <w:t>s</w:t>
      </w:r>
      <w:r w:rsidRPr="0004570E">
        <w:rPr>
          <w:b/>
          <w:vertAlign w:val="subscript"/>
        </w:rPr>
        <w:t>2</w:t>
      </w:r>
      <w:r w:rsidRPr="0004570E">
        <w:rPr>
          <w:b/>
        </w:rPr>
        <w:t xml:space="preserve">, </w:t>
      </w:r>
      <w:r w:rsidRPr="0004570E">
        <w:t xml:space="preserve">полученных в опыте; вычислите скорости шаров </w:t>
      </w:r>
      <w:r w:rsidRPr="0004570E">
        <w:rPr>
          <w:b/>
        </w:rPr>
        <w:t>υ</w:t>
      </w:r>
      <w:r w:rsidRPr="0004570E">
        <w:rPr>
          <w:b/>
          <w:vertAlign w:val="subscript"/>
        </w:rPr>
        <w:t>1</w:t>
      </w:r>
      <w:r w:rsidRPr="0004570E">
        <w:rPr>
          <w:b/>
        </w:rPr>
        <w:t>, υ´</w:t>
      </w:r>
      <w:r w:rsidRPr="0004570E">
        <w:rPr>
          <w:b/>
          <w:vertAlign w:val="subscript"/>
        </w:rPr>
        <w:t>1</w:t>
      </w:r>
      <w:r w:rsidRPr="0004570E">
        <w:rPr>
          <w:b/>
        </w:rPr>
        <w:t xml:space="preserve">, </w:t>
      </w:r>
      <w:r w:rsidRPr="0004570E">
        <w:rPr>
          <w:b/>
          <w:lang w:val="en-US"/>
        </w:rPr>
        <w:t>υ</w:t>
      </w:r>
      <w:r w:rsidRPr="0004570E">
        <w:rPr>
          <w:b/>
        </w:rPr>
        <w:t>´</w:t>
      </w:r>
      <w:r w:rsidRPr="0004570E">
        <w:rPr>
          <w:b/>
          <w:vertAlign w:val="subscript"/>
        </w:rPr>
        <w:t>2</w:t>
      </w:r>
      <w:r w:rsidRPr="0004570E">
        <w:t xml:space="preserve"> и их импульсы по формулам:</w:t>
      </w:r>
    </w:p>
    <w:p w:rsidR="0004570E" w:rsidRPr="0004570E" w:rsidRDefault="0004570E" w:rsidP="0004570E">
      <w:pPr>
        <w:spacing w:before="20" w:after="20"/>
        <w:ind w:left="360"/>
        <w:jc w:val="center"/>
        <w:rPr>
          <w:b/>
        </w:rPr>
      </w:pPr>
      <w:r w:rsidRPr="0004570E">
        <w:rPr>
          <w:position w:val="-26"/>
        </w:rPr>
        <w:object w:dxaOrig="1080" w:dyaOrig="700">
          <v:shape id="_x0000_i1046" type="#_x0000_t75" style="width:68.85pt;height:44.5pt" o:ole="">
            <v:imagedata r:id="rId38" o:title=""/>
          </v:shape>
          <o:OLEObject Type="Embed" ProgID="Equation.3" ShapeID="_x0000_i1046" DrawAspect="Content" ObjectID="_1757828811" r:id="rId44"/>
        </w:object>
      </w:r>
      <w:r w:rsidRPr="0004570E">
        <w:rPr>
          <w:b/>
          <w:position w:val="-14"/>
          <w:vertAlign w:val="subscript"/>
        </w:rPr>
        <w:t xml:space="preserve">,          </w:t>
      </w:r>
      <w:r w:rsidRPr="0004570E">
        <w:rPr>
          <w:position w:val="-26"/>
        </w:rPr>
        <w:object w:dxaOrig="1060" w:dyaOrig="700">
          <v:shape id="_x0000_i1047" type="#_x0000_t75" style="width:65.1pt;height:43.4pt" o:ole="">
            <v:imagedata r:id="rId45" o:title=""/>
          </v:shape>
          <o:OLEObject Type="Embed" ProgID="Equation.3" ShapeID="_x0000_i1047" DrawAspect="Content" ObjectID="_1757828812" r:id="rId46"/>
        </w:object>
      </w:r>
      <w:r w:rsidRPr="0004570E">
        <w:rPr>
          <w:b/>
          <w:position w:val="-14"/>
          <w:vertAlign w:val="subscript"/>
        </w:rPr>
        <w:t xml:space="preserve">,        </w:t>
      </w:r>
      <w:r w:rsidRPr="0004570E">
        <w:rPr>
          <w:position w:val="-26"/>
        </w:rPr>
        <w:object w:dxaOrig="1120" w:dyaOrig="700">
          <v:shape id="_x0000_i1048" type="#_x0000_t75" style="width:70.2pt;height:43.85pt" o:ole="">
            <v:imagedata r:id="rId47" o:title=""/>
          </v:shape>
          <o:OLEObject Type="Embed" ProgID="Equation.3" ShapeID="_x0000_i1048" DrawAspect="Content" ObjectID="_1757828813" r:id="rId48"/>
        </w:object>
      </w:r>
      <w:r w:rsidRPr="0004570E">
        <w:rPr>
          <w:b/>
          <w:position w:val="-14"/>
          <w:vertAlign w:val="subscript"/>
        </w:rPr>
        <w:tab/>
      </w:r>
      <w:r w:rsidRPr="0004570E">
        <w:rPr>
          <w:position w:val="-10"/>
          <w:szCs w:val="20"/>
        </w:rPr>
        <w:object w:dxaOrig="1820" w:dyaOrig="340">
          <v:shape id="_x0000_i1049" type="#_x0000_t75" style="width:140.8pt;height:26.55pt" o:ole="">
            <v:imagedata r:id="rId49" o:title=""/>
          </v:shape>
          <o:OLEObject Type="Embed" ProgID="Equation.3" ShapeID="_x0000_i1049" DrawAspect="Content" ObjectID="_1757828814" r:id="rId50"/>
        </w:object>
      </w:r>
      <w:r w:rsidRPr="0004570E">
        <w:rPr>
          <w:b/>
        </w:rPr>
        <w:t>,</w:t>
      </w:r>
    </w:p>
    <w:p w:rsidR="0004570E" w:rsidRPr="0004570E" w:rsidRDefault="0004570E" w:rsidP="0004570E">
      <w:pPr>
        <w:spacing w:before="20" w:after="20"/>
        <w:ind w:left="360"/>
        <w:jc w:val="both"/>
      </w:pPr>
      <w:r w:rsidRPr="0004570E">
        <w:t>где:</w:t>
      </w:r>
    </w:p>
    <w:p w:rsidR="0004570E" w:rsidRPr="0004570E" w:rsidRDefault="0004570E" w:rsidP="0004570E">
      <w:pPr>
        <w:spacing w:before="20" w:after="20"/>
        <w:ind w:left="360"/>
        <w:jc w:val="both"/>
      </w:pPr>
      <w:r w:rsidRPr="0004570E">
        <w:rPr>
          <w:b/>
        </w:rPr>
        <w:t xml:space="preserve"> </w:t>
      </w:r>
      <w:r w:rsidRPr="0004570E">
        <w:rPr>
          <w:b/>
        </w:rPr>
        <w:tab/>
      </w:r>
      <w:r w:rsidRPr="0004570E">
        <w:rPr>
          <w:b/>
          <w:i/>
          <w:lang w:val="en-US"/>
        </w:rPr>
        <w:t>s</w:t>
      </w:r>
      <w:r w:rsidRPr="0004570E">
        <w:rPr>
          <w:b/>
          <w:i/>
          <w:vertAlign w:val="subscript"/>
        </w:rPr>
        <w:t>0</w:t>
      </w:r>
      <w:r w:rsidRPr="0004570E">
        <w:rPr>
          <w:b/>
          <w:i/>
        </w:rPr>
        <w:t xml:space="preserve">, </w:t>
      </w:r>
      <w:r w:rsidRPr="0004570E">
        <w:rPr>
          <w:b/>
          <w:i/>
          <w:lang w:val="en-US"/>
        </w:rPr>
        <w:t>s</w:t>
      </w:r>
      <w:r w:rsidRPr="0004570E">
        <w:rPr>
          <w:b/>
          <w:i/>
          <w:vertAlign w:val="subscript"/>
        </w:rPr>
        <w:t>1</w:t>
      </w:r>
      <w:r w:rsidRPr="0004570E">
        <w:rPr>
          <w:b/>
        </w:rPr>
        <w:t xml:space="preserve"> – </w:t>
      </w:r>
      <w:r w:rsidRPr="0004570E">
        <w:t>максимальные отклонения первого шара до и после удара;</w:t>
      </w:r>
    </w:p>
    <w:p w:rsidR="0004570E" w:rsidRPr="0004570E" w:rsidRDefault="0004570E" w:rsidP="0004570E">
      <w:pPr>
        <w:spacing w:before="20" w:after="20"/>
        <w:ind w:firstLine="708"/>
        <w:jc w:val="both"/>
      </w:pPr>
      <w:r w:rsidRPr="0004570E">
        <w:rPr>
          <w:b/>
          <w:i/>
          <w:lang w:val="en-US"/>
        </w:rPr>
        <w:t>s</w:t>
      </w:r>
      <w:r w:rsidRPr="0004570E">
        <w:rPr>
          <w:b/>
          <w:i/>
          <w:vertAlign w:val="subscript"/>
        </w:rPr>
        <w:t>2</w:t>
      </w:r>
      <w:r w:rsidRPr="0004570E">
        <w:rPr>
          <w:b/>
        </w:rPr>
        <w:t xml:space="preserve"> - </w:t>
      </w:r>
      <w:r w:rsidRPr="0004570E">
        <w:t>максимальные отклонения второго шара после удара;</w:t>
      </w:r>
    </w:p>
    <w:p w:rsidR="0004570E" w:rsidRPr="0004570E" w:rsidRDefault="0004570E" w:rsidP="0004570E">
      <w:r w:rsidRPr="0004570E">
        <w:t xml:space="preserve">     </w:t>
      </w:r>
      <w:r w:rsidRPr="0004570E">
        <w:tab/>
      </w:r>
      <w:r w:rsidRPr="0004570E">
        <w:rPr>
          <w:i/>
          <w:lang w:val="en-US"/>
        </w:rPr>
        <w:t>g</w:t>
      </w:r>
      <w:r w:rsidRPr="0004570E">
        <w:rPr>
          <w:i/>
        </w:rPr>
        <w:t xml:space="preserve"> </w:t>
      </w:r>
      <w:r w:rsidRPr="0004570E">
        <w:t>= 10м/с</w:t>
      </w:r>
      <w:r w:rsidRPr="0004570E">
        <w:rPr>
          <w:vertAlign w:val="superscript"/>
        </w:rPr>
        <w:t>2</w:t>
      </w:r>
      <w:r w:rsidRPr="0004570E">
        <w:t>.</w:t>
      </w:r>
    </w:p>
    <w:p w:rsidR="0004570E" w:rsidRPr="0004570E" w:rsidRDefault="0004570E" w:rsidP="00E34907">
      <w:pPr>
        <w:numPr>
          <w:ilvl w:val="0"/>
          <w:numId w:val="7"/>
        </w:numPr>
      </w:pPr>
      <w:r w:rsidRPr="0004570E">
        <w:t xml:space="preserve">Результат измерений и вычислений занести в таблицу. </w:t>
      </w:r>
    </w:p>
    <w:p w:rsidR="0004570E" w:rsidRPr="0004570E" w:rsidRDefault="0004570E" w:rsidP="00E34907">
      <w:pPr>
        <w:numPr>
          <w:ilvl w:val="0"/>
          <w:numId w:val="7"/>
        </w:numPr>
      </w:pPr>
      <w:r w:rsidRPr="0004570E">
        <w:t>Сравните импульс шара до удара с суммой импульсов шаров после удара и сделайте вывод о выполнении закона сохранения импульса.</w:t>
      </w:r>
    </w:p>
    <w:p w:rsidR="0004570E" w:rsidRPr="0004570E" w:rsidRDefault="0004570E" w:rsidP="00E34907">
      <w:pPr>
        <w:numPr>
          <w:ilvl w:val="0"/>
          <w:numId w:val="7"/>
        </w:numPr>
      </w:pPr>
      <w:r w:rsidRPr="0004570E">
        <w:rPr>
          <w:szCs w:val="20"/>
        </w:rPr>
        <w:t>Сделать вывод о справедливости закона сохранения импульса</w:t>
      </w:r>
    </w:p>
    <w:p w:rsidR="0004570E" w:rsidRPr="0004570E" w:rsidRDefault="0004570E" w:rsidP="0004570E">
      <w:pPr>
        <w:ind w:left="360"/>
      </w:pPr>
    </w:p>
    <w:p w:rsidR="0004570E" w:rsidRPr="0004570E" w:rsidRDefault="0004570E" w:rsidP="00853BD4">
      <w:pPr>
        <w:jc w:val="right"/>
        <w:rPr>
          <w:b/>
        </w:rPr>
      </w:pPr>
      <w:r w:rsidRPr="0004570E">
        <w:rPr>
          <w:b/>
        </w:rPr>
        <w:t>Таблица измерений и расчетов</w:t>
      </w:r>
    </w:p>
    <w:p w:rsidR="0004570E" w:rsidRPr="0004570E" w:rsidRDefault="0004570E" w:rsidP="0004570E">
      <w:pPr>
        <w:keepNext/>
        <w:rPr>
          <w:b/>
          <w:bCs/>
          <w:sz w:val="20"/>
          <w:szCs w:val="20"/>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677"/>
        <w:gridCol w:w="677"/>
        <w:gridCol w:w="604"/>
        <w:gridCol w:w="637"/>
        <w:gridCol w:w="637"/>
        <w:gridCol w:w="638"/>
        <w:gridCol w:w="677"/>
        <w:gridCol w:w="682"/>
        <w:gridCol w:w="682"/>
        <w:gridCol w:w="877"/>
        <w:gridCol w:w="877"/>
        <w:gridCol w:w="877"/>
      </w:tblGrid>
      <w:tr w:rsidR="0004570E" w:rsidRPr="0004570E" w:rsidTr="00C411A0">
        <w:tc>
          <w:tcPr>
            <w:tcW w:w="774" w:type="dxa"/>
            <w:shd w:val="clear" w:color="auto" w:fill="auto"/>
          </w:tcPr>
          <w:p w:rsidR="0004570E" w:rsidRPr="0004570E" w:rsidRDefault="0004570E" w:rsidP="00C411A0">
            <w:pPr>
              <w:spacing w:before="100" w:beforeAutospacing="1" w:after="100" w:afterAutospacing="1"/>
              <w:jc w:val="center"/>
            </w:pPr>
            <w:r w:rsidRPr="0004570E">
              <w:t>№</w:t>
            </w:r>
          </w:p>
          <w:p w:rsidR="0004570E" w:rsidRPr="0004570E" w:rsidRDefault="0004570E" w:rsidP="00C411A0">
            <w:pPr>
              <w:spacing w:before="100" w:beforeAutospacing="1" w:after="100" w:afterAutospacing="1"/>
              <w:jc w:val="center"/>
            </w:pPr>
            <w:r w:rsidRPr="0004570E">
              <w:t>опыта</w:t>
            </w:r>
          </w:p>
        </w:tc>
        <w:tc>
          <w:tcPr>
            <w:tcW w:w="774" w:type="dxa"/>
            <w:shd w:val="clear" w:color="auto" w:fill="auto"/>
          </w:tcPr>
          <w:p w:rsidR="0004570E" w:rsidRPr="00C411A0" w:rsidRDefault="0004570E" w:rsidP="00C411A0">
            <w:pPr>
              <w:spacing w:before="100" w:beforeAutospacing="1" w:after="100" w:afterAutospacing="1"/>
              <w:jc w:val="center"/>
              <w:rPr>
                <w:lang w:val="en-US"/>
              </w:rPr>
            </w:pPr>
            <w:r w:rsidRPr="00C411A0">
              <w:rPr>
                <w:lang w:val="en-US"/>
              </w:rPr>
              <w:t>m</w:t>
            </w:r>
            <w:r w:rsidRPr="00C411A0">
              <w:rPr>
                <w:vertAlign w:val="subscript"/>
                <w:lang w:val="en-US"/>
              </w:rPr>
              <w:t>1</w:t>
            </w:r>
            <w:r w:rsidRPr="00C411A0">
              <w:rPr>
                <w:lang w:val="en-US"/>
              </w:rPr>
              <w:t>,</w:t>
            </w:r>
          </w:p>
          <w:p w:rsidR="0004570E" w:rsidRPr="0004570E" w:rsidRDefault="0004570E" w:rsidP="00C411A0">
            <w:pPr>
              <w:spacing w:before="100" w:beforeAutospacing="1" w:after="100" w:afterAutospacing="1"/>
              <w:jc w:val="center"/>
            </w:pPr>
            <w:r w:rsidRPr="0004570E">
              <w:t>кг</w:t>
            </w:r>
          </w:p>
        </w:tc>
        <w:tc>
          <w:tcPr>
            <w:tcW w:w="774" w:type="dxa"/>
            <w:shd w:val="clear" w:color="auto" w:fill="auto"/>
          </w:tcPr>
          <w:p w:rsidR="0004570E" w:rsidRPr="00C411A0" w:rsidRDefault="0004570E" w:rsidP="00C411A0">
            <w:pPr>
              <w:spacing w:before="100" w:beforeAutospacing="1" w:after="100" w:afterAutospacing="1"/>
              <w:jc w:val="center"/>
              <w:rPr>
                <w:lang w:val="en-US"/>
              </w:rPr>
            </w:pPr>
            <w:r w:rsidRPr="00C411A0">
              <w:rPr>
                <w:lang w:val="en-US"/>
              </w:rPr>
              <w:t>m</w:t>
            </w:r>
            <w:r w:rsidRPr="00C411A0">
              <w:rPr>
                <w:vertAlign w:val="subscript"/>
                <w:lang w:val="en-US"/>
              </w:rPr>
              <w:t>2</w:t>
            </w:r>
            <w:r w:rsidRPr="00C411A0">
              <w:rPr>
                <w:lang w:val="en-US"/>
              </w:rPr>
              <w:t>,</w:t>
            </w:r>
          </w:p>
          <w:p w:rsidR="0004570E" w:rsidRPr="0004570E" w:rsidRDefault="0004570E" w:rsidP="00C411A0">
            <w:pPr>
              <w:spacing w:before="100" w:beforeAutospacing="1" w:after="100" w:afterAutospacing="1"/>
              <w:jc w:val="center"/>
            </w:pPr>
            <w:r w:rsidRPr="0004570E">
              <w:t>кг</w:t>
            </w:r>
          </w:p>
        </w:tc>
        <w:tc>
          <w:tcPr>
            <w:tcW w:w="774" w:type="dxa"/>
            <w:shd w:val="clear" w:color="auto" w:fill="auto"/>
          </w:tcPr>
          <w:p w:rsidR="0004570E" w:rsidRPr="00C411A0" w:rsidRDefault="0004570E" w:rsidP="00C411A0">
            <w:pPr>
              <w:spacing w:before="100" w:beforeAutospacing="1" w:after="100" w:afterAutospacing="1"/>
              <w:jc w:val="center"/>
              <w:rPr>
                <w:lang w:val="en-US"/>
              </w:rPr>
            </w:pPr>
            <w:r w:rsidRPr="00C411A0">
              <w:rPr>
                <w:i/>
                <w:lang w:val="en-US"/>
              </w:rPr>
              <w:t>l</w:t>
            </w:r>
            <w:r w:rsidRPr="00C411A0">
              <w:rPr>
                <w:lang w:val="en-US"/>
              </w:rPr>
              <w:t>,</w:t>
            </w:r>
          </w:p>
          <w:p w:rsidR="0004570E" w:rsidRPr="0004570E" w:rsidRDefault="0004570E" w:rsidP="00C411A0">
            <w:pPr>
              <w:spacing w:before="100" w:beforeAutospacing="1" w:after="100" w:afterAutospacing="1"/>
              <w:jc w:val="center"/>
            </w:pPr>
            <w:r w:rsidRPr="0004570E">
              <w:t>м</w:t>
            </w:r>
          </w:p>
        </w:tc>
        <w:tc>
          <w:tcPr>
            <w:tcW w:w="773" w:type="dxa"/>
            <w:shd w:val="clear" w:color="auto" w:fill="auto"/>
          </w:tcPr>
          <w:p w:rsidR="0004570E" w:rsidRPr="00C411A0" w:rsidRDefault="0004570E" w:rsidP="00C411A0">
            <w:pPr>
              <w:spacing w:before="100" w:beforeAutospacing="1" w:after="100" w:afterAutospacing="1"/>
              <w:jc w:val="center"/>
              <w:rPr>
                <w:lang w:val="en-US"/>
              </w:rPr>
            </w:pPr>
            <w:r w:rsidRPr="00C411A0">
              <w:rPr>
                <w:lang w:val="en-US"/>
              </w:rPr>
              <w:t>s</w:t>
            </w:r>
            <w:r w:rsidRPr="00C411A0">
              <w:rPr>
                <w:vertAlign w:val="subscript"/>
                <w:lang w:val="en-US"/>
              </w:rPr>
              <w:t>0</w:t>
            </w:r>
            <w:r w:rsidRPr="00C411A0">
              <w:rPr>
                <w:lang w:val="en-US"/>
              </w:rPr>
              <w:t>,</w:t>
            </w:r>
          </w:p>
          <w:p w:rsidR="0004570E" w:rsidRPr="0004570E" w:rsidRDefault="0004570E" w:rsidP="00C411A0">
            <w:pPr>
              <w:spacing w:before="100" w:beforeAutospacing="1" w:after="100" w:afterAutospacing="1"/>
              <w:jc w:val="center"/>
            </w:pPr>
            <w:r w:rsidRPr="0004570E">
              <w:t>м</w:t>
            </w:r>
          </w:p>
        </w:tc>
        <w:tc>
          <w:tcPr>
            <w:tcW w:w="773" w:type="dxa"/>
            <w:shd w:val="clear" w:color="auto" w:fill="auto"/>
          </w:tcPr>
          <w:p w:rsidR="0004570E" w:rsidRPr="0004570E" w:rsidRDefault="0004570E" w:rsidP="00C411A0">
            <w:pPr>
              <w:spacing w:before="100" w:beforeAutospacing="1" w:after="100" w:afterAutospacing="1"/>
              <w:jc w:val="center"/>
            </w:pPr>
            <w:r w:rsidRPr="00C411A0">
              <w:rPr>
                <w:lang w:val="en-US"/>
              </w:rPr>
              <w:t>s</w:t>
            </w:r>
            <w:r w:rsidRPr="00C411A0">
              <w:rPr>
                <w:vertAlign w:val="subscript"/>
                <w:lang w:val="en-US"/>
              </w:rPr>
              <w:t>1</w:t>
            </w:r>
            <w:r w:rsidRPr="0004570E">
              <w:t>,</w:t>
            </w:r>
          </w:p>
          <w:p w:rsidR="0004570E" w:rsidRPr="0004570E" w:rsidRDefault="0004570E" w:rsidP="00C411A0">
            <w:pPr>
              <w:spacing w:before="100" w:beforeAutospacing="1" w:after="100" w:afterAutospacing="1"/>
              <w:jc w:val="center"/>
            </w:pPr>
            <w:r w:rsidRPr="0004570E">
              <w:t>м</w:t>
            </w:r>
          </w:p>
        </w:tc>
        <w:tc>
          <w:tcPr>
            <w:tcW w:w="774" w:type="dxa"/>
            <w:shd w:val="clear" w:color="auto" w:fill="auto"/>
          </w:tcPr>
          <w:p w:rsidR="0004570E" w:rsidRPr="0004570E" w:rsidRDefault="0004570E" w:rsidP="00C411A0">
            <w:pPr>
              <w:spacing w:before="100" w:beforeAutospacing="1" w:after="100" w:afterAutospacing="1"/>
              <w:jc w:val="center"/>
            </w:pPr>
            <w:r w:rsidRPr="00C411A0">
              <w:rPr>
                <w:lang w:val="en-US"/>
              </w:rPr>
              <w:t>s</w:t>
            </w:r>
            <w:r w:rsidRPr="00C411A0">
              <w:rPr>
                <w:vertAlign w:val="subscript"/>
                <w:lang w:val="en-US"/>
              </w:rPr>
              <w:t>2</w:t>
            </w:r>
            <w:r w:rsidRPr="0004570E">
              <w:t>,</w:t>
            </w:r>
          </w:p>
          <w:p w:rsidR="0004570E" w:rsidRPr="0004570E" w:rsidRDefault="0004570E" w:rsidP="00C411A0">
            <w:pPr>
              <w:spacing w:before="100" w:beforeAutospacing="1" w:after="100" w:afterAutospacing="1"/>
              <w:jc w:val="center"/>
            </w:pPr>
            <w:r w:rsidRPr="0004570E">
              <w:t>м</w:t>
            </w:r>
          </w:p>
        </w:tc>
        <w:tc>
          <w:tcPr>
            <w:tcW w:w="774" w:type="dxa"/>
            <w:shd w:val="clear" w:color="auto" w:fill="auto"/>
          </w:tcPr>
          <w:p w:rsidR="0004570E" w:rsidRPr="0004570E" w:rsidRDefault="0004570E" w:rsidP="00C411A0">
            <w:pPr>
              <w:spacing w:before="100" w:beforeAutospacing="1" w:after="100" w:afterAutospacing="1"/>
              <w:jc w:val="center"/>
            </w:pPr>
            <w:r w:rsidRPr="0004570E">
              <w:t>υ</w:t>
            </w:r>
            <w:r w:rsidRPr="00C411A0">
              <w:rPr>
                <w:vertAlign w:val="subscript"/>
                <w:lang w:val="en-US"/>
              </w:rPr>
              <w:t>1</w:t>
            </w:r>
            <w:r w:rsidRPr="0004570E">
              <w:t>,</w:t>
            </w:r>
          </w:p>
          <w:p w:rsidR="0004570E" w:rsidRPr="0004570E" w:rsidRDefault="0004570E" w:rsidP="00C411A0">
            <w:pPr>
              <w:spacing w:before="100" w:beforeAutospacing="1" w:after="100" w:afterAutospacing="1"/>
              <w:jc w:val="center"/>
            </w:pPr>
            <w:r w:rsidRPr="0004570E">
              <w:t>м/с</w:t>
            </w:r>
          </w:p>
        </w:tc>
        <w:tc>
          <w:tcPr>
            <w:tcW w:w="774" w:type="dxa"/>
            <w:shd w:val="clear" w:color="auto" w:fill="auto"/>
          </w:tcPr>
          <w:p w:rsidR="0004570E" w:rsidRPr="0004570E" w:rsidRDefault="0004570E" w:rsidP="00C411A0">
            <w:pPr>
              <w:spacing w:before="100" w:beforeAutospacing="1" w:after="100" w:afterAutospacing="1"/>
              <w:jc w:val="center"/>
            </w:pPr>
            <w:r w:rsidRPr="0004570E">
              <w:t>υ´</w:t>
            </w:r>
            <w:r w:rsidRPr="00C411A0">
              <w:rPr>
                <w:vertAlign w:val="subscript"/>
                <w:lang w:val="en-US"/>
              </w:rPr>
              <w:t>1</w:t>
            </w:r>
            <w:r w:rsidRPr="0004570E">
              <w:t>,</w:t>
            </w:r>
          </w:p>
          <w:p w:rsidR="0004570E" w:rsidRPr="0004570E" w:rsidRDefault="0004570E" w:rsidP="00C411A0">
            <w:pPr>
              <w:spacing w:before="100" w:beforeAutospacing="1" w:after="100" w:afterAutospacing="1"/>
              <w:jc w:val="center"/>
            </w:pPr>
            <w:r w:rsidRPr="0004570E">
              <w:t>м/с</w:t>
            </w:r>
          </w:p>
        </w:tc>
        <w:tc>
          <w:tcPr>
            <w:tcW w:w="774" w:type="dxa"/>
            <w:shd w:val="clear" w:color="auto" w:fill="auto"/>
          </w:tcPr>
          <w:p w:rsidR="0004570E" w:rsidRPr="0004570E" w:rsidRDefault="0004570E" w:rsidP="00C411A0">
            <w:pPr>
              <w:spacing w:before="100" w:beforeAutospacing="1" w:after="100" w:afterAutospacing="1"/>
              <w:jc w:val="center"/>
            </w:pPr>
            <w:r w:rsidRPr="00C411A0">
              <w:rPr>
                <w:lang w:val="en-US"/>
              </w:rPr>
              <w:t>υ´</w:t>
            </w:r>
            <w:r w:rsidRPr="00C411A0">
              <w:rPr>
                <w:vertAlign w:val="subscript"/>
                <w:lang w:val="en-US"/>
              </w:rPr>
              <w:t>2</w:t>
            </w:r>
            <w:r w:rsidRPr="0004570E">
              <w:t>,</w:t>
            </w:r>
          </w:p>
          <w:p w:rsidR="0004570E" w:rsidRPr="0004570E" w:rsidRDefault="0004570E" w:rsidP="00C411A0">
            <w:pPr>
              <w:spacing w:before="100" w:beforeAutospacing="1" w:after="100" w:afterAutospacing="1"/>
              <w:jc w:val="center"/>
            </w:pPr>
            <w:r w:rsidRPr="0004570E">
              <w:t>м/с</w:t>
            </w:r>
          </w:p>
        </w:tc>
        <w:tc>
          <w:tcPr>
            <w:tcW w:w="774" w:type="dxa"/>
            <w:shd w:val="clear" w:color="auto" w:fill="auto"/>
          </w:tcPr>
          <w:p w:rsidR="0004570E" w:rsidRPr="0004570E" w:rsidRDefault="0004570E" w:rsidP="00C411A0">
            <w:pPr>
              <w:spacing w:before="100" w:beforeAutospacing="1" w:after="100" w:afterAutospacing="1"/>
              <w:jc w:val="center"/>
            </w:pPr>
            <w:r w:rsidRPr="00C411A0">
              <w:rPr>
                <w:lang w:val="en-US"/>
              </w:rPr>
              <w:t>m</w:t>
            </w:r>
            <w:r w:rsidRPr="0004570E">
              <w:t>υ</w:t>
            </w:r>
            <w:r w:rsidRPr="00C411A0">
              <w:rPr>
                <w:vertAlign w:val="subscript"/>
              </w:rPr>
              <w:t>1</w:t>
            </w:r>
            <w:r w:rsidRPr="0004570E">
              <w:t>,</w:t>
            </w:r>
          </w:p>
          <w:p w:rsidR="0004570E" w:rsidRPr="0004570E" w:rsidRDefault="0004570E" w:rsidP="00C411A0">
            <w:pPr>
              <w:spacing w:before="100" w:beforeAutospacing="1" w:after="100" w:afterAutospacing="1"/>
              <w:jc w:val="center"/>
            </w:pPr>
            <w:r w:rsidRPr="0004570E">
              <w:t>кг*м/с</w:t>
            </w:r>
          </w:p>
        </w:tc>
        <w:tc>
          <w:tcPr>
            <w:tcW w:w="774" w:type="dxa"/>
            <w:shd w:val="clear" w:color="auto" w:fill="auto"/>
          </w:tcPr>
          <w:p w:rsidR="0004570E" w:rsidRPr="0004570E" w:rsidRDefault="0004570E" w:rsidP="00C411A0">
            <w:pPr>
              <w:spacing w:before="100" w:beforeAutospacing="1" w:after="100" w:afterAutospacing="1"/>
              <w:jc w:val="center"/>
            </w:pPr>
            <w:r w:rsidRPr="00C411A0">
              <w:rPr>
                <w:lang w:val="en-US"/>
              </w:rPr>
              <w:t>m</w:t>
            </w:r>
            <w:r w:rsidRPr="0004570E">
              <w:t>υ´</w:t>
            </w:r>
            <w:r w:rsidRPr="00C411A0">
              <w:rPr>
                <w:vertAlign w:val="subscript"/>
                <w:lang w:val="en-US"/>
              </w:rPr>
              <w:t>1</w:t>
            </w:r>
            <w:r w:rsidRPr="0004570E">
              <w:t>,</w:t>
            </w:r>
          </w:p>
          <w:p w:rsidR="0004570E" w:rsidRPr="0004570E" w:rsidRDefault="0004570E" w:rsidP="00C411A0">
            <w:pPr>
              <w:spacing w:before="100" w:beforeAutospacing="1" w:after="100" w:afterAutospacing="1"/>
              <w:jc w:val="center"/>
            </w:pPr>
            <w:r w:rsidRPr="0004570E">
              <w:t>кг*м/с</w:t>
            </w:r>
          </w:p>
        </w:tc>
        <w:tc>
          <w:tcPr>
            <w:tcW w:w="774" w:type="dxa"/>
            <w:shd w:val="clear" w:color="auto" w:fill="auto"/>
          </w:tcPr>
          <w:p w:rsidR="0004570E" w:rsidRPr="0004570E" w:rsidRDefault="0004570E" w:rsidP="00C411A0">
            <w:pPr>
              <w:spacing w:before="100" w:beforeAutospacing="1" w:after="100" w:afterAutospacing="1"/>
              <w:jc w:val="center"/>
            </w:pPr>
            <w:r w:rsidRPr="00C411A0">
              <w:rPr>
                <w:lang w:val="en-US"/>
              </w:rPr>
              <w:t>m</w:t>
            </w:r>
            <w:r w:rsidRPr="0004570E">
              <w:t>υ´</w:t>
            </w:r>
            <w:r w:rsidRPr="00C411A0">
              <w:rPr>
                <w:vertAlign w:val="subscript"/>
                <w:lang w:val="en-US"/>
              </w:rPr>
              <w:t>2</w:t>
            </w:r>
            <w:r w:rsidRPr="0004570E">
              <w:t>,</w:t>
            </w:r>
          </w:p>
          <w:p w:rsidR="0004570E" w:rsidRPr="0004570E" w:rsidRDefault="0004570E" w:rsidP="00C411A0">
            <w:pPr>
              <w:spacing w:before="100" w:beforeAutospacing="1" w:after="100" w:afterAutospacing="1"/>
              <w:jc w:val="center"/>
            </w:pPr>
            <w:r w:rsidRPr="0004570E">
              <w:t>кг*м/с</w:t>
            </w:r>
          </w:p>
        </w:tc>
      </w:tr>
      <w:tr w:rsidR="0004570E" w:rsidRPr="0004570E" w:rsidTr="00C411A0">
        <w:tc>
          <w:tcPr>
            <w:tcW w:w="774" w:type="dxa"/>
            <w:shd w:val="clear" w:color="auto" w:fill="auto"/>
          </w:tcPr>
          <w:p w:rsidR="0004570E" w:rsidRPr="0004570E" w:rsidRDefault="0004570E" w:rsidP="00C411A0">
            <w:pPr>
              <w:jc w:val="center"/>
            </w:pPr>
            <w:r w:rsidRPr="0004570E">
              <w:t>1</w:t>
            </w:r>
          </w:p>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3" w:type="dxa"/>
            <w:shd w:val="clear" w:color="auto" w:fill="auto"/>
          </w:tcPr>
          <w:p w:rsidR="0004570E" w:rsidRPr="0004570E" w:rsidRDefault="0004570E" w:rsidP="0004570E"/>
        </w:tc>
        <w:tc>
          <w:tcPr>
            <w:tcW w:w="773"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r>
      <w:tr w:rsidR="0004570E" w:rsidRPr="0004570E" w:rsidTr="00C411A0">
        <w:tc>
          <w:tcPr>
            <w:tcW w:w="774" w:type="dxa"/>
            <w:shd w:val="clear" w:color="auto" w:fill="auto"/>
          </w:tcPr>
          <w:p w:rsidR="0004570E" w:rsidRPr="0004570E" w:rsidRDefault="0004570E" w:rsidP="00C411A0">
            <w:pPr>
              <w:jc w:val="center"/>
            </w:pPr>
            <w:r w:rsidRPr="0004570E">
              <w:t>2</w:t>
            </w:r>
          </w:p>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3" w:type="dxa"/>
            <w:shd w:val="clear" w:color="auto" w:fill="auto"/>
          </w:tcPr>
          <w:p w:rsidR="0004570E" w:rsidRPr="0004570E" w:rsidRDefault="0004570E" w:rsidP="0004570E"/>
        </w:tc>
        <w:tc>
          <w:tcPr>
            <w:tcW w:w="773"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r>
      <w:tr w:rsidR="0004570E" w:rsidRPr="0004570E" w:rsidTr="00C411A0">
        <w:tc>
          <w:tcPr>
            <w:tcW w:w="774" w:type="dxa"/>
            <w:shd w:val="clear" w:color="auto" w:fill="auto"/>
          </w:tcPr>
          <w:p w:rsidR="0004570E" w:rsidRPr="0004570E" w:rsidRDefault="0004570E" w:rsidP="00C411A0">
            <w:pPr>
              <w:jc w:val="center"/>
            </w:pPr>
            <w:r w:rsidRPr="0004570E">
              <w:t>3</w:t>
            </w:r>
          </w:p>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3" w:type="dxa"/>
            <w:shd w:val="clear" w:color="auto" w:fill="auto"/>
          </w:tcPr>
          <w:p w:rsidR="0004570E" w:rsidRPr="0004570E" w:rsidRDefault="0004570E" w:rsidP="0004570E"/>
        </w:tc>
        <w:tc>
          <w:tcPr>
            <w:tcW w:w="773"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r>
      <w:tr w:rsidR="0004570E" w:rsidRPr="0004570E" w:rsidTr="00C411A0">
        <w:tc>
          <w:tcPr>
            <w:tcW w:w="774" w:type="dxa"/>
            <w:shd w:val="clear" w:color="auto" w:fill="auto"/>
          </w:tcPr>
          <w:p w:rsidR="0004570E" w:rsidRPr="0004570E" w:rsidRDefault="0004570E" w:rsidP="00C411A0">
            <w:pPr>
              <w:jc w:val="center"/>
            </w:pPr>
            <w:r w:rsidRPr="0004570E">
              <w:t>4</w:t>
            </w:r>
          </w:p>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3" w:type="dxa"/>
            <w:shd w:val="clear" w:color="auto" w:fill="auto"/>
          </w:tcPr>
          <w:p w:rsidR="0004570E" w:rsidRPr="0004570E" w:rsidRDefault="0004570E" w:rsidP="0004570E"/>
        </w:tc>
        <w:tc>
          <w:tcPr>
            <w:tcW w:w="773"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r>
      <w:tr w:rsidR="0004570E" w:rsidRPr="0004570E" w:rsidTr="00C411A0">
        <w:tc>
          <w:tcPr>
            <w:tcW w:w="774" w:type="dxa"/>
            <w:shd w:val="clear" w:color="auto" w:fill="auto"/>
          </w:tcPr>
          <w:p w:rsidR="0004570E" w:rsidRPr="0004570E" w:rsidRDefault="0004570E" w:rsidP="00C411A0">
            <w:pPr>
              <w:jc w:val="center"/>
            </w:pPr>
            <w:r w:rsidRPr="0004570E">
              <w:t>5</w:t>
            </w:r>
          </w:p>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3" w:type="dxa"/>
            <w:shd w:val="clear" w:color="auto" w:fill="auto"/>
          </w:tcPr>
          <w:p w:rsidR="0004570E" w:rsidRPr="0004570E" w:rsidRDefault="0004570E" w:rsidP="0004570E"/>
        </w:tc>
        <w:tc>
          <w:tcPr>
            <w:tcW w:w="773"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c>
          <w:tcPr>
            <w:tcW w:w="774" w:type="dxa"/>
            <w:shd w:val="clear" w:color="auto" w:fill="auto"/>
          </w:tcPr>
          <w:p w:rsidR="0004570E" w:rsidRPr="0004570E" w:rsidRDefault="0004570E" w:rsidP="0004570E"/>
        </w:tc>
      </w:tr>
    </w:tbl>
    <w:p w:rsidR="0004570E" w:rsidRPr="0004570E" w:rsidRDefault="0004570E" w:rsidP="0004570E">
      <w:pPr>
        <w:spacing w:before="20" w:after="20"/>
        <w:jc w:val="both"/>
      </w:pPr>
    </w:p>
    <w:p w:rsidR="0004570E" w:rsidRPr="0004570E" w:rsidRDefault="0004570E" w:rsidP="0004570E">
      <w:pPr>
        <w:spacing w:before="20" w:after="20"/>
        <w:jc w:val="center"/>
        <w:rPr>
          <w:b/>
          <w:szCs w:val="20"/>
        </w:rPr>
      </w:pPr>
      <w:r w:rsidRPr="0004570E">
        <w:rPr>
          <w:b/>
          <w:szCs w:val="20"/>
        </w:rPr>
        <w:t>Контрольные вопросы</w:t>
      </w:r>
    </w:p>
    <w:p w:rsidR="0004570E" w:rsidRPr="0004570E" w:rsidRDefault="0004570E" w:rsidP="00E34907">
      <w:pPr>
        <w:numPr>
          <w:ilvl w:val="0"/>
          <w:numId w:val="40"/>
        </w:numPr>
        <w:spacing w:before="20" w:after="20"/>
        <w:jc w:val="both"/>
      </w:pPr>
      <w:r w:rsidRPr="0004570E">
        <w:t>Парусная лодка попала в штиль и остановилась. Можно ли заставить ее двигаться, надувая паруса с помощью насоса или мехов, установленных на её борту?</w:t>
      </w:r>
    </w:p>
    <w:p w:rsidR="0004570E" w:rsidRDefault="0004570E" w:rsidP="00E34907">
      <w:pPr>
        <w:numPr>
          <w:ilvl w:val="0"/>
          <w:numId w:val="40"/>
        </w:numPr>
        <w:spacing w:before="20" w:after="20"/>
        <w:jc w:val="both"/>
      </w:pPr>
      <w:r w:rsidRPr="0004570E">
        <w:t>Из движущегося танка производится орудийный выстрел. Повлияет ли выстрел на скорость танка? Какие тела образуют в данном случае замкнутую систему?</w:t>
      </w:r>
    </w:p>
    <w:p w:rsidR="00E20042" w:rsidRPr="00216422" w:rsidRDefault="00E20042" w:rsidP="00E34907">
      <w:pPr>
        <w:numPr>
          <w:ilvl w:val="0"/>
          <w:numId w:val="40"/>
        </w:numPr>
        <w:spacing w:before="20" w:after="20"/>
        <w:jc w:val="both"/>
      </w:pPr>
      <w:r w:rsidRPr="00216422">
        <w:t>Два шарика одинаковой массы катятся навстречу друг другу с одинаковыми по модулю скоростями по очень гладкой поверхности (оба шарика образуют поэтому замкнутую систему). Шарики сталкиваются и после столкновения движутся в противоположных направлениях с такими же по модулю скоростями. Чему равен их общий импульс до столкновения, в момент столкновения и после него?</w:t>
      </w:r>
    </w:p>
    <w:p w:rsidR="00E20042" w:rsidRPr="00216422" w:rsidRDefault="00E20042" w:rsidP="00E34907">
      <w:pPr>
        <w:numPr>
          <w:ilvl w:val="0"/>
          <w:numId w:val="40"/>
        </w:numPr>
        <w:spacing w:before="20" w:after="20"/>
        <w:jc w:val="both"/>
      </w:pPr>
      <w:r>
        <w:t>Запишите общие компетенции, которые вы осваивали в ходе занятия.</w:t>
      </w:r>
    </w:p>
    <w:p w:rsidR="00E20042" w:rsidRPr="0004570E" w:rsidRDefault="00E20042" w:rsidP="00E20042">
      <w:pPr>
        <w:spacing w:before="20" w:after="20"/>
        <w:ind w:left="720"/>
        <w:jc w:val="both"/>
      </w:pPr>
    </w:p>
    <w:p w:rsidR="0004570E" w:rsidRPr="00853BD4" w:rsidRDefault="0004570E" w:rsidP="0004570E">
      <w:pPr>
        <w:pStyle w:val="a6"/>
        <w:tabs>
          <w:tab w:val="center" w:pos="-1800"/>
          <w:tab w:val="center" w:pos="3700"/>
        </w:tabs>
        <w:ind w:left="3700" w:hanging="3700"/>
        <w:rPr>
          <w:rFonts w:ascii="Times New Roman" w:hAnsi="Times New Roman"/>
          <w:sz w:val="28"/>
          <w:szCs w:val="24"/>
        </w:rPr>
      </w:pPr>
      <w:r>
        <w:br w:type="page"/>
      </w:r>
      <w:r w:rsidRPr="00853BD4">
        <w:rPr>
          <w:rFonts w:ascii="Times New Roman" w:hAnsi="Times New Roman"/>
          <w:sz w:val="28"/>
          <w:szCs w:val="24"/>
        </w:rPr>
        <w:lastRenderedPageBreak/>
        <w:t>ИНСТРУКЦИОННО-ТЕХНОЛОГИЧЕСКАЯ КАРТ</w:t>
      </w:r>
      <w:r w:rsidR="001E1184" w:rsidRPr="00853BD4">
        <w:rPr>
          <w:rFonts w:ascii="Times New Roman" w:hAnsi="Times New Roman"/>
          <w:sz w:val="28"/>
          <w:szCs w:val="24"/>
        </w:rPr>
        <w:t>А</w:t>
      </w:r>
    </w:p>
    <w:p w:rsidR="0004570E" w:rsidRPr="0004570E" w:rsidRDefault="0004570E" w:rsidP="0004570E">
      <w:pPr>
        <w:jc w:val="center"/>
        <w:rPr>
          <w:b/>
          <w:bCs/>
          <w:sz w:val="28"/>
        </w:rPr>
      </w:pPr>
    </w:p>
    <w:p w:rsidR="0004570E" w:rsidRPr="0004570E" w:rsidRDefault="0004570E" w:rsidP="0085505C">
      <w:pPr>
        <w:spacing w:line="276" w:lineRule="auto"/>
        <w:jc w:val="both"/>
        <w:rPr>
          <w:b/>
        </w:rPr>
      </w:pPr>
      <w:r w:rsidRPr="0004570E">
        <w:t xml:space="preserve">на выполнение лабораторной работы </w:t>
      </w:r>
      <w:r w:rsidRPr="0004570E">
        <w:rPr>
          <w:b/>
        </w:rPr>
        <w:t>№ 3</w:t>
      </w:r>
    </w:p>
    <w:p w:rsidR="0004570E" w:rsidRPr="0004570E" w:rsidRDefault="0004570E" w:rsidP="0085505C">
      <w:pPr>
        <w:spacing w:line="276" w:lineRule="auto"/>
        <w:jc w:val="both"/>
        <w:rPr>
          <w:b/>
        </w:rPr>
      </w:pPr>
      <w:r w:rsidRPr="0004570E">
        <w:t xml:space="preserve">по учебной дисциплине:     </w:t>
      </w:r>
      <w:r w:rsidRPr="0004570E">
        <w:rPr>
          <w:b/>
        </w:rPr>
        <w:t>Физика</w:t>
      </w:r>
    </w:p>
    <w:p w:rsidR="0004570E" w:rsidRPr="00614BB0" w:rsidRDefault="0004570E" w:rsidP="0085505C">
      <w:pPr>
        <w:spacing w:line="276" w:lineRule="auto"/>
        <w:jc w:val="both"/>
        <w:rPr>
          <w:b/>
        </w:rPr>
      </w:pPr>
      <w:r w:rsidRPr="00614BB0">
        <w:rPr>
          <w:i/>
          <w:u w:val="single"/>
        </w:rPr>
        <w:t>Тема</w:t>
      </w:r>
      <w:r w:rsidRPr="00614BB0">
        <w:rPr>
          <w:b/>
          <w:u w:val="single"/>
        </w:rPr>
        <w:t>:</w:t>
      </w:r>
      <w:r w:rsidRPr="00614BB0">
        <w:rPr>
          <w:b/>
        </w:rPr>
        <w:t xml:space="preserve"> </w:t>
      </w:r>
      <w:r w:rsidRPr="00614BB0">
        <w:rPr>
          <w:b/>
          <w:i/>
        </w:rPr>
        <w:t>Законы сохранения в механике</w:t>
      </w:r>
    </w:p>
    <w:p w:rsidR="0004570E" w:rsidRPr="00614BB0" w:rsidRDefault="0004570E" w:rsidP="0085505C">
      <w:pPr>
        <w:spacing w:line="276" w:lineRule="auto"/>
        <w:jc w:val="both"/>
        <w:rPr>
          <w:b/>
          <w:i/>
        </w:rPr>
      </w:pPr>
      <w:r w:rsidRPr="00614BB0">
        <w:rPr>
          <w:i/>
          <w:u w:val="single"/>
        </w:rPr>
        <w:t>Наименование работы</w:t>
      </w:r>
      <w:r w:rsidRPr="00614BB0">
        <w:t xml:space="preserve">: </w:t>
      </w:r>
      <w:r w:rsidRPr="00614BB0">
        <w:rPr>
          <w:b/>
          <w:i/>
        </w:rPr>
        <w:t>Сохранение механической энергии при движении тела под действием сил тяжести и упругости</w:t>
      </w:r>
    </w:p>
    <w:p w:rsidR="0004570E" w:rsidRPr="00614BB0" w:rsidRDefault="0004570E" w:rsidP="0085505C">
      <w:pPr>
        <w:tabs>
          <w:tab w:val="center" w:pos="3500"/>
        </w:tabs>
        <w:spacing w:line="276" w:lineRule="auto"/>
        <w:jc w:val="both"/>
      </w:pPr>
      <w:r w:rsidRPr="00614BB0">
        <w:rPr>
          <w:i/>
          <w:u w:val="single"/>
        </w:rPr>
        <w:t>Цель занятия (чему научиться?):</w:t>
      </w:r>
      <w:r w:rsidRPr="00614BB0">
        <w:t xml:space="preserve"> научиться измерять потенциальную энергию поднятого над землей тела и упруго деформированной пружины, сравнить два значения потенциальной энергии системы.</w:t>
      </w:r>
    </w:p>
    <w:p w:rsidR="0004570E" w:rsidRPr="00614BB0" w:rsidRDefault="0004570E" w:rsidP="0085505C">
      <w:pPr>
        <w:spacing w:line="276" w:lineRule="auto"/>
        <w:jc w:val="both"/>
      </w:pPr>
      <w:r w:rsidRPr="00614BB0">
        <w:rPr>
          <w:i/>
          <w:u w:val="single"/>
        </w:rPr>
        <w:t>Приобретаемые умения и навыки</w:t>
      </w:r>
      <w:r w:rsidRPr="00614BB0">
        <w:rPr>
          <w:u w:val="single"/>
        </w:rPr>
        <w:t>:</w:t>
      </w:r>
      <w:r w:rsidRPr="00614BB0">
        <w:t xml:space="preserve"> умение самостоятельно проводить эксперимент и анализировать полученные результаты</w:t>
      </w:r>
    </w:p>
    <w:p w:rsidR="0004570E" w:rsidRPr="00614BB0" w:rsidRDefault="0004570E" w:rsidP="0085505C">
      <w:pPr>
        <w:spacing w:line="276" w:lineRule="auto"/>
        <w:jc w:val="both"/>
      </w:pPr>
      <w:r w:rsidRPr="00614BB0">
        <w:rPr>
          <w:i/>
          <w:u w:val="single"/>
        </w:rPr>
        <w:t>Норма времени</w:t>
      </w:r>
      <w:r w:rsidRPr="00614BB0">
        <w:rPr>
          <w:u w:val="single"/>
        </w:rPr>
        <w:t>:</w:t>
      </w:r>
      <w:r w:rsidRPr="00614BB0">
        <w:t xml:space="preserve"> 2 ч.</w:t>
      </w:r>
    </w:p>
    <w:p w:rsidR="0004570E" w:rsidRPr="00614BB0" w:rsidRDefault="0004570E" w:rsidP="0085505C">
      <w:pPr>
        <w:widowControl w:val="0"/>
        <w:autoSpaceDE w:val="0"/>
        <w:autoSpaceDN w:val="0"/>
        <w:adjustRightInd w:val="0"/>
        <w:spacing w:line="276" w:lineRule="auto"/>
        <w:jc w:val="both"/>
      </w:pPr>
      <w:r w:rsidRPr="00614BB0">
        <w:rPr>
          <w:i/>
          <w:u w:val="single"/>
        </w:rPr>
        <w:t>Оснащение рабочего места</w:t>
      </w:r>
      <w:r w:rsidRPr="00614BB0">
        <w:rPr>
          <w:u w:val="single"/>
        </w:rPr>
        <w:t>:</w:t>
      </w:r>
      <w:r w:rsidRPr="00614BB0">
        <w:t xml:space="preserve"> </w:t>
      </w:r>
      <w:r w:rsidRPr="00614BB0">
        <w:rPr>
          <w:iCs/>
        </w:rPr>
        <w:t>штатив с муфтой и лапкой, динамометр лабораторный с фиксатором, лента измерительная, груз на нити длиной около 25 см.</w:t>
      </w:r>
    </w:p>
    <w:p w:rsidR="0004570E" w:rsidRPr="00614BB0" w:rsidRDefault="0004570E" w:rsidP="0085505C">
      <w:pPr>
        <w:spacing w:line="276" w:lineRule="auto"/>
        <w:jc w:val="both"/>
      </w:pPr>
      <w:r w:rsidRPr="00614BB0">
        <w:rPr>
          <w:i/>
          <w:u w:val="single"/>
        </w:rPr>
        <w:t>Основные правила ТБ на рабочем месте</w:t>
      </w:r>
      <w:r w:rsidRPr="00614BB0">
        <w:t>: «Инструкция по технике безопасности при выполнении лабораторных работ по физике»</w:t>
      </w:r>
    </w:p>
    <w:p w:rsidR="00614BB0" w:rsidRDefault="0004570E" w:rsidP="0085505C">
      <w:pPr>
        <w:tabs>
          <w:tab w:val="decimal" w:pos="426"/>
        </w:tabs>
        <w:autoSpaceDE w:val="0"/>
        <w:autoSpaceDN w:val="0"/>
        <w:spacing w:line="276" w:lineRule="auto"/>
        <w:jc w:val="both"/>
      </w:pPr>
      <w:r w:rsidRPr="00614BB0">
        <w:rPr>
          <w:i/>
          <w:u w:val="single"/>
        </w:rPr>
        <w:t xml:space="preserve">Литература: </w:t>
      </w:r>
      <w:r w:rsidR="00614BB0" w:rsidRPr="00614BB0">
        <w:t>Дмитриева В.Ф. – Физика – М.: «Академия», 201</w:t>
      </w:r>
      <w:r w:rsidR="00614BB0">
        <w:t>2. § 3.3-3.9</w:t>
      </w:r>
    </w:p>
    <w:p w:rsidR="0004570E" w:rsidRPr="0004570E" w:rsidRDefault="0004570E" w:rsidP="00614BB0">
      <w:pPr>
        <w:rPr>
          <w:b/>
          <w:szCs w:val="20"/>
        </w:rPr>
      </w:pPr>
    </w:p>
    <w:p w:rsidR="0004570E" w:rsidRPr="0004570E" w:rsidRDefault="0004570E" w:rsidP="0004570E">
      <w:pPr>
        <w:spacing w:line="360" w:lineRule="auto"/>
        <w:jc w:val="center"/>
        <w:rPr>
          <w:b/>
          <w:szCs w:val="20"/>
        </w:rPr>
      </w:pPr>
      <w:r w:rsidRPr="0004570E">
        <w:rPr>
          <w:b/>
          <w:szCs w:val="20"/>
        </w:rPr>
        <w:t>Контрольные вопросы при допуске</w:t>
      </w:r>
    </w:p>
    <w:p w:rsidR="00E20042" w:rsidRPr="00E20042" w:rsidRDefault="00E20042" w:rsidP="00E34907">
      <w:pPr>
        <w:numPr>
          <w:ilvl w:val="0"/>
          <w:numId w:val="41"/>
        </w:numPr>
      </w:pPr>
      <w:r w:rsidRPr="00E20042">
        <w:t>Что такое кинетическая энергия тела? Скалярная это величина или векторная?</w:t>
      </w:r>
    </w:p>
    <w:p w:rsidR="00E20042" w:rsidRPr="00E20042" w:rsidRDefault="00E20042" w:rsidP="00E34907">
      <w:pPr>
        <w:numPr>
          <w:ilvl w:val="0"/>
          <w:numId w:val="41"/>
        </w:numPr>
      </w:pPr>
      <w:r w:rsidRPr="00E20042">
        <w:t>Что такое потенциальная энергия тела?</w:t>
      </w:r>
    </w:p>
    <w:p w:rsidR="00E20042" w:rsidRPr="00E20042" w:rsidRDefault="00E20042" w:rsidP="00E34907">
      <w:pPr>
        <w:numPr>
          <w:ilvl w:val="0"/>
          <w:numId w:val="41"/>
        </w:numPr>
      </w:pPr>
      <w:r w:rsidRPr="00E20042">
        <w:t xml:space="preserve">Закон сохранения энергии. </w:t>
      </w:r>
    </w:p>
    <w:p w:rsidR="00E20042" w:rsidRPr="00E20042" w:rsidRDefault="00E20042" w:rsidP="00E34907">
      <w:pPr>
        <w:numPr>
          <w:ilvl w:val="0"/>
          <w:numId w:val="41"/>
        </w:numPr>
      </w:pPr>
      <w:r w:rsidRPr="00E20042">
        <w:t>Запишите формулы потенциальной энергии тела, поднятого над землей, упруго деформированной пружины.</w:t>
      </w:r>
    </w:p>
    <w:p w:rsidR="0004570E" w:rsidRPr="0004570E" w:rsidRDefault="0004570E" w:rsidP="0004570E">
      <w:pPr>
        <w:jc w:val="center"/>
        <w:rPr>
          <w:b/>
          <w:szCs w:val="20"/>
        </w:rPr>
      </w:pPr>
    </w:p>
    <w:p w:rsidR="0004570E" w:rsidRDefault="0004570E" w:rsidP="0004570E">
      <w:pPr>
        <w:jc w:val="center"/>
        <w:rPr>
          <w:b/>
          <w:szCs w:val="20"/>
        </w:rPr>
      </w:pPr>
      <w:r w:rsidRPr="0004570E">
        <w:rPr>
          <w:b/>
          <w:szCs w:val="20"/>
        </w:rPr>
        <w:t>Указание к работе</w:t>
      </w:r>
    </w:p>
    <w:p w:rsidR="00061CA9" w:rsidRPr="0004570E" w:rsidRDefault="00061CA9" w:rsidP="0004570E">
      <w:pPr>
        <w:jc w:val="center"/>
        <w:rPr>
          <w:b/>
          <w:szCs w:val="20"/>
        </w:rPr>
      </w:pPr>
    </w:p>
    <w:p w:rsidR="0004570E" w:rsidRPr="0004570E" w:rsidRDefault="0004570E" w:rsidP="0004570E">
      <w:pPr>
        <w:widowControl w:val="0"/>
        <w:autoSpaceDE w:val="0"/>
        <w:autoSpaceDN w:val="0"/>
        <w:adjustRightInd w:val="0"/>
        <w:ind w:firstLine="600"/>
        <w:jc w:val="both"/>
      </w:pPr>
      <w:r w:rsidRPr="0004570E">
        <w:t xml:space="preserve">Для выполнения работы собирают установку, показанную на рисунке. Динамометр укрепляется в лапке штатива. Фиксатором </w:t>
      </w:r>
      <w:r w:rsidRPr="0004570E">
        <w:rPr>
          <w:i/>
          <w:iCs/>
        </w:rPr>
        <w:t>1</w:t>
      </w:r>
      <w:r w:rsidRPr="0004570E">
        <w:t xml:space="preserve"> показаний динамометра служит пластинка из пробки размером 5 Х 7 Х 1,5 мм. На рисунке фиксатор в увеличенном масштабе помечен цифрой </w:t>
      </w:r>
      <w:r w:rsidRPr="0004570E">
        <w:rPr>
          <w:i/>
          <w:iCs/>
        </w:rPr>
        <w:t>2.</w:t>
      </w:r>
      <w:r w:rsidRPr="0004570E">
        <w:t xml:space="preserve"> Пластинку из пробки надрезают ножом до середины и насаживают на проволочный стержень динамометра. Фиксатор должен перемещаться вдоль стержня с малым трением.</w:t>
      </w:r>
    </w:p>
    <w:p w:rsidR="0004570E" w:rsidRPr="0004570E" w:rsidRDefault="0004570E" w:rsidP="0004570E">
      <w:pPr>
        <w:widowControl w:val="0"/>
        <w:autoSpaceDE w:val="0"/>
        <w:autoSpaceDN w:val="0"/>
        <w:adjustRightInd w:val="0"/>
        <w:ind w:firstLine="600"/>
        <w:jc w:val="both"/>
      </w:pPr>
      <w:r w:rsidRPr="0004570E">
        <w:t>Сначала проверьте работу фиксатора. Установите его в нижней части проволочного стержня вплотную к ограничительной скобе динамометра. Растяните пружину динамометра до упора. Отпустите стержень. При этом фиксатор вместе со стержнем поднимается вверх, отмечая максимальное удлинение пружины.</w:t>
      </w:r>
    </w:p>
    <w:p w:rsidR="0004570E" w:rsidRPr="0004570E" w:rsidRDefault="00346B50" w:rsidP="0004570E">
      <w:pPr>
        <w:jc w:val="both"/>
        <w:rPr>
          <w:szCs w:val="20"/>
        </w:rPr>
      </w:pPr>
      <w:r w:rsidRPr="0004570E">
        <w:rPr>
          <w:noProof/>
        </w:rPr>
        <w:drawing>
          <wp:anchor distT="0" distB="0" distL="0" distR="0" simplePos="0" relativeHeight="251652096" behindDoc="0" locked="0" layoutInCell="1" allowOverlap="0">
            <wp:simplePos x="0" y="0"/>
            <wp:positionH relativeFrom="column">
              <wp:posOffset>2413000</wp:posOffset>
            </wp:positionH>
            <wp:positionV relativeFrom="line">
              <wp:posOffset>71120</wp:posOffset>
            </wp:positionV>
            <wp:extent cx="1302385" cy="1600200"/>
            <wp:effectExtent l="0" t="0" r="0" b="0"/>
            <wp:wrapSquare wrapText="bothSides"/>
            <wp:docPr id="9" name="Рисунок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0238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70E" w:rsidRPr="0004570E" w:rsidRDefault="0004570E" w:rsidP="0004570E">
      <w:pPr>
        <w:jc w:val="center"/>
        <w:rPr>
          <w:b/>
          <w:szCs w:val="20"/>
        </w:rPr>
      </w:pPr>
    </w:p>
    <w:p w:rsidR="0004570E" w:rsidRPr="0004570E" w:rsidRDefault="0004570E" w:rsidP="0004570E">
      <w:pPr>
        <w:jc w:val="center"/>
        <w:rPr>
          <w:b/>
          <w:szCs w:val="20"/>
        </w:rPr>
      </w:pPr>
    </w:p>
    <w:p w:rsidR="0004570E" w:rsidRPr="0004570E" w:rsidRDefault="0004570E" w:rsidP="0004570E">
      <w:pPr>
        <w:jc w:val="center"/>
        <w:rPr>
          <w:b/>
          <w:szCs w:val="20"/>
        </w:rPr>
      </w:pPr>
    </w:p>
    <w:p w:rsidR="0004570E" w:rsidRPr="0004570E" w:rsidRDefault="0004570E" w:rsidP="0004570E">
      <w:pPr>
        <w:jc w:val="center"/>
        <w:rPr>
          <w:b/>
          <w:szCs w:val="20"/>
        </w:rPr>
      </w:pPr>
    </w:p>
    <w:p w:rsidR="0004570E" w:rsidRPr="0004570E" w:rsidRDefault="0004570E" w:rsidP="0004570E">
      <w:pPr>
        <w:jc w:val="center"/>
        <w:rPr>
          <w:b/>
          <w:szCs w:val="20"/>
        </w:rPr>
      </w:pPr>
    </w:p>
    <w:p w:rsidR="0004570E" w:rsidRPr="0004570E" w:rsidRDefault="0004570E" w:rsidP="0004570E">
      <w:pPr>
        <w:jc w:val="center"/>
        <w:rPr>
          <w:b/>
          <w:szCs w:val="20"/>
        </w:rPr>
      </w:pPr>
    </w:p>
    <w:p w:rsidR="0004570E" w:rsidRPr="0004570E" w:rsidRDefault="0004570E" w:rsidP="0004570E">
      <w:pPr>
        <w:jc w:val="center"/>
        <w:rPr>
          <w:b/>
          <w:szCs w:val="20"/>
        </w:rPr>
      </w:pPr>
    </w:p>
    <w:p w:rsidR="0004570E" w:rsidRPr="0004570E" w:rsidRDefault="0004570E" w:rsidP="0004570E">
      <w:pPr>
        <w:jc w:val="center"/>
        <w:rPr>
          <w:b/>
          <w:szCs w:val="20"/>
        </w:rPr>
      </w:pPr>
    </w:p>
    <w:p w:rsidR="0004570E" w:rsidRDefault="0004570E" w:rsidP="0004570E">
      <w:pPr>
        <w:jc w:val="center"/>
        <w:rPr>
          <w:b/>
          <w:szCs w:val="20"/>
        </w:rPr>
      </w:pPr>
    </w:p>
    <w:p w:rsidR="0085505C" w:rsidRDefault="0085505C" w:rsidP="0004570E">
      <w:pPr>
        <w:jc w:val="center"/>
        <w:rPr>
          <w:b/>
          <w:szCs w:val="20"/>
        </w:rPr>
      </w:pPr>
    </w:p>
    <w:p w:rsidR="0085505C" w:rsidRDefault="0085505C" w:rsidP="0004570E">
      <w:pPr>
        <w:jc w:val="center"/>
        <w:rPr>
          <w:b/>
          <w:szCs w:val="20"/>
        </w:rPr>
      </w:pPr>
    </w:p>
    <w:p w:rsidR="0085505C" w:rsidRPr="0004570E" w:rsidRDefault="0085505C" w:rsidP="0004570E">
      <w:pPr>
        <w:jc w:val="center"/>
        <w:rPr>
          <w:b/>
          <w:szCs w:val="20"/>
        </w:rPr>
      </w:pPr>
    </w:p>
    <w:p w:rsidR="0004570E" w:rsidRPr="0004570E" w:rsidRDefault="0004570E" w:rsidP="0004570E">
      <w:pPr>
        <w:jc w:val="center"/>
        <w:rPr>
          <w:b/>
          <w:szCs w:val="20"/>
        </w:rPr>
      </w:pPr>
      <w:r w:rsidRPr="0004570E">
        <w:rPr>
          <w:b/>
          <w:szCs w:val="20"/>
        </w:rPr>
        <w:lastRenderedPageBreak/>
        <w:t>Порядок выполнения работы</w:t>
      </w:r>
    </w:p>
    <w:p w:rsidR="0004570E" w:rsidRPr="0004570E" w:rsidRDefault="0004570E" w:rsidP="0004570E">
      <w:pPr>
        <w:jc w:val="center"/>
        <w:rPr>
          <w:b/>
          <w:szCs w:val="20"/>
        </w:rPr>
      </w:pPr>
    </w:p>
    <w:p w:rsidR="0004570E" w:rsidRPr="0004570E" w:rsidRDefault="0004570E" w:rsidP="0004570E">
      <w:pPr>
        <w:widowControl w:val="0"/>
        <w:autoSpaceDE w:val="0"/>
        <w:autoSpaceDN w:val="0"/>
        <w:adjustRightInd w:val="0"/>
        <w:ind w:firstLine="284"/>
        <w:jc w:val="both"/>
      </w:pPr>
      <w:r w:rsidRPr="0004570E">
        <w:t xml:space="preserve">1. Привяжите груз к нити, другой конец нити привяжите к крючку динамометра и измерьте вес груза </w:t>
      </w:r>
      <w:r w:rsidRPr="0004570E">
        <w:rPr>
          <w:i/>
          <w:iCs/>
        </w:rPr>
        <w:t>F</w:t>
      </w:r>
      <w:r w:rsidRPr="0004570E">
        <w:rPr>
          <w:i/>
          <w:iCs/>
          <w:vertAlign w:val="subscript"/>
        </w:rPr>
        <w:t>1</w:t>
      </w:r>
      <w:r w:rsidRPr="0004570E">
        <w:rPr>
          <w:i/>
          <w:iCs/>
        </w:rPr>
        <w:t xml:space="preserve"> = mg</w:t>
      </w:r>
      <w:r w:rsidRPr="0004570E">
        <w:t xml:space="preserve"> (можно использовать массу груза, если она известна).</w:t>
      </w:r>
    </w:p>
    <w:p w:rsidR="0004570E" w:rsidRPr="0004570E" w:rsidRDefault="0004570E" w:rsidP="0004570E">
      <w:pPr>
        <w:widowControl w:val="0"/>
        <w:autoSpaceDE w:val="0"/>
        <w:autoSpaceDN w:val="0"/>
        <w:adjustRightInd w:val="0"/>
        <w:ind w:firstLine="284"/>
        <w:jc w:val="both"/>
      </w:pPr>
      <w:r w:rsidRPr="0004570E">
        <w:t xml:space="preserve">2. Измерьте расстояние </w:t>
      </w:r>
      <w:r w:rsidRPr="0004570E">
        <w:rPr>
          <w:i/>
          <w:iCs/>
        </w:rPr>
        <w:t>l</w:t>
      </w:r>
      <w:r w:rsidRPr="0004570E">
        <w:t xml:space="preserve"> от крючка динамометра до центра тяжести груза.</w:t>
      </w:r>
    </w:p>
    <w:p w:rsidR="0004570E" w:rsidRPr="0004570E" w:rsidRDefault="0004570E" w:rsidP="0004570E">
      <w:pPr>
        <w:widowControl w:val="0"/>
        <w:autoSpaceDE w:val="0"/>
        <w:autoSpaceDN w:val="0"/>
        <w:adjustRightInd w:val="0"/>
        <w:ind w:firstLine="284"/>
        <w:jc w:val="both"/>
      </w:pPr>
      <w:r w:rsidRPr="0004570E">
        <w:t xml:space="preserve">3.Поднимите груз до высоты крючка динамометра и отпустите его. Поднимая груз, расслабьте пружину и укрепите фиксатор около ограничительной скобы. </w:t>
      </w:r>
    </w:p>
    <w:p w:rsidR="0004570E" w:rsidRPr="0004570E" w:rsidRDefault="0004570E" w:rsidP="0004570E">
      <w:pPr>
        <w:widowControl w:val="0"/>
        <w:autoSpaceDE w:val="0"/>
        <w:autoSpaceDN w:val="0"/>
        <w:adjustRightInd w:val="0"/>
        <w:ind w:firstLine="284"/>
        <w:jc w:val="both"/>
      </w:pPr>
      <w:r w:rsidRPr="0004570E">
        <w:t xml:space="preserve">4. Снимите груз и по положению фиксатора измерьте линейкой максимальное удлинение </w:t>
      </w:r>
      <w:r w:rsidR="00346B50" w:rsidRPr="0004570E">
        <w:rPr>
          <w:noProof/>
          <w:vertAlign w:val="subscript"/>
        </w:rPr>
        <w:drawing>
          <wp:inline distT="0" distB="0" distL="0" distR="0">
            <wp:extent cx="191135" cy="191135"/>
            <wp:effectExtent l="0" t="0" r="0" b="0"/>
            <wp:docPr id="26" name="Рисунок 26"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0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04570E">
        <w:t>пружины.</w:t>
      </w:r>
    </w:p>
    <w:p w:rsidR="0004570E" w:rsidRPr="0004570E" w:rsidRDefault="0004570E" w:rsidP="0004570E">
      <w:pPr>
        <w:widowControl w:val="0"/>
        <w:autoSpaceDE w:val="0"/>
        <w:autoSpaceDN w:val="0"/>
        <w:adjustRightInd w:val="0"/>
        <w:ind w:firstLine="284"/>
        <w:jc w:val="both"/>
      </w:pPr>
      <w:r w:rsidRPr="0004570E">
        <w:t xml:space="preserve">5. Растяните рукой пружину до соприкосновения фиксатора с ограничительной скобой и отсчитайте по шкале максимальное значение дуля силы упругости пружины. Среднее значение силы упругости равно </w:t>
      </w:r>
      <w:r w:rsidR="00346B50" w:rsidRPr="0004570E">
        <w:rPr>
          <w:noProof/>
          <w:vertAlign w:val="subscript"/>
        </w:rPr>
        <w:drawing>
          <wp:inline distT="0" distB="0" distL="0" distR="0">
            <wp:extent cx="198120" cy="450215"/>
            <wp:effectExtent l="0" t="0" r="0" b="0"/>
            <wp:docPr id="27" name="Рисунок 27"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0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8120" cy="450215"/>
                    </a:xfrm>
                    <a:prstGeom prst="rect">
                      <a:avLst/>
                    </a:prstGeom>
                    <a:noFill/>
                    <a:ln>
                      <a:noFill/>
                    </a:ln>
                  </pic:spPr>
                </pic:pic>
              </a:graphicData>
            </a:graphic>
          </wp:inline>
        </w:drawing>
      </w:r>
      <w:r w:rsidRPr="0004570E">
        <w:t>.</w:t>
      </w:r>
    </w:p>
    <w:p w:rsidR="0004570E" w:rsidRPr="0004570E" w:rsidRDefault="0004570E" w:rsidP="0004570E">
      <w:pPr>
        <w:widowControl w:val="0"/>
        <w:autoSpaceDE w:val="0"/>
        <w:autoSpaceDN w:val="0"/>
        <w:adjustRightInd w:val="0"/>
        <w:ind w:firstLine="284"/>
        <w:jc w:val="both"/>
      </w:pPr>
      <w:r w:rsidRPr="0004570E">
        <w:t xml:space="preserve">6. Найдите высоту падения груза. Она равна </w:t>
      </w:r>
      <w:r w:rsidR="00346B50" w:rsidRPr="0004570E">
        <w:rPr>
          <w:noProof/>
          <w:vertAlign w:val="subscript"/>
        </w:rPr>
        <w:drawing>
          <wp:inline distT="0" distB="0" distL="0" distR="0">
            <wp:extent cx="648335" cy="191135"/>
            <wp:effectExtent l="0" t="0" r="0" b="0"/>
            <wp:docPr id="28" name="Рисунок 28"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0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48335" cy="191135"/>
                    </a:xfrm>
                    <a:prstGeom prst="rect">
                      <a:avLst/>
                    </a:prstGeom>
                    <a:noFill/>
                    <a:ln>
                      <a:noFill/>
                    </a:ln>
                  </pic:spPr>
                </pic:pic>
              </a:graphicData>
            </a:graphic>
          </wp:inline>
        </w:drawing>
      </w:r>
      <w:r w:rsidRPr="0004570E">
        <w:t>.</w:t>
      </w:r>
    </w:p>
    <w:p w:rsidR="0004570E" w:rsidRPr="0004570E" w:rsidRDefault="0004570E" w:rsidP="0004570E">
      <w:pPr>
        <w:widowControl w:val="0"/>
        <w:autoSpaceDE w:val="0"/>
        <w:autoSpaceDN w:val="0"/>
        <w:adjustRightInd w:val="0"/>
        <w:ind w:firstLine="284"/>
        <w:jc w:val="both"/>
      </w:pPr>
      <w:r w:rsidRPr="0004570E">
        <w:t xml:space="preserve">7. Вычислите потенциальную энергию системы в первом положении груза, т. е. перед началом падения, приняв за нулевой уровень учение потенциальной энергии груза в конечном его положении: </w:t>
      </w:r>
      <w:r w:rsidR="00346B50" w:rsidRPr="0004570E">
        <w:rPr>
          <w:noProof/>
          <w:vertAlign w:val="subscript"/>
        </w:rPr>
        <w:drawing>
          <wp:inline distT="0" distB="0" distL="0" distR="0">
            <wp:extent cx="1515110" cy="293370"/>
            <wp:effectExtent l="0" t="0" r="0" b="0"/>
            <wp:docPr id="29" name="Рисунок 2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15110" cy="293370"/>
                    </a:xfrm>
                    <a:prstGeom prst="rect">
                      <a:avLst/>
                    </a:prstGeom>
                    <a:noFill/>
                    <a:ln>
                      <a:noFill/>
                    </a:ln>
                  </pic:spPr>
                </pic:pic>
              </a:graphicData>
            </a:graphic>
          </wp:inline>
        </w:drawing>
      </w:r>
      <w:r w:rsidRPr="0004570E">
        <w:t>.</w:t>
      </w:r>
    </w:p>
    <w:p w:rsidR="0004570E" w:rsidRPr="0004570E" w:rsidRDefault="0004570E" w:rsidP="0004570E">
      <w:pPr>
        <w:widowControl w:val="0"/>
        <w:autoSpaceDE w:val="0"/>
        <w:autoSpaceDN w:val="0"/>
        <w:adjustRightInd w:val="0"/>
        <w:ind w:firstLine="284"/>
        <w:jc w:val="both"/>
      </w:pPr>
      <w:r w:rsidRPr="0004570E">
        <w:t>8. В конечном положении груза его потенциальная энергия равна нулю. Потенциальная энергия системы в этом состоянии определяется лишь энергией упруго деформированной пружины:</w:t>
      </w:r>
    </w:p>
    <w:p w:rsidR="0004570E" w:rsidRPr="0004570E" w:rsidRDefault="00346B50" w:rsidP="0004570E">
      <w:pPr>
        <w:widowControl w:val="0"/>
        <w:autoSpaceDE w:val="0"/>
        <w:autoSpaceDN w:val="0"/>
        <w:adjustRightInd w:val="0"/>
        <w:ind w:firstLine="284"/>
        <w:jc w:val="center"/>
      </w:pPr>
      <w:r w:rsidRPr="0004570E">
        <w:rPr>
          <w:noProof/>
          <w:vertAlign w:val="subscript"/>
        </w:rPr>
        <w:drawing>
          <wp:inline distT="0" distB="0" distL="0" distR="0">
            <wp:extent cx="1255395" cy="464185"/>
            <wp:effectExtent l="0" t="0" r="0" b="0"/>
            <wp:docPr id="30" name="Рисунок 30"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55395" cy="464185"/>
                    </a:xfrm>
                    <a:prstGeom prst="rect">
                      <a:avLst/>
                    </a:prstGeom>
                    <a:noFill/>
                    <a:ln>
                      <a:noFill/>
                    </a:ln>
                  </pic:spPr>
                </pic:pic>
              </a:graphicData>
            </a:graphic>
          </wp:inline>
        </w:drawing>
      </w:r>
      <w:r w:rsidR="0004570E" w:rsidRPr="0004570E">
        <w:t>.</w:t>
      </w:r>
    </w:p>
    <w:p w:rsidR="0004570E" w:rsidRPr="0004570E" w:rsidRDefault="0004570E" w:rsidP="0004570E">
      <w:pPr>
        <w:widowControl w:val="0"/>
        <w:autoSpaceDE w:val="0"/>
        <w:autoSpaceDN w:val="0"/>
        <w:adjustRightInd w:val="0"/>
        <w:ind w:firstLine="284"/>
        <w:jc w:val="both"/>
      </w:pPr>
      <w:r w:rsidRPr="0004570E">
        <w:t>Вычислите ее.</w:t>
      </w:r>
    </w:p>
    <w:p w:rsidR="0004570E" w:rsidRDefault="0004570E" w:rsidP="00E34907">
      <w:pPr>
        <w:widowControl w:val="0"/>
        <w:numPr>
          <w:ilvl w:val="0"/>
          <w:numId w:val="7"/>
        </w:numPr>
        <w:autoSpaceDE w:val="0"/>
        <w:autoSpaceDN w:val="0"/>
        <w:adjustRightInd w:val="0"/>
        <w:jc w:val="both"/>
      </w:pPr>
      <w:r w:rsidRPr="0004570E">
        <w:t>Результаты измерений и вычислений занесите в таблицу.</w:t>
      </w:r>
      <w:r w:rsidR="00B71D7B">
        <w:t xml:space="preserve"> Сделайте вывод.</w:t>
      </w:r>
    </w:p>
    <w:p w:rsidR="00B71D7B" w:rsidRPr="0004570E" w:rsidRDefault="00B71D7B" w:rsidP="00B71D7B">
      <w:pPr>
        <w:widowControl w:val="0"/>
        <w:autoSpaceDE w:val="0"/>
        <w:autoSpaceDN w:val="0"/>
        <w:adjustRightInd w:val="0"/>
        <w:ind w:left="720"/>
        <w:jc w:val="both"/>
      </w:pPr>
    </w:p>
    <w:p w:rsidR="0004570E" w:rsidRDefault="0004570E" w:rsidP="00061CA9">
      <w:pPr>
        <w:jc w:val="right"/>
        <w:rPr>
          <w:b/>
        </w:rPr>
      </w:pPr>
      <w:r w:rsidRPr="0004570E">
        <w:rPr>
          <w:b/>
        </w:rPr>
        <w:t>Таблица измерений и расчетов</w:t>
      </w:r>
    </w:p>
    <w:p w:rsidR="00B71D7B" w:rsidRPr="0004570E" w:rsidRDefault="00B71D7B" w:rsidP="0004570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1280"/>
        <w:gridCol w:w="1299"/>
        <w:gridCol w:w="1286"/>
        <w:gridCol w:w="1356"/>
        <w:gridCol w:w="1851"/>
        <w:gridCol w:w="1370"/>
      </w:tblGrid>
      <w:tr w:rsidR="0004570E" w:rsidRPr="0004570E" w:rsidTr="0004570E">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4570E" w:rsidRPr="0004570E" w:rsidRDefault="0004570E" w:rsidP="0004570E">
            <w:pPr>
              <w:widowControl w:val="0"/>
              <w:autoSpaceDE w:val="0"/>
              <w:autoSpaceDN w:val="0"/>
              <w:adjustRightInd w:val="0"/>
            </w:pPr>
            <w:r w:rsidRPr="0004570E">
              <w:rPr>
                <w:i/>
                <w:iCs/>
              </w:rPr>
              <w:t>F</w:t>
            </w:r>
            <w:r w:rsidRPr="0004570E">
              <w:rPr>
                <w:i/>
                <w:iCs/>
                <w:vertAlign w:val="subscript"/>
              </w:rPr>
              <w:t>1</w:t>
            </w:r>
            <w:r w:rsidRPr="0004570E">
              <w:rPr>
                <w:i/>
                <w:iCs/>
              </w:rPr>
              <w:t xml:space="preserve"> = mg</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4570E" w:rsidRPr="0004570E" w:rsidRDefault="0004570E" w:rsidP="0004570E">
            <w:pPr>
              <w:widowControl w:val="0"/>
              <w:autoSpaceDE w:val="0"/>
              <w:autoSpaceDN w:val="0"/>
              <w:adjustRightInd w:val="0"/>
              <w:ind w:firstLine="284"/>
            </w:pPr>
            <w:r w:rsidRPr="0004570E">
              <w:rPr>
                <w:i/>
                <w:iCs/>
              </w:rPr>
              <w:t>l</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4570E" w:rsidRPr="0004570E" w:rsidRDefault="00346B50" w:rsidP="0004570E">
            <w:pPr>
              <w:widowControl w:val="0"/>
              <w:autoSpaceDE w:val="0"/>
              <w:autoSpaceDN w:val="0"/>
              <w:adjustRightInd w:val="0"/>
              <w:ind w:firstLine="284"/>
            </w:pPr>
            <w:r w:rsidRPr="0004570E">
              <w:rPr>
                <w:noProof/>
                <w:vertAlign w:val="subscript"/>
              </w:rPr>
              <w:drawing>
                <wp:inline distT="0" distB="0" distL="0" distR="0">
                  <wp:extent cx="191135" cy="191135"/>
                  <wp:effectExtent l="0" t="0" r="0" b="0"/>
                  <wp:docPr id="31" name="Рисунок 3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0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4570E" w:rsidRPr="0004570E" w:rsidRDefault="0004570E" w:rsidP="0004570E">
            <w:pPr>
              <w:widowControl w:val="0"/>
              <w:autoSpaceDE w:val="0"/>
              <w:autoSpaceDN w:val="0"/>
              <w:adjustRightInd w:val="0"/>
              <w:ind w:firstLine="284"/>
            </w:pPr>
            <w:r w:rsidRPr="0004570E">
              <w:rPr>
                <w:i/>
                <w:iCs/>
              </w:rPr>
              <w:t>F</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4570E" w:rsidRPr="0004570E" w:rsidRDefault="00346B50" w:rsidP="0004570E">
            <w:pPr>
              <w:widowControl w:val="0"/>
              <w:autoSpaceDE w:val="0"/>
              <w:autoSpaceDN w:val="0"/>
              <w:adjustRightInd w:val="0"/>
              <w:ind w:firstLine="284"/>
            </w:pPr>
            <w:r w:rsidRPr="0004570E">
              <w:rPr>
                <w:noProof/>
                <w:vertAlign w:val="subscript"/>
              </w:rPr>
              <w:drawing>
                <wp:inline distT="0" distB="0" distL="0" distR="0">
                  <wp:extent cx="648335" cy="191135"/>
                  <wp:effectExtent l="0" t="0" r="0" b="0"/>
                  <wp:docPr id="32" name="Рисунок 32"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0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48335" cy="191135"/>
                          </a:xfrm>
                          <a:prstGeom prst="rect">
                            <a:avLst/>
                          </a:prstGeom>
                          <a:noFill/>
                          <a:ln>
                            <a:noFill/>
                          </a:ln>
                        </pic:spPr>
                      </pic:pic>
                    </a:graphicData>
                  </a:graphic>
                </wp:inline>
              </w:drawing>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04570E" w:rsidRPr="0004570E" w:rsidRDefault="00346B50" w:rsidP="0004570E">
            <w:pPr>
              <w:widowControl w:val="0"/>
              <w:autoSpaceDE w:val="0"/>
              <w:autoSpaceDN w:val="0"/>
              <w:adjustRightInd w:val="0"/>
              <w:ind w:firstLine="284"/>
            </w:pPr>
            <w:r w:rsidRPr="0004570E">
              <w:rPr>
                <w:noProof/>
                <w:vertAlign w:val="subscript"/>
              </w:rPr>
              <w:drawing>
                <wp:inline distT="0" distB="0" distL="0" distR="0">
                  <wp:extent cx="1036955" cy="293370"/>
                  <wp:effectExtent l="0" t="0" r="0" b="0"/>
                  <wp:docPr id="33" name="Рисунок 33"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36955" cy="293370"/>
                          </a:xfrm>
                          <a:prstGeom prst="rect">
                            <a:avLst/>
                          </a:prstGeom>
                          <a:noFill/>
                          <a:ln>
                            <a:noFill/>
                          </a:ln>
                        </pic:spPr>
                      </pic:pic>
                    </a:graphicData>
                  </a:graphic>
                </wp:inline>
              </w:drawing>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04570E" w:rsidRPr="0004570E" w:rsidRDefault="00346B50" w:rsidP="0004570E">
            <w:pPr>
              <w:widowControl w:val="0"/>
              <w:autoSpaceDE w:val="0"/>
              <w:autoSpaceDN w:val="0"/>
              <w:adjustRightInd w:val="0"/>
              <w:ind w:firstLine="284"/>
            </w:pPr>
            <w:r w:rsidRPr="0004570E">
              <w:rPr>
                <w:noProof/>
                <w:vertAlign w:val="subscript"/>
              </w:rPr>
              <w:drawing>
                <wp:inline distT="0" distB="0" distL="0" distR="0">
                  <wp:extent cx="730250" cy="450215"/>
                  <wp:effectExtent l="0" t="0" r="0" b="0"/>
                  <wp:docPr id="34" name="Рисунок 34"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30250" cy="450215"/>
                          </a:xfrm>
                          <a:prstGeom prst="rect">
                            <a:avLst/>
                          </a:prstGeom>
                          <a:noFill/>
                          <a:ln>
                            <a:noFill/>
                          </a:ln>
                        </pic:spPr>
                      </pic:pic>
                    </a:graphicData>
                  </a:graphic>
                </wp:inline>
              </w:drawing>
            </w:r>
          </w:p>
        </w:tc>
      </w:tr>
      <w:tr w:rsidR="0004570E" w:rsidRPr="0004570E" w:rsidTr="0004570E">
        <w:tc>
          <w:tcPr>
            <w:tcW w:w="1367" w:type="dxa"/>
            <w:tcBorders>
              <w:top w:val="single" w:sz="4" w:space="0" w:color="auto"/>
              <w:left w:val="single" w:sz="4" w:space="0" w:color="auto"/>
              <w:bottom w:val="single" w:sz="4" w:space="0" w:color="auto"/>
              <w:right w:val="single" w:sz="4" w:space="0" w:color="auto"/>
            </w:tcBorders>
            <w:shd w:val="clear" w:color="auto" w:fill="auto"/>
          </w:tcPr>
          <w:p w:rsidR="0004570E" w:rsidRPr="0004570E" w:rsidRDefault="0085505C" w:rsidP="0004570E">
            <w:r>
              <w:t> </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04570E" w:rsidRPr="0004570E" w:rsidRDefault="0004570E" w:rsidP="0004570E"/>
        </w:tc>
        <w:tc>
          <w:tcPr>
            <w:tcW w:w="1367" w:type="dxa"/>
            <w:tcBorders>
              <w:top w:val="single" w:sz="4" w:space="0" w:color="auto"/>
              <w:left w:val="single" w:sz="4" w:space="0" w:color="auto"/>
              <w:bottom w:val="single" w:sz="4" w:space="0" w:color="auto"/>
              <w:right w:val="single" w:sz="4" w:space="0" w:color="auto"/>
            </w:tcBorders>
            <w:shd w:val="clear" w:color="auto" w:fill="auto"/>
          </w:tcPr>
          <w:p w:rsidR="0004570E" w:rsidRPr="0004570E" w:rsidRDefault="0004570E" w:rsidP="0004570E"/>
        </w:tc>
        <w:tc>
          <w:tcPr>
            <w:tcW w:w="1367" w:type="dxa"/>
            <w:tcBorders>
              <w:top w:val="single" w:sz="4" w:space="0" w:color="auto"/>
              <w:left w:val="single" w:sz="4" w:space="0" w:color="auto"/>
              <w:bottom w:val="single" w:sz="4" w:space="0" w:color="auto"/>
              <w:right w:val="single" w:sz="4" w:space="0" w:color="auto"/>
            </w:tcBorders>
            <w:shd w:val="clear" w:color="auto" w:fill="auto"/>
          </w:tcPr>
          <w:p w:rsidR="0004570E" w:rsidRPr="0004570E" w:rsidRDefault="0004570E" w:rsidP="0004570E"/>
        </w:tc>
        <w:tc>
          <w:tcPr>
            <w:tcW w:w="1367" w:type="dxa"/>
            <w:tcBorders>
              <w:top w:val="single" w:sz="4" w:space="0" w:color="auto"/>
              <w:left w:val="single" w:sz="4" w:space="0" w:color="auto"/>
              <w:bottom w:val="single" w:sz="4" w:space="0" w:color="auto"/>
              <w:right w:val="single" w:sz="4" w:space="0" w:color="auto"/>
            </w:tcBorders>
            <w:shd w:val="clear" w:color="auto" w:fill="auto"/>
          </w:tcPr>
          <w:p w:rsidR="0004570E" w:rsidRPr="0004570E" w:rsidRDefault="0004570E" w:rsidP="0004570E"/>
        </w:tc>
        <w:tc>
          <w:tcPr>
            <w:tcW w:w="1368" w:type="dxa"/>
            <w:tcBorders>
              <w:top w:val="single" w:sz="4" w:space="0" w:color="auto"/>
              <w:left w:val="single" w:sz="4" w:space="0" w:color="auto"/>
              <w:bottom w:val="single" w:sz="4" w:space="0" w:color="auto"/>
              <w:right w:val="single" w:sz="4" w:space="0" w:color="auto"/>
            </w:tcBorders>
            <w:shd w:val="clear" w:color="auto" w:fill="auto"/>
          </w:tcPr>
          <w:p w:rsidR="0004570E" w:rsidRPr="0004570E" w:rsidRDefault="0004570E" w:rsidP="0004570E"/>
        </w:tc>
        <w:tc>
          <w:tcPr>
            <w:tcW w:w="1368" w:type="dxa"/>
            <w:tcBorders>
              <w:top w:val="single" w:sz="4" w:space="0" w:color="auto"/>
              <w:left w:val="single" w:sz="4" w:space="0" w:color="auto"/>
              <w:bottom w:val="single" w:sz="4" w:space="0" w:color="auto"/>
              <w:right w:val="single" w:sz="4" w:space="0" w:color="auto"/>
            </w:tcBorders>
            <w:shd w:val="clear" w:color="auto" w:fill="auto"/>
          </w:tcPr>
          <w:p w:rsidR="0004570E" w:rsidRDefault="0004570E" w:rsidP="0004570E"/>
          <w:p w:rsidR="0085505C" w:rsidRDefault="0085505C" w:rsidP="0004570E"/>
          <w:p w:rsidR="0085505C" w:rsidRPr="0004570E" w:rsidRDefault="0085505C" w:rsidP="0004570E"/>
        </w:tc>
      </w:tr>
    </w:tbl>
    <w:p w:rsidR="0004570E" w:rsidRPr="0004570E" w:rsidRDefault="0004570E" w:rsidP="0004570E">
      <w:pPr>
        <w:rPr>
          <w:b/>
          <w:sz w:val="20"/>
          <w:szCs w:val="20"/>
        </w:rPr>
      </w:pPr>
    </w:p>
    <w:p w:rsidR="0004570E" w:rsidRPr="0004570E" w:rsidRDefault="000273BD" w:rsidP="0004570E">
      <w:pPr>
        <w:jc w:val="center"/>
        <w:rPr>
          <w:b/>
          <w:szCs w:val="20"/>
        </w:rPr>
      </w:pPr>
      <w:r>
        <w:rPr>
          <w:b/>
          <w:szCs w:val="20"/>
        </w:rPr>
        <w:t>Контрольные вопросы</w:t>
      </w:r>
    </w:p>
    <w:p w:rsidR="0004570E" w:rsidRPr="0004570E" w:rsidRDefault="0004570E" w:rsidP="0004570E">
      <w:pPr>
        <w:jc w:val="center"/>
        <w:rPr>
          <w:b/>
          <w:szCs w:val="20"/>
        </w:rPr>
      </w:pPr>
    </w:p>
    <w:p w:rsidR="000273BD" w:rsidRPr="000273BD" w:rsidRDefault="000273BD" w:rsidP="00E34907">
      <w:pPr>
        <w:numPr>
          <w:ilvl w:val="0"/>
          <w:numId w:val="8"/>
        </w:numPr>
        <w:jc w:val="both"/>
      </w:pPr>
      <w:r w:rsidRPr="000273BD">
        <w:t>В чем состоит теорема о кинетической энергии?</w:t>
      </w:r>
    </w:p>
    <w:p w:rsidR="000273BD" w:rsidRPr="000273BD" w:rsidRDefault="000273BD" w:rsidP="00E34907">
      <w:pPr>
        <w:numPr>
          <w:ilvl w:val="0"/>
          <w:numId w:val="8"/>
        </w:numPr>
        <w:jc w:val="both"/>
      </w:pPr>
      <w:r w:rsidRPr="000273BD">
        <w:t>Как изменяется кинетическая энергия тела, если сила, приложенная к нему, совершает положительную работу?</w:t>
      </w:r>
    </w:p>
    <w:p w:rsidR="000273BD" w:rsidRPr="000273BD" w:rsidRDefault="000273BD" w:rsidP="00E34907">
      <w:pPr>
        <w:numPr>
          <w:ilvl w:val="0"/>
          <w:numId w:val="8"/>
        </w:numPr>
        <w:jc w:val="both"/>
      </w:pPr>
      <w:r w:rsidRPr="000273BD">
        <w:t>Как изменяется потенциальная энергия тела при увеличении высоты тела над уровнем земли?</w:t>
      </w:r>
    </w:p>
    <w:p w:rsidR="000273BD" w:rsidRPr="000273BD" w:rsidRDefault="000273BD" w:rsidP="00E34907">
      <w:pPr>
        <w:numPr>
          <w:ilvl w:val="0"/>
          <w:numId w:val="8"/>
        </w:numPr>
        <w:jc w:val="both"/>
      </w:pPr>
      <w:r w:rsidRPr="000273BD">
        <w:t>Как вычислить работу силы тяжести при падении шарика с высоты Н</w:t>
      </w:r>
      <w:r w:rsidRPr="000273BD">
        <w:rPr>
          <w:vertAlign w:val="subscript"/>
        </w:rPr>
        <w:t>1</w:t>
      </w:r>
      <w:r w:rsidRPr="000273BD">
        <w:t xml:space="preserve"> до высоты Н</w:t>
      </w:r>
      <w:r w:rsidRPr="000273BD">
        <w:rPr>
          <w:vertAlign w:val="subscript"/>
        </w:rPr>
        <w:t>2</w:t>
      </w:r>
      <w:r w:rsidRPr="000273BD">
        <w:t>?</w:t>
      </w:r>
    </w:p>
    <w:p w:rsidR="000273BD" w:rsidRPr="000273BD" w:rsidRDefault="000273BD" w:rsidP="00E34907">
      <w:pPr>
        <w:numPr>
          <w:ilvl w:val="0"/>
          <w:numId w:val="8"/>
        </w:numPr>
        <w:jc w:val="both"/>
      </w:pPr>
      <w:r w:rsidRPr="000273BD">
        <w:t>Запишите общие компетенции, которые вы осваивали в ходе занятия.</w:t>
      </w:r>
    </w:p>
    <w:p w:rsidR="0004570E" w:rsidRPr="00853BD4" w:rsidRDefault="0004570E" w:rsidP="0004570E">
      <w:pPr>
        <w:pStyle w:val="a6"/>
        <w:rPr>
          <w:rFonts w:ascii="Times New Roman" w:hAnsi="Times New Roman"/>
          <w:szCs w:val="24"/>
        </w:rPr>
      </w:pPr>
      <w:r>
        <w:rPr>
          <w:sz w:val="28"/>
          <w:szCs w:val="28"/>
        </w:rPr>
        <w:br w:type="page"/>
      </w:r>
      <w:r w:rsidRPr="00853BD4">
        <w:rPr>
          <w:rFonts w:ascii="Times New Roman" w:hAnsi="Times New Roman"/>
          <w:szCs w:val="24"/>
        </w:rPr>
        <w:lastRenderedPageBreak/>
        <w:t>ИНСТРУКЦИОННО-ТЕХНОЛОГИЧЕСКАЯ КАРТА</w:t>
      </w:r>
    </w:p>
    <w:p w:rsidR="0004570E" w:rsidRPr="0004570E" w:rsidRDefault="0004570E" w:rsidP="001C2CAC">
      <w:pPr>
        <w:rPr>
          <w:b/>
          <w:bCs/>
          <w:sz w:val="28"/>
        </w:rPr>
      </w:pPr>
    </w:p>
    <w:p w:rsidR="0004570E" w:rsidRPr="001C2CAC" w:rsidRDefault="0004570E" w:rsidP="0085505C">
      <w:pPr>
        <w:spacing w:line="276" w:lineRule="auto"/>
        <w:jc w:val="both"/>
        <w:rPr>
          <w:b/>
        </w:rPr>
      </w:pPr>
      <w:r w:rsidRPr="0004570E">
        <w:t xml:space="preserve">на выполнение лабораторной работы </w:t>
      </w:r>
      <w:r w:rsidRPr="0004570E">
        <w:rPr>
          <w:b/>
        </w:rPr>
        <w:t xml:space="preserve">№ </w:t>
      </w:r>
      <w:r w:rsidRPr="001C2CAC">
        <w:rPr>
          <w:b/>
        </w:rPr>
        <w:t>4</w:t>
      </w:r>
    </w:p>
    <w:p w:rsidR="0004570E" w:rsidRPr="0004570E" w:rsidRDefault="0004570E" w:rsidP="0085505C">
      <w:pPr>
        <w:spacing w:line="276" w:lineRule="auto"/>
        <w:jc w:val="both"/>
        <w:rPr>
          <w:b/>
        </w:rPr>
      </w:pPr>
      <w:r w:rsidRPr="0004570E">
        <w:t xml:space="preserve">по учебной дисциплине:     </w:t>
      </w:r>
      <w:r w:rsidRPr="0004570E">
        <w:rPr>
          <w:b/>
        </w:rPr>
        <w:t>Физика</w:t>
      </w:r>
    </w:p>
    <w:p w:rsidR="0004570E" w:rsidRPr="0004570E" w:rsidRDefault="0004570E" w:rsidP="0085505C">
      <w:pPr>
        <w:spacing w:line="276" w:lineRule="auto"/>
        <w:jc w:val="both"/>
        <w:rPr>
          <w:b/>
        </w:rPr>
      </w:pPr>
      <w:r w:rsidRPr="0004570E">
        <w:rPr>
          <w:i/>
          <w:u w:val="single"/>
        </w:rPr>
        <w:t>Тема</w:t>
      </w:r>
      <w:r w:rsidRPr="0004570E">
        <w:rPr>
          <w:b/>
          <w:u w:val="single"/>
        </w:rPr>
        <w:t>:</w:t>
      </w:r>
      <w:r w:rsidRPr="0004570E">
        <w:rPr>
          <w:b/>
        </w:rPr>
        <w:t xml:space="preserve"> </w:t>
      </w:r>
      <w:r w:rsidR="00614BB0" w:rsidRPr="00614BB0">
        <w:rPr>
          <w:b/>
          <w:bCs/>
          <w:i/>
        </w:rPr>
        <w:t>Свойства паров, жидкостей и твердых тел</w:t>
      </w:r>
    </w:p>
    <w:p w:rsidR="0004570E" w:rsidRPr="0004570E" w:rsidRDefault="0004570E" w:rsidP="0085505C">
      <w:pPr>
        <w:spacing w:line="276" w:lineRule="auto"/>
        <w:jc w:val="both"/>
        <w:rPr>
          <w:b/>
          <w:i/>
        </w:rPr>
      </w:pPr>
      <w:r w:rsidRPr="0004570E">
        <w:rPr>
          <w:i/>
          <w:u w:val="single"/>
        </w:rPr>
        <w:t>Наименование работы</w:t>
      </w:r>
      <w:r w:rsidRPr="0004570E">
        <w:t xml:space="preserve">: </w:t>
      </w:r>
      <w:r w:rsidRPr="0004570E">
        <w:rPr>
          <w:b/>
          <w:i/>
        </w:rPr>
        <w:t>Определение относительной влажности воздуха</w:t>
      </w:r>
    </w:p>
    <w:p w:rsidR="0004570E" w:rsidRPr="0004570E" w:rsidRDefault="0004570E" w:rsidP="0085505C">
      <w:pPr>
        <w:spacing w:line="276" w:lineRule="auto"/>
        <w:jc w:val="both"/>
      </w:pPr>
      <w:r w:rsidRPr="0004570E">
        <w:rPr>
          <w:i/>
          <w:u w:val="single"/>
        </w:rPr>
        <w:t>Цель занятия (чему научиться?):</w:t>
      </w:r>
      <w:r w:rsidRPr="0004570E">
        <w:t xml:space="preserve"> научиться определять относительную влажность воздуха при помощи психрометра</w:t>
      </w:r>
    </w:p>
    <w:p w:rsidR="0004570E" w:rsidRPr="0004570E" w:rsidRDefault="0004570E" w:rsidP="0085505C">
      <w:pPr>
        <w:spacing w:line="276" w:lineRule="auto"/>
        <w:jc w:val="both"/>
      </w:pPr>
      <w:r w:rsidRPr="0004570E">
        <w:rPr>
          <w:i/>
          <w:u w:val="single"/>
        </w:rPr>
        <w:t>Приобретаемые умения и навыки</w:t>
      </w:r>
      <w:r w:rsidRPr="0004570E">
        <w:rPr>
          <w:u w:val="single"/>
        </w:rPr>
        <w:t>:</w:t>
      </w:r>
      <w:r w:rsidRPr="0004570E">
        <w:t xml:space="preserve"> умение самостоятельно проводить эксперимент и анализировать полученные результаты</w:t>
      </w:r>
    </w:p>
    <w:p w:rsidR="0004570E" w:rsidRPr="00614BB0" w:rsidRDefault="0004570E" w:rsidP="0085505C">
      <w:pPr>
        <w:spacing w:line="276" w:lineRule="auto"/>
        <w:jc w:val="both"/>
      </w:pPr>
      <w:r w:rsidRPr="00614BB0">
        <w:rPr>
          <w:i/>
          <w:u w:val="single"/>
        </w:rPr>
        <w:t>Норма времени</w:t>
      </w:r>
      <w:r w:rsidRPr="00614BB0">
        <w:rPr>
          <w:u w:val="single"/>
        </w:rPr>
        <w:t>:</w:t>
      </w:r>
      <w:r w:rsidRPr="00614BB0">
        <w:t xml:space="preserve"> 2 ч.</w:t>
      </w:r>
    </w:p>
    <w:p w:rsidR="0004570E" w:rsidRPr="00614BB0" w:rsidRDefault="0004570E" w:rsidP="0085505C">
      <w:pPr>
        <w:spacing w:line="276" w:lineRule="auto"/>
        <w:jc w:val="both"/>
      </w:pPr>
      <w:r w:rsidRPr="00614BB0">
        <w:rPr>
          <w:i/>
          <w:u w:val="single"/>
        </w:rPr>
        <w:t>Оснащение рабочего места</w:t>
      </w:r>
      <w:r w:rsidRPr="00614BB0">
        <w:rPr>
          <w:u w:val="single"/>
        </w:rPr>
        <w:t>:</w:t>
      </w:r>
      <w:r w:rsidRPr="00614BB0">
        <w:t xml:space="preserve"> психрометр, термогигрометр</w:t>
      </w:r>
    </w:p>
    <w:p w:rsidR="0004570E" w:rsidRPr="00614BB0" w:rsidRDefault="0004570E" w:rsidP="0085505C">
      <w:pPr>
        <w:spacing w:line="276" w:lineRule="auto"/>
        <w:jc w:val="both"/>
      </w:pPr>
      <w:r w:rsidRPr="00614BB0">
        <w:rPr>
          <w:i/>
          <w:u w:val="single"/>
        </w:rPr>
        <w:t>Основные правила ТБ на рабочем месте</w:t>
      </w:r>
      <w:r w:rsidRPr="00614BB0">
        <w:t>: «Инструкция по технике безопасности при выполнении лабораторных работ по физике»</w:t>
      </w:r>
    </w:p>
    <w:p w:rsidR="00614BB0" w:rsidRDefault="0004570E" w:rsidP="0085505C">
      <w:pPr>
        <w:tabs>
          <w:tab w:val="decimal" w:pos="426"/>
        </w:tabs>
        <w:autoSpaceDE w:val="0"/>
        <w:autoSpaceDN w:val="0"/>
        <w:spacing w:line="276" w:lineRule="auto"/>
        <w:jc w:val="both"/>
      </w:pPr>
      <w:r w:rsidRPr="00614BB0">
        <w:rPr>
          <w:i/>
          <w:u w:val="single"/>
        </w:rPr>
        <w:t>Литература:</w:t>
      </w:r>
      <w:r w:rsidRPr="0004570E">
        <w:rPr>
          <w:i/>
          <w:sz w:val="28"/>
          <w:szCs w:val="20"/>
          <w:u w:val="single"/>
        </w:rPr>
        <w:t xml:space="preserve"> </w:t>
      </w:r>
      <w:r w:rsidR="00614BB0" w:rsidRPr="006F6A55">
        <w:t xml:space="preserve">Дмитриева В.Ф. – Физика </w:t>
      </w:r>
      <w:r w:rsidR="00614BB0">
        <w:t>– М.: «Академия», 2012. § 6.3</w:t>
      </w:r>
    </w:p>
    <w:p w:rsidR="00614BB0" w:rsidRDefault="00614BB0" w:rsidP="00614BB0">
      <w:pPr>
        <w:tabs>
          <w:tab w:val="decimal" w:pos="426"/>
        </w:tabs>
        <w:autoSpaceDE w:val="0"/>
        <w:autoSpaceDN w:val="0"/>
        <w:jc w:val="center"/>
        <w:rPr>
          <w:b/>
          <w:szCs w:val="20"/>
        </w:rPr>
      </w:pPr>
    </w:p>
    <w:p w:rsidR="0004570E" w:rsidRDefault="0004570E" w:rsidP="00614BB0">
      <w:pPr>
        <w:tabs>
          <w:tab w:val="decimal" w:pos="426"/>
        </w:tabs>
        <w:autoSpaceDE w:val="0"/>
        <w:autoSpaceDN w:val="0"/>
        <w:jc w:val="center"/>
        <w:rPr>
          <w:b/>
          <w:szCs w:val="20"/>
        </w:rPr>
      </w:pPr>
      <w:r w:rsidRPr="0004570E">
        <w:rPr>
          <w:b/>
          <w:szCs w:val="20"/>
        </w:rPr>
        <w:t>Контрольные вопросы при допуске</w:t>
      </w:r>
    </w:p>
    <w:p w:rsidR="00614BB0" w:rsidRPr="0004570E" w:rsidRDefault="00614BB0" w:rsidP="00614BB0">
      <w:pPr>
        <w:tabs>
          <w:tab w:val="decimal" w:pos="426"/>
        </w:tabs>
        <w:autoSpaceDE w:val="0"/>
        <w:autoSpaceDN w:val="0"/>
        <w:jc w:val="center"/>
        <w:rPr>
          <w:b/>
          <w:szCs w:val="20"/>
        </w:rPr>
      </w:pPr>
    </w:p>
    <w:p w:rsidR="0004570E" w:rsidRPr="0004570E" w:rsidRDefault="0004570E" w:rsidP="00E34907">
      <w:pPr>
        <w:numPr>
          <w:ilvl w:val="0"/>
          <w:numId w:val="11"/>
        </w:numPr>
        <w:jc w:val="both"/>
        <w:rPr>
          <w:szCs w:val="20"/>
        </w:rPr>
      </w:pPr>
      <w:r w:rsidRPr="0004570E">
        <w:rPr>
          <w:szCs w:val="20"/>
        </w:rPr>
        <w:t>Абсолютная влажность воздуха.</w:t>
      </w:r>
    </w:p>
    <w:p w:rsidR="0004570E" w:rsidRPr="0004570E" w:rsidRDefault="0004570E" w:rsidP="00E34907">
      <w:pPr>
        <w:numPr>
          <w:ilvl w:val="0"/>
          <w:numId w:val="11"/>
        </w:numPr>
        <w:jc w:val="both"/>
        <w:rPr>
          <w:szCs w:val="20"/>
        </w:rPr>
      </w:pPr>
      <w:r w:rsidRPr="0004570E">
        <w:rPr>
          <w:szCs w:val="20"/>
        </w:rPr>
        <w:t>Относительная влажность воздуха.</w:t>
      </w:r>
    </w:p>
    <w:p w:rsidR="0004570E" w:rsidRPr="0004570E" w:rsidRDefault="0004570E" w:rsidP="0004570E">
      <w:pPr>
        <w:jc w:val="center"/>
        <w:rPr>
          <w:b/>
          <w:szCs w:val="20"/>
        </w:rPr>
      </w:pPr>
    </w:p>
    <w:p w:rsidR="0004570E" w:rsidRPr="0004570E" w:rsidRDefault="0004570E" w:rsidP="0004570E">
      <w:pPr>
        <w:jc w:val="center"/>
        <w:rPr>
          <w:b/>
          <w:szCs w:val="20"/>
          <w:lang w:val="en-US"/>
        </w:rPr>
      </w:pPr>
      <w:r w:rsidRPr="0004570E">
        <w:rPr>
          <w:b/>
          <w:szCs w:val="20"/>
        </w:rPr>
        <w:t>Порядок выполнения работы</w:t>
      </w:r>
    </w:p>
    <w:p w:rsidR="0004570E" w:rsidRPr="0004570E" w:rsidRDefault="0004570E" w:rsidP="0004570E">
      <w:pPr>
        <w:jc w:val="center"/>
        <w:rPr>
          <w:b/>
          <w:szCs w:val="20"/>
        </w:rPr>
      </w:pPr>
    </w:p>
    <w:p w:rsidR="0004570E" w:rsidRPr="0004570E" w:rsidRDefault="001C2CAC" w:rsidP="001C2CAC">
      <w:pPr>
        <w:spacing w:line="360" w:lineRule="auto"/>
        <w:ind w:left="360"/>
        <w:jc w:val="both"/>
        <w:rPr>
          <w:szCs w:val="20"/>
        </w:rPr>
      </w:pPr>
      <w:r>
        <w:rPr>
          <w:szCs w:val="20"/>
        </w:rPr>
        <w:t xml:space="preserve">1. </w:t>
      </w:r>
      <w:r w:rsidR="0004570E" w:rsidRPr="0004570E">
        <w:rPr>
          <w:szCs w:val="20"/>
        </w:rPr>
        <w:t>Проверить наличие воды в сосуде психрометра (см. рисунок), при необходимости долить ее.</w:t>
      </w:r>
    </w:p>
    <w:p w:rsidR="0004570E" w:rsidRPr="0004570E" w:rsidRDefault="00346B50" w:rsidP="001C2CAC">
      <w:pPr>
        <w:spacing w:line="360" w:lineRule="auto"/>
        <w:ind w:left="360"/>
        <w:jc w:val="center"/>
        <w:rPr>
          <w:szCs w:val="20"/>
        </w:rPr>
      </w:pPr>
      <w:r w:rsidRPr="0004570E">
        <w:rPr>
          <w:noProof/>
          <w:szCs w:val="20"/>
        </w:rPr>
        <w:drawing>
          <wp:inline distT="0" distB="0" distL="0" distR="0">
            <wp:extent cx="1726565" cy="2456815"/>
            <wp:effectExtent l="0" t="0" r="0" b="0"/>
            <wp:docPr id="35" name="Рисунок 1" descr="4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н"/>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26565" cy="2456815"/>
                    </a:xfrm>
                    <a:prstGeom prst="rect">
                      <a:avLst/>
                    </a:prstGeom>
                    <a:noFill/>
                    <a:ln>
                      <a:noFill/>
                    </a:ln>
                  </pic:spPr>
                </pic:pic>
              </a:graphicData>
            </a:graphic>
          </wp:inline>
        </w:drawing>
      </w:r>
    </w:p>
    <w:p w:rsidR="0004570E" w:rsidRPr="0004570E" w:rsidRDefault="0004570E" w:rsidP="001C2CAC">
      <w:pPr>
        <w:spacing w:line="360" w:lineRule="auto"/>
        <w:ind w:left="360"/>
        <w:jc w:val="center"/>
        <w:rPr>
          <w:szCs w:val="20"/>
        </w:rPr>
      </w:pPr>
      <w:r w:rsidRPr="0004570E">
        <w:rPr>
          <w:szCs w:val="20"/>
        </w:rPr>
        <w:t>Рисунок – Психрометр</w:t>
      </w:r>
    </w:p>
    <w:p w:rsidR="0004570E" w:rsidRPr="0004570E" w:rsidRDefault="0004570E" w:rsidP="001C2CAC">
      <w:pPr>
        <w:spacing w:line="360" w:lineRule="auto"/>
        <w:ind w:left="1080"/>
        <w:jc w:val="center"/>
        <w:rPr>
          <w:szCs w:val="20"/>
        </w:rPr>
      </w:pPr>
      <w:r w:rsidRPr="0004570E">
        <w:rPr>
          <w:szCs w:val="20"/>
        </w:rPr>
        <w:t>сухой термометр; 2 – сосуд психрометра; 3 – влажный термометр</w:t>
      </w:r>
    </w:p>
    <w:p w:rsidR="0004570E" w:rsidRPr="0004570E" w:rsidRDefault="001C2CAC" w:rsidP="001C2CAC">
      <w:pPr>
        <w:ind w:left="360"/>
        <w:jc w:val="both"/>
        <w:rPr>
          <w:szCs w:val="20"/>
        </w:rPr>
      </w:pPr>
      <w:r>
        <w:rPr>
          <w:szCs w:val="20"/>
        </w:rPr>
        <w:t>2.</w:t>
      </w:r>
      <w:r w:rsidR="0004570E" w:rsidRPr="0004570E">
        <w:rPr>
          <w:szCs w:val="20"/>
        </w:rPr>
        <w:t xml:space="preserve"> Определить температуру сухого термометра.</w:t>
      </w:r>
    </w:p>
    <w:p w:rsidR="0004570E" w:rsidRPr="0004570E" w:rsidRDefault="001C2CAC" w:rsidP="001C2CAC">
      <w:pPr>
        <w:ind w:left="360"/>
        <w:jc w:val="both"/>
        <w:rPr>
          <w:szCs w:val="20"/>
        </w:rPr>
      </w:pPr>
      <w:r>
        <w:rPr>
          <w:szCs w:val="20"/>
        </w:rPr>
        <w:t>3.</w:t>
      </w:r>
      <w:r w:rsidR="0004570E" w:rsidRPr="0004570E">
        <w:rPr>
          <w:szCs w:val="20"/>
        </w:rPr>
        <w:t>Определить температуру влажного термометра.</w:t>
      </w:r>
    </w:p>
    <w:p w:rsidR="000273BD" w:rsidRDefault="001C2CAC" w:rsidP="001C2CAC">
      <w:pPr>
        <w:ind w:left="360"/>
        <w:jc w:val="both"/>
        <w:rPr>
          <w:szCs w:val="20"/>
        </w:rPr>
      </w:pPr>
      <w:r>
        <w:rPr>
          <w:szCs w:val="20"/>
        </w:rPr>
        <w:t>4.</w:t>
      </w:r>
      <w:r w:rsidR="0004570E" w:rsidRPr="0004570E">
        <w:rPr>
          <w:szCs w:val="20"/>
        </w:rPr>
        <w:t>Результаты записать в таблицу  измерений  и расчетов.</w:t>
      </w:r>
    </w:p>
    <w:p w:rsidR="0004570E" w:rsidRDefault="000273BD" w:rsidP="000273BD">
      <w:pPr>
        <w:ind w:left="360"/>
        <w:jc w:val="right"/>
        <w:rPr>
          <w:b/>
          <w:szCs w:val="20"/>
        </w:rPr>
      </w:pPr>
      <w:r>
        <w:rPr>
          <w:szCs w:val="20"/>
        </w:rPr>
        <w:br w:type="page"/>
      </w:r>
      <w:r w:rsidRPr="000273BD">
        <w:rPr>
          <w:b/>
          <w:szCs w:val="20"/>
        </w:rPr>
        <w:lastRenderedPageBreak/>
        <w:t>Таблица измерений и расчетов</w:t>
      </w:r>
    </w:p>
    <w:tbl>
      <w:tblPr>
        <w:tblW w:w="9042"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1543"/>
        <w:gridCol w:w="1559"/>
        <w:gridCol w:w="1401"/>
        <w:gridCol w:w="300"/>
        <w:gridCol w:w="2268"/>
      </w:tblGrid>
      <w:tr w:rsidR="0004570E" w:rsidRPr="0004570E" w:rsidTr="00D6515A">
        <w:trPr>
          <w:cantSplit/>
          <w:trHeight w:val="217"/>
        </w:trPr>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1C2CAC">
            <w:pPr>
              <w:ind w:left="360"/>
              <w:jc w:val="center"/>
              <w:rPr>
                <w:szCs w:val="20"/>
              </w:rPr>
            </w:pPr>
            <w:r w:rsidRPr="0004570E">
              <w:rPr>
                <w:szCs w:val="20"/>
              </w:rPr>
              <w:t>Положение психрометра</w:t>
            </w:r>
          </w:p>
        </w:tc>
        <w:tc>
          <w:tcPr>
            <w:tcW w:w="3102" w:type="dxa"/>
            <w:gridSpan w:val="2"/>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1C2CAC">
            <w:pPr>
              <w:ind w:left="360"/>
              <w:jc w:val="center"/>
              <w:rPr>
                <w:szCs w:val="20"/>
              </w:rPr>
            </w:pPr>
            <w:r w:rsidRPr="0004570E">
              <w:rPr>
                <w:szCs w:val="20"/>
              </w:rPr>
              <w:t>Показания термометров</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4570E" w:rsidRPr="0004570E" w:rsidRDefault="00D6515A" w:rsidP="00D6515A">
            <w:pPr>
              <w:rPr>
                <w:szCs w:val="20"/>
              </w:rPr>
            </w:pPr>
            <w:r>
              <w:rPr>
                <w:szCs w:val="20"/>
              </w:rPr>
              <w:t xml:space="preserve">Разность показаний </w:t>
            </w:r>
            <w:r w:rsidR="0004570E" w:rsidRPr="0004570E">
              <w:rPr>
                <w:szCs w:val="20"/>
              </w:rPr>
              <w:t>термометров, Δ</w:t>
            </w:r>
            <w:r w:rsidR="0004570E" w:rsidRPr="0004570E">
              <w:rPr>
                <w:szCs w:val="20"/>
                <w:lang w:val="en-US"/>
              </w:rPr>
              <w:t>t</w:t>
            </w:r>
            <w:r w:rsidR="0004570E" w:rsidRPr="0004570E">
              <w:rPr>
                <w:szCs w:val="20"/>
              </w:rPr>
              <w:t xml:space="preserve">, </w:t>
            </w:r>
            <w:r w:rsidR="0004570E" w:rsidRPr="0004570E">
              <w:rPr>
                <w:szCs w:val="20"/>
                <w:vertAlign w:val="superscript"/>
              </w:rPr>
              <w:t>о</w:t>
            </w:r>
            <w:r w:rsidR="0004570E" w:rsidRPr="0004570E">
              <w:rPr>
                <w:szCs w:val="20"/>
              </w:rPr>
              <w:t>С</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6515A" w:rsidRDefault="0004570E" w:rsidP="00D6515A">
            <w:pPr>
              <w:rPr>
                <w:szCs w:val="20"/>
              </w:rPr>
            </w:pPr>
            <w:r w:rsidRPr="0004570E">
              <w:rPr>
                <w:szCs w:val="20"/>
              </w:rPr>
              <w:t xml:space="preserve">Относительная влажность воздуха, </w:t>
            </w:r>
          </w:p>
          <w:p w:rsidR="0004570E" w:rsidRPr="0004570E" w:rsidRDefault="0004570E" w:rsidP="00D6515A">
            <w:pPr>
              <w:rPr>
                <w:szCs w:val="20"/>
              </w:rPr>
            </w:pPr>
            <w:r w:rsidRPr="0004570E">
              <w:rPr>
                <w:szCs w:val="20"/>
              </w:rPr>
              <w:t>В,%</w:t>
            </w:r>
          </w:p>
        </w:tc>
      </w:tr>
      <w:tr w:rsidR="0004570E" w:rsidRPr="0004570E" w:rsidTr="00D6515A">
        <w:trPr>
          <w:cantSplit/>
          <w:trHeight w:val="602"/>
        </w:trPr>
        <w:tc>
          <w:tcPr>
            <w:tcW w:w="1971" w:type="dxa"/>
            <w:vMerge/>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1C2CAC">
            <w:pPr>
              <w:ind w:left="360"/>
              <w:rPr>
                <w:szCs w:val="20"/>
              </w:rPr>
            </w:pPr>
          </w:p>
        </w:tc>
        <w:tc>
          <w:tcPr>
            <w:tcW w:w="1543" w:type="dxa"/>
            <w:tcBorders>
              <w:top w:val="single" w:sz="4" w:space="0" w:color="auto"/>
              <w:left w:val="single" w:sz="4" w:space="0" w:color="auto"/>
              <w:bottom w:val="single" w:sz="4" w:space="0" w:color="auto"/>
              <w:right w:val="single" w:sz="4" w:space="0" w:color="auto"/>
            </w:tcBorders>
            <w:hideMark/>
          </w:tcPr>
          <w:p w:rsidR="0004570E" w:rsidRPr="0004570E" w:rsidRDefault="00D6515A" w:rsidP="00D6515A">
            <w:pPr>
              <w:rPr>
                <w:szCs w:val="20"/>
              </w:rPr>
            </w:pPr>
            <w:r>
              <w:rPr>
                <w:szCs w:val="20"/>
              </w:rPr>
              <w:t xml:space="preserve">     </w:t>
            </w:r>
            <w:r w:rsidR="0004570E" w:rsidRPr="0004570E">
              <w:rPr>
                <w:szCs w:val="20"/>
              </w:rPr>
              <w:t>сухого</w:t>
            </w:r>
          </w:p>
          <w:p w:rsidR="0004570E" w:rsidRPr="0004570E" w:rsidRDefault="0004570E" w:rsidP="001C2CAC">
            <w:pPr>
              <w:ind w:left="360"/>
              <w:jc w:val="center"/>
              <w:rPr>
                <w:szCs w:val="20"/>
                <w:lang w:val="en-US"/>
              </w:rPr>
            </w:pPr>
            <w:r w:rsidRPr="0004570E">
              <w:rPr>
                <w:sz w:val="32"/>
                <w:szCs w:val="32"/>
                <w:lang w:val="en-US"/>
              </w:rPr>
              <w:t>t</w:t>
            </w:r>
            <w:r w:rsidRPr="0004570E">
              <w:rPr>
                <w:sz w:val="32"/>
                <w:szCs w:val="32"/>
                <w:vertAlign w:val="subscript"/>
                <w:lang w:val="en-US"/>
              </w:rPr>
              <w:t>1</w:t>
            </w:r>
            <w:r w:rsidRPr="0004570E">
              <w:rPr>
                <w:b/>
                <w:i/>
                <w:sz w:val="32"/>
                <w:szCs w:val="32"/>
                <w:lang w:val="en-US"/>
              </w:rPr>
              <w:t>,</w:t>
            </w:r>
            <w:r w:rsidRPr="0004570E">
              <w:rPr>
                <w:szCs w:val="20"/>
                <w:lang w:val="en-US"/>
              </w:rPr>
              <w:t>C</w:t>
            </w:r>
          </w:p>
        </w:tc>
        <w:tc>
          <w:tcPr>
            <w:tcW w:w="1559" w:type="dxa"/>
            <w:tcBorders>
              <w:top w:val="single" w:sz="4" w:space="0" w:color="auto"/>
              <w:left w:val="single" w:sz="4" w:space="0" w:color="auto"/>
              <w:bottom w:val="single" w:sz="4" w:space="0" w:color="auto"/>
              <w:right w:val="single" w:sz="4" w:space="0" w:color="auto"/>
            </w:tcBorders>
            <w:hideMark/>
          </w:tcPr>
          <w:p w:rsidR="0004570E" w:rsidRPr="0004570E" w:rsidRDefault="0004570E" w:rsidP="00D6515A">
            <w:pPr>
              <w:rPr>
                <w:szCs w:val="20"/>
              </w:rPr>
            </w:pPr>
            <w:r w:rsidRPr="0004570E">
              <w:rPr>
                <w:szCs w:val="20"/>
              </w:rPr>
              <w:t>смоченного</w:t>
            </w:r>
          </w:p>
          <w:p w:rsidR="0004570E" w:rsidRPr="0004570E" w:rsidRDefault="0004570E" w:rsidP="001C2CAC">
            <w:pPr>
              <w:ind w:left="360"/>
              <w:jc w:val="center"/>
              <w:rPr>
                <w:szCs w:val="20"/>
                <w:lang w:val="en-US"/>
              </w:rPr>
            </w:pPr>
            <w:r w:rsidRPr="0004570E">
              <w:rPr>
                <w:sz w:val="32"/>
                <w:szCs w:val="32"/>
                <w:lang w:val="en-US"/>
              </w:rPr>
              <w:t>t</w:t>
            </w:r>
            <w:r w:rsidRPr="0004570E">
              <w:rPr>
                <w:sz w:val="32"/>
                <w:szCs w:val="32"/>
                <w:vertAlign w:val="subscript"/>
              </w:rPr>
              <w:t>2</w:t>
            </w:r>
            <w:r w:rsidRPr="0004570E">
              <w:rPr>
                <w:b/>
                <w:i/>
                <w:sz w:val="32"/>
                <w:szCs w:val="32"/>
                <w:lang w:val="en-US"/>
              </w:rPr>
              <w:t>,</w:t>
            </w:r>
            <w:r w:rsidRPr="0004570E">
              <w:rPr>
                <w:szCs w:val="20"/>
                <w:lang w:val="en-US"/>
              </w:rPr>
              <w:t>C</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1C2CAC">
            <w:pPr>
              <w:ind w:left="360"/>
              <w:rPr>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1C2CAC">
            <w:pPr>
              <w:ind w:left="360"/>
              <w:rPr>
                <w:szCs w:val="20"/>
              </w:rPr>
            </w:pPr>
          </w:p>
        </w:tc>
      </w:tr>
      <w:tr w:rsidR="0004570E" w:rsidRPr="0004570E" w:rsidTr="00D6515A">
        <w:trPr>
          <w:trHeight w:val="301"/>
        </w:trPr>
        <w:tc>
          <w:tcPr>
            <w:tcW w:w="1971" w:type="dxa"/>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1C2CAC">
            <w:pPr>
              <w:ind w:left="360"/>
              <w:jc w:val="center"/>
              <w:rPr>
                <w:szCs w:val="20"/>
              </w:rPr>
            </w:pPr>
            <w:r w:rsidRPr="0004570E">
              <w:rPr>
                <w:szCs w:val="20"/>
              </w:rPr>
              <w:t>На столе</w:t>
            </w:r>
          </w:p>
        </w:tc>
        <w:tc>
          <w:tcPr>
            <w:tcW w:w="1543"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1C2CAC">
            <w:pPr>
              <w:ind w:left="36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1C2CAC">
            <w:pPr>
              <w:ind w:left="360"/>
              <w:jc w:val="center"/>
              <w:rPr>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570E" w:rsidRPr="0004570E" w:rsidRDefault="0004570E" w:rsidP="001C2CAC">
            <w:pPr>
              <w:ind w:left="360"/>
              <w:jc w:val="center"/>
              <w:rPr>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1C2CAC">
            <w:pPr>
              <w:ind w:left="360"/>
              <w:jc w:val="center"/>
              <w:rPr>
                <w:szCs w:val="20"/>
              </w:rPr>
            </w:pPr>
          </w:p>
        </w:tc>
      </w:tr>
      <w:tr w:rsidR="0004570E" w:rsidRPr="0004570E" w:rsidTr="00D6515A">
        <w:trPr>
          <w:trHeight w:val="174"/>
        </w:trPr>
        <w:tc>
          <w:tcPr>
            <w:tcW w:w="1971" w:type="dxa"/>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1C2CAC">
            <w:pPr>
              <w:ind w:left="360"/>
              <w:jc w:val="center"/>
              <w:rPr>
                <w:szCs w:val="20"/>
              </w:rPr>
            </w:pPr>
            <w:r w:rsidRPr="0004570E">
              <w:rPr>
                <w:szCs w:val="20"/>
              </w:rPr>
              <w:t>На полу</w:t>
            </w:r>
          </w:p>
        </w:tc>
        <w:tc>
          <w:tcPr>
            <w:tcW w:w="1543"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1C2CAC">
            <w:pPr>
              <w:ind w:left="36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1C2CAC">
            <w:pPr>
              <w:ind w:left="360"/>
              <w:jc w:val="center"/>
              <w:rPr>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570E" w:rsidRPr="0004570E" w:rsidRDefault="0004570E" w:rsidP="001C2CAC">
            <w:pPr>
              <w:ind w:left="360"/>
              <w:jc w:val="center"/>
              <w:rPr>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1C2CAC">
            <w:pPr>
              <w:ind w:left="360"/>
              <w:jc w:val="center"/>
              <w:rPr>
                <w:szCs w:val="20"/>
              </w:rPr>
            </w:pPr>
          </w:p>
        </w:tc>
      </w:tr>
      <w:tr w:rsidR="0004570E" w:rsidRPr="0004570E" w:rsidTr="00D6515A">
        <w:trPr>
          <w:trHeight w:val="226"/>
        </w:trPr>
        <w:tc>
          <w:tcPr>
            <w:tcW w:w="1971" w:type="dxa"/>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1C2CAC">
            <w:pPr>
              <w:ind w:left="360"/>
              <w:jc w:val="center"/>
              <w:rPr>
                <w:szCs w:val="20"/>
              </w:rPr>
            </w:pPr>
            <w:r w:rsidRPr="0004570E">
              <w:rPr>
                <w:szCs w:val="20"/>
              </w:rPr>
              <w:t>На окне</w:t>
            </w:r>
          </w:p>
        </w:tc>
        <w:tc>
          <w:tcPr>
            <w:tcW w:w="1543"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1C2CAC">
            <w:pPr>
              <w:ind w:left="36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1C2CAC">
            <w:pPr>
              <w:ind w:left="360"/>
              <w:jc w:val="center"/>
              <w:rPr>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570E" w:rsidRPr="0004570E" w:rsidRDefault="0004570E" w:rsidP="001C2CAC">
            <w:pPr>
              <w:ind w:left="360"/>
              <w:jc w:val="center"/>
              <w:rPr>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1C2CAC">
            <w:pPr>
              <w:ind w:left="360"/>
              <w:jc w:val="center"/>
              <w:rPr>
                <w:szCs w:val="20"/>
              </w:rPr>
            </w:pPr>
          </w:p>
        </w:tc>
      </w:tr>
      <w:tr w:rsidR="0004570E" w:rsidRPr="0004570E" w:rsidTr="00D6515A">
        <w:trPr>
          <w:trHeight w:val="305"/>
        </w:trPr>
        <w:tc>
          <w:tcPr>
            <w:tcW w:w="6474" w:type="dxa"/>
            <w:gridSpan w:val="4"/>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1C2CAC">
            <w:pPr>
              <w:ind w:left="360"/>
              <w:jc w:val="center"/>
              <w:rPr>
                <w:szCs w:val="20"/>
              </w:rPr>
            </w:pPr>
            <w:r w:rsidRPr="0004570E">
              <w:rPr>
                <w:szCs w:val="20"/>
              </w:rPr>
              <w:t>Относительная влажность воздуха по  термогигрометру</w:t>
            </w:r>
          </w:p>
        </w:tc>
        <w:tc>
          <w:tcPr>
            <w:tcW w:w="2568" w:type="dxa"/>
            <w:gridSpan w:val="2"/>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1C2CAC">
            <w:pPr>
              <w:ind w:left="360"/>
              <w:jc w:val="center"/>
              <w:rPr>
                <w:szCs w:val="20"/>
              </w:rPr>
            </w:pPr>
            <w:r w:rsidRPr="0004570E">
              <w:rPr>
                <w:szCs w:val="20"/>
              </w:rPr>
              <w:t xml:space="preserve">В = </w:t>
            </w:r>
          </w:p>
        </w:tc>
      </w:tr>
    </w:tbl>
    <w:p w:rsidR="0004570E" w:rsidRPr="0004570E" w:rsidRDefault="001C2CAC" w:rsidP="001C2CAC">
      <w:pPr>
        <w:ind w:left="360"/>
        <w:jc w:val="both"/>
        <w:rPr>
          <w:szCs w:val="20"/>
        </w:rPr>
      </w:pPr>
      <w:r>
        <w:rPr>
          <w:szCs w:val="20"/>
        </w:rPr>
        <w:t>5.</w:t>
      </w:r>
      <w:r w:rsidR="0004570E" w:rsidRPr="0004570E">
        <w:rPr>
          <w:szCs w:val="20"/>
        </w:rPr>
        <w:t>Пользуясь психрометрической таблицей, определить относительную влажность воздуха в кабинете.</w:t>
      </w:r>
    </w:p>
    <w:p w:rsidR="0004570E" w:rsidRDefault="0004570E" w:rsidP="00061CA9">
      <w:pPr>
        <w:ind w:left="360"/>
        <w:jc w:val="center"/>
        <w:rPr>
          <w:b/>
        </w:rPr>
      </w:pPr>
      <w:r w:rsidRPr="000273BD">
        <w:rPr>
          <w:b/>
        </w:rPr>
        <w:t>Психрометрическая таблица</w:t>
      </w:r>
    </w:p>
    <w:p w:rsidR="00061CA9" w:rsidRPr="000273BD" w:rsidRDefault="00061CA9" w:rsidP="000273BD">
      <w:pPr>
        <w:ind w:left="360"/>
        <w:jc w:val="right"/>
        <w:rPr>
          <w:b/>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42"/>
        <w:gridCol w:w="765"/>
        <w:gridCol w:w="765"/>
        <w:gridCol w:w="765"/>
        <w:gridCol w:w="765"/>
        <w:gridCol w:w="765"/>
        <w:gridCol w:w="765"/>
        <w:gridCol w:w="765"/>
        <w:gridCol w:w="765"/>
        <w:gridCol w:w="765"/>
        <w:gridCol w:w="765"/>
        <w:gridCol w:w="765"/>
        <w:gridCol w:w="39"/>
      </w:tblGrid>
      <w:tr w:rsidR="00D6515A" w:rsidRPr="00C411A0" w:rsidTr="001140C4">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D6515A" w:rsidRDefault="00D6515A" w:rsidP="00D6515A">
            <w:pPr>
              <w:rPr>
                <w:sz w:val="28"/>
                <w:szCs w:val="28"/>
                <w:vertAlign w:val="superscript"/>
              </w:rPr>
            </w:pPr>
            <w:r w:rsidRPr="00D6515A">
              <w:rPr>
                <w:sz w:val="28"/>
                <w:szCs w:val="28"/>
                <w:vertAlign w:val="superscript"/>
              </w:rPr>
              <w:t>Показания</w:t>
            </w:r>
          </w:p>
          <w:p w:rsidR="00D6515A" w:rsidRPr="00D6515A" w:rsidRDefault="00D6515A" w:rsidP="00D6515A">
            <w:pPr>
              <w:rPr>
                <w:sz w:val="28"/>
                <w:szCs w:val="28"/>
                <w:vertAlign w:val="superscript"/>
              </w:rPr>
            </w:pPr>
            <w:r w:rsidRPr="00D6515A">
              <w:rPr>
                <w:sz w:val="28"/>
                <w:szCs w:val="28"/>
                <w:vertAlign w:val="superscript"/>
              </w:rPr>
              <w:t>сухого</w:t>
            </w:r>
          </w:p>
          <w:p w:rsidR="00D6515A" w:rsidRPr="00C411A0" w:rsidRDefault="00D6515A" w:rsidP="00D6515A">
            <w:pPr>
              <w:rPr>
                <w:szCs w:val="20"/>
                <w:vertAlign w:val="superscript"/>
              </w:rPr>
            </w:pPr>
            <w:r w:rsidRPr="00D6515A">
              <w:rPr>
                <w:sz w:val="28"/>
                <w:szCs w:val="28"/>
                <w:vertAlign w:val="superscript"/>
              </w:rPr>
              <w:t>термометра</w:t>
            </w:r>
          </w:p>
        </w:tc>
        <w:tc>
          <w:tcPr>
            <w:tcW w:w="845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C2CAC">
            <w:pPr>
              <w:ind w:left="360"/>
              <w:jc w:val="center"/>
              <w:rPr>
                <w:szCs w:val="20"/>
              </w:rPr>
            </w:pPr>
            <w:r>
              <w:rPr>
                <w:szCs w:val="20"/>
              </w:rPr>
              <w:t>Разность показаний термометров</w:t>
            </w: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Cs w:val="20"/>
              </w:rPr>
            </w:pPr>
            <w:r w:rsidRPr="00C411A0">
              <w:rPr>
                <w:szCs w:val="20"/>
                <w:vertAlign w:val="superscript"/>
              </w:rPr>
              <w:t>о</w:t>
            </w:r>
            <w:r w:rsidRPr="00C411A0">
              <w:rPr>
                <w:szCs w:val="20"/>
              </w:rPr>
              <w:t>С</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Cs w:val="20"/>
              </w:rPr>
            </w:pPr>
            <w:r w:rsidRPr="00C411A0">
              <w:rPr>
                <w:szCs w:val="20"/>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Cs w:val="20"/>
              </w:rPr>
            </w:pPr>
            <w:r w:rsidRPr="00C411A0">
              <w:rPr>
                <w:szCs w:val="20"/>
              </w:rPr>
              <w:t>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Cs w:val="20"/>
              </w:rPr>
            </w:pPr>
            <w:r w:rsidRPr="00C411A0">
              <w:rPr>
                <w:szCs w:val="20"/>
              </w:rPr>
              <w:t>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Cs w:val="20"/>
              </w:rPr>
            </w:pPr>
            <w:r w:rsidRPr="00C411A0">
              <w:rPr>
                <w:szCs w:val="20"/>
              </w:rPr>
              <w:t>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Cs w:val="20"/>
              </w:rPr>
            </w:pPr>
            <w:r w:rsidRPr="00C411A0">
              <w:rPr>
                <w:szCs w:val="20"/>
              </w:rPr>
              <w:t>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Cs w:val="20"/>
              </w:rPr>
            </w:pPr>
            <w:r w:rsidRPr="00C411A0">
              <w:rPr>
                <w:szCs w:val="20"/>
              </w:rPr>
              <w:t>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Cs w:val="20"/>
              </w:rPr>
            </w:pPr>
            <w:r w:rsidRPr="00C411A0">
              <w:rPr>
                <w:szCs w:val="20"/>
              </w:rPr>
              <w:t>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Cs w:val="20"/>
              </w:rPr>
            </w:pPr>
            <w:r w:rsidRPr="00C411A0">
              <w:rPr>
                <w:szCs w:val="20"/>
              </w:rPr>
              <w:t>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Cs w:val="20"/>
              </w:rPr>
            </w:pPr>
            <w:r w:rsidRPr="00C411A0">
              <w:rPr>
                <w:szCs w:val="20"/>
              </w:rPr>
              <w:t>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Cs w:val="20"/>
              </w:rPr>
            </w:pPr>
            <w:r w:rsidRPr="00C411A0">
              <w:rPr>
                <w:szCs w:val="20"/>
              </w:rPr>
              <w:t>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Cs w:val="20"/>
              </w:rPr>
            </w:pPr>
            <w:r w:rsidRPr="00C411A0">
              <w:rPr>
                <w:szCs w:val="20"/>
              </w:rPr>
              <w:t>10</w:t>
            </w: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10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11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12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515A" w:rsidRPr="00C411A0" w:rsidRDefault="00D6515A" w:rsidP="001140C4">
            <w:pPr>
              <w:jc w:val="center"/>
              <w:rPr>
                <w:sz w:val="18"/>
                <w:szCs w:val="18"/>
              </w:rPr>
            </w:pP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13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w:t>
            </w: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14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90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9</w:t>
            </w: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15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90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12</w:t>
            </w: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16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90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15</w:t>
            </w: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17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90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17</w:t>
            </w: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18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91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20</w:t>
            </w: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19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91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22</w:t>
            </w: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20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91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24</w:t>
            </w: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21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91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26</w:t>
            </w: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22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92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28</w:t>
            </w: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23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92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30</w:t>
            </w: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24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92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31</w:t>
            </w:r>
          </w:p>
        </w:tc>
      </w:tr>
      <w:tr w:rsidR="00D6515A" w:rsidRPr="00C411A0" w:rsidTr="001140C4">
        <w:trPr>
          <w:gridAfter w:val="1"/>
          <w:wAfter w:w="39" w:type="dxa"/>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C2CAC">
            <w:pPr>
              <w:ind w:left="360"/>
              <w:jc w:val="center"/>
              <w:rPr>
                <w:sz w:val="18"/>
                <w:szCs w:val="18"/>
              </w:rPr>
            </w:pPr>
            <w:r w:rsidRPr="00C411A0">
              <w:rPr>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92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84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70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63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44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15A" w:rsidRPr="00C411A0" w:rsidRDefault="00D6515A" w:rsidP="001140C4">
            <w:pPr>
              <w:jc w:val="center"/>
              <w:rPr>
                <w:sz w:val="18"/>
                <w:szCs w:val="18"/>
              </w:rPr>
            </w:pPr>
            <w:r w:rsidRPr="00C411A0">
              <w:rPr>
                <w:sz w:val="18"/>
                <w:szCs w:val="18"/>
              </w:rPr>
              <w:t>33</w:t>
            </w:r>
          </w:p>
        </w:tc>
      </w:tr>
    </w:tbl>
    <w:p w:rsidR="00061CA9" w:rsidRDefault="00061CA9" w:rsidP="00061CA9">
      <w:pPr>
        <w:ind w:left="720"/>
        <w:jc w:val="both"/>
        <w:rPr>
          <w:szCs w:val="20"/>
        </w:rPr>
      </w:pPr>
    </w:p>
    <w:p w:rsidR="0004570E" w:rsidRPr="0004570E" w:rsidRDefault="0004570E" w:rsidP="00E34907">
      <w:pPr>
        <w:numPr>
          <w:ilvl w:val="0"/>
          <w:numId w:val="8"/>
        </w:numPr>
        <w:tabs>
          <w:tab w:val="clear" w:pos="720"/>
          <w:tab w:val="num" w:pos="426"/>
        </w:tabs>
        <w:ind w:hanging="720"/>
        <w:jc w:val="both"/>
        <w:rPr>
          <w:szCs w:val="20"/>
        </w:rPr>
      </w:pPr>
      <w:r w:rsidRPr="0004570E">
        <w:rPr>
          <w:szCs w:val="20"/>
        </w:rPr>
        <w:t>Сделать вывод о том, как зависит влажность воздуха от температуры.</w:t>
      </w:r>
    </w:p>
    <w:p w:rsidR="0004570E" w:rsidRPr="0004570E" w:rsidRDefault="0004570E" w:rsidP="0004570E">
      <w:pPr>
        <w:jc w:val="center"/>
        <w:rPr>
          <w:b/>
          <w:szCs w:val="20"/>
        </w:rPr>
      </w:pPr>
    </w:p>
    <w:p w:rsidR="0004570E" w:rsidRPr="0004570E" w:rsidRDefault="0004570E" w:rsidP="0004570E">
      <w:pPr>
        <w:jc w:val="center"/>
        <w:rPr>
          <w:b/>
          <w:szCs w:val="20"/>
        </w:rPr>
      </w:pPr>
      <w:r w:rsidRPr="0004570E">
        <w:rPr>
          <w:b/>
          <w:szCs w:val="20"/>
        </w:rPr>
        <w:t>Контрольные вопросы</w:t>
      </w:r>
    </w:p>
    <w:p w:rsidR="000273BD" w:rsidRPr="00216422" w:rsidRDefault="000273BD" w:rsidP="00E34907">
      <w:pPr>
        <w:numPr>
          <w:ilvl w:val="0"/>
          <w:numId w:val="42"/>
        </w:numPr>
        <w:tabs>
          <w:tab w:val="clear" w:pos="720"/>
          <w:tab w:val="num" w:pos="-57"/>
        </w:tabs>
        <w:ind w:left="399" w:hanging="399"/>
        <w:jc w:val="both"/>
      </w:pPr>
      <w:r w:rsidRPr="00216422">
        <w:t>Почему при продувании воздуха через эфир на полированной поверхности стенки камеры гигрометра появляется роса? В какой момент появляется роса?</w:t>
      </w:r>
    </w:p>
    <w:p w:rsidR="000273BD" w:rsidRPr="00216422" w:rsidRDefault="000273BD" w:rsidP="00E34907">
      <w:pPr>
        <w:numPr>
          <w:ilvl w:val="0"/>
          <w:numId w:val="42"/>
        </w:numPr>
        <w:tabs>
          <w:tab w:val="clear" w:pos="720"/>
          <w:tab w:val="num" w:pos="-57"/>
        </w:tabs>
        <w:ind w:left="399" w:hanging="399"/>
      </w:pPr>
      <w:r w:rsidRPr="00216422">
        <w:t>Почему показания влажного термометра психрометра меньше показаний сухого термометра? При каком условии разность показаний термометров наибольшая?</w:t>
      </w:r>
    </w:p>
    <w:p w:rsidR="000273BD" w:rsidRPr="00216422" w:rsidRDefault="000273BD" w:rsidP="00E34907">
      <w:pPr>
        <w:numPr>
          <w:ilvl w:val="0"/>
          <w:numId w:val="42"/>
        </w:numPr>
        <w:tabs>
          <w:tab w:val="clear" w:pos="720"/>
          <w:tab w:val="num" w:pos="-57"/>
        </w:tabs>
        <w:ind w:left="399" w:hanging="399"/>
      </w:pPr>
      <w:r w:rsidRPr="00216422">
        <w:t>Температура в помещении понижается, а абсолютная влажность остается прежней. Как изменится разность показаний термометров психрометра?</w:t>
      </w:r>
    </w:p>
    <w:p w:rsidR="000273BD" w:rsidRPr="00216422" w:rsidRDefault="000273BD" w:rsidP="00E34907">
      <w:pPr>
        <w:numPr>
          <w:ilvl w:val="0"/>
          <w:numId w:val="42"/>
        </w:numPr>
        <w:tabs>
          <w:tab w:val="clear" w:pos="720"/>
          <w:tab w:val="num" w:pos="-57"/>
        </w:tabs>
        <w:ind w:left="399" w:hanging="399"/>
      </w:pPr>
      <w:r w:rsidRPr="00216422">
        <w:t>Сухой и влажный термометры психрометра показывают одну и ту же температуру. Какова относительная влажность воздуха?</w:t>
      </w:r>
    </w:p>
    <w:p w:rsidR="000273BD" w:rsidRPr="00216422" w:rsidRDefault="000273BD" w:rsidP="00E34907">
      <w:pPr>
        <w:numPr>
          <w:ilvl w:val="0"/>
          <w:numId w:val="42"/>
        </w:numPr>
        <w:tabs>
          <w:tab w:val="clear" w:pos="720"/>
          <w:tab w:val="num" w:pos="-57"/>
        </w:tabs>
        <w:ind w:left="399" w:hanging="399"/>
      </w:pPr>
      <w:r w:rsidRPr="00216422">
        <w:t>Почему после жаркого дня роса бывает более обильной?</w:t>
      </w:r>
    </w:p>
    <w:p w:rsidR="000273BD" w:rsidRDefault="000273BD" w:rsidP="00E34907">
      <w:pPr>
        <w:numPr>
          <w:ilvl w:val="0"/>
          <w:numId w:val="42"/>
        </w:numPr>
        <w:tabs>
          <w:tab w:val="clear" w:pos="720"/>
          <w:tab w:val="num" w:pos="-57"/>
        </w:tabs>
        <w:ind w:left="399" w:hanging="399"/>
      </w:pPr>
      <w:r w:rsidRPr="00216422">
        <w:t>Почему перед дождем ласточки летают низко?</w:t>
      </w:r>
    </w:p>
    <w:p w:rsidR="00C1221F" w:rsidRDefault="000273BD" w:rsidP="00E34907">
      <w:pPr>
        <w:numPr>
          <w:ilvl w:val="0"/>
          <w:numId w:val="42"/>
        </w:numPr>
        <w:tabs>
          <w:tab w:val="clear" w:pos="720"/>
          <w:tab w:val="num" w:pos="-57"/>
        </w:tabs>
        <w:ind w:left="399" w:hanging="399"/>
      </w:pPr>
      <w:r>
        <w:t>Запишите общие компетенции, которые вы осваивали в ходе занятия.</w:t>
      </w:r>
    </w:p>
    <w:p w:rsidR="0004570E" w:rsidRPr="00C1221F" w:rsidRDefault="00C1221F" w:rsidP="00C1221F">
      <w:pPr>
        <w:ind w:left="399"/>
        <w:jc w:val="center"/>
        <w:rPr>
          <w:b/>
          <w:sz w:val="28"/>
        </w:rPr>
      </w:pPr>
      <w:r>
        <w:br w:type="page"/>
      </w:r>
      <w:r w:rsidR="0004570E" w:rsidRPr="00C1221F">
        <w:rPr>
          <w:b/>
          <w:sz w:val="28"/>
        </w:rPr>
        <w:lastRenderedPageBreak/>
        <w:t>ИНСТРУКЦИОННО-ТЕХНОЛОГИЧЕСКАЯ КАРТА</w:t>
      </w:r>
    </w:p>
    <w:p w:rsidR="0004570E" w:rsidRPr="00C1221F" w:rsidRDefault="0004570E" w:rsidP="00C1221F">
      <w:pPr>
        <w:jc w:val="center"/>
        <w:rPr>
          <w:b/>
          <w:bCs/>
          <w:sz w:val="28"/>
        </w:rPr>
      </w:pPr>
    </w:p>
    <w:p w:rsidR="0004570E" w:rsidRPr="0004570E" w:rsidRDefault="0004570E" w:rsidP="0085505C">
      <w:pPr>
        <w:spacing w:line="276" w:lineRule="auto"/>
        <w:jc w:val="both"/>
        <w:rPr>
          <w:b/>
        </w:rPr>
      </w:pPr>
      <w:r w:rsidRPr="0004570E">
        <w:t xml:space="preserve">на выполнение лабораторной работы </w:t>
      </w:r>
      <w:r w:rsidRPr="0004570E">
        <w:rPr>
          <w:b/>
        </w:rPr>
        <w:t>№ 5</w:t>
      </w:r>
    </w:p>
    <w:p w:rsidR="0004570E" w:rsidRDefault="0004570E" w:rsidP="0085505C">
      <w:pPr>
        <w:spacing w:line="276" w:lineRule="auto"/>
        <w:jc w:val="both"/>
        <w:rPr>
          <w:b/>
        </w:rPr>
      </w:pPr>
      <w:r w:rsidRPr="0004570E">
        <w:t xml:space="preserve">по учебной дисциплине:     </w:t>
      </w:r>
      <w:r w:rsidRPr="0004570E">
        <w:rPr>
          <w:b/>
        </w:rPr>
        <w:t>Физика</w:t>
      </w:r>
    </w:p>
    <w:p w:rsidR="0004570E" w:rsidRPr="0004570E" w:rsidRDefault="0004570E" w:rsidP="0085505C">
      <w:pPr>
        <w:spacing w:line="276" w:lineRule="auto"/>
        <w:jc w:val="both"/>
        <w:rPr>
          <w:b/>
        </w:rPr>
      </w:pPr>
      <w:r w:rsidRPr="0004570E">
        <w:rPr>
          <w:i/>
          <w:u w:val="single"/>
        </w:rPr>
        <w:t>Тема</w:t>
      </w:r>
      <w:r w:rsidRPr="0004570E">
        <w:rPr>
          <w:b/>
          <w:u w:val="single"/>
        </w:rPr>
        <w:t>:</w:t>
      </w:r>
      <w:r w:rsidRPr="0004570E">
        <w:rPr>
          <w:b/>
        </w:rPr>
        <w:t xml:space="preserve"> </w:t>
      </w:r>
      <w:r w:rsidR="00614BB0" w:rsidRPr="00614BB0">
        <w:rPr>
          <w:b/>
          <w:bCs/>
          <w:i/>
        </w:rPr>
        <w:t>Свойства паров, жидкостей и твердых тел</w:t>
      </w:r>
    </w:p>
    <w:p w:rsidR="0004570E" w:rsidRPr="0004570E" w:rsidRDefault="0004570E" w:rsidP="0085505C">
      <w:pPr>
        <w:spacing w:line="276" w:lineRule="auto"/>
        <w:jc w:val="both"/>
        <w:rPr>
          <w:b/>
          <w:i/>
        </w:rPr>
      </w:pPr>
      <w:r w:rsidRPr="0004570E">
        <w:rPr>
          <w:i/>
          <w:u w:val="single"/>
        </w:rPr>
        <w:t>Наименование работы</w:t>
      </w:r>
      <w:r w:rsidRPr="0004570E">
        <w:t xml:space="preserve">: </w:t>
      </w:r>
      <w:r w:rsidRPr="0004570E">
        <w:rPr>
          <w:b/>
          <w:i/>
        </w:rPr>
        <w:t>Наблюдение роста кристаллов из раствора</w:t>
      </w:r>
    </w:p>
    <w:p w:rsidR="0004570E" w:rsidRPr="0004570E" w:rsidRDefault="0004570E" w:rsidP="0085505C">
      <w:pPr>
        <w:spacing w:line="276" w:lineRule="auto"/>
        <w:jc w:val="both"/>
      </w:pPr>
      <w:r w:rsidRPr="0004570E">
        <w:rPr>
          <w:i/>
          <w:u w:val="single"/>
        </w:rPr>
        <w:t>Цель занятия (чему научиться?):</w:t>
      </w:r>
      <w:r w:rsidRPr="0004570E">
        <w:t xml:space="preserve"> научиться, по результатам эксперимента, определять температуру плавления и кристаллизации кристаллического вещества.</w:t>
      </w:r>
    </w:p>
    <w:p w:rsidR="0004570E" w:rsidRPr="0004570E" w:rsidRDefault="0004570E" w:rsidP="0085505C">
      <w:pPr>
        <w:spacing w:line="276" w:lineRule="auto"/>
        <w:jc w:val="both"/>
      </w:pPr>
      <w:r w:rsidRPr="0004570E">
        <w:rPr>
          <w:i/>
          <w:u w:val="single"/>
        </w:rPr>
        <w:t>Приобретаемые умения и навыки</w:t>
      </w:r>
      <w:r w:rsidRPr="0004570E">
        <w:rPr>
          <w:u w:val="single"/>
        </w:rPr>
        <w:t>:</w:t>
      </w:r>
      <w:r w:rsidRPr="0004570E">
        <w:t xml:space="preserve"> умение самостоятельно проводить эксперимент и анализировать полученные результаты</w:t>
      </w:r>
    </w:p>
    <w:p w:rsidR="0004570E" w:rsidRPr="00614BB0" w:rsidRDefault="0004570E" w:rsidP="0085505C">
      <w:pPr>
        <w:spacing w:line="276" w:lineRule="auto"/>
        <w:jc w:val="both"/>
      </w:pPr>
      <w:r w:rsidRPr="00614BB0">
        <w:rPr>
          <w:i/>
          <w:u w:val="single"/>
        </w:rPr>
        <w:t>Норма времени</w:t>
      </w:r>
      <w:r w:rsidRPr="00614BB0">
        <w:rPr>
          <w:u w:val="single"/>
        </w:rPr>
        <w:t>:</w:t>
      </w:r>
      <w:r w:rsidRPr="00614BB0">
        <w:t xml:space="preserve"> 2 ч.</w:t>
      </w:r>
    </w:p>
    <w:p w:rsidR="0004570E" w:rsidRPr="00614BB0" w:rsidRDefault="0004570E" w:rsidP="0085505C">
      <w:pPr>
        <w:spacing w:line="276" w:lineRule="auto"/>
        <w:jc w:val="both"/>
      </w:pPr>
      <w:r w:rsidRPr="00614BB0">
        <w:rPr>
          <w:i/>
          <w:u w:val="single"/>
        </w:rPr>
        <w:t>Оснащение рабочего места</w:t>
      </w:r>
      <w:r w:rsidRPr="00614BB0">
        <w:rPr>
          <w:u w:val="single"/>
        </w:rPr>
        <w:t>:</w:t>
      </w:r>
      <w:r w:rsidRPr="00614BB0">
        <w:t xml:space="preserve"> пробирка с зеленым веществом, лабораторный термометр, стакан с горячей водой, наручные часы</w:t>
      </w:r>
    </w:p>
    <w:p w:rsidR="0004570E" w:rsidRPr="00614BB0" w:rsidRDefault="0004570E" w:rsidP="0085505C">
      <w:pPr>
        <w:spacing w:line="276" w:lineRule="auto"/>
        <w:jc w:val="both"/>
      </w:pPr>
      <w:r w:rsidRPr="00614BB0">
        <w:rPr>
          <w:i/>
          <w:u w:val="single"/>
        </w:rPr>
        <w:t>Основные правила ТБ на рабочем месте</w:t>
      </w:r>
      <w:r w:rsidRPr="00614BB0">
        <w:t>: «Инструкция по технике безопасности при выполнении лабораторных работ по физике»</w:t>
      </w:r>
    </w:p>
    <w:p w:rsidR="00614BB0" w:rsidRDefault="0004570E" w:rsidP="0085505C">
      <w:pPr>
        <w:tabs>
          <w:tab w:val="decimal" w:pos="426"/>
        </w:tabs>
        <w:autoSpaceDE w:val="0"/>
        <w:autoSpaceDN w:val="0"/>
        <w:spacing w:line="276" w:lineRule="auto"/>
        <w:jc w:val="both"/>
      </w:pPr>
      <w:r w:rsidRPr="00614BB0">
        <w:rPr>
          <w:i/>
          <w:u w:val="single"/>
        </w:rPr>
        <w:t xml:space="preserve">Литература: </w:t>
      </w:r>
      <w:r w:rsidR="00614BB0" w:rsidRPr="00614BB0">
        <w:t>Дмитриева</w:t>
      </w:r>
      <w:r w:rsidR="00614BB0" w:rsidRPr="006F6A55">
        <w:t xml:space="preserve"> В.Ф. – Физика </w:t>
      </w:r>
      <w:r w:rsidR="00614BB0">
        <w:t>– М.: «Академия», 2012. § 8</w:t>
      </w:r>
      <w:r w:rsidR="00614BB0" w:rsidRPr="000F6F93">
        <w:t>.1-</w:t>
      </w:r>
      <w:r w:rsidR="00614BB0">
        <w:t>8.5</w:t>
      </w:r>
    </w:p>
    <w:p w:rsidR="00614BB0" w:rsidRPr="0004570E" w:rsidRDefault="00614BB0" w:rsidP="00614BB0">
      <w:pPr>
        <w:spacing w:line="360" w:lineRule="auto"/>
        <w:jc w:val="both"/>
        <w:rPr>
          <w:b/>
          <w:szCs w:val="20"/>
        </w:rPr>
      </w:pPr>
    </w:p>
    <w:p w:rsidR="0004570E" w:rsidRPr="0004570E" w:rsidRDefault="0004570E" w:rsidP="0004570E">
      <w:pPr>
        <w:spacing w:line="360" w:lineRule="auto"/>
        <w:jc w:val="center"/>
        <w:rPr>
          <w:b/>
          <w:szCs w:val="20"/>
        </w:rPr>
      </w:pPr>
      <w:r w:rsidRPr="0004570E">
        <w:rPr>
          <w:b/>
          <w:szCs w:val="20"/>
        </w:rPr>
        <w:t>Контрольные вопросы при допуске</w:t>
      </w:r>
    </w:p>
    <w:p w:rsidR="000273BD" w:rsidRPr="000273BD" w:rsidRDefault="000273BD" w:rsidP="00E34907">
      <w:pPr>
        <w:numPr>
          <w:ilvl w:val="3"/>
          <w:numId w:val="43"/>
        </w:numPr>
        <w:ind w:left="426" w:firstLine="0"/>
        <w:contextualSpacing/>
      </w:pPr>
      <w:r w:rsidRPr="000273BD">
        <w:t>Что такое плавление? кристаллизация?</w:t>
      </w:r>
    </w:p>
    <w:p w:rsidR="000273BD" w:rsidRPr="000273BD" w:rsidRDefault="000273BD" w:rsidP="00E34907">
      <w:pPr>
        <w:numPr>
          <w:ilvl w:val="3"/>
          <w:numId w:val="43"/>
        </w:numPr>
        <w:ind w:left="426" w:firstLine="0"/>
        <w:contextualSpacing/>
      </w:pPr>
      <w:r w:rsidRPr="000273BD">
        <w:t>Для каких веществ характерна температура плавления?</w:t>
      </w:r>
    </w:p>
    <w:p w:rsidR="000273BD" w:rsidRPr="000273BD" w:rsidRDefault="000273BD" w:rsidP="00E34907">
      <w:pPr>
        <w:numPr>
          <w:ilvl w:val="3"/>
          <w:numId w:val="43"/>
        </w:numPr>
        <w:ind w:left="426" w:firstLine="0"/>
        <w:contextualSpacing/>
      </w:pPr>
      <w:r w:rsidRPr="000273BD">
        <w:t>У каких веществ нет температуры плавления?</w:t>
      </w:r>
    </w:p>
    <w:p w:rsidR="001C2CAC" w:rsidRDefault="001C2CAC" w:rsidP="000273BD">
      <w:pPr>
        <w:ind w:left="426"/>
        <w:jc w:val="center"/>
        <w:rPr>
          <w:b/>
          <w:szCs w:val="20"/>
        </w:rPr>
      </w:pPr>
    </w:p>
    <w:p w:rsidR="0004570E" w:rsidRPr="0004570E" w:rsidRDefault="0004570E" w:rsidP="0004570E">
      <w:pPr>
        <w:jc w:val="both"/>
        <w:rPr>
          <w:szCs w:val="20"/>
        </w:rPr>
      </w:pPr>
      <w:r w:rsidRPr="0004570E">
        <w:rPr>
          <w:szCs w:val="20"/>
        </w:rPr>
        <w:tab/>
        <w:t>В кристаллическом веществе атомы и молекулы образуют упорядоченную упаковку и совершают малые колебания около своих положений равновесия. По мере нагревания тела скорость колеблющихся частиц возрастает вместе с размахом колебаний. Увеличение скорости движения частиц с возрастанием температуры составляет один из основных законов природы, который относится к веществу в любом состоянии – твердом, жидком или газообразном.</w:t>
      </w:r>
    </w:p>
    <w:p w:rsidR="0004570E" w:rsidRPr="0004570E" w:rsidRDefault="0004570E" w:rsidP="0004570E">
      <w:pPr>
        <w:jc w:val="both"/>
        <w:rPr>
          <w:szCs w:val="20"/>
        </w:rPr>
      </w:pPr>
      <w:r w:rsidRPr="0004570E">
        <w:rPr>
          <w:szCs w:val="20"/>
        </w:rPr>
        <w:tab/>
        <w:t>При определенной температуре колебания становятся столь энергичными, что упорядоченное расположение частиц становится невозможным – кристалл плавится. С началом плавления подводимое тепло идет уже не на увеличение скорости частиц, а на разрушение кристаллической решетки. Поэтому подъем температуры приостанавливается. Последующее нагревание – это увеличение скорости частиц жидкости.</w:t>
      </w:r>
    </w:p>
    <w:p w:rsidR="0004570E" w:rsidRPr="0004570E" w:rsidRDefault="0004570E" w:rsidP="0004570E">
      <w:pPr>
        <w:jc w:val="both"/>
        <w:rPr>
          <w:szCs w:val="20"/>
        </w:rPr>
      </w:pPr>
      <w:r w:rsidRPr="0004570E">
        <w:rPr>
          <w:szCs w:val="20"/>
        </w:rPr>
        <w:tab/>
        <w:t>В случае кристаллизации из расплава вышеописанные явления наблюдаются в обратном порядке: по мере охлаждения жидкости ее частицы замедляют свое хаотическое движение; с понижением температуры до определенного значения, частицы движутся столь медленно, что некоторые из них под действием сил притяжения начинают пристраиваться одна к другой, образуя кристаллические зародыши. Пока все вещество не закристаллизуется, температура остается постоянной. Это температура, как правило, та же, что и температура плавления.</w:t>
      </w:r>
    </w:p>
    <w:p w:rsidR="0004570E" w:rsidRPr="0004570E" w:rsidRDefault="0004570E" w:rsidP="0004570E">
      <w:pPr>
        <w:jc w:val="both"/>
        <w:rPr>
          <w:szCs w:val="20"/>
        </w:rPr>
      </w:pPr>
      <w:r w:rsidRPr="0004570E">
        <w:rPr>
          <w:szCs w:val="20"/>
        </w:rPr>
        <w:tab/>
        <w:t>После того, как все вещество перейдет в твердое состояние, температура опять начинает понижаться, что соответствует процессу охлаждения твердого тела.</w:t>
      </w:r>
    </w:p>
    <w:p w:rsidR="0004570E" w:rsidRPr="0004570E" w:rsidRDefault="0004570E" w:rsidP="0004570E">
      <w:pPr>
        <w:jc w:val="both"/>
        <w:rPr>
          <w:szCs w:val="20"/>
        </w:rPr>
      </w:pPr>
      <w:r w:rsidRPr="0004570E">
        <w:rPr>
          <w:szCs w:val="20"/>
        </w:rPr>
        <w:tab/>
        <w:t>Таким образом, температуру кристаллизации вещества можно определить, построив график зависимости температуры от времени. Из изложенного выше следует, что этот график будет иметь характерный участок в виде отрезка, параллельного оси времени. Температура, соответствующая этому участку, и будет температурой кристаллизации данного вещества.</w:t>
      </w:r>
    </w:p>
    <w:p w:rsidR="0004570E" w:rsidRDefault="00C1221F" w:rsidP="0004570E">
      <w:pPr>
        <w:jc w:val="center"/>
        <w:rPr>
          <w:b/>
          <w:szCs w:val="20"/>
        </w:rPr>
      </w:pPr>
      <w:r>
        <w:rPr>
          <w:b/>
          <w:szCs w:val="20"/>
        </w:rPr>
        <w:br w:type="page"/>
      </w:r>
    </w:p>
    <w:p w:rsidR="0004570E" w:rsidRPr="0004570E" w:rsidRDefault="0004570E" w:rsidP="0004570E">
      <w:pPr>
        <w:jc w:val="center"/>
        <w:rPr>
          <w:b/>
          <w:szCs w:val="20"/>
        </w:rPr>
      </w:pPr>
      <w:r w:rsidRPr="0004570E">
        <w:rPr>
          <w:b/>
          <w:szCs w:val="20"/>
        </w:rPr>
        <w:t>Порядок выполнения работы</w:t>
      </w:r>
    </w:p>
    <w:p w:rsidR="0004570E" w:rsidRPr="0004570E" w:rsidRDefault="0004570E" w:rsidP="0004570E">
      <w:pPr>
        <w:jc w:val="both"/>
        <w:rPr>
          <w:b/>
          <w:szCs w:val="20"/>
        </w:rPr>
      </w:pPr>
    </w:p>
    <w:p w:rsidR="0004570E" w:rsidRDefault="0004570E" w:rsidP="00E34907">
      <w:pPr>
        <w:numPr>
          <w:ilvl w:val="0"/>
          <w:numId w:val="9"/>
        </w:numPr>
        <w:jc w:val="both"/>
        <w:rPr>
          <w:szCs w:val="20"/>
        </w:rPr>
      </w:pPr>
      <w:r w:rsidRPr="0004570E">
        <w:rPr>
          <w:szCs w:val="20"/>
        </w:rPr>
        <w:t>Подготовить таблицу для записи результатов измерений:</w:t>
      </w:r>
    </w:p>
    <w:p w:rsidR="000F186D" w:rsidRPr="0004570E" w:rsidRDefault="000F186D" w:rsidP="000F186D">
      <w:pPr>
        <w:ind w:left="72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99"/>
        <w:gridCol w:w="570"/>
        <w:gridCol w:w="499"/>
        <w:gridCol w:w="570"/>
        <w:gridCol w:w="500"/>
        <w:gridCol w:w="570"/>
        <w:gridCol w:w="547"/>
        <w:gridCol w:w="636"/>
        <w:gridCol w:w="547"/>
        <w:gridCol w:w="636"/>
        <w:gridCol w:w="547"/>
        <w:gridCol w:w="636"/>
        <w:gridCol w:w="547"/>
        <w:gridCol w:w="636"/>
      </w:tblGrid>
      <w:tr w:rsidR="000F186D" w:rsidRPr="000F186D" w:rsidTr="0085505C">
        <w:trPr>
          <w:trHeight w:val="567"/>
        </w:trPr>
        <w:tc>
          <w:tcPr>
            <w:tcW w:w="1935" w:type="dxa"/>
            <w:shd w:val="clear" w:color="auto" w:fill="auto"/>
            <w:vAlign w:val="center"/>
          </w:tcPr>
          <w:p w:rsidR="0085505C" w:rsidRPr="000F186D" w:rsidRDefault="000F186D" w:rsidP="0085505C">
            <w:pPr>
              <w:jc w:val="center"/>
            </w:pPr>
            <w:r w:rsidRPr="000F186D">
              <w:t>Время, мин</w:t>
            </w:r>
          </w:p>
        </w:tc>
        <w:tc>
          <w:tcPr>
            <w:tcW w:w="606" w:type="dxa"/>
            <w:shd w:val="clear" w:color="auto" w:fill="auto"/>
            <w:vAlign w:val="center"/>
          </w:tcPr>
          <w:p w:rsidR="000F186D" w:rsidRPr="000F186D" w:rsidRDefault="000F186D" w:rsidP="0085505C">
            <w:pPr>
              <w:jc w:val="center"/>
            </w:pPr>
            <w:r w:rsidRPr="000F186D">
              <w:t>0</w:t>
            </w:r>
          </w:p>
        </w:tc>
        <w:tc>
          <w:tcPr>
            <w:tcW w:w="606" w:type="dxa"/>
            <w:shd w:val="clear" w:color="auto" w:fill="auto"/>
            <w:vAlign w:val="center"/>
          </w:tcPr>
          <w:p w:rsidR="000F186D" w:rsidRPr="000F186D" w:rsidRDefault="000F186D" w:rsidP="0085505C">
            <w:pPr>
              <w:jc w:val="center"/>
            </w:pPr>
            <w:r w:rsidRPr="000F186D">
              <w:t>0,5</w:t>
            </w:r>
          </w:p>
        </w:tc>
        <w:tc>
          <w:tcPr>
            <w:tcW w:w="606" w:type="dxa"/>
            <w:shd w:val="clear" w:color="auto" w:fill="auto"/>
            <w:vAlign w:val="center"/>
          </w:tcPr>
          <w:p w:rsidR="000F186D" w:rsidRPr="000F186D" w:rsidRDefault="000F186D" w:rsidP="0085505C">
            <w:pPr>
              <w:jc w:val="center"/>
            </w:pPr>
            <w:r w:rsidRPr="000F186D">
              <w:t>1</w:t>
            </w:r>
          </w:p>
        </w:tc>
        <w:tc>
          <w:tcPr>
            <w:tcW w:w="606" w:type="dxa"/>
            <w:shd w:val="clear" w:color="auto" w:fill="auto"/>
            <w:vAlign w:val="center"/>
          </w:tcPr>
          <w:p w:rsidR="000F186D" w:rsidRPr="000F186D" w:rsidRDefault="000F186D" w:rsidP="0085505C">
            <w:pPr>
              <w:jc w:val="center"/>
            </w:pPr>
            <w:r w:rsidRPr="000F186D">
              <w:t>1,5</w:t>
            </w:r>
          </w:p>
        </w:tc>
        <w:tc>
          <w:tcPr>
            <w:tcW w:w="607" w:type="dxa"/>
            <w:shd w:val="clear" w:color="auto" w:fill="auto"/>
            <w:vAlign w:val="center"/>
          </w:tcPr>
          <w:p w:rsidR="000F186D" w:rsidRPr="000F186D" w:rsidRDefault="000F186D" w:rsidP="0085505C">
            <w:pPr>
              <w:jc w:val="center"/>
            </w:pPr>
            <w:r w:rsidRPr="000F186D">
              <w:t>2</w:t>
            </w:r>
          </w:p>
        </w:tc>
        <w:tc>
          <w:tcPr>
            <w:tcW w:w="606" w:type="dxa"/>
            <w:shd w:val="clear" w:color="auto" w:fill="auto"/>
            <w:vAlign w:val="center"/>
          </w:tcPr>
          <w:p w:rsidR="000F186D" w:rsidRPr="000F186D" w:rsidRDefault="000F186D" w:rsidP="0085505C">
            <w:pPr>
              <w:jc w:val="center"/>
            </w:pPr>
            <w:r w:rsidRPr="000F186D">
              <w:t>2,5</w:t>
            </w:r>
          </w:p>
        </w:tc>
        <w:tc>
          <w:tcPr>
            <w:tcW w:w="606" w:type="dxa"/>
            <w:shd w:val="clear" w:color="auto" w:fill="auto"/>
            <w:vAlign w:val="center"/>
          </w:tcPr>
          <w:p w:rsidR="000F186D" w:rsidRPr="000F186D" w:rsidRDefault="000F186D" w:rsidP="0085505C">
            <w:pPr>
              <w:jc w:val="center"/>
            </w:pPr>
            <w:r w:rsidRPr="000F186D">
              <w:t>3</w:t>
            </w:r>
          </w:p>
        </w:tc>
        <w:tc>
          <w:tcPr>
            <w:tcW w:w="606" w:type="dxa"/>
            <w:shd w:val="clear" w:color="auto" w:fill="auto"/>
            <w:vAlign w:val="center"/>
          </w:tcPr>
          <w:p w:rsidR="000F186D" w:rsidRPr="000F186D" w:rsidRDefault="000F186D" w:rsidP="0085505C">
            <w:pPr>
              <w:jc w:val="center"/>
            </w:pPr>
            <w:r w:rsidRPr="000F186D">
              <w:t>3,5</w:t>
            </w:r>
          </w:p>
        </w:tc>
        <w:tc>
          <w:tcPr>
            <w:tcW w:w="607" w:type="dxa"/>
            <w:shd w:val="clear" w:color="auto" w:fill="auto"/>
            <w:vAlign w:val="center"/>
          </w:tcPr>
          <w:p w:rsidR="000F186D" w:rsidRPr="000F186D" w:rsidRDefault="000F186D" w:rsidP="0085505C">
            <w:pPr>
              <w:jc w:val="center"/>
            </w:pPr>
            <w:r w:rsidRPr="000F186D">
              <w:t>4</w:t>
            </w:r>
          </w:p>
        </w:tc>
        <w:tc>
          <w:tcPr>
            <w:tcW w:w="606" w:type="dxa"/>
            <w:shd w:val="clear" w:color="auto" w:fill="auto"/>
            <w:vAlign w:val="center"/>
          </w:tcPr>
          <w:p w:rsidR="000F186D" w:rsidRPr="000F186D" w:rsidRDefault="000F186D" w:rsidP="0085505C">
            <w:pPr>
              <w:jc w:val="center"/>
            </w:pPr>
            <w:r w:rsidRPr="000F186D">
              <w:t>4,5</w:t>
            </w:r>
          </w:p>
        </w:tc>
        <w:tc>
          <w:tcPr>
            <w:tcW w:w="606" w:type="dxa"/>
            <w:shd w:val="clear" w:color="auto" w:fill="auto"/>
            <w:vAlign w:val="center"/>
          </w:tcPr>
          <w:p w:rsidR="000F186D" w:rsidRPr="000F186D" w:rsidRDefault="000F186D" w:rsidP="0085505C">
            <w:pPr>
              <w:jc w:val="center"/>
            </w:pPr>
            <w:r w:rsidRPr="000F186D">
              <w:t>5</w:t>
            </w:r>
          </w:p>
        </w:tc>
        <w:tc>
          <w:tcPr>
            <w:tcW w:w="606" w:type="dxa"/>
            <w:shd w:val="clear" w:color="auto" w:fill="auto"/>
            <w:vAlign w:val="center"/>
          </w:tcPr>
          <w:p w:rsidR="000F186D" w:rsidRPr="000F186D" w:rsidRDefault="000F186D" w:rsidP="0085505C">
            <w:pPr>
              <w:jc w:val="center"/>
            </w:pPr>
            <w:r w:rsidRPr="000F186D">
              <w:t>5,5</w:t>
            </w:r>
          </w:p>
        </w:tc>
        <w:tc>
          <w:tcPr>
            <w:tcW w:w="607" w:type="dxa"/>
            <w:shd w:val="clear" w:color="auto" w:fill="auto"/>
            <w:vAlign w:val="center"/>
          </w:tcPr>
          <w:p w:rsidR="000F186D" w:rsidRPr="000F186D" w:rsidRDefault="000F186D" w:rsidP="0085505C">
            <w:pPr>
              <w:jc w:val="center"/>
            </w:pPr>
            <w:r w:rsidRPr="000F186D">
              <w:t>6</w:t>
            </w:r>
          </w:p>
        </w:tc>
        <w:tc>
          <w:tcPr>
            <w:tcW w:w="607" w:type="dxa"/>
            <w:vAlign w:val="center"/>
          </w:tcPr>
          <w:p w:rsidR="000F186D" w:rsidRPr="000F186D" w:rsidRDefault="000F186D" w:rsidP="0085505C">
            <w:pPr>
              <w:jc w:val="center"/>
            </w:pPr>
            <w:r w:rsidRPr="000F186D">
              <w:t>6,5</w:t>
            </w:r>
          </w:p>
        </w:tc>
      </w:tr>
      <w:tr w:rsidR="000F186D" w:rsidRPr="000F186D" w:rsidTr="0085505C">
        <w:trPr>
          <w:trHeight w:val="567"/>
        </w:trPr>
        <w:tc>
          <w:tcPr>
            <w:tcW w:w="1935" w:type="dxa"/>
            <w:shd w:val="clear" w:color="auto" w:fill="auto"/>
            <w:vAlign w:val="center"/>
          </w:tcPr>
          <w:p w:rsidR="000F186D" w:rsidRPr="000F186D" w:rsidRDefault="000F186D" w:rsidP="0085505C">
            <w:pPr>
              <w:jc w:val="center"/>
            </w:pPr>
            <w:r w:rsidRPr="000F186D">
              <w:t xml:space="preserve">Температура, </w:t>
            </w:r>
            <w:r w:rsidRPr="000F186D">
              <w:rPr>
                <w:vertAlign w:val="superscript"/>
              </w:rPr>
              <w:t>о</w:t>
            </w:r>
            <w:r w:rsidRPr="000F186D">
              <w:t>С</w:t>
            </w:r>
          </w:p>
        </w:tc>
        <w:tc>
          <w:tcPr>
            <w:tcW w:w="606" w:type="dxa"/>
            <w:shd w:val="clear" w:color="auto" w:fill="auto"/>
            <w:vAlign w:val="center"/>
          </w:tcPr>
          <w:p w:rsidR="000F186D" w:rsidRPr="000F186D" w:rsidRDefault="000F186D" w:rsidP="0085505C">
            <w:pPr>
              <w:jc w:val="center"/>
            </w:pPr>
          </w:p>
        </w:tc>
        <w:tc>
          <w:tcPr>
            <w:tcW w:w="606" w:type="dxa"/>
            <w:shd w:val="clear" w:color="auto" w:fill="auto"/>
            <w:vAlign w:val="center"/>
          </w:tcPr>
          <w:p w:rsidR="000F186D" w:rsidRPr="000F186D" w:rsidRDefault="000F186D" w:rsidP="0085505C">
            <w:pPr>
              <w:jc w:val="center"/>
            </w:pPr>
          </w:p>
        </w:tc>
        <w:tc>
          <w:tcPr>
            <w:tcW w:w="606" w:type="dxa"/>
            <w:shd w:val="clear" w:color="auto" w:fill="auto"/>
            <w:vAlign w:val="center"/>
          </w:tcPr>
          <w:p w:rsidR="000F186D" w:rsidRPr="000F186D" w:rsidRDefault="000F186D" w:rsidP="0085505C">
            <w:pPr>
              <w:jc w:val="center"/>
            </w:pPr>
          </w:p>
        </w:tc>
        <w:tc>
          <w:tcPr>
            <w:tcW w:w="606" w:type="dxa"/>
            <w:shd w:val="clear" w:color="auto" w:fill="auto"/>
            <w:vAlign w:val="center"/>
          </w:tcPr>
          <w:p w:rsidR="000F186D" w:rsidRPr="000F186D" w:rsidRDefault="000F186D" w:rsidP="0085505C">
            <w:pPr>
              <w:jc w:val="center"/>
            </w:pPr>
          </w:p>
        </w:tc>
        <w:tc>
          <w:tcPr>
            <w:tcW w:w="607" w:type="dxa"/>
            <w:shd w:val="clear" w:color="auto" w:fill="auto"/>
            <w:vAlign w:val="center"/>
          </w:tcPr>
          <w:p w:rsidR="000F186D" w:rsidRPr="000F186D" w:rsidRDefault="000F186D" w:rsidP="0085505C">
            <w:pPr>
              <w:jc w:val="center"/>
            </w:pPr>
          </w:p>
        </w:tc>
        <w:tc>
          <w:tcPr>
            <w:tcW w:w="606" w:type="dxa"/>
            <w:shd w:val="clear" w:color="auto" w:fill="auto"/>
            <w:vAlign w:val="center"/>
          </w:tcPr>
          <w:p w:rsidR="000F186D" w:rsidRPr="000F186D" w:rsidRDefault="000F186D" w:rsidP="0085505C">
            <w:pPr>
              <w:jc w:val="center"/>
            </w:pPr>
          </w:p>
        </w:tc>
        <w:tc>
          <w:tcPr>
            <w:tcW w:w="606" w:type="dxa"/>
            <w:shd w:val="clear" w:color="auto" w:fill="auto"/>
            <w:vAlign w:val="center"/>
          </w:tcPr>
          <w:p w:rsidR="000F186D" w:rsidRPr="000F186D" w:rsidRDefault="000F186D" w:rsidP="0085505C">
            <w:pPr>
              <w:jc w:val="center"/>
            </w:pPr>
          </w:p>
        </w:tc>
        <w:tc>
          <w:tcPr>
            <w:tcW w:w="606" w:type="dxa"/>
            <w:shd w:val="clear" w:color="auto" w:fill="auto"/>
            <w:vAlign w:val="center"/>
          </w:tcPr>
          <w:p w:rsidR="000F186D" w:rsidRPr="000F186D" w:rsidRDefault="000F186D" w:rsidP="0085505C">
            <w:pPr>
              <w:jc w:val="center"/>
            </w:pPr>
          </w:p>
        </w:tc>
        <w:tc>
          <w:tcPr>
            <w:tcW w:w="607" w:type="dxa"/>
            <w:shd w:val="clear" w:color="auto" w:fill="auto"/>
            <w:vAlign w:val="center"/>
          </w:tcPr>
          <w:p w:rsidR="000F186D" w:rsidRPr="000F186D" w:rsidRDefault="000F186D" w:rsidP="0085505C">
            <w:pPr>
              <w:jc w:val="center"/>
            </w:pPr>
          </w:p>
        </w:tc>
        <w:tc>
          <w:tcPr>
            <w:tcW w:w="606" w:type="dxa"/>
            <w:shd w:val="clear" w:color="auto" w:fill="auto"/>
            <w:vAlign w:val="center"/>
          </w:tcPr>
          <w:p w:rsidR="000F186D" w:rsidRPr="000F186D" w:rsidRDefault="000F186D" w:rsidP="0085505C">
            <w:pPr>
              <w:jc w:val="center"/>
            </w:pPr>
          </w:p>
        </w:tc>
        <w:tc>
          <w:tcPr>
            <w:tcW w:w="606" w:type="dxa"/>
            <w:shd w:val="clear" w:color="auto" w:fill="auto"/>
            <w:vAlign w:val="center"/>
          </w:tcPr>
          <w:p w:rsidR="000F186D" w:rsidRPr="000F186D" w:rsidRDefault="000F186D" w:rsidP="0085505C">
            <w:pPr>
              <w:jc w:val="center"/>
            </w:pPr>
          </w:p>
        </w:tc>
        <w:tc>
          <w:tcPr>
            <w:tcW w:w="606" w:type="dxa"/>
            <w:shd w:val="clear" w:color="auto" w:fill="auto"/>
            <w:vAlign w:val="center"/>
          </w:tcPr>
          <w:p w:rsidR="000F186D" w:rsidRPr="000F186D" w:rsidRDefault="000F186D" w:rsidP="0085505C">
            <w:pPr>
              <w:jc w:val="center"/>
            </w:pPr>
          </w:p>
        </w:tc>
        <w:tc>
          <w:tcPr>
            <w:tcW w:w="607" w:type="dxa"/>
            <w:shd w:val="clear" w:color="auto" w:fill="auto"/>
            <w:vAlign w:val="center"/>
          </w:tcPr>
          <w:p w:rsidR="000F186D" w:rsidRPr="000F186D" w:rsidRDefault="000F186D" w:rsidP="0085505C">
            <w:pPr>
              <w:jc w:val="center"/>
            </w:pPr>
          </w:p>
        </w:tc>
        <w:tc>
          <w:tcPr>
            <w:tcW w:w="607" w:type="dxa"/>
            <w:vAlign w:val="center"/>
          </w:tcPr>
          <w:p w:rsidR="000F186D" w:rsidRPr="000F186D" w:rsidRDefault="000F186D" w:rsidP="0085505C">
            <w:pPr>
              <w:jc w:val="center"/>
            </w:pPr>
          </w:p>
        </w:tc>
      </w:tr>
      <w:tr w:rsidR="000F186D" w:rsidRPr="000F186D" w:rsidTr="0085505C">
        <w:trPr>
          <w:trHeight w:val="567"/>
        </w:trPr>
        <w:tc>
          <w:tcPr>
            <w:tcW w:w="1935" w:type="dxa"/>
            <w:shd w:val="clear" w:color="auto" w:fill="auto"/>
            <w:vAlign w:val="center"/>
          </w:tcPr>
          <w:p w:rsidR="0085505C" w:rsidRPr="0085505C" w:rsidRDefault="000F186D" w:rsidP="0085505C">
            <w:pPr>
              <w:jc w:val="center"/>
            </w:pPr>
            <w:r w:rsidRPr="000F186D">
              <w:t>Время, мин</w:t>
            </w:r>
          </w:p>
        </w:tc>
        <w:tc>
          <w:tcPr>
            <w:tcW w:w="606" w:type="dxa"/>
            <w:shd w:val="clear" w:color="auto" w:fill="auto"/>
            <w:vAlign w:val="center"/>
          </w:tcPr>
          <w:p w:rsidR="000F186D" w:rsidRPr="000F186D" w:rsidRDefault="000F186D" w:rsidP="0085505C">
            <w:pPr>
              <w:jc w:val="center"/>
            </w:pPr>
            <w:r w:rsidRPr="000F186D">
              <w:t>7</w:t>
            </w:r>
          </w:p>
        </w:tc>
        <w:tc>
          <w:tcPr>
            <w:tcW w:w="606" w:type="dxa"/>
            <w:shd w:val="clear" w:color="auto" w:fill="auto"/>
            <w:vAlign w:val="center"/>
          </w:tcPr>
          <w:p w:rsidR="000F186D" w:rsidRPr="000F186D" w:rsidRDefault="000F186D" w:rsidP="0085505C">
            <w:pPr>
              <w:jc w:val="center"/>
            </w:pPr>
            <w:r w:rsidRPr="000F186D">
              <w:t>7,5</w:t>
            </w:r>
          </w:p>
        </w:tc>
        <w:tc>
          <w:tcPr>
            <w:tcW w:w="606" w:type="dxa"/>
            <w:shd w:val="clear" w:color="auto" w:fill="auto"/>
            <w:vAlign w:val="center"/>
          </w:tcPr>
          <w:p w:rsidR="000F186D" w:rsidRPr="000F186D" w:rsidRDefault="000F186D" w:rsidP="0085505C">
            <w:pPr>
              <w:jc w:val="center"/>
            </w:pPr>
            <w:r w:rsidRPr="000F186D">
              <w:t>8</w:t>
            </w:r>
          </w:p>
        </w:tc>
        <w:tc>
          <w:tcPr>
            <w:tcW w:w="606" w:type="dxa"/>
            <w:shd w:val="clear" w:color="auto" w:fill="auto"/>
            <w:vAlign w:val="center"/>
          </w:tcPr>
          <w:p w:rsidR="000F186D" w:rsidRPr="000F186D" w:rsidRDefault="000F186D" w:rsidP="0085505C">
            <w:pPr>
              <w:jc w:val="center"/>
            </w:pPr>
            <w:r w:rsidRPr="000F186D">
              <w:t>8,5</w:t>
            </w:r>
          </w:p>
        </w:tc>
        <w:tc>
          <w:tcPr>
            <w:tcW w:w="607" w:type="dxa"/>
            <w:shd w:val="clear" w:color="auto" w:fill="auto"/>
            <w:vAlign w:val="center"/>
          </w:tcPr>
          <w:p w:rsidR="000F186D" w:rsidRPr="000F186D" w:rsidRDefault="000F186D" w:rsidP="0085505C">
            <w:pPr>
              <w:jc w:val="center"/>
            </w:pPr>
            <w:r w:rsidRPr="000F186D">
              <w:t>9</w:t>
            </w:r>
          </w:p>
        </w:tc>
        <w:tc>
          <w:tcPr>
            <w:tcW w:w="606" w:type="dxa"/>
            <w:shd w:val="clear" w:color="auto" w:fill="auto"/>
            <w:vAlign w:val="center"/>
          </w:tcPr>
          <w:p w:rsidR="000F186D" w:rsidRPr="000F186D" w:rsidRDefault="000F186D" w:rsidP="0085505C">
            <w:pPr>
              <w:jc w:val="center"/>
            </w:pPr>
            <w:r w:rsidRPr="000F186D">
              <w:t>9,5</w:t>
            </w:r>
          </w:p>
        </w:tc>
        <w:tc>
          <w:tcPr>
            <w:tcW w:w="606" w:type="dxa"/>
            <w:shd w:val="clear" w:color="auto" w:fill="auto"/>
            <w:vAlign w:val="center"/>
          </w:tcPr>
          <w:p w:rsidR="000F186D" w:rsidRPr="000F186D" w:rsidRDefault="000F186D" w:rsidP="0085505C">
            <w:pPr>
              <w:jc w:val="center"/>
            </w:pPr>
            <w:r w:rsidRPr="000F186D">
              <w:t>10</w:t>
            </w:r>
          </w:p>
        </w:tc>
        <w:tc>
          <w:tcPr>
            <w:tcW w:w="606" w:type="dxa"/>
            <w:shd w:val="clear" w:color="auto" w:fill="auto"/>
            <w:vAlign w:val="center"/>
          </w:tcPr>
          <w:p w:rsidR="000F186D" w:rsidRPr="000F186D" w:rsidRDefault="000F186D" w:rsidP="0085505C">
            <w:pPr>
              <w:jc w:val="center"/>
            </w:pPr>
            <w:r w:rsidRPr="000F186D">
              <w:t>10,5</w:t>
            </w:r>
          </w:p>
        </w:tc>
        <w:tc>
          <w:tcPr>
            <w:tcW w:w="607" w:type="dxa"/>
            <w:shd w:val="clear" w:color="auto" w:fill="auto"/>
            <w:vAlign w:val="center"/>
          </w:tcPr>
          <w:p w:rsidR="000F186D" w:rsidRPr="000F186D" w:rsidRDefault="000F186D" w:rsidP="0085505C">
            <w:pPr>
              <w:jc w:val="center"/>
            </w:pPr>
            <w:r w:rsidRPr="000F186D">
              <w:t>11</w:t>
            </w:r>
          </w:p>
        </w:tc>
        <w:tc>
          <w:tcPr>
            <w:tcW w:w="606" w:type="dxa"/>
            <w:shd w:val="clear" w:color="auto" w:fill="auto"/>
            <w:vAlign w:val="center"/>
          </w:tcPr>
          <w:p w:rsidR="000F186D" w:rsidRPr="000F186D" w:rsidRDefault="000F186D" w:rsidP="0085505C">
            <w:pPr>
              <w:jc w:val="center"/>
            </w:pPr>
            <w:r w:rsidRPr="000F186D">
              <w:t>11,5</w:t>
            </w:r>
          </w:p>
        </w:tc>
        <w:tc>
          <w:tcPr>
            <w:tcW w:w="606" w:type="dxa"/>
            <w:shd w:val="clear" w:color="auto" w:fill="auto"/>
            <w:vAlign w:val="center"/>
          </w:tcPr>
          <w:p w:rsidR="000F186D" w:rsidRPr="000F186D" w:rsidRDefault="000F186D" w:rsidP="0085505C">
            <w:pPr>
              <w:jc w:val="center"/>
            </w:pPr>
            <w:r w:rsidRPr="000F186D">
              <w:t>12</w:t>
            </w:r>
          </w:p>
        </w:tc>
        <w:tc>
          <w:tcPr>
            <w:tcW w:w="606" w:type="dxa"/>
            <w:shd w:val="clear" w:color="auto" w:fill="auto"/>
            <w:vAlign w:val="center"/>
          </w:tcPr>
          <w:p w:rsidR="000F186D" w:rsidRPr="000F186D" w:rsidRDefault="000F186D" w:rsidP="0085505C">
            <w:pPr>
              <w:jc w:val="center"/>
            </w:pPr>
            <w:r w:rsidRPr="000F186D">
              <w:t>12,5</w:t>
            </w:r>
          </w:p>
        </w:tc>
        <w:tc>
          <w:tcPr>
            <w:tcW w:w="607" w:type="dxa"/>
            <w:shd w:val="clear" w:color="auto" w:fill="auto"/>
            <w:vAlign w:val="center"/>
          </w:tcPr>
          <w:p w:rsidR="000F186D" w:rsidRPr="000F186D" w:rsidRDefault="000F186D" w:rsidP="0085505C">
            <w:pPr>
              <w:jc w:val="center"/>
            </w:pPr>
            <w:r w:rsidRPr="000F186D">
              <w:t>13</w:t>
            </w:r>
          </w:p>
        </w:tc>
        <w:tc>
          <w:tcPr>
            <w:tcW w:w="607" w:type="dxa"/>
            <w:vAlign w:val="center"/>
          </w:tcPr>
          <w:p w:rsidR="000F186D" w:rsidRPr="000F186D" w:rsidRDefault="000F186D" w:rsidP="0085505C">
            <w:pPr>
              <w:jc w:val="center"/>
            </w:pPr>
            <w:r w:rsidRPr="000F186D">
              <w:t>13,5</w:t>
            </w:r>
          </w:p>
        </w:tc>
      </w:tr>
      <w:tr w:rsidR="000F186D" w:rsidRPr="000F186D" w:rsidTr="0085505C">
        <w:trPr>
          <w:trHeight w:val="567"/>
        </w:trPr>
        <w:tc>
          <w:tcPr>
            <w:tcW w:w="1935" w:type="dxa"/>
            <w:shd w:val="clear" w:color="auto" w:fill="auto"/>
            <w:vAlign w:val="center"/>
          </w:tcPr>
          <w:p w:rsidR="000F186D" w:rsidRPr="000F186D" w:rsidRDefault="000F186D" w:rsidP="0085505C">
            <w:pPr>
              <w:jc w:val="center"/>
              <w:rPr>
                <w:lang w:val="en-US"/>
              </w:rPr>
            </w:pPr>
            <w:r w:rsidRPr="000F186D">
              <w:t xml:space="preserve">Температура, </w:t>
            </w:r>
            <w:r w:rsidRPr="000F186D">
              <w:rPr>
                <w:vertAlign w:val="superscript"/>
              </w:rPr>
              <w:t>о</w:t>
            </w:r>
            <w:r w:rsidRPr="000F186D">
              <w:t>С</w:t>
            </w:r>
          </w:p>
        </w:tc>
        <w:tc>
          <w:tcPr>
            <w:tcW w:w="606" w:type="dxa"/>
            <w:shd w:val="clear" w:color="auto" w:fill="auto"/>
            <w:vAlign w:val="center"/>
          </w:tcPr>
          <w:p w:rsidR="000F186D" w:rsidRPr="000F186D" w:rsidRDefault="000F186D" w:rsidP="0085505C">
            <w:pPr>
              <w:jc w:val="center"/>
            </w:pPr>
          </w:p>
        </w:tc>
        <w:tc>
          <w:tcPr>
            <w:tcW w:w="606" w:type="dxa"/>
            <w:shd w:val="clear" w:color="auto" w:fill="auto"/>
            <w:vAlign w:val="center"/>
          </w:tcPr>
          <w:p w:rsidR="000F186D" w:rsidRPr="000F186D" w:rsidRDefault="000F186D" w:rsidP="0085505C">
            <w:pPr>
              <w:jc w:val="center"/>
            </w:pPr>
          </w:p>
        </w:tc>
        <w:tc>
          <w:tcPr>
            <w:tcW w:w="606" w:type="dxa"/>
            <w:shd w:val="clear" w:color="auto" w:fill="auto"/>
            <w:vAlign w:val="center"/>
          </w:tcPr>
          <w:p w:rsidR="000F186D" w:rsidRPr="000F186D" w:rsidRDefault="000F186D" w:rsidP="0085505C">
            <w:pPr>
              <w:jc w:val="center"/>
            </w:pPr>
          </w:p>
        </w:tc>
        <w:tc>
          <w:tcPr>
            <w:tcW w:w="606" w:type="dxa"/>
            <w:shd w:val="clear" w:color="auto" w:fill="auto"/>
            <w:vAlign w:val="center"/>
          </w:tcPr>
          <w:p w:rsidR="000F186D" w:rsidRPr="000F186D" w:rsidRDefault="000F186D" w:rsidP="0085505C">
            <w:pPr>
              <w:jc w:val="center"/>
            </w:pPr>
          </w:p>
        </w:tc>
        <w:tc>
          <w:tcPr>
            <w:tcW w:w="607" w:type="dxa"/>
            <w:shd w:val="clear" w:color="auto" w:fill="auto"/>
            <w:vAlign w:val="center"/>
          </w:tcPr>
          <w:p w:rsidR="000F186D" w:rsidRPr="000F186D" w:rsidRDefault="000F186D" w:rsidP="0085505C">
            <w:pPr>
              <w:jc w:val="center"/>
            </w:pPr>
          </w:p>
        </w:tc>
        <w:tc>
          <w:tcPr>
            <w:tcW w:w="606" w:type="dxa"/>
            <w:shd w:val="clear" w:color="auto" w:fill="auto"/>
            <w:vAlign w:val="center"/>
          </w:tcPr>
          <w:p w:rsidR="000F186D" w:rsidRPr="000F186D" w:rsidRDefault="000F186D" w:rsidP="0085505C">
            <w:pPr>
              <w:jc w:val="center"/>
            </w:pPr>
          </w:p>
        </w:tc>
        <w:tc>
          <w:tcPr>
            <w:tcW w:w="606" w:type="dxa"/>
            <w:shd w:val="clear" w:color="auto" w:fill="auto"/>
            <w:vAlign w:val="center"/>
          </w:tcPr>
          <w:p w:rsidR="000F186D" w:rsidRPr="000F186D" w:rsidRDefault="000F186D" w:rsidP="0085505C">
            <w:pPr>
              <w:jc w:val="center"/>
            </w:pPr>
          </w:p>
        </w:tc>
        <w:tc>
          <w:tcPr>
            <w:tcW w:w="606" w:type="dxa"/>
            <w:shd w:val="clear" w:color="auto" w:fill="auto"/>
            <w:vAlign w:val="center"/>
          </w:tcPr>
          <w:p w:rsidR="000F186D" w:rsidRPr="000F186D" w:rsidRDefault="000F186D" w:rsidP="0085505C">
            <w:pPr>
              <w:jc w:val="center"/>
            </w:pPr>
          </w:p>
        </w:tc>
        <w:tc>
          <w:tcPr>
            <w:tcW w:w="607" w:type="dxa"/>
            <w:shd w:val="clear" w:color="auto" w:fill="auto"/>
            <w:vAlign w:val="center"/>
          </w:tcPr>
          <w:p w:rsidR="000F186D" w:rsidRPr="000F186D" w:rsidRDefault="000F186D" w:rsidP="0085505C">
            <w:pPr>
              <w:jc w:val="center"/>
            </w:pPr>
          </w:p>
        </w:tc>
        <w:tc>
          <w:tcPr>
            <w:tcW w:w="606" w:type="dxa"/>
            <w:shd w:val="clear" w:color="auto" w:fill="auto"/>
            <w:vAlign w:val="center"/>
          </w:tcPr>
          <w:p w:rsidR="000F186D" w:rsidRPr="000F186D" w:rsidRDefault="000F186D" w:rsidP="0085505C">
            <w:pPr>
              <w:jc w:val="center"/>
            </w:pPr>
          </w:p>
        </w:tc>
        <w:tc>
          <w:tcPr>
            <w:tcW w:w="606" w:type="dxa"/>
            <w:shd w:val="clear" w:color="auto" w:fill="auto"/>
            <w:vAlign w:val="center"/>
          </w:tcPr>
          <w:p w:rsidR="000F186D" w:rsidRPr="000F186D" w:rsidRDefault="000F186D" w:rsidP="0085505C">
            <w:pPr>
              <w:jc w:val="center"/>
            </w:pPr>
          </w:p>
        </w:tc>
        <w:tc>
          <w:tcPr>
            <w:tcW w:w="606" w:type="dxa"/>
            <w:shd w:val="clear" w:color="auto" w:fill="auto"/>
            <w:vAlign w:val="center"/>
          </w:tcPr>
          <w:p w:rsidR="000F186D" w:rsidRPr="000F186D" w:rsidRDefault="000F186D" w:rsidP="0085505C">
            <w:pPr>
              <w:jc w:val="center"/>
            </w:pPr>
          </w:p>
        </w:tc>
        <w:tc>
          <w:tcPr>
            <w:tcW w:w="607" w:type="dxa"/>
            <w:shd w:val="clear" w:color="auto" w:fill="auto"/>
            <w:vAlign w:val="center"/>
          </w:tcPr>
          <w:p w:rsidR="000F186D" w:rsidRPr="000F186D" w:rsidRDefault="000F186D" w:rsidP="0085505C">
            <w:pPr>
              <w:jc w:val="center"/>
            </w:pPr>
          </w:p>
        </w:tc>
        <w:tc>
          <w:tcPr>
            <w:tcW w:w="607" w:type="dxa"/>
            <w:vAlign w:val="center"/>
          </w:tcPr>
          <w:p w:rsidR="000F186D" w:rsidRPr="000F186D" w:rsidRDefault="000F186D" w:rsidP="0085505C">
            <w:pPr>
              <w:jc w:val="center"/>
            </w:pPr>
          </w:p>
        </w:tc>
      </w:tr>
    </w:tbl>
    <w:p w:rsidR="001C2CAC" w:rsidRDefault="001C2CAC" w:rsidP="001C2CAC">
      <w:pPr>
        <w:ind w:left="720"/>
        <w:jc w:val="both"/>
        <w:rPr>
          <w:szCs w:val="20"/>
        </w:rPr>
      </w:pPr>
    </w:p>
    <w:p w:rsidR="0004570E" w:rsidRPr="0004570E" w:rsidRDefault="0004570E" w:rsidP="00E34907">
      <w:pPr>
        <w:numPr>
          <w:ilvl w:val="0"/>
          <w:numId w:val="9"/>
        </w:numPr>
        <w:jc w:val="both"/>
        <w:rPr>
          <w:szCs w:val="20"/>
        </w:rPr>
      </w:pPr>
      <w:r w:rsidRPr="0004570E">
        <w:rPr>
          <w:szCs w:val="20"/>
        </w:rPr>
        <w:t>Опустите пробирку с исследуемым веществом в присутствии преподавателя в сосуд с водой при температуре 70</w:t>
      </w:r>
      <w:r w:rsidRPr="0004570E">
        <w:rPr>
          <w:szCs w:val="20"/>
          <w:vertAlign w:val="superscript"/>
        </w:rPr>
        <w:t>0</w:t>
      </w:r>
      <w:r w:rsidRPr="0004570E">
        <w:rPr>
          <w:szCs w:val="20"/>
        </w:rPr>
        <w:t xml:space="preserve"> – 80</w:t>
      </w:r>
      <w:r w:rsidRPr="0004570E">
        <w:rPr>
          <w:szCs w:val="20"/>
          <w:vertAlign w:val="superscript"/>
        </w:rPr>
        <w:t>0</w:t>
      </w:r>
      <w:r w:rsidRPr="0004570E">
        <w:rPr>
          <w:szCs w:val="20"/>
        </w:rPr>
        <w:t>С и наблюдайте за тем, как вещество плавится.</w:t>
      </w:r>
    </w:p>
    <w:p w:rsidR="0004570E" w:rsidRPr="0004570E" w:rsidRDefault="0004570E" w:rsidP="00E34907">
      <w:pPr>
        <w:numPr>
          <w:ilvl w:val="0"/>
          <w:numId w:val="9"/>
        </w:numPr>
        <w:jc w:val="both"/>
        <w:rPr>
          <w:szCs w:val="20"/>
        </w:rPr>
      </w:pPr>
      <w:r w:rsidRPr="0004570E">
        <w:rPr>
          <w:szCs w:val="20"/>
        </w:rPr>
        <w:t>После того как все вещество расплавится, перенесите пробирку в стакан, куда налито около 150 мл горячей воды, и поместите в расплавленное вещество термометр.</w:t>
      </w:r>
    </w:p>
    <w:p w:rsidR="0004570E" w:rsidRPr="0004570E" w:rsidRDefault="0004570E" w:rsidP="00E34907">
      <w:pPr>
        <w:numPr>
          <w:ilvl w:val="0"/>
          <w:numId w:val="9"/>
        </w:numPr>
        <w:jc w:val="both"/>
        <w:rPr>
          <w:szCs w:val="20"/>
        </w:rPr>
      </w:pPr>
      <w:r w:rsidRPr="0004570E">
        <w:rPr>
          <w:szCs w:val="20"/>
        </w:rPr>
        <w:t xml:space="preserve">С момента, когда температура вещества начнет понижаться, записывайте показания термометра с интервалом </w:t>
      </w:r>
      <w:smartTag w:uri="urn:schemas-microsoft-com:office:smarttags" w:element="time">
        <w:smartTagPr>
          <w:attr w:name="Hour" w:val="13"/>
          <w:attr w:name="Minute" w:val="0"/>
        </w:smartTagPr>
        <w:r w:rsidRPr="0004570E">
          <w:rPr>
            <w:szCs w:val="20"/>
          </w:rPr>
          <w:t>в 1</w:t>
        </w:r>
      </w:smartTag>
      <w:r w:rsidRPr="0004570E">
        <w:rPr>
          <w:szCs w:val="20"/>
        </w:rPr>
        <w:t xml:space="preserve"> минуту.</w:t>
      </w:r>
    </w:p>
    <w:p w:rsidR="0004570E" w:rsidRPr="0004570E" w:rsidRDefault="0004570E" w:rsidP="00E34907">
      <w:pPr>
        <w:numPr>
          <w:ilvl w:val="0"/>
          <w:numId w:val="9"/>
        </w:numPr>
        <w:jc w:val="both"/>
        <w:rPr>
          <w:szCs w:val="20"/>
        </w:rPr>
      </w:pPr>
      <w:r w:rsidRPr="0004570E">
        <w:rPr>
          <w:szCs w:val="20"/>
        </w:rPr>
        <w:t>Продолжая записывать показания термометра, пронаблюдайте этап перехода вещества в твердое состояние.</w:t>
      </w:r>
    </w:p>
    <w:p w:rsidR="0004570E" w:rsidRPr="0004570E" w:rsidRDefault="001C2CAC" w:rsidP="00E34907">
      <w:pPr>
        <w:numPr>
          <w:ilvl w:val="0"/>
          <w:numId w:val="9"/>
        </w:numPr>
        <w:jc w:val="both"/>
        <w:rPr>
          <w:szCs w:val="20"/>
        </w:rPr>
      </w:pPr>
      <w:r>
        <w:rPr>
          <w:szCs w:val="20"/>
        </w:rPr>
        <w:t>П</w:t>
      </w:r>
      <w:r w:rsidR="0004570E" w:rsidRPr="0004570E">
        <w:rPr>
          <w:szCs w:val="20"/>
        </w:rPr>
        <w:t>ри охлаждении до 45</w:t>
      </w:r>
      <w:r w:rsidR="0004570E" w:rsidRPr="0004570E">
        <w:rPr>
          <w:szCs w:val="20"/>
          <w:vertAlign w:val="superscript"/>
        </w:rPr>
        <w:t>о</w:t>
      </w:r>
      <w:r w:rsidR="0004570E" w:rsidRPr="0004570E">
        <w:rPr>
          <w:szCs w:val="20"/>
        </w:rPr>
        <w:t>С прекратите измерения. По полученным данным постройте график зависимости температуры от времени.</w:t>
      </w:r>
    </w:p>
    <w:p w:rsidR="0004570E" w:rsidRDefault="0004570E" w:rsidP="00E34907">
      <w:pPr>
        <w:numPr>
          <w:ilvl w:val="0"/>
          <w:numId w:val="9"/>
        </w:numPr>
        <w:jc w:val="both"/>
        <w:rPr>
          <w:szCs w:val="20"/>
        </w:rPr>
      </w:pPr>
      <w:r w:rsidRPr="0004570E">
        <w:rPr>
          <w:szCs w:val="20"/>
        </w:rPr>
        <w:t>По графику определите температуру кристаллизации вещества и время, в течение которого продолжалась кристаллизация вещества.</w:t>
      </w:r>
    </w:p>
    <w:p w:rsidR="000F186D" w:rsidRPr="0004570E" w:rsidRDefault="000F186D" w:rsidP="00E34907">
      <w:pPr>
        <w:numPr>
          <w:ilvl w:val="0"/>
          <w:numId w:val="9"/>
        </w:numPr>
        <w:jc w:val="both"/>
        <w:rPr>
          <w:szCs w:val="20"/>
        </w:rPr>
      </w:pPr>
      <w:r>
        <w:rPr>
          <w:szCs w:val="20"/>
        </w:rPr>
        <w:t>Сделайте вывод.</w:t>
      </w:r>
    </w:p>
    <w:p w:rsidR="0004570E" w:rsidRPr="0004570E" w:rsidRDefault="0004570E" w:rsidP="0004570E">
      <w:pPr>
        <w:ind w:left="360"/>
        <w:jc w:val="both"/>
        <w:rPr>
          <w:szCs w:val="20"/>
        </w:rPr>
      </w:pPr>
    </w:p>
    <w:p w:rsidR="0004570E" w:rsidRPr="0004570E" w:rsidRDefault="0004570E" w:rsidP="0004570E">
      <w:pPr>
        <w:ind w:left="360"/>
        <w:jc w:val="center"/>
        <w:rPr>
          <w:b/>
          <w:szCs w:val="20"/>
        </w:rPr>
      </w:pPr>
      <w:r w:rsidRPr="0004570E">
        <w:rPr>
          <w:b/>
          <w:szCs w:val="20"/>
        </w:rPr>
        <w:t>Контрольные вопросы</w:t>
      </w:r>
    </w:p>
    <w:p w:rsidR="0004570E" w:rsidRPr="0004570E" w:rsidRDefault="0004570E" w:rsidP="0004570E">
      <w:pPr>
        <w:ind w:left="360"/>
        <w:jc w:val="both"/>
        <w:rPr>
          <w:szCs w:val="20"/>
        </w:rPr>
      </w:pPr>
    </w:p>
    <w:p w:rsidR="000F186D" w:rsidRPr="000F186D" w:rsidRDefault="000F186D" w:rsidP="00E34907">
      <w:pPr>
        <w:numPr>
          <w:ilvl w:val="0"/>
          <w:numId w:val="44"/>
        </w:numPr>
        <w:jc w:val="both"/>
        <w:rPr>
          <w:szCs w:val="20"/>
        </w:rPr>
      </w:pPr>
      <w:r w:rsidRPr="000F186D">
        <w:rPr>
          <w:szCs w:val="20"/>
        </w:rPr>
        <w:t>У каких веществ нет  температуры кристаллизации? Приведите примеры.</w:t>
      </w:r>
    </w:p>
    <w:p w:rsidR="000F186D" w:rsidRPr="000F186D" w:rsidRDefault="000F186D" w:rsidP="00E34907">
      <w:pPr>
        <w:numPr>
          <w:ilvl w:val="0"/>
          <w:numId w:val="44"/>
        </w:numPr>
        <w:jc w:val="both"/>
        <w:rPr>
          <w:szCs w:val="20"/>
        </w:rPr>
      </w:pPr>
      <w:r w:rsidRPr="000F186D">
        <w:rPr>
          <w:szCs w:val="20"/>
        </w:rPr>
        <w:t>Как по графику изменения температуры вещества при остывании от времени определить температуру кристаллизации кристаллического вещества?</w:t>
      </w:r>
    </w:p>
    <w:p w:rsidR="000F186D" w:rsidRPr="000F186D" w:rsidRDefault="000F186D" w:rsidP="00E34907">
      <w:pPr>
        <w:numPr>
          <w:ilvl w:val="0"/>
          <w:numId w:val="44"/>
        </w:numPr>
        <w:jc w:val="both"/>
      </w:pPr>
      <w:r w:rsidRPr="000F186D">
        <w:rPr>
          <w:szCs w:val="20"/>
        </w:rPr>
        <w:t>Запишите общие</w:t>
      </w:r>
      <w:r w:rsidRPr="000F186D">
        <w:t xml:space="preserve"> компетенции, которые вы осваивали в ходе занятия.</w:t>
      </w:r>
    </w:p>
    <w:p w:rsidR="001C2CAC" w:rsidRDefault="001C2CAC" w:rsidP="0004570E">
      <w:pPr>
        <w:ind w:left="360"/>
        <w:jc w:val="center"/>
        <w:rPr>
          <w:b/>
          <w:szCs w:val="20"/>
        </w:rPr>
      </w:pPr>
    </w:p>
    <w:p w:rsidR="0004570E" w:rsidRPr="00853BD4" w:rsidRDefault="0004570E" w:rsidP="0004570E">
      <w:pPr>
        <w:pStyle w:val="a6"/>
        <w:rPr>
          <w:rFonts w:ascii="Times New Roman" w:hAnsi="Times New Roman"/>
          <w:szCs w:val="24"/>
        </w:rPr>
      </w:pPr>
      <w:r>
        <w:rPr>
          <w:sz w:val="28"/>
          <w:szCs w:val="28"/>
        </w:rPr>
        <w:br w:type="page"/>
      </w:r>
      <w:r w:rsidRPr="00853BD4">
        <w:rPr>
          <w:rFonts w:ascii="Times New Roman" w:hAnsi="Times New Roman"/>
          <w:szCs w:val="24"/>
        </w:rPr>
        <w:lastRenderedPageBreak/>
        <w:t>ИНСТРУКЦИОННО-ТЕХНОЛОГИЧЕСКАЯ КАРТА</w:t>
      </w:r>
    </w:p>
    <w:p w:rsidR="0004570E" w:rsidRPr="0004570E" w:rsidRDefault="0004570E" w:rsidP="0004570E">
      <w:pPr>
        <w:jc w:val="center"/>
        <w:rPr>
          <w:b/>
          <w:sz w:val="32"/>
        </w:rPr>
      </w:pPr>
    </w:p>
    <w:p w:rsidR="0004570E" w:rsidRPr="0004570E" w:rsidRDefault="0004570E" w:rsidP="0004570E">
      <w:pPr>
        <w:jc w:val="both"/>
        <w:rPr>
          <w:b/>
        </w:rPr>
      </w:pPr>
      <w:r w:rsidRPr="0004570E">
        <w:t xml:space="preserve">на выполнение лабораторной работы </w:t>
      </w:r>
      <w:r w:rsidRPr="0004570E">
        <w:rPr>
          <w:b/>
        </w:rPr>
        <w:t>№ 6</w:t>
      </w:r>
    </w:p>
    <w:p w:rsidR="0004570E" w:rsidRPr="0004570E" w:rsidRDefault="0004570E" w:rsidP="0004570E">
      <w:pPr>
        <w:jc w:val="both"/>
        <w:rPr>
          <w:b/>
        </w:rPr>
      </w:pPr>
      <w:r w:rsidRPr="0004570E">
        <w:t xml:space="preserve">по учебной дисциплине:     </w:t>
      </w:r>
      <w:r w:rsidRPr="0004570E">
        <w:rPr>
          <w:b/>
        </w:rPr>
        <w:t>Физика</w:t>
      </w:r>
    </w:p>
    <w:p w:rsidR="0004570E" w:rsidRPr="0004570E" w:rsidRDefault="0004570E" w:rsidP="0004570E">
      <w:pPr>
        <w:jc w:val="both"/>
        <w:rPr>
          <w:b/>
        </w:rPr>
      </w:pPr>
      <w:r w:rsidRPr="0004570E">
        <w:rPr>
          <w:i/>
          <w:u w:val="single"/>
        </w:rPr>
        <w:t>Тема</w:t>
      </w:r>
      <w:r w:rsidRPr="0004570E">
        <w:rPr>
          <w:b/>
          <w:u w:val="single"/>
        </w:rPr>
        <w:t>:</w:t>
      </w:r>
      <w:r w:rsidRPr="0004570E">
        <w:rPr>
          <w:b/>
        </w:rPr>
        <w:t xml:space="preserve"> </w:t>
      </w:r>
      <w:r w:rsidR="00614BB0" w:rsidRPr="00614BB0">
        <w:rPr>
          <w:b/>
          <w:bCs/>
          <w:i/>
        </w:rPr>
        <w:t>Свойства паров, жидкостей и твердых тел</w:t>
      </w:r>
    </w:p>
    <w:p w:rsidR="0004570E" w:rsidRPr="0004570E" w:rsidRDefault="0004570E" w:rsidP="0004570E">
      <w:pPr>
        <w:jc w:val="both"/>
        <w:rPr>
          <w:b/>
          <w:i/>
        </w:rPr>
      </w:pPr>
      <w:r w:rsidRPr="0004570E">
        <w:rPr>
          <w:i/>
          <w:u w:val="single"/>
        </w:rPr>
        <w:t>Наименование работы</w:t>
      </w:r>
      <w:r w:rsidRPr="0004570E">
        <w:t xml:space="preserve">: </w:t>
      </w:r>
      <w:r w:rsidRPr="0004570E">
        <w:rPr>
          <w:b/>
          <w:i/>
        </w:rPr>
        <w:t>Определение поверхностного натяжения жидкости</w:t>
      </w:r>
    </w:p>
    <w:p w:rsidR="0004570E" w:rsidRPr="0004570E" w:rsidRDefault="0004570E" w:rsidP="00853BD4">
      <w:pPr>
        <w:jc w:val="both"/>
      </w:pPr>
      <w:r w:rsidRPr="0004570E">
        <w:rPr>
          <w:i/>
          <w:u w:val="single"/>
        </w:rPr>
        <w:t>Цель занятия (чему научиться?):</w:t>
      </w:r>
      <w:r w:rsidRPr="0004570E">
        <w:t xml:space="preserve"> найти численное значение коэффициента поверхностного натяжения воды и выяснить, как зависит коэффициент поверхностного натяжения от температуры.</w:t>
      </w:r>
    </w:p>
    <w:p w:rsidR="0004570E" w:rsidRPr="0004570E" w:rsidRDefault="0004570E" w:rsidP="0004570E">
      <w:pPr>
        <w:jc w:val="both"/>
      </w:pPr>
      <w:r w:rsidRPr="0004570E">
        <w:rPr>
          <w:i/>
          <w:u w:val="single"/>
        </w:rPr>
        <w:t>Приобретаемые умения и навыки</w:t>
      </w:r>
      <w:r w:rsidRPr="0004570E">
        <w:rPr>
          <w:u w:val="single"/>
        </w:rPr>
        <w:t>:</w:t>
      </w:r>
      <w:r w:rsidRPr="0004570E">
        <w:t xml:space="preserve"> умение самостоятельно проводить эксперимент и анализировать полученные результаты</w:t>
      </w:r>
    </w:p>
    <w:p w:rsidR="0004570E" w:rsidRPr="0004570E" w:rsidRDefault="0004570E" w:rsidP="0004570E">
      <w:pPr>
        <w:jc w:val="both"/>
        <w:rPr>
          <w:sz w:val="28"/>
        </w:rPr>
      </w:pPr>
      <w:r w:rsidRPr="0004570E">
        <w:rPr>
          <w:i/>
          <w:u w:val="single"/>
        </w:rPr>
        <w:t>Норма времени</w:t>
      </w:r>
      <w:r w:rsidRPr="0004570E">
        <w:rPr>
          <w:u w:val="single"/>
        </w:rPr>
        <w:t>:</w:t>
      </w:r>
      <w:r w:rsidRPr="0004570E">
        <w:rPr>
          <w:sz w:val="28"/>
        </w:rPr>
        <w:t xml:space="preserve"> </w:t>
      </w:r>
      <w:smartTag w:uri="urn:schemas-microsoft-com:office:smarttags" w:element="time">
        <w:smartTagPr>
          <w:attr w:name="Hour" w:val="2"/>
          <w:attr w:name="Minute" w:val="0"/>
        </w:smartTagPr>
        <w:r w:rsidRPr="0004570E">
          <w:t>2 ч.</w:t>
        </w:r>
      </w:smartTag>
    </w:p>
    <w:p w:rsidR="0004570E" w:rsidRPr="0004570E" w:rsidRDefault="0004570E" w:rsidP="0004570E">
      <w:pPr>
        <w:jc w:val="both"/>
      </w:pPr>
      <w:r w:rsidRPr="0004570E">
        <w:rPr>
          <w:i/>
          <w:u w:val="single"/>
        </w:rPr>
        <w:t>Оснащение рабочего места</w:t>
      </w:r>
      <w:r w:rsidRPr="0004570E">
        <w:rPr>
          <w:u w:val="single"/>
        </w:rPr>
        <w:t>:</w:t>
      </w:r>
      <w:r w:rsidRPr="0004570E">
        <w:rPr>
          <w:sz w:val="28"/>
        </w:rPr>
        <w:t xml:space="preserve"> </w:t>
      </w:r>
      <w:r w:rsidRPr="0004570E">
        <w:t>прибор для определения коэффициента поверхностного натяжения, штангенциркуль, термометр, разновесы. </w:t>
      </w:r>
    </w:p>
    <w:p w:rsidR="0004570E" w:rsidRPr="0004570E" w:rsidRDefault="0004570E" w:rsidP="0004570E">
      <w:pPr>
        <w:jc w:val="both"/>
      </w:pPr>
      <w:r w:rsidRPr="0004570E">
        <w:rPr>
          <w:i/>
          <w:u w:val="single"/>
        </w:rPr>
        <w:t>Основные правила ТБ на рабочем месте</w:t>
      </w:r>
      <w:r w:rsidRPr="0004570E">
        <w:t>: «Инструкция по технике безопасности при выполнении лабораторных работ по физике»</w:t>
      </w:r>
    </w:p>
    <w:p w:rsidR="00614BB0" w:rsidRDefault="0004570E" w:rsidP="00614BB0">
      <w:pPr>
        <w:tabs>
          <w:tab w:val="decimal" w:pos="426"/>
        </w:tabs>
        <w:autoSpaceDE w:val="0"/>
        <w:autoSpaceDN w:val="0"/>
        <w:jc w:val="both"/>
      </w:pPr>
      <w:r w:rsidRPr="0004570E">
        <w:rPr>
          <w:i/>
          <w:u w:val="single"/>
        </w:rPr>
        <w:t xml:space="preserve">Литература: </w:t>
      </w:r>
      <w:r w:rsidR="00614BB0" w:rsidRPr="00614BB0">
        <w:t>Дмитриева</w:t>
      </w:r>
      <w:r w:rsidR="00614BB0" w:rsidRPr="006F6A55">
        <w:t xml:space="preserve"> В.Ф. – Физика </w:t>
      </w:r>
      <w:r w:rsidR="00614BB0">
        <w:t>– М.: «Академия», 2012. § 7</w:t>
      </w:r>
      <w:r w:rsidR="00614BB0" w:rsidRPr="000F6F93">
        <w:t>.1-</w:t>
      </w:r>
      <w:r w:rsidR="00614BB0">
        <w:t>7.3</w:t>
      </w:r>
    </w:p>
    <w:p w:rsidR="000F186D" w:rsidRDefault="000F186D" w:rsidP="00614BB0">
      <w:pPr>
        <w:tabs>
          <w:tab w:val="decimal" w:pos="426"/>
        </w:tabs>
        <w:autoSpaceDE w:val="0"/>
        <w:autoSpaceDN w:val="0"/>
        <w:jc w:val="both"/>
        <w:rPr>
          <w:b/>
        </w:rPr>
      </w:pPr>
    </w:p>
    <w:p w:rsidR="0004570E" w:rsidRPr="0004570E" w:rsidRDefault="0004570E" w:rsidP="0004570E">
      <w:pPr>
        <w:spacing w:line="360" w:lineRule="auto"/>
        <w:jc w:val="center"/>
        <w:rPr>
          <w:b/>
        </w:rPr>
      </w:pPr>
      <w:r w:rsidRPr="0004570E">
        <w:rPr>
          <w:b/>
        </w:rPr>
        <w:t>Контрольные вопросы при допуске</w:t>
      </w:r>
    </w:p>
    <w:p w:rsidR="000F186D" w:rsidRPr="000F186D" w:rsidRDefault="000F186D" w:rsidP="00E34907">
      <w:pPr>
        <w:numPr>
          <w:ilvl w:val="0"/>
          <w:numId w:val="45"/>
        </w:numPr>
        <w:overflowPunct w:val="0"/>
        <w:autoSpaceDE w:val="0"/>
        <w:autoSpaceDN w:val="0"/>
        <w:adjustRightInd w:val="0"/>
        <w:ind w:hanging="1080"/>
        <w:jc w:val="both"/>
      </w:pPr>
      <w:r w:rsidRPr="000F186D">
        <w:t>Что такое сила поверхностного натяжения?</w:t>
      </w:r>
    </w:p>
    <w:p w:rsidR="000F186D" w:rsidRPr="000F186D" w:rsidRDefault="000F186D" w:rsidP="00E34907">
      <w:pPr>
        <w:numPr>
          <w:ilvl w:val="0"/>
          <w:numId w:val="45"/>
        </w:numPr>
        <w:overflowPunct w:val="0"/>
        <w:autoSpaceDE w:val="0"/>
        <w:autoSpaceDN w:val="0"/>
        <w:adjustRightInd w:val="0"/>
        <w:ind w:hanging="1080"/>
        <w:jc w:val="both"/>
      </w:pPr>
      <w:r w:rsidRPr="000F186D">
        <w:t>Что такое поверхностное натяжение?</w:t>
      </w:r>
    </w:p>
    <w:p w:rsidR="000F186D" w:rsidRPr="000F186D" w:rsidRDefault="000F186D" w:rsidP="00E34907">
      <w:pPr>
        <w:numPr>
          <w:ilvl w:val="0"/>
          <w:numId w:val="45"/>
        </w:numPr>
        <w:ind w:hanging="1080"/>
      </w:pPr>
      <w:r w:rsidRPr="000F186D">
        <w:t>Как поверхностное натяжение зависит от температуры жидкости?</w:t>
      </w:r>
    </w:p>
    <w:p w:rsidR="0004570E" w:rsidRPr="0004570E" w:rsidRDefault="0004570E" w:rsidP="0004570E">
      <w:pPr>
        <w:keepNext/>
        <w:ind w:left="3060" w:hanging="3060"/>
        <w:jc w:val="center"/>
        <w:outlineLvl w:val="2"/>
        <w:rPr>
          <w:b/>
          <w:sz w:val="28"/>
        </w:rPr>
      </w:pPr>
    </w:p>
    <w:p w:rsidR="0004570E" w:rsidRPr="0004570E" w:rsidRDefault="0004570E" w:rsidP="0004570E">
      <w:pPr>
        <w:overflowPunct w:val="0"/>
        <w:autoSpaceDE w:val="0"/>
        <w:autoSpaceDN w:val="0"/>
        <w:adjustRightInd w:val="0"/>
        <w:ind w:firstLine="567"/>
        <w:jc w:val="both"/>
      </w:pPr>
      <w:r w:rsidRPr="0004570E">
        <w:t>В отличие от газа, молекулы которого почти не взаимодействуют, жидкости отличаются весьма сильным взаимодействием молекул между собой. Потенциальная энергия взаимодействия превосходит кинетическую энергию тепловых движений молекул. Следствием этого является то, что жидкость сохраняет свой объем, обладает очень малой сжимаемостью и имеет характерную особенность - свободную поверхность, граничащую с газом (точнее с паром самой жидкости).</w:t>
      </w:r>
    </w:p>
    <w:p w:rsidR="0004570E" w:rsidRPr="0004570E" w:rsidRDefault="0004570E" w:rsidP="0004570E">
      <w:pPr>
        <w:overflowPunct w:val="0"/>
        <w:autoSpaceDE w:val="0"/>
        <w:autoSpaceDN w:val="0"/>
        <w:adjustRightInd w:val="0"/>
        <w:ind w:firstLine="567"/>
        <w:jc w:val="both"/>
      </w:pPr>
      <w:r w:rsidRPr="0004570E">
        <w:t>Внутри жидкости каждая молекула окружена со всех сторон такими же молекулами. Поэтому силы притяжения, действующие на молекулу со стороны всех ее соседей, оказываются скомпенсированными.</w:t>
      </w:r>
    </w:p>
    <w:p w:rsidR="0004570E" w:rsidRPr="0004570E" w:rsidRDefault="0004570E" w:rsidP="0004570E">
      <w:pPr>
        <w:overflowPunct w:val="0"/>
        <w:autoSpaceDE w:val="0"/>
        <w:autoSpaceDN w:val="0"/>
        <w:adjustRightInd w:val="0"/>
        <w:ind w:firstLine="567"/>
        <w:jc w:val="both"/>
      </w:pPr>
      <w:r w:rsidRPr="0004570E">
        <w:t>Напротив, всякая молекула на поверхности окружена молекулами жидкости не со всех сторон. Поэтому сумма сил притяжения со стороны "соседей", не равна нулю: их равнодействующая направлена внутрь жидкости. На молекулы поверхностного слоя действует, следовательно, сила, стремящаяся перевести их вглубь жидкости. Благодаря этому молекулы поверхностного слоя обладают большой потенциальной энергией по сравнению с "глубинными" молекулами. Поэтому при отсутствии каких - либо сил, действующих на молекулы, кроме сил взаимодействия между ними, жидкость принимает такую форму, при которой площадь ее поверхности является минимальной при данном объеме, т.е. форму сферы. При этом максимальное число молекул находится не на поверхности, а внутри объема жидкости. В реальных условиях, однако, на жидкость действуют, кроме внутренних межмолекулярных сил, во-первых, сила тяжести и, во-вторых, сила взаимодействия между молекулами жидкости и частицами твердого тела, с которыми жидкость контактирует, например, стенками сосуда.</w:t>
      </w:r>
    </w:p>
    <w:p w:rsidR="0004570E" w:rsidRPr="0004570E" w:rsidRDefault="0004570E" w:rsidP="0004570E">
      <w:pPr>
        <w:overflowPunct w:val="0"/>
        <w:autoSpaceDE w:val="0"/>
        <w:autoSpaceDN w:val="0"/>
        <w:adjustRightInd w:val="0"/>
        <w:ind w:firstLine="567"/>
        <w:jc w:val="both"/>
      </w:pPr>
      <w:r w:rsidRPr="0004570E">
        <w:t>Действительная форма жидкости и определяется противодействием этих трех сил. Плоская поверхность жидкости объясняется тем, что силы тяжести превосходят все другие силы, действующие на жидкость. Искривление поверхности у краев сосуда, содержащего жидкость (мениск) объясняется влиянием сил взаимодействия с твердым телом. Во всех случаях площадь поверхности минимальна при данных условиях.</w:t>
      </w:r>
    </w:p>
    <w:p w:rsidR="0004570E" w:rsidRPr="0004570E" w:rsidRDefault="0004570E" w:rsidP="001140C4">
      <w:pPr>
        <w:overflowPunct w:val="0"/>
        <w:autoSpaceDE w:val="0"/>
        <w:autoSpaceDN w:val="0"/>
        <w:adjustRightInd w:val="0"/>
        <w:ind w:firstLine="567"/>
        <w:jc w:val="both"/>
      </w:pPr>
      <w:bookmarkStart w:id="9" w:name="target"/>
      <w:bookmarkEnd w:id="9"/>
      <w:r w:rsidRPr="0004570E">
        <w:t>Целью лабораторной работы является измерение коэффициента поверхностного натяжения жидкости методом отрыва кольца.</w:t>
      </w:r>
    </w:p>
    <w:p w:rsidR="0004570E" w:rsidRPr="0004570E" w:rsidRDefault="0004570E" w:rsidP="0004570E">
      <w:pPr>
        <w:overflowPunct w:val="0"/>
        <w:autoSpaceDE w:val="0"/>
        <w:autoSpaceDN w:val="0"/>
        <w:adjustRightInd w:val="0"/>
        <w:ind w:firstLine="567"/>
        <w:jc w:val="both"/>
      </w:pPr>
      <w:bookmarkStart w:id="10" w:name="theory"/>
      <w:bookmarkEnd w:id="10"/>
      <w:r w:rsidRPr="0004570E">
        <w:lastRenderedPageBreak/>
        <w:t>Благодаря тому, что силы, действующие на поверхностный слой жидкости, стремятся уменьшить площадь ее поверхности, жидкости ведут себя так, как будто бы их поверхности представляют собой тонкие упругие "натянутые" пленки. Многие опыты, например, с мыльными пузырями, жидкими пленками, "натянутыми" на проволочные каркасы, такие явления, как образование пены и др., свидетельствуют об этом.</w:t>
      </w:r>
    </w:p>
    <w:p w:rsidR="0004570E" w:rsidRPr="0004570E" w:rsidRDefault="0004570E" w:rsidP="0004570E">
      <w:pPr>
        <w:overflowPunct w:val="0"/>
        <w:autoSpaceDE w:val="0"/>
        <w:autoSpaceDN w:val="0"/>
        <w:adjustRightInd w:val="0"/>
        <w:ind w:firstLine="567"/>
        <w:jc w:val="both"/>
      </w:pPr>
      <w:r w:rsidRPr="0004570E">
        <w:t>Разумеется, никакой особой упругой пленки на поверхности жидкости в действительности не существует. Реально существуют поверхностные молекулы, на которые действуют силы, направленные внутрь жидкости. Но именно поэтому можно считать, что на поверхности жидкости действуют силы, касательные к ней и перпендикулярные к любой линии, взятой на поверхности, и к любой линии, составляющей границу между поверхностью жидкости и твердым телом (линии раздела). Поэтому для любой линии, проведенной на поверхности жидкости или являющейся границей между нею и твердым телом, можно написать равенство</w:t>
      </w:r>
      <w:bookmarkStart w:id="11" w:name="f03"/>
      <w:bookmarkEnd w:id="11"/>
    </w:p>
    <w:p w:rsidR="0004570E" w:rsidRPr="0004570E" w:rsidRDefault="0004570E" w:rsidP="0004570E">
      <w:pPr>
        <w:overflowPunct w:val="0"/>
        <w:autoSpaceDE w:val="0"/>
        <w:autoSpaceDN w:val="0"/>
        <w:adjustRightInd w:val="0"/>
        <w:ind w:firstLine="567"/>
        <w:jc w:val="center"/>
      </w:pPr>
      <w:r w:rsidRPr="0004570E">
        <w:rPr>
          <w:i/>
          <w:sz w:val="28"/>
          <w:lang w:val="en-US"/>
        </w:rPr>
        <w:t>F</w:t>
      </w:r>
      <w:r w:rsidRPr="0004570E">
        <w:rPr>
          <w:i/>
          <w:sz w:val="28"/>
        </w:rPr>
        <w:t xml:space="preserve"> =</w:t>
      </w:r>
      <w:r w:rsidRPr="0004570E">
        <w:rPr>
          <w:sz w:val="28"/>
        </w:rPr>
        <w:t xml:space="preserve"> </w:t>
      </w:r>
      <w:r w:rsidRPr="0004570E">
        <w:rPr>
          <w:i/>
          <w:sz w:val="28"/>
          <w:lang w:val="en-US"/>
        </w:rPr>
        <w:t>σl</w:t>
      </w:r>
      <w:r w:rsidRPr="0004570E">
        <w:rPr>
          <w:i/>
          <w:sz w:val="28"/>
        </w:rPr>
        <w:t>,</w:t>
      </w:r>
      <w:r w:rsidRPr="0004570E">
        <w:rPr>
          <w:i/>
        </w:rPr>
        <w:tab/>
      </w:r>
      <w:r w:rsidRPr="0004570E">
        <w:rPr>
          <w:i/>
        </w:rPr>
        <w:tab/>
      </w:r>
    </w:p>
    <w:p w:rsidR="0004570E" w:rsidRPr="0004570E" w:rsidRDefault="0004570E" w:rsidP="0004570E">
      <w:pPr>
        <w:overflowPunct w:val="0"/>
        <w:autoSpaceDE w:val="0"/>
        <w:autoSpaceDN w:val="0"/>
        <w:adjustRightInd w:val="0"/>
        <w:jc w:val="both"/>
      </w:pPr>
      <w:r w:rsidRPr="0004570E">
        <w:t xml:space="preserve">где </w:t>
      </w:r>
      <w:r w:rsidR="00346B50" w:rsidRPr="0004570E">
        <w:rPr>
          <w:noProof/>
          <w:vertAlign w:val="subscript"/>
        </w:rPr>
        <w:drawing>
          <wp:inline distT="0" distB="0" distL="0" distR="0">
            <wp:extent cx="109220" cy="191135"/>
            <wp:effectExtent l="0" t="0" r="0" b="0"/>
            <wp:docPr id="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9220" cy="191135"/>
                    </a:xfrm>
                    <a:prstGeom prst="rect">
                      <a:avLst/>
                    </a:prstGeom>
                    <a:noFill/>
                    <a:ln>
                      <a:noFill/>
                    </a:ln>
                  </pic:spPr>
                </pic:pic>
              </a:graphicData>
            </a:graphic>
          </wp:inline>
        </w:drawing>
      </w:r>
      <w:r w:rsidRPr="0004570E">
        <w:rPr>
          <w:i/>
          <w:lang w:val="en-US"/>
        </w:rPr>
        <w:t>F</w:t>
      </w:r>
      <w:r w:rsidRPr="0004570E">
        <w:t xml:space="preserve"> - сила, действующая на линию, </w:t>
      </w:r>
      <w:r w:rsidRPr="0004570E">
        <w:rPr>
          <w:i/>
          <w:lang w:val="en-US"/>
        </w:rPr>
        <w:t>l</w:t>
      </w:r>
      <w:r w:rsidRPr="0004570E">
        <w:t xml:space="preserve">- ее длина. </w:t>
      </w:r>
    </w:p>
    <w:p w:rsidR="0004570E" w:rsidRPr="0004570E" w:rsidRDefault="0004570E" w:rsidP="0004570E">
      <w:pPr>
        <w:overflowPunct w:val="0"/>
        <w:autoSpaceDE w:val="0"/>
        <w:autoSpaceDN w:val="0"/>
        <w:adjustRightInd w:val="0"/>
        <w:ind w:firstLine="567"/>
        <w:jc w:val="both"/>
      </w:pPr>
      <w:r w:rsidRPr="0004570E">
        <w:t>С этой точки зрения коэффициент поверхностного натяжения представляет собой силу, действующую на единицу длины произвольной линии на поверхности жидкости.</w:t>
      </w:r>
    </w:p>
    <w:p w:rsidR="0004570E" w:rsidRPr="0004570E" w:rsidRDefault="0004570E" w:rsidP="0004570E">
      <w:pPr>
        <w:overflowPunct w:val="0"/>
        <w:autoSpaceDE w:val="0"/>
        <w:autoSpaceDN w:val="0"/>
        <w:adjustRightInd w:val="0"/>
        <w:ind w:firstLine="567"/>
        <w:jc w:val="both"/>
      </w:pPr>
      <w:r w:rsidRPr="0004570E">
        <w:t>Отсюда</w:t>
      </w:r>
      <w:bookmarkStart w:id="12" w:name="f06"/>
      <w:bookmarkEnd w:id="12"/>
    </w:p>
    <w:p w:rsidR="0004570E" w:rsidRPr="0004570E" w:rsidRDefault="0004570E" w:rsidP="0004570E">
      <w:pPr>
        <w:overflowPunct w:val="0"/>
        <w:autoSpaceDE w:val="0"/>
        <w:autoSpaceDN w:val="0"/>
        <w:adjustRightInd w:val="0"/>
        <w:jc w:val="center"/>
      </w:pPr>
      <w:r w:rsidRPr="0004570E">
        <w:rPr>
          <w:position w:val="-24"/>
        </w:rPr>
        <w:object w:dxaOrig="888" w:dyaOrig="756">
          <v:shape id="_x0000_i1061" type="#_x0000_t75" style="width:44.4pt;height:37.8pt" o:ole="" fillcolor="window">
            <v:imagedata r:id="rId61" o:title=""/>
          </v:shape>
          <o:OLEObject Type="Embed" ProgID="Equation.3" ShapeID="_x0000_i1061" DrawAspect="Content" ObjectID="_1757828815" r:id="rId62"/>
        </w:object>
      </w:r>
      <w:r w:rsidRPr="0004570E">
        <w:t xml:space="preserve">                       </w:t>
      </w:r>
    </w:p>
    <w:p w:rsidR="0004570E" w:rsidRPr="0004570E" w:rsidRDefault="0004570E" w:rsidP="0004570E">
      <w:pPr>
        <w:overflowPunct w:val="0"/>
        <w:autoSpaceDE w:val="0"/>
        <w:autoSpaceDN w:val="0"/>
        <w:adjustRightInd w:val="0"/>
        <w:ind w:firstLine="567"/>
        <w:jc w:val="both"/>
      </w:pPr>
      <w:r w:rsidRPr="0004570E">
        <w:t>Коэффициент поверхностного натяжения является важной характеристикой жидкости, поскольку эта величина непосредственно связана с межмолекулярными силами. Знание коэффициента поверхностного натяжения необходимо для расчета всевозможных капиллярных явлений, для применения таких важнейших технологических процессов, как флотация руд и минералов. С коэффициентом поверхностного натяжения связаны другие существенные характеристики жидкостей: теплота испарения, адсорбции и др. Поэтому измерение этой величины имеет важное научное и техническое значение.</w:t>
      </w:r>
    </w:p>
    <w:p w:rsidR="0004570E" w:rsidRPr="0004570E" w:rsidRDefault="0004570E" w:rsidP="0004570E">
      <w:pPr>
        <w:overflowPunct w:val="0"/>
        <w:autoSpaceDE w:val="0"/>
        <w:autoSpaceDN w:val="0"/>
        <w:adjustRightInd w:val="0"/>
        <w:jc w:val="center"/>
        <w:rPr>
          <w:b/>
        </w:rPr>
      </w:pPr>
      <w:bookmarkStart w:id="13" w:name="stat"/>
      <w:bookmarkEnd w:id="13"/>
    </w:p>
    <w:p w:rsidR="001E1184" w:rsidRDefault="001E1184" w:rsidP="001E1184">
      <w:pPr>
        <w:jc w:val="center"/>
        <w:rPr>
          <w:b/>
          <w:szCs w:val="20"/>
        </w:rPr>
      </w:pPr>
      <w:r w:rsidRPr="0004570E">
        <w:rPr>
          <w:b/>
          <w:szCs w:val="20"/>
        </w:rPr>
        <w:t>Порядок выполнения работы</w:t>
      </w:r>
    </w:p>
    <w:p w:rsidR="005A4789" w:rsidRPr="0004570E" w:rsidRDefault="005A4789" w:rsidP="001E1184">
      <w:pPr>
        <w:jc w:val="center"/>
        <w:rPr>
          <w:b/>
          <w:szCs w:val="20"/>
        </w:rPr>
      </w:pPr>
    </w:p>
    <w:p w:rsidR="0004570E" w:rsidRPr="0004570E" w:rsidRDefault="0004570E" w:rsidP="0004570E">
      <w:pPr>
        <w:ind w:firstLine="540"/>
      </w:pPr>
      <w:r w:rsidRPr="0004570E">
        <w:t>Принципиальная схема экспериментальной установки для измерения коэффициента поверхностного натяжения жидкости изображена на рис.1.</w:t>
      </w:r>
      <w:bookmarkStart w:id="14" w:name="p01"/>
      <w:bookmarkEnd w:id="14"/>
    </w:p>
    <w:p w:rsidR="0004570E" w:rsidRPr="0004570E" w:rsidRDefault="00346B50" w:rsidP="0004570E">
      <w:pPr>
        <w:ind w:left="4140"/>
        <w:jc w:val="both"/>
      </w:pPr>
      <w:r>
        <w:rPr>
          <w:noProof/>
        </w:rPr>
        <mc:AlternateContent>
          <mc:Choice Requires="wps">
            <w:drawing>
              <wp:anchor distT="0" distB="0" distL="114300" distR="114300" simplePos="0" relativeHeight="251653120" behindDoc="0" locked="0" layoutInCell="0" allowOverlap="1">
                <wp:simplePos x="0" y="0"/>
                <wp:positionH relativeFrom="column">
                  <wp:posOffset>1377315</wp:posOffset>
                </wp:positionH>
                <wp:positionV relativeFrom="paragraph">
                  <wp:posOffset>54610</wp:posOffset>
                </wp:positionV>
                <wp:extent cx="3657600" cy="218694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8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CAC" w:rsidRDefault="00346B50" w:rsidP="0004570E">
                            <w:r w:rsidRPr="0004570E">
                              <w:rPr>
                                <w:noProof/>
                                <w:sz w:val="20"/>
                                <w:szCs w:val="20"/>
                              </w:rPr>
                              <w:drawing>
                                <wp:inline distT="0" distB="0" distL="0" distR="0">
                                  <wp:extent cx="3473450" cy="2094865"/>
                                  <wp:effectExtent l="0" t="0" r="0" b="0"/>
                                  <wp:docPr id="38" name="Рисунок 4" descr="лр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р1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473450" cy="2094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08.45pt;margin-top:4.3pt;width:4in;height:17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e2hgIAABc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" o:allowincell="f" stroked="f">
                <v:textbox>
                  <w:txbxContent>
                    <w:p w:rsidR="001C2CAC" w:rsidRDefault="00346B50" w:rsidP="0004570E">
                      <w:r w:rsidRPr="0004570E">
                        <w:rPr>
                          <w:noProof/>
                          <w:sz w:val="20"/>
                          <w:szCs w:val="20"/>
                        </w:rPr>
                        <w:drawing>
                          <wp:inline distT="0" distB="0" distL="0" distR="0">
                            <wp:extent cx="3473450" cy="2094865"/>
                            <wp:effectExtent l="0" t="0" r="0" b="0"/>
                            <wp:docPr id="38" name="Рисунок 4" descr="лр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р1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473450" cy="2094865"/>
                                    </a:xfrm>
                                    <a:prstGeom prst="rect">
                                      <a:avLst/>
                                    </a:prstGeom>
                                    <a:noFill/>
                                    <a:ln>
                                      <a:noFill/>
                                    </a:ln>
                                  </pic:spPr>
                                </pic:pic>
                              </a:graphicData>
                            </a:graphic>
                          </wp:inline>
                        </w:drawing>
                      </w:r>
                    </w:p>
                  </w:txbxContent>
                </v:textbox>
              </v:shape>
            </w:pict>
          </mc:Fallback>
        </mc:AlternateContent>
      </w:r>
    </w:p>
    <w:p w:rsidR="0004570E" w:rsidRPr="0004570E" w:rsidRDefault="0004570E" w:rsidP="0004570E">
      <w:pPr>
        <w:ind w:left="4140"/>
        <w:jc w:val="both"/>
      </w:pPr>
    </w:p>
    <w:p w:rsidR="0004570E" w:rsidRPr="0004570E" w:rsidRDefault="0004570E" w:rsidP="0004570E">
      <w:pPr>
        <w:ind w:left="4140"/>
        <w:jc w:val="both"/>
      </w:pPr>
    </w:p>
    <w:p w:rsidR="0004570E" w:rsidRPr="0004570E" w:rsidRDefault="0004570E" w:rsidP="0004570E">
      <w:pPr>
        <w:ind w:left="4140"/>
        <w:jc w:val="both"/>
      </w:pPr>
    </w:p>
    <w:p w:rsidR="0004570E" w:rsidRPr="0004570E" w:rsidRDefault="0004570E" w:rsidP="0004570E">
      <w:pPr>
        <w:ind w:left="4140"/>
        <w:jc w:val="both"/>
      </w:pPr>
    </w:p>
    <w:p w:rsidR="0004570E" w:rsidRPr="0004570E" w:rsidRDefault="0004570E" w:rsidP="0004570E">
      <w:pPr>
        <w:ind w:left="4140"/>
        <w:jc w:val="both"/>
      </w:pPr>
    </w:p>
    <w:p w:rsidR="0004570E" w:rsidRPr="0004570E" w:rsidRDefault="0004570E" w:rsidP="0004570E">
      <w:pPr>
        <w:ind w:left="4140"/>
        <w:jc w:val="both"/>
      </w:pPr>
    </w:p>
    <w:p w:rsidR="0004570E" w:rsidRPr="0004570E" w:rsidRDefault="0004570E" w:rsidP="0004570E">
      <w:pPr>
        <w:ind w:left="4140"/>
        <w:jc w:val="both"/>
      </w:pPr>
    </w:p>
    <w:p w:rsidR="0004570E" w:rsidRPr="0004570E" w:rsidRDefault="0004570E" w:rsidP="0004570E">
      <w:pPr>
        <w:ind w:left="4140"/>
        <w:jc w:val="both"/>
      </w:pPr>
    </w:p>
    <w:p w:rsidR="0004570E" w:rsidRPr="0004570E" w:rsidRDefault="0004570E" w:rsidP="0004570E">
      <w:pPr>
        <w:ind w:left="4140"/>
        <w:jc w:val="both"/>
      </w:pPr>
    </w:p>
    <w:p w:rsidR="005A4789" w:rsidRDefault="00346B50" w:rsidP="005A4789">
      <w:pPr>
        <w:tabs>
          <w:tab w:val="num" w:pos="709"/>
        </w:tabs>
        <w:ind w:left="360"/>
        <w:jc w:val="both"/>
      </w:pPr>
      <w:r>
        <w:rPr>
          <w:noProof/>
        </w:rPr>
        <mc:AlternateContent>
          <mc:Choice Requires="wps">
            <w:drawing>
              <wp:anchor distT="0" distB="0" distL="114300" distR="114300" simplePos="0" relativeHeight="251654144" behindDoc="0" locked="0" layoutInCell="0" allowOverlap="1">
                <wp:simplePos x="0" y="0"/>
                <wp:positionH relativeFrom="column">
                  <wp:posOffset>2634615</wp:posOffset>
                </wp:positionH>
                <wp:positionV relativeFrom="paragraph">
                  <wp:posOffset>539115</wp:posOffset>
                </wp:positionV>
                <wp:extent cx="914400" cy="36576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CAC" w:rsidRDefault="001C2CAC" w:rsidP="0004570E">
                            <w:pPr>
                              <w:rPr>
                                <w:lang w:val="en-US"/>
                              </w:rPr>
                            </w:pPr>
                            <w:r>
                              <w:t>Рисунок</w:t>
                            </w:r>
                            <w:r>
                              <w:rPr>
                                <w:lang w:val="en-US"/>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07.45pt;margin-top:42.45pt;width:1in;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hhgwIAABU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" o:allowincell="f" stroked="f">
                <v:textbox>
                  <w:txbxContent>
                    <w:p w:rsidR="001C2CAC" w:rsidRDefault="001C2CAC" w:rsidP="0004570E">
                      <w:pPr>
                        <w:rPr>
                          <w:lang w:val="en-US"/>
                        </w:rPr>
                      </w:pPr>
                      <w:r>
                        <w:t>Рисунок</w:t>
                      </w:r>
                      <w:r>
                        <w:rPr>
                          <w:lang w:val="en-US"/>
                        </w:rPr>
                        <w:t xml:space="preserve"> 1</w:t>
                      </w:r>
                    </w:p>
                  </w:txbxContent>
                </v:textbox>
              </v:shape>
            </w:pict>
          </mc:Fallback>
        </mc:AlternateContent>
      </w:r>
    </w:p>
    <w:p w:rsidR="005A4789" w:rsidRDefault="005A4789" w:rsidP="005A4789">
      <w:pPr>
        <w:tabs>
          <w:tab w:val="num" w:pos="709"/>
        </w:tabs>
        <w:ind w:left="360"/>
        <w:jc w:val="both"/>
      </w:pPr>
    </w:p>
    <w:p w:rsidR="005A4789" w:rsidRDefault="005A4789" w:rsidP="005A4789">
      <w:pPr>
        <w:tabs>
          <w:tab w:val="num" w:pos="709"/>
        </w:tabs>
        <w:ind w:left="360"/>
        <w:jc w:val="both"/>
      </w:pPr>
    </w:p>
    <w:p w:rsidR="005A4789" w:rsidRDefault="005A4789" w:rsidP="005A4789">
      <w:pPr>
        <w:tabs>
          <w:tab w:val="num" w:pos="709"/>
        </w:tabs>
        <w:ind w:left="360"/>
        <w:jc w:val="both"/>
      </w:pPr>
    </w:p>
    <w:p w:rsidR="005A4789" w:rsidRDefault="005A4789" w:rsidP="005A4789">
      <w:pPr>
        <w:tabs>
          <w:tab w:val="num" w:pos="709"/>
        </w:tabs>
        <w:jc w:val="both"/>
      </w:pPr>
    </w:p>
    <w:p w:rsidR="0004570E" w:rsidRPr="0004570E" w:rsidRDefault="0004570E" w:rsidP="00E34907">
      <w:pPr>
        <w:numPr>
          <w:ilvl w:val="0"/>
          <w:numId w:val="57"/>
        </w:numPr>
        <w:jc w:val="both"/>
      </w:pPr>
      <w:r w:rsidRPr="0004570E">
        <w:t>Налить в кюветку воды.</w:t>
      </w:r>
    </w:p>
    <w:p w:rsidR="0004570E" w:rsidRPr="0004570E" w:rsidRDefault="0004570E" w:rsidP="00E34907">
      <w:pPr>
        <w:numPr>
          <w:ilvl w:val="0"/>
          <w:numId w:val="57"/>
        </w:numPr>
        <w:jc w:val="both"/>
      </w:pPr>
      <w:r w:rsidRPr="0004570E">
        <w:t>Измерить температуру воды.</w:t>
      </w:r>
    </w:p>
    <w:p w:rsidR="0004570E" w:rsidRPr="0004570E" w:rsidRDefault="0004570E" w:rsidP="00E34907">
      <w:pPr>
        <w:numPr>
          <w:ilvl w:val="0"/>
          <w:numId w:val="57"/>
        </w:numPr>
        <w:jc w:val="both"/>
      </w:pPr>
      <w:r w:rsidRPr="0004570E">
        <w:t>Поднять кюветку с водой так, чтобы кольцо полностью было скрыто водой.</w:t>
      </w:r>
    </w:p>
    <w:p w:rsidR="0004570E" w:rsidRPr="0004570E" w:rsidRDefault="0004570E" w:rsidP="00E34907">
      <w:pPr>
        <w:numPr>
          <w:ilvl w:val="0"/>
          <w:numId w:val="57"/>
        </w:numPr>
        <w:jc w:val="both"/>
      </w:pPr>
      <w:r w:rsidRPr="0004570E">
        <w:t>Медленно опускать кюветку до отрыва кольца от воды.</w:t>
      </w:r>
    </w:p>
    <w:p w:rsidR="0004570E" w:rsidRPr="0004570E" w:rsidRDefault="0004570E" w:rsidP="00E34907">
      <w:pPr>
        <w:numPr>
          <w:ilvl w:val="0"/>
          <w:numId w:val="57"/>
        </w:numPr>
        <w:jc w:val="both"/>
      </w:pPr>
      <w:r w:rsidRPr="0004570E">
        <w:t>Повторить опыт 5 - 7 раз, убеждаясь, что кольцо отрывается от воды всегда при одинаковом растяжении пружины.</w:t>
      </w:r>
    </w:p>
    <w:p w:rsidR="0004570E" w:rsidRPr="0004570E" w:rsidRDefault="0004570E" w:rsidP="00E34907">
      <w:pPr>
        <w:numPr>
          <w:ilvl w:val="0"/>
          <w:numId w:val="57"/>
        </w:numPr>
        <w:jc w:val="both"/>
      </w:pPr>
      <w:r w:rsidRPr="0004570E">
        <w:lastRenderedPageBreak/>
        <w:t xml:space="preserve">Положить на тарелочку столько грузиков, сколько необходимо для растяжения пружины на ту же величину, на которую она была растянута в момент отрыва кольца от воды (грузики положить точно в центр тарелочки). Подсчитать массу грузов </w:t>
      </w:r>
      <w:r w:rsidRPr="0004570E">
        <w:rPr>
          <w:lang w:val="en-US"/>
        </w:rPr>
        <w:t>m</w:t>
      </w:r>
      <w:r w:rsidRPr="0004570E">
        <w:t>.</w:t>
      </w:r>
    </w:p>
    <w:p w:rsidR="0004570E" w:rsidRPr="0004570E" w:rsidRDefault="0004570E" w:rsidP="00E34907">
      <w:pPr>
        <w:numPr>
          <w:ilvl w:val="0"/>
          <w:numId w:val="57"/>
        </w:numPr>
        <w:jc w:val="both"/>
      </w:pPr>
      <w:r w:rsidRPr="0004570E">
        <w:t>Определить силу поверхностного натяжения по формуле</w:t>
      </w:r>
    </w:p>
    <w:p w:rsidR="0004570E" w:rsidRPr="0004570E" w:rsidRDefault="0004570E" w:rsidP="005A4789">
      <w:pPr>
        <w:ind w:left="720"/>
        <w:jc w:val="center"/>
        <w:rPr>
          <w:lang w:val="en-US"/>
        </w:rPr>
      </w:pPr>
      <w:r w:rsidRPr="0004570E">
        <w:rPr>
          <w:i/>
          <w:sz w:val="28"/>
          <w:lang w:val="en-US"/>
        </w:rPr>
        <w:t>F = mg</w:t>
      </w:r>
    </w:p>
    <w:p w:rsidR="0004570E" w:rsidRPr="0004570E" w:rsidRDefault="0004570E" w:rsidP="00E34907">
      <w:pPr>
        <w:numPr>
          <w:ilvl w:val="0"/>
          <w:numId w:val="57"/>
        </w:numPr>
        <w:jc w:val="both"/>
      </w:pPr>
      <w:r w:rsidRPr="0004570E">
        <w:t xml:space="preserve">С помощью штангенциркуля определить диаметр кольца в </w:t>
      </w:r>
      <w:r w:rsidR="00AB07B2">
        <w:t>3</w:t>
      </w:r>
      <w:r w:rsidRPr="0004570E">
        <w:t xml:space="preserve"> местах</w:t>
      </w:r>
      <w:r w:rsidRPr="0004570E">
        <w:rPr>
          <w:sz w:val="20"/>
        </w:rPr>
        <w:t>.</w:t>
      </w:r>
    </w:p>
    <w:p w:rsidR="0004570E" w:rsidRPr="0004570E" w:rsidRDefault="0004570E" w:rsidP="00E34907">
      <w:pPr>
        <w:numPr>
          <w:ilvl w:val="0"/>
          <w:numId w:val="57"/>
        </w:numPr>
        <w:jc w:val="both"/>
      </w:pPr>
      <w:r w:rsidRPr="0004570E">
        <w:t xml:space="preserve">Рассчитать среднее значение </w:t>
      </w:r>
      <w:r w:rsidRPr="0004570E">
        <w:rPr>
          <w:lang w:val="en-US"/>
        </w:rPr>
        <w:t>d</w:t>
      </w:r>
      <w:r w:rsidRPr="0004570E">
        <w:rPr>
          <w:vertAlign w:val="subscript"/>
        </w:rPr>
        <w:t>ср</w:t>
      </w:r>
      <w:r w:rsidRPr="0004570E">
        <w:t xml:space="preserve"> </w:t>
      </w:r>
    </w:p>
    <w:p w:rsidR="0004570E" w:rsidRPr="0004570E" w:rsidRDefault="0004570E" w:rsidP="00E34907">
      <w:pPr>
        <w:numPr>
          <w:ilvl w:val="0"/>
          <w:numId w:val="57"/>
        </w:numPr>
        <w:jc w:val="both"/>
      </w:pPr>
      <w:r w:rsidRPr="0004570E">
        <w:t>Определить длину линии, вдоль которой действует сила поверхностного натяжения, по формуле</w:t>
      </w:r>
    </w:p>
    <w:p w:rsidR="0004570E" w:rsidRPr="0004570E" w:rsidRDefault="0004570E" w:rsidP="005A4789">
      <w:pPr>
        <w:ind w:left="720"/>
        <w:jc w:val="center"/>
      </w:pPr>
      <w:r w:rsidRPr="0004570E">
        <w:rPr>
          <w:i/>
          <w:sz w:val="28"/>
          <w:lang w:val="en-US"/>
        </w:rPr>
        <w:t>L</w:t>
      </w:r>
      <w:r w:rsidRPr="0004570E">
        <w:rPr>
          <w:i/>
          <w:sz w:val="28"/>
          <w:vertAlign w:val="subscript"/>
        </w:rPr>
        <w:t>ср</w:t>
      </w:r>
      <w:r w:rsidRPr="0004570E">
        <w:rPr>
          <w:i/>
          <w:sz w:val="28"/>
        </w:rPr>
        <w:t xml:space="preserve"> = </w:t>
      </w:r>
      <w:r w:rsidRPr="0004570E">
        <w:rPr>
          <w:i/>
          <w:sz w:val="28"/>
          <w:lang w:val="en-US"/>
        </w:rPr>
        <w:t>πd</w:t>
      </w:r>
      <w:r w:rsidRPr="0004570E">
        <w:rPr>
          <w:i/>
          <w:sz w:val="28"/>
          <w:vertAlign w:val="subscript"/>
        </w:rPr>
        <w:t>ср</w:t>
      </w:r>
    </w:p>
    <w:p w:rsidR="0004570E" w:rsidRPr="0004570E" w:rsidRDefault="0004570E" w:rsidP="00E34907">
      <w:pPr>
        <w:numPr>
          <w:ilvl w:val="0"/>
          <w:numId w:val="57"/>
        </w:numPr>
        <w:jc w:val="both"/>
      </w:pPr>
      <w:r w:rsidRPr="0004570E">
        <w:t xml:space="preserve">Вычислить средний коэффициент поверхностного натяжения по формуле </w:t>
      </w:r>
    </w:p>
    <w:p w:rsidR="0004570E" w:rsidRPr="0004570E" w:rsidRDefault="0004570E" w:rsidP="005A4789">
      <w:pPr>
        <w:ind w:left="720"/>
        <w:jc w:val="center"/>
      </w:pPr>
      <w:r w:rsidRPr="0004570E">
        <w:rPr>
          <w:position w:val="-32"/>
          <w:sz w:val="28"/>
        </w:rPr>
        <w:object w:dxaOrig="1152" w:dyaOrig="816">
          <v:shape id="_x0000_i1063" type="#_x0000_t75" style="width:57.6pt;height:40.8pt" o:ole="" fillcolor="window">
            <v:imagedata r:id="rId64" o:title=""/>
          </v:shape>
          <o:OLEObject Type="Embed" ProgID="Equation.3" ShapeID="_x0000_i1063" DrawAspect="Content" ObjectID="_1757828816" r:id="rId65"/>
        </w:object>
      </w:r>
    </w:p>
    <w:p w:rsidR="0004570E" w:rsidRPr="0004570E" w:rsidRDefault="0004570E" w:rsidP="00E34907">
      <w:pPr>
        <w:numPr>
          <w:ilvl w:val="0"/>
          <w:numId w:val="57"/>
        </w:numPr>
        <w:jc w:val="both"/>
      </w:pPr>
      <w:r w:rsidRPr="0004570E">
        <w:t>Вычислить относительную ошибку измерения коэффициента поверхностного натяжения</w:t>
      </w:r>
    </w:p>
    <w:p w:rsidR="0004570E" w:rsidRPr="0004570E" w:rsidRDefault="0004570E" w:rsidP="00E34907">
      <w:pPr>
        <w:numPr>
          <w:ilvl w:val="0"/>
          <w:numId w:val="57"/>
        </w:numPr>
        <w:jc w:val="both"/>
      </w:pPr>
      <w:r w:rsidRPr="0004570E">
        <w:t>Вычислить абсолютную ошибку измерения коэффициента поверхностного натяжения</w:t>
      </w:r>
      <w:r w:rsidR="009005FF">
        <w:t xml:space="preserve">                                       </w:t>
      </w:r>
      <w:r w:rsidRPr="009005FF">
        <w:t>∆σ = ε ∙ σ</w:t>
      </w:r>
      <w:r w:rsidRPr="009005FF">
        <w:rPr>
          <w:i/>
          <w:sz w:val="22"/>
        </w:rPr>
        <w:t>ср</w:t>
      </w:r>
    </w:p>
    <w:p w:rsidR="0004570E" w:rsidRPr="0004570E" w:rsidRDefault="0004570E" w:rsidP="00E34907">
      <w:pPr>
        <w:numPr>
          <w:ilvl w:val="0"/>
          <w:numId w:val="57"/>
        </w:numPr>
        <w:jc w:val="both"/>
      </w:pPr>
      <w:r w:rsidRPr="0004570E">
        <w:t>Записать окончательный результат:</w:t>
      </w:r>
    </w:p>
    <w:p w:rsidR="0004570E" w:rsidRPr="009005FF" w:rsidRDefault="0004570E" w:rsidP="005A4789">
      <w:pPr>
        <w:ind w:left="4320"/>
        <w:jc w:val="both"/>
      </w:pPr>
      <w:r w:rsidRPr="009005FF">
        <w:t>σ</w:t>
      </w:r>
      <w:r w:rsidRPr="009005FF">
        <w:rPr>
          <w:i/>
          <w:sz w:val="22"/>
        </w:rPr>
        <w:t>изм</w:t>
      </w:r>
      <w:r w:rsidRPr="009005FF">
        <w:t xml:space="preserve"> = (σ</w:t>
      </w:r>
      <w:r w:rsidRPr="009005FF">
        <w:rPr>
          <w:i/>
          <w:sz w:val="22"/>
        </w:rPr>
        <w:t>ср</w:t>
      </w:r>
      <w:r w:rsidRPr="009005FF">
        <w:t xml:space="preserve"> ±  ∆</w:t>
      </w:r>
      <w:r w:rsidR="009005FF">
        <w:t>σ) Н/м</w:t>
      </w:r>
    </w:p>
    <w:p w:rsidR="0004570E" w:rsidRPr="0004570E" w:rsidRDefault="0004570E" w:rsidP="00E34907">
      <w:pPr>
        <w:numPr>
          <w:ilvl w:val="0"/>
          <w:numId w:val="57"/>
        </w:numPr>
        <w:jc w:val="both"/>
      </w:pPr>
      <w:r w:rsidRPr="0004570E">
        <w:t>Повторить опыт с нагретой водой и сделать вывод о том, как зависит коэффициент поверхностного натяжения от температуры.</w:t>
      </w:r>
    </w:p>
    <w:p w:rsidR="0004570E" w:rsidRPr="0004570E" w:rsidRDefault="0004570E" w:rsidP="00E34907">
      <w:pPr>
        <w:numPr>
          <w:ilvl w:val="0"/>
          <w:numId w:val="57"/>
        </w:numPr>
        <w:jc w:val="both"/>
      </w:pPr>
      <w:r w:rsidRPr="0004570E">
        <w:t>Все данные занести в таблицы измерений и расчетов1 и 2.</w:t>
      </w:r>
    </w:p>
    <w:p w:rsidR="0004570E" w:rsidRPr="0004570E" w:rsidRDefault="0004570E" w:rsidP="0004570E">
      <w:pPr>
        <w:jc w:val="both"/>
      </w:pPr>
    </w:p>
    <w:p w:rsidR="0004570E" w:rsidRPr="00853BD4" w:rsidRDefault="0004570E" w:rsidP="00853BD4">
      <w:pPr>
        <w:jc w:val="right"/>
        <w:rPr>
          <w:b/>
        </w:rPr>
      </w:pPr>
      <w:r w:rsidRPr="0004570E">
        <w:tab/>
      </w:r>
      <w:r w:rsidRPr="00853BD4">
        <w:rPr>
          <w:b/>
        </w:rPr>
        <w:t xml:space="preserve">Таблица измерений и </w:t>
      </w:r>
      <w:r w:rsidR="00853BD4" w:rsidRPr="00853BD4">
        <w:rPr>
          <w:b/>
        </w:rPr>
        <w:t>расчетов</w:t>
      </w:r>
    </w:p>
    <w:p w:rsidR="00853BD4" w:rsidRPr="00853BD4" w:rsidRDefault="00853BD4" w:rsidP="00853BD4">
      <w:pPr>
        <w:jc w:val="right"/>
        <w:rPr>
          <w:b/>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725"/>
        <w:gridCol w:w="847"/>
        <w:gridCol w:w="988"/>
        <w:gridCol w:w="854"/>
        <w:gridCol w:w="1080"/>
        <w:gridCol w:w="1568"/>
        <w:gridCol w:w="778"/>
        <w:gridCol w:w="1263"/>
      </w:tblGrid>
      <w:tr w:rsidR="0004570E" w:rsidRPr="0004570E" w:rsidTr="005A4789">
        <w:trPr>
          <w:trHeight w:val="598"/>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04570E">
            <w:pPr>
              <w:jc w:val="center"/>
              <w:rPr>
                <w:sz w:val="22"/>
              </w:rPr>
            </w:pPr>
            <w:r w:rsidRPr="0004570E">
              <w:rPr>
                <w:sz w:val="22"/>
              </w:rPr>
              <w:t>Температура холодной воды</w:t>
            </w:r>
          </w:p>
        </w:tc>
        <w:tc>
          <w:tcPr>
            <w:tcW w:w="725" w:type="dxa"/>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04570E">
            <w:pPr>
              <w:jc w:val="center"/>
              <w:rPr>
                <w:sz w:val="28"/>
                <w:vertAlign w:val="subscript"/>
              </w:rPr>
            </w:pPr>
            <w:r w:rsidRPr="0004570E">
              <w:rPr>
                <w:i/>
                <w:sz w:val="28"/>
                <w:lang w:val="en-US"/>
              </w:rPr>
              <w:t>L</w:t>
            </w:r>
            <w:r w:rsidRPr="0004570E">
              <w:rPr>
                <w:i/>
                <w:sz w:val="28"/>
                <w:vertAlign w:val="subscript"/>
              </w:rPr>
              <w:t>ср</w:t>
            </w:r>
          </w:p>
        </w:tc>
        <w:tc>
          <w:tcPr>
            <w:tcW w:w="847" w:type="dxa"/>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04570E">
            <w:pPr>
              <w:jc w:val="center"/>
              <w:rPr>
                <w:i/>
                <w:sz w:val="28"/>
                <w:lang w:val="en-US"/>
              </w:rPr>
            </w:pPr>
            <w:r w:rsidRPr="0004570E">
              <w:rPr>
                <w:i/>
                <w:sz w:val="28"/>
                <w:lang w:val="en-US"/>
              </w:rPr>
              <w:t>F</w:t>
            </w:r>
          </w:p>
        </w:tc>
        <w:tc>
          <w:tcPr>
            <w:tcW w:w="988" w:type="dxa"/>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04570E">
            <w:pPr>
              <w:jc w:val="center"/>
              <w:rPr>
                <w:i/>
                <w:sz w:val="28"/>
              </w:rPr>
            </w:pPr>
            <w:r w:rsidRPr="0004570E">
              <w:rPr>
                <w:i/>
                <w:sz w:val="28"/>
              </w:rPr>
              <w:t>ε</w:t>
            </w:r>
          </w:p>
        </w:tc>
        <w:tc>
          <w:tcPr>
            <w:tcW w:w="854" w:type="dxa"/>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04570E">
            <w:pPr>
              <w:jc w:val="center"/>
              <w:rPr>
                <w:i/>
                <w:sz w:val="28"/>
              </w:rPr>
            </w:pPr>
            <w:r w:rsidRPr="0004570E">
              <w:rPr>
                <w:i/>
              </w:rPr>
              <w:t>∆</w:t>
            </w:r>
            <w:r w:rsidRPr="0004570E">
              <w:rPr>
                <w:i/>
                <w:sz w:val="28"/>
              </w:rPr>
              <w:t>σ</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04570E">
            <w:pPr>
              <w:jc w:val="center"/>
              <w:rPr>
                <w:sz w:val="28"/>
              </w:rPr>
            </w:pPr>
            <w:r w:rsidRPr="0004570E">
              <w:rPr>
                <w:i/>
                <w:sz w:val="28"/>
              </w:rPr>
              <w:t xml:space="preserve">σ </w:t>
            </w:r>
            <w:r w:rsidRPr="0004570E">
              <w:rPr>
                <w:i/>
                <w:vertAlign w:val="subscript"/>
              </w:rPr>
              <w:t>изм.</w:t>
            </w:r>
          </w:p>
        </w:tc>
        <w:tc>
          <w:tcPr>
            <w:tcW w:w="1568" w:type="dxa"/>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04570E">
            <w:pPr>
              <w:jc w:val="center"/>
              <w:rPr>
                <w:sz w:val="28"/>
              </w:rPr>
            </w:pPr>
            <w:r w:rsidRPr="0004570E">
              <w:rPr>
                <w:sz w:val="22"/>
              </w:rPr>
              <w:t>Температура теплой воды</w:t>
            </w:r>
          </w:p>
        </w:tc>
        <w:tc>
          <w:tcPr>
            <w:tcW w:w="778" w:type="dxa"/>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04570E">
            <w:pPr>
              <w:jc w:val="center"/>
              <w:rPr>
                <w:i/>
                <w:sz w:val="28"/>
                <w:lang w:val="en-US"/>
              </w:rPr>
            </w:pPr>
            <w:r w:rsidRPr="0004570E">
              <w:rPr>
                <w:i/>
                <w:sz w:val="28"/>
                <w:lang w:val="en-US"/>
              </w:rPr>
              <w:t>F</w:t>
            </w:r>
          </w:p>
        </w:tc>
        <w:tc>
          <w:tcPr>
            <w:tcW w:w="1263" w:type="dxa"/>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04570E">
            <w:pPr>
              <w:jc w:val="center"/>
              <w:rPr>
                <w:sz w:val="28"/>
              </w:rPr>
            </w:pPr>
            <w:r w:rsidRPr="0004570E">
              <w:rPr>
                <w:i/>
                <w:sz w:val="28"/>
              </w:rPr>
              <w:t xml:space="preserve">σ </w:t>
            </w:r>
            <w:r w:rsidRPr="0004570E">
              <w:rPr>
                <w:i/>
                <w:vertAlign w:val="subscript"/>
              </w:rPr>
              <w:t>теплой воды</w:t>
            </w:r>
          </w:p>
        </w:tc>
      </w:tr>
      <w:tr w:rsidR="0004570E" w:rsidRPr="0004570E" w:rsidTr="005A4789">
        <w:trPr>
          <w:cantSplit/>
          <w:trHeight w:val="598"/>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04570E" w:rsidRPr="005A4789" w:rsidRDefault="0004570E" w:rsidP="0004570E">
            <w:pPr>
              <w:jc w:val="center"/>
            </w:pPr>
            <w:r w:rsidRPr="005A4789">
              <w:t>К</w:t>
            </w:r>
          </w:p>
        </w:tc>
        <w:tc>
          <w:tcPr>
            <w:tcW w:w="725" w:type="dxa"/>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04570E">
            <w:pPr>
              <w:jc w:val="center"/>
            </w:pPr>
            <w:r w:rsidRPr="0004570E">
              <w:t>м</w:t>
            </w:r>
          </w:p>
        </w:tc>
        <w:tc>
          <w:tcPr>
            <w:tcW w:w="847" w:type="dxa"/>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04570E">
            <w:pPr>
              <w:jc w:val="center"/>
            </w:pPr>
            <w:r w:rsidRPr="0004570E">
              <w:t>Н</w:t>
            </w:r>
          </w:p>
        </w:tc>
        <w:tc>
          <w:tcPr>
            <w:tcW w:w="988" w:type="dxa"/>
            <w:tcBorders>
              <w:top w:val="single" w:sz="4" w:space="0" w:color="auto"/>
              <w:left w:val="single" w:sz="4" w:space="0" w:color="auto"/>
              <w:bottom w:val="single" w:sz="4" w:space="0" w:color="auto"/>
              <w:right w:val="single" w:sz="4" w:space="0" w:color="auto"/>
            </w:tcBorders>
          </w:tcPr>
          <w:p w:rsidR="0004570E" w:rsidRPr="0004570E" w:rsidRDefault="0004570E" w:rsidP="0004570E">
            <w:pPr>
              <w:jc w:val="center"/>
            </w:pPr>
          </w:p>
        </w:tc>
        <w:tc>
          <w:tcPr>
            <w:tcW w:w="854" w:type="dxa"/>
            <w:tcBorders>
              <w:top w:val="single" w:sz="4" w:space="0" w:color="auto"/>
              <w:left w:val="single" w:sz="4" w:space="0" w:color="auto"/>
              <w:bottom w:val="single" w:sz="4" w:space="0" w:color="auto"/>
              <w:right w:val="single" w:sz="4" w:space="0" w:color="auto"/>
            </w:tcBorders>
          </w:tcPr>
          <w:p w:rsidR="0004570E" w:rsidRPr="0004570E" w:rsidRDefault="0004570E" w:rsidP="0004570E">
            <w:pPr>
              <w:jc w:val="cente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04570E">
            <w:pPr>
              <w:jc w:val="center"/>
            </w:pPr>
            <w:r w:rsidRPr="0004570E">
              <w:t>Н/м</w:t>
            </w:r>
          </w:p>
        </w:tc>
        <w:tc>
          <w:tcPr>
            <w:tcW w:w="1568" w:type="dxa"/>
            <w:tcBorders>
              <w:top w:val="single" w:sz="4" w:space="0" w:color="auto"/>
              <w:left w:val="single" w:sz="4" w:space="0" w:color="auto"/>
              <w:bottom w:val="single" w:sz="4" w:space="0" w:color="auto"/>
              <w:right w:val="single" w:sz="4" w:space="0" w:color="auto"/>
            </w:tcBorders>
            <w:vAlign w:val="center"/>
            <w:hideMark/>
          </w:tcPr>
          <w:p w:rsidR="0004570E" w:rsidRPr="005A4789" w:rsidRDefault="0004570E" w:rsidP="0004570E">
            <w:pPr>
              <w:jc w:val="center"/>
            </w:pPr>
            <w:r w:rsidRPr="005A4789">
              <w:t>К</w:t>
            </w:r>
          </w:p>
        </w:tc>
        <w:tc>
          <w:tcPr>
            <w:tcW w:w="778" w:type="dxa"/>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04570E">
            <w:pPr>
              <w:jc w:val="center"/>
            </w:pPr>
            <w:r w:rsidRPr="0004570E">
              <w:t>Н</w:t>
            </w:r>
          </w:p>
        </w:tc>
        <w:tc>
          <w:tcPr>
            <w:tcW w:w="1263" w:type="dxa"/>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04570E">
            <w:pPr>
              <w:jc w:val="center"/>
            </w:pPr>
            <w:r w:rsidRPr="0004570E">
              <w:t>Н/м</w:t>
            </w:r>
          </w:p>
        </w:tc>
      </w:tr>
      <w:tr w:rsidR="0004570E" w:rsidRPr="0004570E" w:rsidTr="005A4789">
        <w:trPr>
          <w:cantSplit/>
          <w:trHeight w:val="598"/>
          <w:jc w:val="center"/>
        </w:trPr>
        <w:tc>
          <w:tcPr>
            <w:tcW w:w="1655"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04570E">
            <w:pPr>
              <w:jc w:val="center"/>
              <w:rPr>
                <w:sz w:val="22"/>
              </w:rPr>
            </w:pPr>
          </w:p>
        </w:tc>
        <w:tc>
          <w:tcPr>
            <w:tcW w:w="725"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04570E">
            <w:pPr>
              <w:jc w:val="center"/>
              <w:rPr>
                <w:sz w:val="22"/>
              </w:rPr>
            </w:pPr>
          </w:p>
        </w:tc>
        <w:tc>
          <w:tcPr>
            <w:tcW w:w="847"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04570E">
            <w:pPr>
              <w:jc w:val="center"/>
              <w:rPr>
                <w:sz w:val="22"/>
              </w:rPr>
            </w:pPr>
          </w:p>
        </w:tc>
        <w:tc>
          <w:tcPr>
            <w:tcW w:w="988" w:type="dxa"/>
            <w:tcBorders>
              <w:top w:val="single" w:sz="4" w:space="0" w:color="auto"/>
              <w:left w:val="single" w:sz="4" w:space="0" w:color="auto"/>
              <w:bottom w:val="single" w:sz="4" w:space="0" w:color="auto"/>
              <w:right w:val="single" w:sz="4" w:space="0" w:color="auto"/>
            </w:tcBorders>
          </w:tcPr>
          <w:p w:rsidR="0004570E" w:rsidRPr="0004570E" w:rsidRDefault="0004570E" w:rsidP="0004570E">
            <w:pPr>
              <w:jc w:val="center"/>
              <w:rPr>
                <w:sz w:val="22"/>
              </w:rPr>
            </w:pPr>
          </w:p>
        </w:tc>
        <w:tc>
          <w:tcPr>
            <w:tcW w:w="854" w:type="dxa"/>
            <w:tcBorders>
              <w:top w:val="single" w:sz="4" w:space="0" w:color="auto"/>
              <w:left w:val="single" w:sz="4" w:space="0" w:color="auto"/>
              <w:bottom w:val="single" w:sz="4" w:space="0" w:color="auto"/>
              <w:right w:val="single" w:sz="4" w:space="0" w:color="auto"/>
            </w:tcBorders>
          </w:tcPr>
          <w:p w:rsidR="0004570E" w:rsidRPr="0004570E" w:rsidRDefault="0004570E" w:rsidP="0004570E">
            <w:pPr>
              <w:jc w:val="center"/>
              <w:rPr>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04570E">
            <w:pPr>
              <w:jc w:val="center"/>
              <w:rPr>
                <w:sz w:val="22"/>
              </w:rPr>
            </w:pPr>
          </w:p>
        </w:tc>
        <w:tc>
          <w:tcPr>
            <w:tcW w:w="1568"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04570E">
            <w:pPr>
              <w:jc w:val="center"/>
              <w:rPr>
                <w:sz w:val="22"/>
              </w:rPr>
            </w:pPr>
          </w:p>
        </w:tc>
        <w:tc>
          <w:tcPr>
            <w:tcW w:w="778"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04570E">
            <w:pPr>
              <w:jc w:val="center"/>
              <w:rPr>
                <w:sz w:val="22"/>
              </w:rPr>
            </w:pPr>
          </w:p>
        </w:tc>
        <w:tc>
          <w:tcPr>
            <w:tcW w:w="1263"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04570E">
            <w:pPr>
              <w:jc w:val="center"/>
              <w:rPr>
                <w:sz w:val="22"/>
              </w:rPr>
            </w:pPr>
          </w:p>
        </w:tc>
      </w:tr>
      <w:tr w:rsidR="0004570E" w:rsidRPr="0004570E" w:rsidTr="005A4789">
        <w:trPr>
          <w:cantSplit/>
          <w:trHeight w:val="598"/>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04570E">
            <w:pPr>
              <w:jc w:val="center"/>
              <w:rPr>
                <w:sz w:val="28"/>
              </w:rPr>
            </w:pPr>
            <w:r w:rsidRPr="0004570E">
              <w:rPr>
                <w:i/>
                <w:sz w:val="28"/>
              </w:rPr>
              <w:t xml:space="preserve">σ </w:t>
            </w:r>
            <w:r w:rsidRPr="0004570E">
              <w:rPr>
                <w:i/>
                <w:vertAlign w:val="subscript"/>
              </w:rPr>
              <w:t>табл.</w:t>
            </w:r>
            <w:r w:rsidRPr="0004570E">
              <w:rPr>
                <w:i/>
              </w:rPr>
              <w:t xml:space="preserve"> </w:t>
            </w:r>
            <w:r w:rsidRPr="0004570E">
              <w:t>=</w:t>
            </w:r>
          </w:p>
        </w:tc>
        <w:tc>
          <w:tcPr>
            <w:tcW w:w="725"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04570E">
            <w:pPr>
              <w:jc w:val="center"/>
              <w:rPr>
                <w:sz w:val="22"/>
              </w:rPr>
            </w:pPr>
          </w:p>
        </w:tc>
        <w:tc>
          <w:tcPr>
            <w:tcW w:w="847"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04570E">
            <w:pPr>
              <w:jc w:val="center"/>
              <w:rPr>
                <w:sz w:val="22"/>
              </w:rPr>
            </w:pPr>
          </w:p>
        </w:tc>
        <w:tc>
          <w:tcPr>
            <w:tcW w:w="988" w:type="dxa"/>
            <w:tcBorders>
              <w:top w:val="single" w:sz="4" w:space="0" w:color="auto"/>
              <w:left w:val="single" w:sz="4" w:space="0" w:color="auto"/>
              <w:bottom w:val="single" w:sz="4" w:space="0" w:color="auto"/>
              <w:right w:val="single" w:sz="4" w:space="0" w:color="auto"/>
            </w:tcBorders>
          </w:tcPr>
          <w:p w:rsidR="0004570E" w:rsidRPr="0004570E" w:rsidRDefault="0004570E" w:rsidP="0004570E">
            <w:pPr>
              <w:jc w:val="center"/>
              <w:rPr>
                <w:sz w:val="22"/>
              </w:rPr>
            </w:pPr>
          </w:p>
        </w:tc>
        <w:tc>
          <w:tcPr>
            <w:tcW w:w="854" w:type="dxa"/>
            <w:tcBorders>
              <w:top w:val="single" w:sz="4" w:space="0" w:color="auto"/>
              <w:left w:val="single" w:sz="4" w:space="0" w:color="auto"/>
              <w:bottom w:val="single" w:sz="4" w:space="0" w:color="auto"/>
              <w:right w:val="single" w:sz="4" w:space="0" w:color="auto"/>
            </w:tcBorders>
          </w:tcPr>
          <w:p w:rsidR="0004570E" w:rsidRPr="0004570E" w:rsidRDefault="0004570E" w:rsidP="0004570E">
            <w:pPr>
              <w:jc w:val="center"/>
              <w:rPr>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04570E">
            <w:pPr>
              <w:jc w:val="center"/>
              <w:rPr>
                <w:sz w:val="22"/>
              </w:rPr>
            </w:pPr>
          </w:p>
        </w:tc>
        <w:tc>
          <w:tcPr>
            <w:tcW w:w="1568" w:type="dxa"/>
            <w:tcBorders>
              <w:top w:val="single" w:sz="4" w:space="0" w:color="auto"/>
              <w:left w:val="single" w:sz="4" w:space="0" w:color="auto"/>
              <w:bottom w:val="single" w:sz="4" w:space="0" w:color="auto"/>
              <w:right w:val="single" w:sz="4" w:space="0" w:color="auto"/>
            </w:tcBorders>
            <w:vAlign w:val="center"/>
            <w:hideMark/>
          </w:tcPr>
          <w:p w:rsidR="0004570E" w:rsidRPr="0004570E" w:rsidRDefault="0004570E" w:rsidP="0004570E">
            <w:pPr>
              <w:jc w:val="center"/>
              <w:rPr>
                <w:sz w:val="22"/>
              </w:rPr>
            </w:pPr>
            <w:r w:rsidRPr="0004570E">
              <w:rPr>
                <w:i/>
                <w:sz w:val="28"/>
              </w:rPr>
              <w:t xml:space="preserve">σ </w:t>
            </w:r>
            <w:r w:rsidRPr="0004570E">
              <w:rPr>
                <w:i/>
                <w:vertAlign w:val="subscript"/>
              </w:rPr>
              <w:t>табл.</w:t>
            </w:r>
            <w:r w:rsidRPr="0004570E">
              <w:rPr>
                <w:i/>
              </w:rPr>
              <w:t xml:space="preserve"> </w:t>
            </w:r>
            <w:r w:rsidRPr="0004570E">
              <w:t>=</w:t>
            </w:r>
          </w:p>
        </w:tc>
        <w:tc>
          <w:tcPr>
            <w:tcW w:w="778"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04570E">
            <w:pPr>
              <w:jc w:val="center"/>
              <w:rPr>
                <w:sz w:val="22"/>
              </w:rPr>
            </w:pPr>
          </w:p>
        </w:tc>
        <w:tc>
          <w:tcPr>
            <w:tcW w:w="1263" w:type="dxa"/>
            <w:tcBorders>
              <w:top w:val="single" w:sz="4" w:space="0" w:color="auto"/>
              <w:left w:val="single" w:sz="4" w:space="0" w:color="auto"/>
              <w:bottom w:val="single" w:sz="4" w:space="0" w:color="auto"/>
              <w:right w:val="single" w:sz="4" w:space="0" w:color="auto"/>
            </w:tcBorders>
            <w:vAlign w:val="center"/>
          </w:tcPr>
          <w:p w:rsidR="0004570E" w:rsidRPr="0004570E" w:rsidRDefault="0004570E" w:rsidP="0004570E">
            <w:pPr>
              <w:jc w:val="center"/>
              <w:rPr>
                <w:sz w:val="22"/>
              </w:rPr>
            </w:pPr>
          </w:p>
        </w:tc>
      </w:tr>
    </w:tbl>
    <w:p w:rsidR="0004570E" w:rsidRPr="0004570E" w:rsidRDefault="0004570E" w:rsidP="0004570E">
      <w:pPr>
        <w:jc w:val="center"/>
      </w:pPr>
    </w:p>
    <w:p w:rsidR="000F186D" w:rsidRPr="000F186D" w:rsidRDefault="000F186D" w:rsidP="000F186D">
      <w:pPr>
        <w:jc w:val="center"/>
        <w:rPr>
          <w:b/>
        </w:rPr>
      </w:pPr>
      <w:r w:rsidRPr="000F186D">
        <w:rPr>
          <w:b/>
        </w:rPr>
        <w:t>Контрольные вопросы</w:t>
      </w:r>
    </w:p>
    <w:p w:rsidR="0004570E" w:rsidRPr="0004570E" w:rsidRDefault="0004570E" w:rsidP="0004570E"/>
    <w:p w:rsidR="000F186D" w:rsidRPr="000F186D" w:rsidRDefault="000F186D" w:rsidP="00E34907">
      <w:pPr>
        <w:numPr>
          <w:ilvl w:val="0"/>
          <w:numId w:val="46"/>
        </w:numPr>
        <w:overflowPunct w:val="0"/>
        <w:autoSpaceDE w:val="0"/>
        <w:autoSpaceDN w:val="0"/>
        <w:adjustRightInd w:val="0"/>
        <w:jc w:val="both"/>
      </w:pPr>
      <w:r w:rsidRPr="000F186D">
        <w:t xml:space="preserve">Объясните, почему у всех веществ поверхностное натяжение уменьшается с ростом температуры? </w:t>
      </w:r>
    </w:p>
    <w:p w:rsidR="000F186D" w:rsidRPr="000F186D" w:rsidRDefault="000F186D" w:rsidP="00E34907">
      <w:pPr>
        <w:numPr>
          <w:ilvl w:val="0"/>
          <w:numId w:val="46"/>
        </w:numPr>
        <w:overflowPunct w:val="0"/>
        <w:autoSpaceDE w:val="0"/>
        <w:autoSpaceDN w:val="0"/>
        <w:adjustRightInd w:val="0"/>
        <w:jc w:val="both"/>
      </w:pPr>
      <w:r w:rsidRPr="000F186D">
        <w:t>Как примеси влияют на поверхностное натяжение жидкости?</w:t>
      </w:r>
    </w:p>
    <w:p w:rsidR="000F186D" w:rsidRPr="000F186D" w:rsidRDefault="000F186D" w:rsidP="00E34907">
      <w:pPr>
        <w:numPr>
          <w:ilvl w:val="0"/>
          <w:numId w:val="46"/>
        </w:numPr>
        <w:overflowPunct w:val="0"/>
        <w:autoSpaceDE w:val="0"/>
        <w:autoSpaceDN w:val="0"/>
        <w:adjustRightInd w:val="0"/>
        <w:contextualSpacing/>
        <w:jc w:val="both"/>
      </w:pPr>
      <w:r w:rsidRPr="000F186D">
        <w:t>В двух одинаковых пробирках находится одинаковое количество капель воды. В одной пробирке вода чистая, в другой с прибавкой мыла. Одинаковы ли объемы отмеренных капель? Ответ обоснуйте.</w:t>
      </w:r>
    </w:p>
    <w:p w:rsidR="000F186D" w:rsidRPr="000F186D" w:rsidRDefault="000F186D" w:rsidP="00E34907">
      <w:pPr>
        <w:numPr>
          <w:ilvl w:val="0"/>
          <w:numId w:val="46"/>
        </w:numPr>
        <w:overflowPunct w:val="0"/>
        <w:autoSpaceDE w:val="0"/>
        <w:autoSpaceDN w:val="0"/>
        <w:adjustRightInd w:val="0"/>
        <w:contextualSpacing/>
        <w:jc w:val="both"/>
      </w:pPr>
      <w:r w:rsidRPr="000F186D">
        <w:t>Запишите общие компетенции, которые вы осваивали в ходе занятия.</w:t>
      </w:r>
    </w:p>
    <w:p w:rsidR="00C1221F" w:rsidRDefault="00C1221F" w:rsidP="000F186D">
      <w:pPr>
        <w:overflowPunct w:val="0"/>
        <w:autoSpaceDE w:val="0"/>
        <w:autoSpaceDN w:val="0"/>
        <w:adjustRightInd w:val="0"/>
        <w:ind w:left="720"/>
        <w:jc w:val="both"/>
      </w:pPr>
    </w:p>
    <w:p w:rsidR="00C1221F" w:rsidRPr="00C1221F" w:rsidRDefault="00C1221F" w:rsidP="00C1221F">
      <w:pPr>
        <w:pStyle w:val="a6"/>
        <w:rPr>
          <w:sz w:val="28"/>
        </w:rPr>
      </w:pPr>
      <w:r>
        <w:br w:type="page"/>
      </w:r>
      <w:r w:rsidRPr="00C1221F">
        <w:rPr>
          <w:sz w:val="28"/>
        </w:rPr>
        <w:lastRenderedPageBreak/>
        <w:t>ИНСТРУКЦИОННО-ТЕХНОЛОГИЧЕСКАЯ КАРТА</w:t>
      </w:r>
    </w:p>
    <w:p w:rsidR="00C1221F" w:rsidRPr="00C1221F" w:rsidRDefault="00C1221F" w:rsidP="00C1221F">
      <w:pPr>
        <w:jc w:val="center"/>
        <w:rPr>
          <w:b/>
          <w:bCs/>
          <w:sz w:val="20"/>
          <w:szCs w:val="20"/>
        </w:rPr>
      </w:pPr>
    </w:p>
    <w:p w:rsidR="00C1221F" w:rsidRPr="00C1221F" w:rsidRDefault="00C1221F" w:rsidP="005A4789">
      <w:pPr>
        <w:spacing w:line="276" w:lineRule="auto"/>
        <w:jc w:val="both"/>
        <w:rPr>
          <w:b/>
        </w:rPr>
      </w:pPr>
      <w:r w:rsidRPr="00C1221F">
        <w:t xml:space="preserve">на выполнение лабораторной работы </w:t>
      </w:r>
      <w:r w:rsidRPr="00C1221F">
        <w:rPr>
          <w:b/>
        </w:rPr>
        <w:t>№ 7</w:t>
      </w:r>
    </w:p>
    <w:p w:rsidR="00C1221F" w:rsidRPr="00C1221F" w:rsidRDefault="00C1221F" w:rsidP="005A4789">
      <w:pPr>
        <w:spacing w:line="276" w:lineRule="auto"/>
        <w:jc w:val="both"/>
        <w:rPr>
          <w:b/>
        </w:rPr>
      </w:pPr>
      <w:r w:rsidRPr="00C1221F">
        <w:t xml:space="preserve">по учебной дисциплине:     </w:t>
      </w:r>
      <w:r w:rsidRPr="00C1221F">
        <w:rPr>
          <w:b/>
        </w:rPr>
        <w:t xml:space="preserve">Физика </w:t>
      </w:r>
    </w:p>
    <w:p w:rsidR="00C1221F" w:rsidRPr="00C1221F" w:rsidRDefault="00C1221F" w:rsidP="005A4789">
      <w:pPr>
        <w:spacing w:line="276" w:lineRule="auto"/>
        <w:jc w:val="both"/>
        <w:rPr>
          <w:b/>
        </w:rPr>
      </w:pPr>
      <w:r w:rsidRPr="00C1221F">
        <w:rPr>
          <w:i/>
          <w:u w:val="single"/>
        </w:rPr>
        <w:t>Тема</w:t>
      </w:r>
      <w:r w:rsidRPr="00C1221F">
        <w:rPr>
          <w:b/>
          <w:u w:val="single"/>
        </w:rPr>
        <w:t>:</w:t>
      </w:r>
      <w:r w:rsidRPr="00C1221F">
        <w:rPr>
          <w:b/>
        </w:rPr>
        <w:t xml:space="preserve"> </w:t>
      </w:r>
      <w:r w:rsidR="006923B8" w:rsidRPr="006923B8">
        <w:rPr>
          <w:b/>
          <w:bCs/>
          <w:i/>
        </w:rPr>
        <w:t>Постоянный ток</w:t>
      </w:r>
    </w:p>
    <w:p w:rsidR="00C1221F" w:rsidRPr="00C1221F" w:rsidRDefault="00C1221F" w:rsidP="005A4789">
      <w:pPr>
        <w:spacing w:line="276" w:lineRule="auto"/>
        <w:jc w:val="both"/>
        <w:rPr>
          <w:b/>
          <w:i/>
        </w:rPr>
      </w:pPr>
      <w:r w:rsidRPr="00C1221F">
        <w:rPr>
          <w:i/>
          <w:u w:val="single"/>
        </w:rPr>
        <w:t>Наименование работы</w:t>
      </w:r>
      <w:r w:rsidRPr="00C1221F">
        <w:t xml:space="preserve">: </w:t>
      </w:r>
      <w:r w:rsidRPr="00C1221F">
        <w:rPr>
          <w:b/>
          <w:i/>
        </w:rPr>
        <w:t>Изучение закона Ома</w:t>
      </w:r>
    </w:p>
    <w:p w:rsidR="00C1221F" w:rsidRPr="00C1221F" w:rsidRDefault="00C1221F" w:rsidP="005A4789">
      <w:pPr>
        <w:spacing w:line="276" w:lineRule="auto"/>
        <w:jc w:val="both"/>
      </w:pPr>
      <w:r w:rsidRPr="00C1221F">
        <w:rPr>
          <w:i/>
          <w:u w:val="single"/>
        </w:rPr>
        <w:t>Цель занятия (чему научиться?):</w:t>
      </w:r>
      <w:r w:rsidRPr="00C1221F">
        <w:rPr>
          <w:i/>
        </w:rPr>
        <w:t xml:space="preserve"> </w:t>
      </w:r>
      <w:r w:rsidRPr="00C1221F">
        <w:t>Приобрести практические навыки работы с измерительными приборами для измерения параметров электрической цепи. Исследовать зависимости силы тока от напряжения, силы тока от сопротивления.</w:t>
      </w:r>
    </w:p>
    <w:p w:rsidR="00C1221F" w:rsidRPr="00C1221F" w:rsidRDefault="00C1221F" w:rsidP="005A4789">
      <w:pPr>
        <w:spacing w:line="276" w:lineRule="auto"/>
        <w:jc w:val="both"/>
      </w:pPr>
      <w:r w:rsidRPr="00C1221F">
        <w:rPr>
          <w:i/>
          <w:u w:val="single"/>
        </w:rPr>
        <w:t>Приобретаемые умения и навыки</w:t>
      </w:r>
      <w:r w:rsidRPr="00C1221F">
        <w:rPr>
          <w:u w:val="single"/>
        </w:rPr>
        <w:t>:</w:t>
      </w:r>
      <w:r w:rsidRPr="00C1221F">
        <w:t xml:space="preserve"> умение самостоятельно проводить эксперимент и анализировать полученные результаты</w:t>
      </w:r>
    </w:p>
    <w:p w:rsidR="00C1221F" w:rsidRPr="00C1221F" w:rsidRDefault="00C1221F" w:rsidP="005A4789">
      <w:pPr>
        <w:spacing w:line="276" w:lineRule="auto"/>
        <w:jc w:val="both"/>
      </w:pPr>
      <w:r w:rsidRPr="00C1221F">
        <w:rPr>
          <w:i/>
          <w:u w:val="single"/>
        </w:rPr>
        <w:t>Норма времени</w:t>
      </w:r>
      <w:r w:rsidRPr="00C1221F">
        <w:rPr>
          <w:u w:val="single"/>
        </w:rPr>
        <w:t>:</w:t>
      </w:r>
      <w:r w:rsidRPr="00C1221F">
        <w:t xml:space="preserve"> </w:t>
      </w:r>
      <w:smartTag w:uri="urn:schemas-microsoft-com:office:smarttags" w:element="time">
        <w:smartTagPr>
          <w:attr w:name="Minute" w:val="0"/>
          <w:attr w:name="Hour" w:val="2"/>
        </w:smartTagPr>
        <w:r w:rsidRPr="00C1221F">
          <w:t>2 ч.</w:t>
        </w:r>
      </w:smartTag>
    </w:p>
    <w:p w:rsidR="00C1221F" w:rsidRPr="00C1221F" w:rsidRDefault="00C1221F" w:rsidP="005A4789">
      <w:pPr>
        <w:spacing w:line="276" w:lineRule="auto"/>
        <w:jc w:val="both"/>
      </w:pPr>
      <w:r w:rsidRPr="00C1221F">
        <w:rPr>
          <w:i/>
          <w:u w:val="single"/>
        </w:rPr>
        <w:t>Оснащение рабочего места</w:t>
      </w:r>
      <w:r w:rsidRPr="00C1221F">
        <w:rPr>
          <w:u w:val="single"/>
        </w:rPr>
        <w:t>:</w:t>
      </w:r>
      <w:r w:rsidRPr="00C1221F">
        <w:t>. источник электрической энергии, реостат, резисторы, амперметр, вольтметр, ключ, соединительные провода.</w:t>
      </w:r>
    </w:p>
    <w:p w:rsidR="00C1221F" w:rsidRPr="00C1221F" w:rsidRDefault="00C1221F" w:rsidP="005A4789">
      <w:pPr>
        <w:spacing w:line="276" w:lineRule="auto"/>
        <w:jc w:val="both"/>
      </w:pPr>
      <w:r w:rsidRPr="00C1221F">
        <w:rPr>
          <w:i/>
          <w:u w:val="single"/>
        </w:rPr>
        <w:t>Основные правила ТБ на рабочем месте</w:t>
      </w:r>
      <w:r w:rsidRPr="00C1221F">
        <w:t>: «Инструкция по технике безопасности при выполнении лабораторных работ по физике»</w:t>
      </w:r>
    </w:p>
    <w:p w:rsidR="00C1221F" w:rsidRPr="00C1221F" w:rsidRDefault="00C1221F" w:rsidP="005A4789">
      <w:pPr>
        <w:spacing w:line="276" w:lineRule="auto"/>
        <w:rPr>
          <w:b/>
          <w:szCs w:val="20"/>
        </w:rPr>
      </w:pPr>
      <w:r w:rsidRPr="00C1221F">
        <w:rPr>
          <w:i/>
          <w:u w:val="single"/>
        </w:rPr>
        <w:t xml:space="preserve">Литература: </w:t>
      </w:r>
      <w:r w:rsidR="00614BB0" w:rsidRPr="006923B8">
        <w:t>Дмитриева В.Ф. – Физика – М.: «Академия»,</w:t>
      </w:r>
      <w:r w:rsidR="00614BB0">
        <w:t xml:space="preserve"> 2012. § 10.3</w:t>
      </w:r>
    </w:p>
    <w:p w:rsidR="00614BB0" w:rsidRDefault="00614BB0" w:rsidP="00C1221F">
      <w:pPr>
        <w:spacing w:line="360" w:lineRule="auto"/>
        <w:jc w:val="center"/>
        <w:rPr>
          <w:b/>
          <w:szCs w:val="20"/>
        </w:rPr>
      </w:pPr>
    </w:p>
    <w:p w:rsidR="00C1221F" w:rsidRPr="00C1221F" w:rsidRDefault="00C1221F" w:rsidP="00C1221F">
      <w:pPr>
        <w:spacing w:line="360" w:lineRule="auto"/>
        <w:jc w:val="center"/>
        <w:rPr>
          <w:b/>
          <w:szCs w:val="20"/>
        </w:rPr>
      </w:pPr>
      <w:r w:rsidRPr="00C1221F">
        <w:rPr>
          <w:b/>
          <w:szCs w:val="20"/>
        </w:rPr>
        <w:t>Контрольные вопросы при допуске</w:t>
      </w:r>
    </w:p>
    <w:p w:rsidR="00C1221F" w:rsidRPr="00C1221F" w:rsidRDefault="00C1221F" w:rsidP="00E34907">
      <w:pPr>
        <w:numPr>
          <w:ilvl w:val="0"/>
          <w:numId w:val="14"/>
        </w:numPr>
        <w:jc w:val="both"/>
      </w:pPr>
      <w:r w:rsidRPr="00C1221F">
        <w:t>Закон Ома для участка цепи.</w:t>
      </w:r>
    </w:p>
    <w:p w:rsidR="00C1221F" w:rsidRPr="00C1221F" w:rsidRDefault="00C1221F" w:rsidP="00E34907">
      <w:pPr>
        <w:numPr>
          <w:ilvl w:val="0"/>
          <w:numId w:val="14"/>
        </w:numPr>
        <w:jc w:val="both"/>
      </w:pPr>
      <w:r w:rsidRPr="00C1221F">
        <w:rPr>
          <w:szCs w:val="20"/>
        </w:rPr>
        <w:t>Обозначения элементов цепи.</w:t>
      </w:r>
    </w:p>
    <w:p w:rsidR="00C1221F" w:rsidRPr="00C1221F" w:rsidRDefault="00C1221F" w:rsidP="00E34907">
      <w:pPr>
        <w:numPr>
          <w:ilvl w:val="0"/>
          <w:numId w:val="14"/>
        </w:numPr>
        <w:jc w:val="both"/>
      </w:pPr>
      <w:r w:rsidRPr="00C1221F">
        <w:rPr>
          <w:szCs w:val="20"/>
        </w:rPr>
        <w:t>Что такое реостат?</w:t>
      </w:r>
    </w:p>
    <w:p w:rsidR="00C1221F" w:rsidRPr="00C1221F" w:rsidRDefault="00C1221F" w:rsidP="00C1221F">
      <w:pPr>
        <w:rPr>
          <w:sz w:val="20"/>
          <w:szCs w:val="20"/>
        </w:rPr>
      </w:pPr>
    </w:p>
    <w:p w:rsidR="00C1221F" w:rsidRPr="00C1221F" w:rsidRDefault="00C1221F" w:rsidP="00C1221F">
      <w:pPr>
        <w:jc w:val="center"/>
        <w:rPr>
          <w:b/>
          <w:szCs w:val="20"/>
        </w:rPr>
      </w:pPr>
      <w:r w:rsidRPr="00C1221F">
        <w:rPr>
          <w:b/>
          <w:szCs w:val="20"/>
        </w:rPr>
        <w:t>Порядок выполнения работы</w:t>
      </w:r>
    </w:p>
    <w:p w:rsidR="00C1221F" w:rsidRPr="00C1221F" w:rsidRDefault="00C1221F" w:rsidP="00C1221F">
      <w:pPr>
        <w:rPr>
          <w:szCs w:val="20"/>
        </w:rPr>
      </w:pPr>
    </w:p>
    <w:p w:rsidR="00C1221F" w:rsidRPr="00C1221F" w:rsidRDefault="00C1221F" w:rsidP="00C1221F">
      <w:pPr>
        <w:rPr>
          <w:b/>
        </w:rPr>
      </w:pPr>
      <w:r w:rsidRPr="00C1221F">
        <w:rPr>
          <w:b/>
        </w:rPr>
        <w:t>Задание 1 Исследование зависимости силы тока от сопротивления</w:t>
      </w:r>
    </w:p>
    <w:p w:rsidR="00C1221F" w:rsidRPr="00C1221F" w:rsidRDefault="00C1221F" w:rsidP="00C1221F">
      <w:pPr>
        <w:rPr>
          <w:b/>
        </w:rPr>
      </w:pPr>
    </w:p>
    <w:p w:rsidR="00C1221F" w:rsidRPr="00C1221F" w:rsidRDefault="00C1221F" w:rsidP="00E34907">
      <w:pPr>
        <w:numPr>
          <w:ilvl w:val="0"/>
          <w:numId w:val="12"/>
        </w:numPr>
        <w:jc w:val="both"/>
        <w:rPr>
          <w:szCs w:val="20"/>
        </w:rPr>
      </w:pPr>
      <w:r w:rsidRPr="00C1221F">
        <w:rPr>
          <w:szCs w:val="20"/>
        </w:rPr>
        <w:t>Собрать электрическую цепь по  схеме рис.1:</w:t>
      </w:r>
    </w:p>
    <w:p w:rsidR="00C1221F" w:rsidRPr="00C1221F" w:rsidRDefault="00346B50" w:rsidP="00C1221F">
      <w:pPr>
        <w:jc w:val="center"/>
        <w:rPr>
          <w:szCs w:val="20"/>
        </w:rPr>
      </w:pPr>
      <w:r w:rsidRPr="00C1221F">
        <w:rPr>
          <w:noProof/>
          <w:szCs w:val="20"/>
        </w:rPr>
        <w:drawing>
          <wp:inline distT="0" distB="0" distL="0" distR="0">
            <wp:extent cx="3350260" cy="2743200"/>
            <wp:effectExtent l="0" t="0" r="0" b="0"/>
            <wp:docPr id="40" name="Рисунок 40" descr="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71-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350260" cy="2743200"/>
                    </a:xfrm>
                    <a:prstGeom prst="rect">
                      <a:avLst/>
                    </a:prstGeom>
                    <a:noFill/>
                    <a:ln>
                      <a:noFill/>
                    </a:ln>
                  </pic:spPr>
                </pic:pic>
              </a:graphicData>
            </a:graphic>
          </wp:inline>
        </w:drawing>
      </w:r>
    </w:p>
    <w:p w:rsidR="00C1221F" w:rsidRPr="00C1221F" w:rsidRDefault="00C1221F" w:rsidP="00C1221F">
      <w:pPr>
        <w:jc w:val="center"/>
      </w:pPr>
      <w:r w:rsidRPr="00C1221F">
        <w:t>Рисунок 1. Схема электрической цепи</w:t>
      </w:r>
    </w:p>
    <w:p w:rsidR="00C1221F" w:rsidRPr="00C1221F" w:rsidRDefault="00C1221F" w:rsidP="00C1221F">
      <w:pPr>
        <w:autoSpaceDE w:val="0"/>
        <w:autoSpaceDN w:val="0"/>
        <w:adjustRightInd w:val="0"/>
        <w:spacing w:line="360" w:lineRule="auto"/>
        <w:ind w:firstLine="360"/>
        <w:jc w:val="both"/>
        <w:rPr>
          <w:bCs/>
          <w:sz w:val="28"/>
          <w:szCs w:val="28"/>
        </w:rPr>
      </w:pPr>
    </w:p>
    <w:p w:rsidR="00C1221F" w:rsidRPr="00C1221F" w:rsidRDefault="00C1221F" w:rsidP="00E34907">
      <w:pPr>
        <w:numPr>
          <w:ilvl w:val="0"/>
          <w:numId w:val="12"/>
        </w:numPr>
        <w:jc w:val="both"/>
        <w:rPr>
          <w:szCs w:val="20"/>
        </w:rPr>
      </w:pPr>
      <w:r w:rsidRPr="00C1221F">
        <w:rPr>
          <w:szCs w:val="20"/>
        </w:rPr>
        <w:t xml:space="preserve">В участок АВ электрической цепи включите резистор </w:t>
      </w:r>
      <w:r w:rsidRPr="00C1221F">
        <w:rPr>
          <w:szCs w:val="20"/>
          <w:lang w:val="en-US"/>
        </w:rPr>
        <w:t>R</w:t>
      </w:r>
      <w:r w:rsidRPr="00C1221F">
        <w:rPr>
          <w:szCs w:val="20"/>
          <w:vertAlign w:val="subscript"/>
        </w:rPr>
        <w:t>1</w:t>
      </w:r>
      <w:r w:rsidRPr="00C1221F">
        <w:rPr>
          <w:szCs w:val="20"/>
        </w:rPr>
        <w:t>, запишите значения сопротивления резистора, силы тока в цепи и напряжения на участке АВ в таблицу 1.</w:t>
      </w:r>
    </w:p>
    <w:p w:rsidR="00C1221F" w:rsidRPr="00C1221F" w:rsidRDefault="00C1221F" w:rsidP="00E34907">
      <w:pPr>
        <w:numPr>
          <w:ilvl w:val="0"/>
          <w:numId w:val="12"/>
        </w:numPr>
        <w:jc w:val="both"/>
        <w:rPr>
          <w:szCs w:val="20"/>
        </w:rPr>
      </w:pPr>
      <w:r w:rsidRPr="00C1221F">
        <w:rPr>
          <w:szCs w:val="20"/>
        </w:rPr>
        <w:t xml:space="preserve">Повторите опыт, включив в участок АВ резистор </w:t>
      </w:r>
      <w:r w:rsidRPr="00C1221F">
        <w:rPr>
          <w:szCs w:val="20"/>
          <w:lang w:val="en-US"/>
        </w:rPr>
        <w:t>R</w:t>
      </w:r>
      <w:r w:rsidRPr="00C1221F">
        <w:rPr>
          <w:szCs w:val="20"/>
          <w:vertAlign w:val="subscript"/>
        </w:rPr>
        <w:t>2</w:t>
      </w:r>
      <w:r w:rsidRPr="00C1221F">
        <w:rPr>
          <w:szCs w:val="20"/>
        </w:rPr>
        <w:t>. Запишите значения сопротивления резистора, силы тока в цепи и напряжения на участке АВ в таблицу 1.</w:t>
      </w:r>
    </w:p>
    <w:p w:rsidR="00C1221F" w:rsidRPr="00C1221F" w:rsidRDefault="00C1221F" w:rsidP="00E34907">
      <w:pPr>
        <w:numPr>
          <w:ilvl w:val="0"/>
          <w:numId w:val="12"/>
        </w:numPr>
        <w:jc w:val="both"/>
        <w:rPr>
          <w:szCs w:val="20"/>
        </w:rPr>
      </w:pPr>
      <w:r w:rsidRPr="00C1221F">
        <w:rPr>
          <w:szCs w:val="20"/>
        </w:rPr>
        <w:lastRenderedPageBreak/>
        <w:t xml:space="preserve">Рассчитав силу тока по формуле </w:t>
      </w:r>
      <w:r w:rsidRPr="00C1221F">
        <w:rPr>
          <w:b/>
          <w:sz w:val="28"/>
          <w:szCs w:val="28"/>
          <w:lang w:val="en-US"/>
        </w:rPr>
        <w:t>I</w:t>
      </w:r>
      <w:r w:rsidRPr="00C1221F">
        <w:rPr>
          <w:b/>
          <w:sz w:val="28"/>
          <w:szCs w:val="28"/>
        </w:rPr>
        <w:t xml:space="preserve"> =</w:t>
      </w:r>
      <w:r w:rsidRPr="00C1221F">
        <w:rPr>
          <w:b/>
          <w:sz w:val="28"/>
          <w:szCs w:val="28"/>
          <w:lang w:val="en-US"/>
        </w:rPr>
        <w:t>U</w:t>
      </w:r>
      <w:r w:rsidRPr="00C1221F">
        <w:rPr>
          <w:b/>
          <w:sz w:val="28"/>
          <w:szCs w:val="28"/>
        </w:rPr>
        <w:t>/</w:t>
      </w:r>
      <w:r w:rsidRPr="00C1221F">
        <w:rPr>
          <w:b/>
          <w:sz w:val="28"/>
          <w:szCs w:val="28"/>
          <w:lang w:val="en-US"/>
        </w:rPr>
        <w:t>R</w:t>
      </w:r>
      <w:r w:rsidRPr="00C1221F">
        <w:rPr>
          <w:b/>
          <w:sz w:val="28"/>
          <w:szCs w:val="28"/>
        </w:rPr>
        <w:t>,</w:t>
      </w:r>
      <w:r w:rsidRPr="00C1221F">
        <w:rPr>
          <w:szCs w:val="20"/>
        </w:rPr>
        <w:t xml:space="preserve"> убедитесь в справедливости закона Ома для участка цепи.</w:t>
      </w:r>
    </w:p>
    <w:p w:rsidR="00C1221F" w:rsidRPr="00C1221F" w:rsidRDefault="00C1221F" w:rsidP="00E34907">
      <w:pPr>
        <w:numPr>
          <w:ilvl w:val="0"/>
          <w:numId w:val="12"/>
        </w:numPr>
        <w:jc w:val="both"/>
        <w:rPr>
          <w:szCs w:val="20"/>
        </w:rPr>
      </w:pPr>
      <w:r w:rsidRPr="00C1221F">
        <w:rPr>
          <w:szCs w:val="20"/>
        </w:rPr>
        <w:t>Сделайте вывод</w:t>
      </w:r>
    </w:p>
    <w:p w:rsidR="00C1221F" w:rsidRPr="00C1221F" w:rsidRDefault="00C1221F" w:rsidP="00C1221F">
      <w:pPr>
        <w:jc w:val="right"/>
        <w:rPr>
          <w:b/>
        </w:rPr>
      </w:pPr>
      <w:r w:rsidRPr="00C1221F">
        <w:rPr>
          <w:b/>
        </w:rPr>
        <w:t>Таблица 1</w:t>
      </w:r>
    </w:p>
    <w:p w:rsidR="00C1221F" w:rsidRPr="00C1221F" w:rsidRDefault="00C1221F" w:rsidP="00C1221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3677"/>
        <w:gridCol w:w="1723"/>
        <w:gridCol w:w="1467"/>
        <w:gridCol w:w="1595"/>
      </w:tblGrid>
      <w:tr w:rsidR="00C1221F" w:rsidRPr="00C1221F" w:rsidTr="00235FD7">
        <w:tc>
          <w:tcPr>
            <w:tcW w:w="1108" w:type="dxa"/>
            <w:vMerge w:val="restart"/>
            <w:shd w:val="clear" w:color="auto" w:fill="auto"/>
            <w:vAlign w:val="center"/>
          </w:tcPr>
          <w:p w:rsidR="00C1221F" w:rsidRPr="00C1221F" w:rsidRDefault="00C1221F" w:rsidP="00C1221F">
            <w:pPr>
              <w:jc w:val="center"/>
              <w:rPr>
                <w:szCs w:val="20"/>
              </w:rPr>
            </w:pPr>
            <w:r w:rsidRPr="00C1221F">
              <w:rPr>
                <w:sz w:val="22"/>
                <w:szCs w:val="22"/>
              </w:rPr>
              <w:t>№ опыта</w:t>
            </w:r>
          </w:p>
        </w:tc>
        <w:tc>
          <w:tcPr>
            <w:tcW w:w="3677" w:type="dxa"/>
            <w:vMerge w:val="restart"/>
            <w:shd w:val="clear" w:color="auto" w:fill="auto"/>
            <w:vAlign w:val="center"/>
          </w:tcPr>
          <w:p w:rsidR="00C1221F" w:rsidRPr="00C1221F" w:rsidRDefault="00C1221F" w:rsidP="00C1221F">
            <w:pPr>
              <w:jc w:val="center"/>
              <w:rPr>
                <w:szCs w:val="20"/>
              </w:rPr>
            </w:pPr>
            <w:r w:rsidRPr="00C1221F">
              <w:rPr>
                <w:szCs w:val="20"/>
              </w:rPr>
              <w:t>Сопротивление цепи R, Ом</w:t>
            </w:r>
          </w:p>
        </w:tc>
        <w:tc>
          <w:tcPr>
            <w:tcW w:w="1723" w:type="dxa"/>
            <w:vMerge w:val="restart"/>
            <w:shd w:val="clear" w:color="auto" w:fill="auto"/>
            <w:vAlign w:val="center"/>
          </w:tcPr>
          <w:p w:rsidR="00C1221F" w:rsidRPr="00C1221F" w:rsidRDefault="00C1221F" w:rsidP="00C1221F">
            <w:pPr>
              <w:jc w:val="center"/>
              <w:rPr>
                <w:szCs w:val="20"/>
              </w:rPr>
            </w:pPr>
            <w:r w:rsidRPr="00C1221F">
              <w:rPr>
                <w:sz w:val="22"/>
                <w:szCs w:val="22"/>
              </w:rPr>
              <w:t>Напряжение, В</w:t>
            </w:r>
          </w:p>
        </w:tc>
        <w:tc>
          <w:tcPr>
            <w:tcW w:w="3062" w:type="dxa"/>
            <w:gridSpan w:val="2"/>
            <w:shd w:val="clear" w:color="auto" w:fill="auto"/>
            <w:vAlign w:val="center"/>
          </w:tcPr>
          <w:p w:rsidR="00C1221F" w:rsidRPr="00C1221F" w:rsidRDefault="00C1221F" w:rsidP="00C1221F">
            <w:pPr>
              <w:jc w:val="center"/>
              <w:rPr>
                <w:szCs w:val="20"/>
              </w:rPr>
            </w:pPr>
            <w:r w:rsidRPr="00C1221F">
              <w:rPr>
                <w:sz w:val="22"/>
                <w:szCs w:val="22"/>
              </w:rPr>
              <w:t>Сила тока, А</w:t>
            </w:r>
          </w:p>
        </w:tc>
      </w:tr>
      <w:tr w:rsidR="00C1221F" w:rsidRPr="00C1221F" w:rsidTr="00235FD7">
        <w:tc>
          <w:tcPr>
            <w:tcW w:w="1108" w:type="dxa"/>
            <w:vMerge/>
            <w:shd w:val="clear" w:color="auto" w:fill="auto"/>
            <w:vAlign w:val="center"/>
          </w:tcPr>
          <w:p w:rsidR="00C1221F" w:rsidRPr="00C1221F" w:rsidRDefault="00C1221F" w:rsidP="00C1221F">
            <w:pPr>
              <w:jc w:val="center"/>
              <w:rPr>
                <w:szCs w:val="20"/>
              </w:rPr>
            </w:pPr>
          </w:p>
        </w:tc>
        <w:tc>
          <w:tcPr>
            <w:tcW w:w="3677" w:type="dxa"/>
            <w:vMerge/>
            <w:shd w:val="clear" w:color="auto" w:fill="auto"/>
            <w:vAlign w:val="center"/>
          </w:tcPr>
          <w:p w:rsidR="00C1221F" w:rsidRPr="00C1221F" w:rsidRDefault="00C1221F" w:rsidP="00C1221F">
            <w:pPr>
              <w:jc w:val="center"/>
              <w:rPr>
                <w:szCs w:val="20"/>
              </w:rPr>
            </w:pPr>
          </w:p>
        </w:tc>
        <w:tc>
          <w:tcPr>
            <w:tcW w:w="1723" w:type="dxa"/>
            <w:vMerge/>
            <w:shd w:val="clear" w:color="auto" w:fill="auto"/>
            <w:vAlign w:val="center"/>
          </w:tcPr>
          <w:p w:rsidR="00C1221F" w:rsidRPr="00C1221F" w:rsidRDefault="00C1221F" w:rsidP="00C1221F">
            <w:pPr>
              <w:jc w:val="center"/>
              <w:rPr>
                <w:szCs w:val="20"/>
              </w:rPr>
            </w:pPr>
          </w:p>
        </w:tc>
        <w:tc>
          <w:tcPr>
            <w:tcW w:w="1467" w:type="dxa"/>
            <w:shd w:val="clear" w:color="auto" w:fill="auto"/>
            <w:vAlign w:val="center"/>
          </w:tcPr>
          <w:p w:rsidR="00C1221F" w:rsidRPr="00C1221F" w:rsidRDefault="00C1221F" w:rsidP="00C1221F">
            <w:pPr>
              <w:jc w:val="center"/>
              <w:rPr>
                <w:szCs w:val="20"/>
              </w:rPr>
            </w:pPr>
            <w:r w:rsidRPr="00C1221F">
              <w:rPr>
                <w:szCs w:val="20"/>
              </w:rPr>
              <w:t>Опыт</w:t>
            </w:r>
          </w:p>
        </w:tc>
        <w:tc>
          <w:tcPr>
            <w:tcW w:w="1595" w:type="dxa"/>
            <w:shd w:val="clear" w:color="auto" w:fill="auto"/>
            <w:vAlign w:val="center"/>
          </w:tcPr>
          <w:p w:rsidR="00C1221F" w:rsidRPr="00C1221F" w:rsidRDefault="00C1221F" w:rsidP="00C1221F">
            <w:pPr>
              <w:jc w:val="center"/>
              <w:rPr>
                <w:szCs w:val="20"/>
              </w:rPr>
            </w:pPr>
            <w:r w:rsidRPr="00C1221F">
              <w:rPr>
                <w:szCs w:val="20"/>
              </w:rPr>
              <w:t>Расчет</w:t>
            </w:r>
          </w:p>
        </w:tc>
      </w:tr>
      <w:tr w:rsidR="00C1221F" w:rsidRPr="00C1221F" w:rsidTr="00235FD7">
        <w:tc>
          <w:tcPr>
            <w:tcW w:w="1108" w:type="dxa"/>
            <w:shd w:val="clear" w:color="auto" w:fill="auto"/>
          </w:tcPr>
          <w:p w:rsidR="00C1221F" w:rsidRPr="00C1221F" w:rsidRDefault="00C1221F" w:rsidP="00E34907">
            <w:pPr>
              <w:numPr>
                <w:ilvl w:val="0"/>
                <w:numId w:val="54"/>
              </w:numPr>
              <w:rPr>
                <w:szCs w:val="20"/>
              </w:rPr>
            </w:pPr>
          </w:p>
        </w:tc>
        <w:tc>
          <w:tcPr>
            <w:tcW w:w="3677" w:type="dxa"/>
            <w:shd w:val="clear" w:color="auto" w:fill="auto"/>
          </w:tcPr>
          <w:p w:rsidR="00C1221F" w:rsidRPr="00C1221F" w:rsidRDefault="00C1221F" w:rsidP="00C1221F">
            <w:pPr>
              <w:rPr>
                <w:szCs w:val="20"/>
              </w:rPr>
            </w:pPr>
          </w:p>
        </w:tc>
        <w:tc>
          <w:tcPr>
            <w:tcW w:w="1723" w:type="dxa"/>
            <w:vMerge w:val="restart"/>
            <w:shd w:val="clear" w:color="auto" w:fill="auto"/>
          </w:tcPr>
          <w:p w:rsidR="00C1221F" w:rsidRPr="00C1221F" w:rsidRDefault="00C1221F" w:rsidP="00C1221F">
            <w:pPr>
              <w:rPr>
                <w:szCs w:val="20"/>
              </w:rPr>
            </w:pPr>
          </w:p>
        </w:tc>
        <w:tc>
          <w:tcPr>
            <w:tcW w:w="1467" w:type="dxa"/>
            <w:shd w:val="clear" w:color="auto" w:fill="auto"/>
          </w:tcPr>
          <w:p w:rsidR="00C1221F" w:rsidRPr="00C1221F" w:rsidRDefault="00C1221F" w:rsidP="00C1221F">
            <w:pPr>
              <w:rPr>
                <w:szCs w:val="20"/>
              </w:rPr>
            </w:pPr>
          </w:p>
        </w:tc>
        <w:tc>
          <w:tcPr>
            <w:tcW w:w="1595" w:type="dxa"/>
            <w:shd w:val="clear" w:color="auto" w:fill="auto"/>
          </w:tcPr>
          <w:p w:rsidR="00C1221F" w:rsidRPr="00C1221F" w:rsidRDefault="00C1221F" w:rsidP="00C1221F">
            <w:pPr>
              <w:rPr>
                <w:szCs w:val="20"/>
              </w:rPr>
            </w:pPr>
          </w:p>
        </w:tc>
      </w:tr>
      <w:tr w:rsidR="00C1221F" w:rsidRPr="00C1221F" w:rsidTr="00235FD7">
        <w:tc>
          <w:tcPr>
            <w:tcW w:w="1108" w:type="dxa"/>
            <w:shd w:val="clear" w:color="auto" w:fill="auto"/>
          </w:tcPr>
          <w:p w:rsidR="00C1221F" w:rsidRPr="00C1221F" w:rsidRDefault="00C1221F" w:rsidP="00E34907">
            <w:pPr>
              <w:numPr>
                <w:ilvl w:val="0"/>
                <w:numId w:val="54"/>
              </w:numPr>
              <w:rPr>
                <w:szCs w:val="20"/>
              </w:rPr>
            </w:pPr>
          </w:p>
        </w:tc>
        <w:tc>
          <w:tcPr>
            <w:tcW w:w="3677" w:type="dxa"/>
            <w:shd w:val="clear" w:color="auto" w:fill="auto"/>
          </w:tcPr>
          <w:p w:rsidR="00C1221F" w:rsidRPr="00C1221F" w:rsidRDefault="00C1221F" w:rsidP="00C1221F">
            <w:pPr>
              <w:jc w:val="center"/>
              <w:rPr>
                <w:szCs w:val="20"/>
              </w:rPr>
            </w:pPr>
          </w:p>
        </w:tc>
        <w:tc>
          <w:tcPr>
            <w:tcW w:w="1723" w:type="dxa"/>
            <w:vMerge/>
            <w:shd w:val="clear" w:color="auto" w:fill="auto"/>
          </w:tcPr>
          <w:p w:rsidR="00C1221F" w:rsidRPr="00C1221F" w:rsidRDefault="00C1221F" w:rsidP="00C1221F">
            <w:pPr>
              <w:rPr>
                <w:szCs w:val="20"/>
              </w:rPr>
            </w:pPr>
          </w:p>
        </w:tc>
        <w:tc>
          <w:tcPr>
            <w:tcW w:w="1467" w:type="dxa"/>
            <w:shd w:val="clear" w:color="auto" w:fill="auto"/>
          </w:tcPr>
          <w:p w:rsidR="00C1221F" w:rsidRPr="00C1221F" w:rsidRDefault="00C1221F" w:rsidP="00C1221F">
            <w:pPr>
              <w:rPr>
                <w:szCs w:val="20"/>
              </w:rPr>
            </w:pPr>
          </w:p>
        </w:tc>
        <w:tc>
          <w:tcPr>
            <w:tcW w:w="1595" w:type="dxa"/>
            <w:shd w:val="clear" w:color="auto" w:fill="auto"/>
          </w:tcPr>
          <w:p w:rsidR="00C1221F" w:rsidRPr="00C1221F" w:rsidRDefault="00C1221F" w:rsidP="00C1221F">
            <w:pPr>
              <w:rPr>
                <w:szCs w:val="20"/>
              </w:rPr>
            </w:pPr>
          </w:p>
        </w:tc>
      </w:tr>
    </w:tbl>
    <w:p w:rsidR="00C1221F" w:rsidRPr="00C1221F" w:rsidRDefault="00C1221F" w:rsidP="00C1221F">
      <w:pPr>
        <w:rPr>
          <w:szCs w:val="20"/>
        </w:rPr>
      </w:pPr>
    </w:p>
    <w:p w:rsidR="00C1221F" w:rsidRPr="00C1221F" w:rsidRDefault="00C1221F" w:rsidP="00C1221F">
      <w:pPr>
        <w:rPr>
          <w:b/>
        </w:rPr>
      </w:pPr>
      <w:r w:rsidRPr="00C1221F">
        <w:rPr>
          <w:b/>
        </w:rPr>
        <w:t>Задание 2 Исследование зависимости силы тока от напряжения</w:t>
      </w:r>
    </w:p>
    <w:p w:rsidR="00C1221F" w:rsidRPr="00C1221F" w:rsidRDefault="00C1221F" w:rsidP="00C1221F">
      <w:pPr>
        <w:rPr>
          <w:szCs w:val="20"/>
        </w:rPr>
      </w:pPr>
    </w:p>
    <w:p w:rsidR="00C1221F" w:rsidRPr="00C1221F" w:rsidRDefault="00C1221F" w:rsidP="00C1221F">
      <w:pPr>
        <w:rPr>
          <w:szCs w:val="20"/>
        </w:rPr>
      </w:pPr>
      <w:r w:rsidRPr="00C1221F">
        <w:rPr>
          <w:szCs w:val="20"/>
        </w:rPr>
        <w:t>Измените электрическую цепь в соответствии с рис 2.</w:t>
      </w:r>
    </w:p>
    <w:p w:rsidR="00C1221F" w:rsidRPr="00C1221F" w:rsidRDefault="00346B50" w:rsidP="00C1221F">
      <w:pPr>
        <w:jc w:val="center"/>
        <w:rPr>
          <w:szCs w:val="20"/>
        </w:rPr>
      </w:pPr>
      <w:r w:rsidRPr="00C1221F">
        <w:rPr>
          <w:noProof/>
          <w:szCs w:val="20"/>
        </w:rPr>
        <w:drawing>
          <wp:inline distT="0" distB="0" distL="0" distR="0">
            <wp:extent cx="3582670" cy="2279015"/>
            <wp:effectExtent l="0" t="0" r="0" b="0"/>
            <wp:docPr id="41" name="Рисунок 41" descr="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72-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582670" cy="2279015"/>
                    </a:xfrm>
                    <a:prstGeom prst="rect">
                      <a:avLst/>
                    </a:prstGeom>
                    <a:noFill/>
                    <a:ln>
                      <a:noFill/>
                    </a:ln>
                  </pic:spPr>
                </pic:pic>
              </a:graphicData>
            </a:graphic>
          </wp:inline>
        </w:drawing>
      </w:r>
    </w:p>
    <w:p w:rsidR="00C1221F" w:rsidRPr="00C1221F" w:rsidRDefault="00C1221F" w:rsidP="00C1221F">
      <w:pPr>
        <w:jc w:val="center"/>
        <w:rPr>
          <w:szCs w:val="20"/>
        </w:rPr>
      </w:pPr>
      <w:r w:rsidRPr="00C1221F">
        <w:rPr>
          <w:szCs w:val="20"/>
        </w:rPr>
        <w:t xml:space="preserve">Рисунок 2. </w:t>
      </w:r>
      <w:r w:rsidRPr="00C1221F">
        <w:t>. Схема электрической цепи</w:t>
      </w:r>
    </w:p>
    <w:p w:rsidR="00C1221F" w:rsidRPr="00C1221F" w:rsidRDefault="00C1221F" w:rsidP="00C1221F">
      <w:pPr>
        <w:jc w:val="center"/>
        <w:rPr>
          <w:szCs w:val="20"/>
        </w:rPr>
      </w:pPr>
    </w:p>
    <w:p w:rsidR="00C1221F" w:rsidRPr="00C1221F" w:rsidRDefault="00C1221F" w:rsidP="00E34907">
      <w:pPr>
        <w:numPr>
          <w:ilvl w:val="0"/>
          <w:numId w:val="12"/>
        </w:numPr>
        <w:jc w:val="both"/>
        <w:rPr>
          <w:szCs w:val="20"/>
        </w:rPr>
      </w:pPr>
      <w:r w:rsidRPr="00C1221F">
        <w:rPr>
          <w:szCs w:val="20"/>
        </w:rPr>
        <w:t xml:space="preserve">Меняя сопротивление цепи </w:t>
      </w:r>
      <w:r w:rsidRPr="00C1221F">
        <w:rPr>
          <w:b/>
          <w:szCs w:val="20"/>
          <w:lang w:val="en-US"/>
        </w:rPr>
        <w:t>R</w:t>
      </w:r>
      <w:r w:rsidRPr="00C1221F">
        <w:rPr>
          <w:b/>
          <w:szCs w:val="20"/>
        </w:rPr>
        <w:t>1</w:t>
      </w:r>
      <w:r w:rsidRPr="00C1221F">
        <w:rPr>
          <w:szCs w:val="20"/>
        </w:rPr>
        <w:t xml:space="preserve"> с помощью реостата, запишите в таблицу 2 значения силы тока в цепи и напряжения. Рассчитав силу тока по формуле </w:t>
      </w:r>
      <w:r w:rsidRPr="00C1221F">
        <w:rPr>
          <w:b/>
          <w:sz w:val="28"/>
          <w:szCs w:val="28"/>
          <w:lang w:val="en-US"/>
        </w:rPr>
        <w:t>I</w:t>
      </w:r>
      <w:r w:rsidRPr="00C1221F">
        <w:rPr>
          <w:b/>
          <w:sz w:val="28"/>
          <w:szCs w:val="28"/>
        </w:rPr>
        <w:t xml:space="preserve"> =</w:t>
      </w:r>
      <w:r w:rsidRPr="00C1221F">
        <w:rPr>
          <w:b/>
          <w:sz w:val="28"/>
          <w:szCs w:val="28"/>
          <w:lang w:val="en-US"/>
        </w:rPr>
        <w:t>U</w:t>
      </w:r>
      <w:r w:rsidRPr="00C1221F">
        <w:rPr>
          <w:b/>
          <w:sz w:val="28"/>
          <w:szCs w:val="28"/>
        </w:rPr>
        <w:t>/</w:t>
      </w:r>
      <w:r w:rsidRPr="00C1221F">
        <w:rPr>
          <w:b/>
          <w:sz w:val="28"/>
          <w:szCs w:val="28"/>
          <w:lang w:val="en-US"/>
        </w:rPr>
        <w:t>R</w:t>
      </w:r>
      <w:r w:rsidRPr="00C1221F">
        <w:rPr>
          <w:b/>
          <w:sz w:val="28"/>
          <w:szCs w:val="28"/>
        </w:rPr>
        <w:t>,</w:t>
      </w:r>
      <w:r w:rsidRPr="00C1221F">
        <w:rPr>
          <w:szCs w:val="20"/>
        </w:rPr>
        <w:t xml:space="preserve"> убедитесь в справедливости закона Ома для участка цепи.</w:t>
      </w:r>
    </w:p>
    <w:p w:rsidR="00C1221F" w:rsidRPr="00C1221F" w:rsidRDefault="00C1221F" w:rsidP="00E34907">
      <w:pPr>
        <w:numPr>
          <w:ilvl w:val="0"/>
          <w:numId w:val="12"/>
        </w:numPr>
        <w:jc w:val="both"/>
        <w:rPr>
          <w:szCs w:val="20"/>
        </w:rPr>
      </w:pPr>
      <w:r w:rsidRPr="00C1221F">
        <w:rPr>
          <w:szCs w:val="20"/>
        </w:rPr>
        <w:t>Сделайте вывод</w:t>
      </w:r>
    </w:p>
    <w:p w:rsidR="00C1221F" w:rsidRPr="00C1221F" w:rsidRDefault="00C1221F" w:rsidP="00C1221F">
      <w:pPr>
        <w:jc w:val="both"/>
        <w:rPr>
          <w:szCs w:val="20"/>
        </w:rPr>
      </w:pPr>
    </w:p>
    <w:p w:rsidR="00C1221F" w:rsidRPr="00C1221F" w:rsidRDefault="00C1221F" w:rsidP="00C1221F">
      <w:pPr>
        <w:jc w:val="right"/>
        <w:rPr>
          <w:b/>
          <w:szCs w:val="20"/>
        </w:rPr>
      </w:pPr>
      <w:r w:rsidRPr="00C1221F">
        <w:rPr>
          <w:b/>
          <w:szCs w:val="20"/>
        </w:rPr>
        <w:t>Таблица 2</w:t>
      </w:r>
    </w:p>
    <w:p w:rsidR="00C1221F" w:rsidRPr="00C1221F" w:rsidRDefault="00C1221F" w:rsidP="00C1221F">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2800"/>
        <w:gridCol w:w="2600"/>
        <w:gridCol w:w="1467"/>
        <w:gridCol w:w="1595"/>
      </w:tblGrid>
      <w:tr w:rsidR="00C1221F" w:rsidRPr="00C1221F" w:rsidTr="004B58B1">
        <w:trPr>
          <w:trHeight w:val="340"/>
        </w:trPr>
        <w:tc>
          <w:tcPr>
            <w:tcW w:w="1108" w:type="dxa"/>
            <w:vMerge w:val="restart"/>
            <w:shd w:val="clear" w:color="auto" w:fill="auto"/>
            <w:vAlign w:val="center"/>
          </w:tcPr>
          <w:p w:rsidR="00C1221F" w:rsidRPr="00C1221F" w:rsidRDefault="00C1221F" w:rsidP="00C1221F">
            <w:pPr>
              <w:jc w:val="center"/>
              <w:rPr>
                <w:szCs w:val="20"/>
              </w:rPr>
            </w:pPr>
            <w:r w:rsidRPr="00C1221F">
              <w:rPr>
                <w:sz w:val="22"/>
                <w:szCs w:val="22"/>
              </w:rPr>
              <w:t>№ опыта</w:t>
            </w:r>
          </w:p>
        </w:tc>
        <w:tc>
          <w:tcPr>
            <w:tcW w:w="2800" w:type="dxa"/>
            <w:vMerge w:val="restart"/>
            <w:shd w:val="clear" w:color="auto" w:fill="auto"/>
            <w:vAlign w:val="center"/>
          </w:tcPr>
          <w:p w:rsidR="00C1221F" w:rsidRPr="00C1221F" w:rsidRDefault="00C1221F" w:rsidP="00C1221F">
            <w:pPr>
              <w:jc w:val="center"/>
              <w:rPr>
                <w:szCs w:val="20"/>
              </w:rPr>
            </w:pPr>
            <w:r w:rsidRPr="00C1221F">
              <w:rPr>
                <w:szCs w:val="20"/>
              </w:rPr>
              <w:t xml:space="preserve">Сопротивление резистора </w:t>
            </w:r>
            <w:r w:rsidRPr="00C1221F">
              <w:rPr>
                <w:sz w:val="22"/>
                <w:szCs w:val="22"/>
                <w:highlight w:val="yellow"/>
                <w:lang w:val="en-US"/>
              </w:rPr>
              <w:t>R</w:t>
            </w:r>
            <w:r w:rsidRPr="00C1221F">
              <w:rPr>
                <w:sz w:val="22"/>
                <w:szCs w:val="22"/>
                <w:highlight w:val="yellow"/>
              </w:rPr>
              <w:t>, Ом</w:t>
            </w:r>
          </w:p>
        </w:tc>
        <w:tc>
          <w:tcPr>
            <w:tcW w:w="2600" w:type="dxa"/>
            <w:vMerge w:val="restart"/>
            <w:shd w:val="clear" w:color="auto" w:fill="auto"/>
            <w:vAlign w:val="center"/>
          </w:tcPr>
          <w:p w:rsidR="00C1221F" w:rsidRPr="00C1221F" w:rsidRDefault="00C1221F" w:rsidP="00C1221F">
            <w:pPr>
              <w:jc w:val="center"/>
              <w:rPr>
                <w:szCs w:val="20"/>
              </w:rPr>
            </w:pPr>
            <w:r w:rsidRPr="00C1221F">
              <w:rPr>
                <w:sz w:val="22"/>
                <w:szCs w:val="22"/>
              </w:rPr>
              <w:t xml:space="preserve">Напряжение на резисторе </w:t>
            </w:r>
            <w:r w:rsidRPr="00C1221F">
              <w:rPr>
                <w:sz w:val="22"/>
                <w:szCs w:val="22"/>
                <w:lang w:val="en-US"/>
              </w:rPr>
              <w:t>U</w:t>
            </w:r>
            <w:r w:rsidRPr="00C1221F">
              <w:rPr>
                <w:sz w:val="22"/>
                <w:szCs w:val="22"/>
              </w:rPr>
              <w:t>,В</w:t>
            </w:r>
          </w:p>
        </w:tc>
        <w:tc>
          <w:tcPr>
            <w:tcW w:w="3062" w:type="dxa"/>
            <w:gridSpan w:val="2"/>
            <w:shd w:val="clear" w:color="auto" w:fill="auto"/>
            <w:vAlign w:val="center"/>
          </w:tcPr>
          <w:p w:rsidR="00C1221F" w:rsidRPr="00C1221F" w:rsidRDefault="00C1221F" w:rsidP="00C1221F">
            <w:pPr>
              <w:jc w:val="center"/>
              <w:rPr>
                <w:szCs w:val="20"/>
              </w:rPr>
            </w:pPr>
            <w:r w:rsidRPr="00C1221F">
              <w:rPr>
                <w:sz w:val="22"/>
                <w:szCs w:val="22"/>
              </w:rPr>
              <w:t xml:space="preserve">Сила тока  </w:t>
            </w:r>
            <w:r w:rsidRPr="00C1221F">
              <w:rPr>
                <w:sz w:val="22"/>
                <w:szCs w:val="22"/>
                <w:lang w:val="en-US"/>
              </w:rPr>
              <w:t>I</w:t>
            </w:r>
            <w:r w:rsidRPr="00C1221F">
              <w:rPr>
                <w:sz w:val="22"/>
                <w:szCs w:val="22"/>
              </w:rPr>
              <w:t>, А</w:t>
            </w:r>
          </w:p>
        </w:tc>
      </w:tr>
      <w:tr w:rsidR="00C1221F" w:rsidRPr="00C1221F" w:rsidTr="004B58B1">
        <w:trPr>
          <w:trHeight w:val="340"/>
        </w:trPr>
        <w:tc>
          <w:tcPr>
            <w:tcW w:w="1108" w:type="dxa"/>
            <w:vMerge/>
            <w:shd w:val="clear" w:color="auto" w:fill="auto"/>
            <w:vAlign w:val="center"/>
          </w:tcPr>
          <w:p w:rsidR="00C1221F" w:rsidRPr="00C1221F" w:rsidRDefault="00C1221F" w:rsidP="00C1221F">
            <w:pPr>
              <w:jc w:val="center"/>
              <w:rPr>
                <w:szCs w:val="20"/>
              </w:rPr>
            </w:pPr>
          </w:p>
        </w:tc>
        <w:tc>
          <w:tcPr>
            <w:tcW w:w="2800" w:type="dxa"/>
            <w:vMerge/>
            <w:shd w:val="clear" w:color="auto" w:fill="auto"/>
            <w:vAlign w:val="center"/>
          </w:tcPr>
          <w:p w:rsidR="00C1221F" w:rsidRPr="00C1221F" w:rsidRDefault="00C1221F" w:rsidP="00C1221F">
            <w:pPr>
              <w:jc w:val="center"/>
              <w:rPr>
                <w:szCs w:val="20"/>
              </w:rPr>
            </w:pPr>
          </w:p>
        </w:tc>
        <w:tc>
          <w:tcPr>
            <w:tcW w:w="2600" w:type="dxa"/>
            <w:vMerge/>
            <w:shd w:val="clear" w:color="auto" w:fill="auto"/>
            <w:vAlign w:val="center"/>
          </w:tcPr>
          <w:p w:rsidR="00C1221F" w:rsidRPr="00C1221F" w:rsidRDefault="00C1221F" w:rsidP="00C1221F">
            <w:pPr>
              <w:jc w:val="center"/>
              <w:rPr>
                <w:szCs w:val="20"/>
              </w:rPr>
            </w:pPr>
          </w:p>
        </w:tc>
        <w:tc>
          <w:tcPr>
            <w:tcW w:w="1467" w:type="dxa"/>
            <w:shd w:val="clear" w:color="auto" w:fill="auto"/>
            <w:vAlign w:val="center"/>
          </w:tcPr>
          <w:p w:rsidR="00C1221F" w:rsidRPr="00C1221F" w:rsidRDefault="00C1221F" w:rsidP="00C1221F">
            <w:pPr>
              <w:jc w:val="center"/>
              <w:rPr>
                <w:szCs w:val="20"/>
              </w:rPr>
            </w:pPr>
            <w:r w:rsidRPr="00C1221F">
              <w:rPr>
                <w:szCs w:val="20"/>
              </w:rPr>
              <w:t>Опыт</w:t>
            </w:r>
          </w:p>
        </w:tc>
        <w:tc>
          <w:tcPr>
            <w:tcW w:w="1595" w:type="dxa"/>
            <w:shd w:val="clear" w:color="auto" w:fill="auto"/>
            <w:vAlign w:val="center"/>
          </w:tcPr>
          <w:p w:rsidR="00C1221F" w:rsidRPr="00C1221F" w:rsidRDefault="00C1221F" w:rsidP="00C1221F">
            <w:pPr>
              <w:jc w:val="center"/>
              <w:rPr>
                <w:szCs w:val="20"/>
              </w:rPr>
            </w:pPr>
            <w:r w:rsidRPr="00C1221F">
              <w:rPr>
                <w:szCs w:val="20"/>
              </w:rPr>
              <w:t>Расчет</w:t>
            </w:r>
          </w:p>
        </w:tc>
      </w:tr>
      <w:tr w:rsidR="00C1221F" w:rsidRPr="00C1221F" w:rsidTr="004B58B1">
        <w:trPr>
          <w:trHeight w:val="340"/>
        </w:trPr>
        <w:tc>
          <w:tcPr>
            <w:tcW w:w="1108" w:type="dxa"/>
            <w:shd w:val="clear" w:color="auto" w:fill="auto"/>
          </w:tcPr>
          <w:p w:rsidR="00C1221F" w:rsidRPr="00C1221F" w:rsidRDefault="00C1221F" w:rsidP="00E34907">
            <w:pPr>
              <w:numPr>
                <w:ilvl w:val="0"/>
                <w:numId w:val="55"/>
              </w:numPr>
              <w:rPr>
                <w:szCs w:val="20"/>
              </w:rPr>
            </w:pPr>
          </w:p>
        </w:tc>
        <w:tc>
          <w:tcPr>
            <w:tcW w:w="2800" w:type="dxa"/>
            <w:vMerge w:val="restart"/>
            <w:shd w:val="clear" w:color="auto" w:fill="auto"/>
          </w:tcPr>
          <w:p w:rsidR="00C1221F" w:rsidRPr="00C1221F" w:rsidRDefault="00C1221F" w:rsidP="00C1221F">
            <w:pPr>
              <w:ind w:left="720" w:hanging="360"/>
              <w:rPr>
                <w:szCs w:val="20"/>
              </w:rPr>
            </w:pPr>
          </w:p>
        </w:tc>
        <w:tc>
          <w:tcPr>
            <w:tcW w:w="2600" w:type="dxa"/>
            <w:shd w:val="clear" w:color="auto" w:fill="auto"/>
          </w:tcPr>
          <w:p w:rsidR="00C1221F" w:rsidRPr="00C1221F" w:rsidRDefault="00C1221F" w:rsidP="00C1221F">
            <w:pPr>
              <w:ind w:left="720" w:hanging="360"/>
              <w:rPr>
                <w:szCs w:val="20"/>
              </w:rPr>
            </w:pPr>
          </w:p>
        </w:tc>
        <w:tc>
          <w:tcPr>
            <w:tcW w:w="1467" w:type="dxa"/>
            <w:shd w:val="clear" w:color="auto" w:fill="auto"/>
          </w:tcPr>
          <w:p w:rsidR="00C1221F" w:rsidRPr="00C1221F" w:rsidRDefault="00C1221F" w:rsidP="00C1221F">
            <w:pPr>
              <w:ind w:left="720" w:hanging="360"/>
              <w:rPr>
                <w:szCs w:val="20"/>
              </w:rPr>
            </w:pPr>
          </w:p>
        </w:tc>
        <w:tc>
          <w:tcPr>
            <w:tcW w:w="1595" w:type="dxa"/>
            <w:shd w:val="clear" w:color="auto" w:fill="auto"/>
          </w:tcPr>
          <w:p w:rsidR="00C1221F" w:rsidRPr="00C1221F" w:rsidRDefault="00C1221F" w:rsidP="00C1221F">
            <w:pPr>
              <w:ind w:left="720" w:hanging="360"/>
              <w:rPr>
                <w:szCs w:val="20"/>
              </w:rPr>
            </w:pPr>
          </w:p>
        </w:tc>
      </w:tr>
      <w:tr w:rsidR="00C1221F" w:rsidRPr="00C1221F" w:rsidTr="004B58B1">
        <w:trPr>
          <w:trHeight w:val="340"/>
        </w:trPr>
        <w:tc>
          <w:tcPr>
            <w:tcW w:w="1108" w:type="dxa"/>
            <w:shd w:val="clear" w:color="auto" w:fill="auto"/>
          </w:tcPr>
          <w:p w:rsidR="00C1221F" w:rsidRPr="00C1221F" w:rsidRDefault="00C1221F" w:rsidP="00E34907">
            <w:pPr>
              <w:numPr>
                <w:ilvl w:val="0"/>
                <w:numId w:val="55"/>
              </w:numPr>
              <w:rPr>
                <w:szCs w:val="20"/>
              </w:rPr>
            </w:pPr>
          </w:p>
        </w:tc>
        <w:tc>
          <w:tcPr>
            <w:tcW w:w="2800" w:type="dxa"/>
            <w:vMerge/>
            <w:shd w:val="clear" w:color="auto" w:fill="auto"/>
          </w:tcPr>
          <w:p w:rsidR="00C1221F" w:rsidRPr="00C1221F" w:rsidRDefault="00C1221F" w:rsidP="00C1221F">
            <w:pPr>
              <w:ind w:left="720" w:hanging="360"/>
              <w:rPr>
                <w:szCs w:val="20"/>
              </w:rPr>
            </w:pPr>
          </w:p>
        </w:tc>
        <w:tc>
          <w:tcPr>
            <w:tcW w:w="2600" w:type="dxa"/>
            <w:shd w:val="clear" w:color="auto" w:fill="auto"/>
          </w:tcPr>
          <w:p w:rsidR="00C1221F" w:rsidRPr="00C1221F" w:rsidRDefault="00C1221F" w:rsidP="00C1221F">
            <w:pPr>
              <w:ind w:left="720" w:hanging="360"/>
              <w:rPr>
                <w:szCs w:val="20"/>
              </w:rPr>
            </w:pPr>
          </w:p>
        </w:tc>
        <w:tc>
          <w:tcPr>
            <w:tcW w:w="1467" w:type="dxa"/>
            <w:shd w:val="clear" w:color="auto" w:fill="auto"/>
          </w:tcPr>
          <w:p w:rsidR="00C1221F" w:rsidRPr="00C1221F" w:rsidRDefault="00C1221F" w:rsidP="00C1221F">
            <w:pPr>
              <w:ind w:left="720" w:hanging="360"/>
              <w:rPr>
                <w:szCs w:val="20"/>
              </w:rPr>
            </w:pPr>
          </w:p>
        </w:tc>
        <w:tc>
          <w:tcPr>
            <w:tcW w:w="1595" w:type="dxa"/>
            <w:shd w:val="clear" w:color="auto" w:fill="auto"/>
          </w:tcPr>
          <w:p w:rsidR="00C1221F" w:rsidRPr="00C1221F" w:rsidRDefault="00C1221F" w:rsidP="00C1221F">
            <w:pPr>
              <w:ind w:left="720" w:hanging="360"/>
              <w:rPr>
                <w:szCs w:val="20"/>
              </w:rPr>
            </w:pPr>
          </w:p>
        </w:tc>
      </w:tr>
      <w:tr w:rsidR="00C1221F" w:rsidRPr="00C1221F" w:rsidTr="004B58B1">
        <w:trPr>
          <w:trHeight w:val="340"/>
        </w:trPr>
        <w:tc>
          <w:tcPr>
            <w:tcW w:w="1108" w:type="dxa"/>
            <w:shd w:val="clear" w:color="auto" w:fill="auto"/>
          </w:tcPr>
          <w:p w:rsidR="00C1221F" w:rsidRPr="00C1221F" w:rsidRDefault="00C1221F" w:rsidP="00E34907">
            <w:pPr>
              <w:numPr>
                <w:ilvl w:val="0"/>
                <w:numId w:val="55"/>
              </w:numPr>
              <w:rPr>
                <w:szCs w:val="20"/>
              </w:rPr>
            </w:pPr>
          </w:p>
        </w:tc>
        <w:tc>
          <w:tcPr>
            <w:tcW w:w="2800" w:type="dxa"/>
            <w:vMerge/>
            <w:shd w:val="clear" w:color="auto" w:fill="auto"/>
          </w:tcPr>
          <w:p w:rsidR="00C1221F" w:rsidRPr="00C1221F" w:rsidRDefault="00C1221F" w:rsidP="00C1221F">
            <w:pPr>
              <w:ind w:left="720" w:hanging="360"/>
              <w:rPr>
                <w:szCs w:val="20"/>
              </w:rPr>
            </w:pPr>
          </w:p>
        </w:tc>
        <w:tc>
          <w:tcPr>
            <w:tcW w:w="2600" w:type="dxa"/>
            <w:shd w:val="clear" w:color="auto" w:fill="auto"/>
          </w:tcPr>
          <w:p w:rsidR="00C1221F" w:rsidRPr="00C1221F" w:rsidRDefault="00C1221F" w:rsidP="00C1221F">
            <w:pPr>
              <w:ind w:left="720" w:hanging="360"/>
              <w:rPr>
                <w:szCs w:val="20"/>
              </w:rPr>
            </w:pPr>
          </w:p>
        </w:tc>
        <w:tc>
          <w:tcPr>
            <w:tcW w:w="1467" w:type="dxa"/>
            <w:shd w:val="clear" w:color="auto" w:fill="auto"/>
          </w:tcPr>
          <w:p w:rsidR="00C1221F" w:rsidRPr="00C1221F" w:rsidRDefault="00C1221F" w:rsidP="00C1221F">
            <w:pPr>
              <w:ind w:left="720" w:hanging="360"/>
              <w:rPr>
                <w:szCs w:val="20"/>
              </w:rPr>
            </w:pPr>
          </w:p>
        </w:tc>
        <w:tc>
          <w:tcPr>
            <w:tcW w:w="1595" w:type="dxa"/>
            <w:shd w:val="clear" w:color="auto" w:fill="auto"/>
          </w:tcPr>
          <w:p w:rsidR="00C1221F" w:rsidRPr="00C1221F" w:rsidRDefault="00C1221F" w:rsidP="00C1221F">
            <w:pPr>
              <w:ind w:left="720" w:hanging="360"/>
              <w:rPr>
                <w:szCs w:val="20"/>
              </w:rPr>
            </w:pPr>
          </w:p>
        </w:tc>
      </w:tr>
    </w:tbl>
    <w:p w:rsidR="00C1221F" w:rsidRPr="00C1221F" w:rsidRDefault="00C1221F" w:rsidP="00C1221F">
      <w:pPr>
        <w:jc w:val="both"/>
        <w:rPr>
          <w:szCs w:val="20"/>
        </w:rPr>
      </w:pPr>
    </w:p>
    <w:p w:rsidR="00C1221F" w:rsidRPr="00C1221F" w:rsidRDefault="00C1221F" w:rsidP="00C1221F">
      <w:pPr>
        <w:jc w:val="center"/>
        <w:rPr>
          <w:b/>
          <w:szCs w:val="20"/>
        </w:rPr>
      </w:pPr>
      <w:r w:rsidRPr="00C1221F">
        <w:rPr>
          <w:b/>
          <w:szCs w:val="20"/>
        </w:rPr>
        <w:t>Контрольные вопросы</w:t>
      </w:r>
    </w:p>
    <w:p w:rsidR="00C1221F" w:rsidRPr="00C1221F" w:rsidRDefault="00C1221F" w:rsidP="00C1221F">
      <w:pPr>
        <w:jc w:val="center"/>
        <w:rPr>
          <w:b/>
          <w:szCs w:val="20"/>
        </w:rPr>
      </w:pPr>
    </w:p>
    <w:p w:rsidR="00C1221F" w:rsidRPr="00C1221F" w:rsidRDefault="00C1221F" w:rsidP="00C1221F">
      <w:pPr>
        <w:ind w:left="360"/>
        <w:jc w:val="both"/>
        <w:rPr>
          <w:szCs w:val="20"/>
        </w:rPr>
      </w:pPr>
      <w:r w:rsidRPr="00C1221F">
        <w:rPr>
          <w:szCs w:val="20"/>
        </w:rPr>
        <w:t>1. Что такое резистор? реостат?</w:t>
      </w:r>
    </w:p>
    <w:p w:rsidR="00C1221F" w:rsidRPr="00C1221F" w:rsidRDefault="00C1221F" w:rsidP="00C1221F">
      <w:pPr>
        <w:ind w:left="360"/>
        <w:jc w:val="both"/>
        <w:rPr>
          <w:szCs w:val="20"/>
        </w:rPr>
      </w:pPr>
      <w:r w:rsidRPr="00C1221F">
        <w:rPr>
          <w:szCs w:val="20"/>
        </w:rPr>
        <w:t>2. Что такое сопротивление?</w:t>
      </w:r>
    </w:p>
    <w:p w:rsidR="00C1221F" w:rsidRPr="00C1221F" w:rsidRDefault="00C1221F" w:rsidP="00C1221F">
      <w:pPr>
        <w:ind w:left="360"/>
        <w:jc w:val="both"/>
        <w:rPr>
          <w:szCs w:val="20"/>
        </w:rPr>
      </w:pPr>
      <w:r w:rsidRPr="00C1221F">
        <w:rPr>
          <w:szCs w:val="20"/>
        </w:rPr>
        <w:t>3. Как сопротивление проводника зависит от напряжения? От силы тока?</w:t>
      </w:r>
    </w:p>
    <w:p w:rsidR="00361B70" w:rsidRDefault="00361B70" w:rsidP="000F186D">
      <w:pPr>
        <w:overflowPunct w:val="0"/>
        <w:autoSpaceDE w:val="0"/>
        <w:autoSpaceDN w:val="0"/>
        <w:adjustRightInd w:val="0"/>
        <w:ind w:left="720"/>
        <w:jc w:val="both"/>
      </w:pPr>
    </w:p>
    <w:p w:rsidR="00361B70" w:rsidRPr="00853BD4" w:rsidRDefault="00361B70" w:rsidP="00361B70">
      <w:pPr>
        <w:pStyle w:val="a6"/>
        <w:tabs>
          <w:tab w:val="center" w:pos="-1800"/>
          <w:tab w:val="center" w:pos="3700"/>
        </w:tabs>
        <w:ind w:left="3700" w:hanging="3700"/>
        <w:rPr>
          <w:rFonts w:ascii="Times New Roman" w:hAnsi="Times New Roman"/>
          <w:sz w:val="28"/>
          <w:szCs w:val="24"/>
        </w:rPr>
      </w:pPr>
      <w:r>
        <w:br w:type="page"/>
      </w:r>
      <w:r w:rsidRPr="00853BD4">
        <w:rPr>
          <w:rFonts w:ascii="Times New Roman" w:hAnsi="Times New Roman"/>
          <w:sz w:val="28"/>
          <w:szCs w:val="24"/>
        </w:rPr>
        <w:lastRenderedPageBreak/>
        <w:t>ИНСТРУКЦИОННО-ТЕХНОЛОГИЧЕСКАЯ КАРТ</w:t>
      </w:r>
      <w:r w:rsidR="00853BD4" w:rsidRPr="00853BD4">
        <w:rPr>
          <w:rFonts w:ascii="Times New Roman" w:hAnsi="Times New Roman"/>
          <w:sz w:val="28"/>
          <w:szCs w:val="24"/>
        </w:rPr>
        <w:t>А</w:t>
      </w:r>
    </w:p>
    <w:p w:rsidR="00361B70" w:rsidRPr="00853BD4" w:rsidRDefault="00361B70" w:rsidP="00361B70">
      <w:pPr>
        <w:jc w:val="center"/>
        <w:rPr>
          <w:b/>
          <w:bCs/>
          <w:sz w:val="28"/>
        </w:rPr>
      </w:pPr>
    </w:p>
    <w:p w:rsidR="00361B70" w:rsidRPr="004B58B1" w:rsidRDefault="00361B70" w:rsidP="004B58B1">
      <w:pPr>
        <w:spacing w:line="276" w:lineRule="auto"/>
        <w:jc w:val="both"/>
        <w:rPr>
          <w:b/>
        </w:rPr>
      </w:pPr>
      <w:r w:rsidRPr="004B58B1">
        <w:t xml:space="preserve">на выполнение лабораторной работы </w:t>
      </w:r>
      <w:r w:rsidRPr="004B58B1">
        <w:rPr>
          <w:b/>
        </w:rPr>
        <w:t>№ 8</w:t>
      </w:r>
    </w:p>
    <w:p w:rsidR="00361B70" w:rsidRPr="004B58B1" w:rsidRDefault="00361B70" w:rsidP="004B58B1">
      <w:pPr>
        <w:spacing w:line="276" w:lineRule="auto"/>
        <w:jc w:val="both"/>
        <w:rPr>
          <w:b/>
        </w:rPr>
      </w:pPr>
      <w:r w:rsidRPr="004B58B1">
        <w:t xml:space="preserve">по учебной дисциплине:     </w:t>
      </w:r>
      <w:r w:rsidRPr="004B58B1">
        <w:rPr>
          <w:b/>
        </w:rPr>
        <w:t>Физика</w:t>
      </w:r>
    </w:p>
    <w:p w:rsidR="00361B70" w:rsidRPr="004B58B1" w:rsidRDefault="00361B70" w:rsidP="004B58B1">
      <w:pPr>
        <w:spacing w:line="276" w:lineRule="auto"/>
        <w:jc w:val="both"/>
        <w:rPr>
          <w:b/>
        </w:rPr>
      </w:pPr>
      <w:r w:rsidRPr="004B58B1">
        <w:rPr>
          <w:i/>
          <w:u w:val="single"/>
        </w:rPr>
        <w:t>Тема</w:t>
      </w:r>
      <w:r w:rsidRPr="004B58B1">
        <w:rPr>
          <w:b/>
          <w:u w:val="single"/>
        </w:rPr>
        <w:t>:</w:t>
      </w:r>
      <w:r w:rsidRPr="004B58B1">
        <w:rPr>
          <w:b/>
        </w:rPr>
        <w:t xml:space="preserve"> </w:t>
      </w:r>
      <w:r w:rsidR="006923B8" w:rsidRPr="004B58B1">
        <w:rPr>
          <w:b/>
          <w:bCs/>
          <w:i/>
        </w:rPr>
        <w:t>Постоянный ток</w:t>
      </w:r>
    </w:p>
    <w:p w:rsidR="00361B70" w:rsidRPr="004B58B1" w:rsidRDefault="00361B70" w:rsidP="004B58B1">
      <w:pPr>
        <w:spacing w:line="276" w:lineRule="auto"/>
        <w:jc w:val="both"/>
        <w:rPr>
          <w:b/>
          <w:i/>
        </w:rPr>
      </w:pPr>
      <w:r w:rsidRPr="004B58B1">
        <w:rPr>
          <w:i/>
          <w:u w:val="single"/>
        </w:rPr>
        <w:t>Наименование работы</w:t>
      </w:r>
      <w:r w:rsidRPr="004B58B1">
        <w:t xml:space="preserve">: </w:t>
      </w:r>
      <w:r w:rsidRPr="004B58B1">
        <w:rPr>
          <w:b/>
          <w:i/>
        </w:rPr>
        <w:t>Определение электродвижущей силы и внутреннего сопротивления источника электрической энергии</w:t>
      </w:r>
    </w:p>
    <w:p w:rsidR="00361B70" w:rsidRPr="004B58B1" w:rsidRDefault="00361B70" w:rsidP="004B58B1">
      <w:pPr>
        <w:tabs>
          <w:tab w:val="center" w:pos="3500"/>
        </w:tabs>
        <w:spacing w:line="276" w:lineRule="auto"/>
        <w:jc w:val="both"/>
      </w:pPr>
      <w:r w:rsidRPr="004B58B1">
        <w:rPr>
          <w:i/>
          <w:u w:val="single"/>
        </w:rPr>
        <w:t>Цель занятия (чему научиться?):</w:t>
      </w:r>
      <w:r w:rsidRPr="004B58B1">
        <w:t xml:space="preserve"> опытным путем определить электродвижущую силу и внутреннее сопротивление источника электрической энергии</w:t>
      </w:r>
    </w:p>
    <w:p w:rsidR="00361B70" w:rsidRPr="004B58B1" w:rsidRDefault="00361B70" w:rsidP="004B58B1">
      <w:pPr>
        <w:spacing w:line="276" w:lineRule="auto"/>
        <w:jc w:val="both"/>
      </w:pPr>
      <w:r w:rsidRPr="004B58B1">
        <w:rPr>
          <w:i/>
          <w:u w:val="single"/>
        </w:rPr>
        <w:t>Приобретаемые умения и навыки</w:t>
      </w:r>
      <w:r w:rsidRPr="004B58B1">
        <w:rPr>
          <w:u w:val="single"/>
        </w:rPr>
        <w:t>:</w:t>
      </w:r>
      <w:r w:rsidRPr="004B58B1">
        <w:t xml:space="preserve"> умение самостоятельно проводить эксперимент и анализировать полученные результаты</w:t>
      </w:r>
    </w:p>
    <w:p w:rsidR="00361B70" w:rsidRPr="004B58B1" w:rsidRDefault="00361B70" w:rsidP="004B58B1">
      <w:pPr>
        <w:spacing w:line="276" w:lineRule="auto"/>
        <w:jc w:val="both"/>
      </w:pPr>
      <w:r w:rsidRPr="004B58B1">
        <w:rPr>
          <w:i/>
          <w:u w:val="single"/>
        </w:rPr>
        <w:t>Норма времени</w:t>
      </w:r>
      <w:r w:rsidRPr="004B58B1">
        <w:rPr>
          <w:u w:val="single"/>
        </w:rPr>
        <w:t>:</w:t>
      </w:r>
      <w:r w:rsidRPr="004B58B1">
        <w:t xml:space="preserve"> 2 ч.</w:t>
      </w:r>
    </w:p>
    <w:p w:rsidR="00361B70" w:rsidRPr="004B58B1" w:rsidRDefault="00361B70" w:rsidP="004B58B1">
      <w:pPr>
        <w:spacing w:line="276" w:lineRule="auto"/>
        <w:jc w:val="both"/>
      </w:pPr>
      <w:r w:rsidRPr="004B58B1">
        <w:rPr>
          <w:i/>
          <w:u w:val="single"/>
        </w:rPr>
        <w:t>Оснащение рабочего места</w:t>
      </w:r>
      <w:r w:rsidRPr="004B58B1">
        <w:rPr>
          <w:u w:val="single"/>
        </w:rPr>
        <w:t>:</w:t>
      </w:r>
      <w:r w:rsidRPr="004B58B1">
        <w:t xml:space="preserve"> источник электрической энергии, реостат, амперметр, вольтметр, ключ, соединительные провода.</w:t>
      </w:r>
    </w:p>
    <w:p w:rsidR="00361B70" w:rsidRPr="004B58B1" w:rsidRDefault="00361B70" w:rsidP="004B58B1">
      <w:pPr>
        <w:spacing w:line="276" w:lineRule="auto"/>
        <w:jc w:val="both"/>
      </w:pPr>
      <w:r w:rsidRPr="004B58B1">
        <w:rPr>
          <w:i/>
          <w:u w:val="single"/>
        </w:rPr>
        <w:t>Основные правила ТБ на рабочем месте</w:t>
      </w:r>
      <w:r w:rsidRPr="004B58B1">
        <w:t>: «Инструкция по технике безопасности при выполнении лабораторных работ по физике»</w:t>
      </w:r>
    </w:p>
    <w:p w:rsidR="00361B70" w:rsidRPr="004B58B1" w:rsidRDefault="00361B70" w:rsidP="004B58B1">
      <w:pPr>
        <w:spacing w:line="276" w:lineRule="auto"/>
        <w:rPr>
          <w:b/>
        </w:rPr>
      </w:pPr>
      <w:r w:rsidRPr="004B58B1">
        <w:rPr>
          <w:i/>
          <w:u w:val="single"/>
        </w:rPr>
        <w:t xml:space="preserve">Литература: </w:t>
      </w:r>
      <w:r w:rsidR="006923B8" w:rsidRPr="004B58B1">
        <w:t>Дмитриева В.Ф. – Физика – М.: «Академия», 2012. § 10.6- 10.7</w:t>
      </w:r>
    </w:p>
    <w:p w:rsidR="004B58B1" w:rsidRDefault="004B58B1" w:rsidP="00361B70">
      <w:pPr>
        <w:spacing w:line="360" w:lineRule="auto"/>
        <w:jc w:val="center"/>
        <w:rPr>
          <w:b/>
          <w:szCs w:val="20"/>
        </w:rPr>
      </w:pPr>
    </w:p>
    <w:p w:rsidR="00361B70" w:rsidRPr="00D72013" w:rsidRDefault="00361B70" w:rsidP="00361B70">
      <w:pPr>
        <w:spacing w:line="360" w:lineRule="auto"/>
        <w:jc w:val="center"/>
        <w:rPr>
          <w:sz w:val="26"/>
          <w:szCs w:val="26"/>
        </w:rPr>
      </w:pPr>
      <w:r w:rsidRPr="00D72013">
        <w:rPr>
          <w:b/>
          <w:szCs w:val="20"/>
        </w:rPr>
        <w:t>Контрольные вопросы при допуске</w:t>
      </w:r>
    </w:p>
    <w:p w:rsidR="00361B70" w:rsidRPr="00361B70" w:rsidRDefault="00361B70" w:rsidP="00E34907">
      <w:pPr>
        <w:numPr>
          <w:ilvl w:val="0"/>
          <w:numId w:val="47"/>
        </w:numPr>
        <w:contextualSpacing/>
      </w:pPr>
      <w:r w:rsidRPr="00361B70">
        <w:t>Электрический ток, сила тока.</w:t>
      </w:r>
    </w:p>
    <w:p w:rsidR="00361B70" w:rsidRPr="00361B70" w:rsidRDefault="00361B70" w:rsidP="00E34907">
      <w:pPr>
        <w:numPr>
          <w:ilvl w:val="0"/>
          <w:numId w:val="47"/>
        </w:numPr>
        <w:jc w:val="both"/>
      </w:pPr>
      <w:r w:rsidRPr="00361B70">
        <w:t xml:space="preserve">Полная электрическая цепь. </w:t>
      </w:r>
    </w:p>
    <w:p w:rsidR="00361B70" w:rsidRPr="00361B70" w:rsidRDefault="00361B70" w:rsidP="00E34907">
      <w:pPr>
        <w:numPr>
          <w:ilvl w:val="0"/>
          <w:numId w:val="47"/>
        </w:numPr>
        <w:jc w:val="both"/>
      </w:pPr>
      <w:r w:rsidRPr="00361B70">
        <w:t xml:space="preserve">Внутренний и внешний участки цепи. </w:t>
      </w:r>
    </w:p>
    <w:p w:rsidR="00361B70" w:rsidRPr="00361B70" w:rsidRDefault="00361B70" w:rsidP="00E34907">
      <w:pPr>
        <w:numPr>
          <w:ilvl w:val="0"/>
          <w:numId w:val="47"/>
        </w:numPr>
        <w:jc w:val="both"/>
      </w:pPr>
      <w:r w:rsidRPr="00361B70">
        <w:t>Сторонние силы</w:t>
      </w:r>
    </w:p>
    <w:p w:rsidR="00361B70" w:rsidRPr="00361B70" w:rsidRDefault="00361B70" w:rsidP="00E34907">
      <w:pPr>
        <w:numPr>
          <w:ilvl w:val="0"/>
          <w:numId w:val="47"/>
        </w:numPr>
        <w:jc w:val="both"/>
      </w:pPr>
      <w:r w:rsidRPr="00361B70">
        <w:t>ЭДС источника. Как измерить ЭДС? Как рассчитать?</w:t>
      </w:r>
    </w:p>
    <w:p w:rsidR="00361B70" w:rsidRPr="00361B70" w:rsidRDefault="00361B70" w:rsidP="00E34907">
      <w:pPr>
        <w:numPr>
          <w:ilvl w:val="0"/>
          <w:numId w:val="47"/>
        </w:numPr>
        <w:jc w:val="both"/>
      </w:pPr>
      <w:r w:rsidRPr="00361B70">
        <w:t>Закон Ома для полной цепи</w:t>
      </w:r>
      <w:r>
        <w:t>.</w:t>
      </w:r>
    </w:p>
    <w:p w:rsidR="00361B70" w:rsidRDefault="00361B70" w:rsidP="00361B70">
      <w:pPr>
        <w:jc w:val="center"/>
        <w:rPr>
          <w:b/>
          <w:szCs w:val="20"/>
        </w:rPr>
      </w:pPr>
    </w:p>
    <w:p w:rsidR="00361B70" w:rsidRPr="00D72013" w:rsidRDefault="00361B70" w:rsidP="00361B70">
      <w:pPr>
        <w:jc w:val="center"/>
        <w:rPr>
          <w:b/>
          <w:szCs w:val="20"/>
          <w:lang w:val="en-US"/>
        </w:rPr>
      </w:pPr>
      <w:r w:rsidRPr="00D72013">
        <w:rPr>
          <w:b/>
          <w:szCs w:val="20"/>
        </w:rPr>
        <w:t>Порядок выполнения работы</w:t>
      </w:r>
    </w:p>
    <w:p w:rsidR="00361B70" w:rsidRPr="00D72013" w:rsidRDefault="00361B70" w:rsidP="00361B70">
      <w:pPr>
        <w:jc w:val="center"/>
        <w:rPr>
          <w:b/>
          <w:szCs w:val="20"/>
        </w:rPr>
      </w:pPr>
    </w:p>
    <w:p w:rsidR="00361B70" w:rsidRPr="00D72013" w:rsidRDefault="00361B70" w:rsidP="00E34907">
      <w:pPr>
        <w:numPr>
          <w:ilvl w:val="0"/>
          <w:numId w:val="10"/>
        </w:numPr>
        <w:spacing w:line="360" w:lineRule="auto"/>
        <w:jc w:val="both"/>
        <w:rPr>
          <w:szCs w:val="20"/>
        </w:rPr>
      </w:pPr>
      <w:r w:rsidRPr="00D72013">
        <w:rPr>
          <w:szCs w:val="20"/>
        </w:rPr>
        <w:t>Определить цену деления амперметра и вольтметра.</w:t>
      </w:r>
    </w:p>
    <w:p w:rsidR="00361B70" w:rsidRPr="00D72013" w:rsidRDefault="00361B70" w:rsidP="00E34907">
      <w:pPr>
        <w:numPr>
          <w:ilvl w:val="0"/>
          <w:numId w:val="10"/>
        </w:numPr>
        <w:jc w:val="both"/>
        <w:rPr>
          <w:szCs w:val="20"/>
        </w:rPr>
      </w:pPr>
      <w:r w:rsidRPr="00D72013">
        <w:rPr>
          <w:szCs w:val="20"/>
        </w:rPr>
        <w:t>Собрать цепь по схеме:</w:t>
      </w:r>
    </w:p>
    <w:p w:rsidR="00361B70" w:rsidRPr="00D72013" w:rsidRDefault="00346B50" w:rsidP="00361B70">
      <w:pPr>
        <w:ind w:left="360"/>
        <w:jc w:val="center"/>
        <w:rPr>
          <w:szCs w:val="20"/>
        </w:rPr>
      </w:pPr>
      <w:r w:rsidRPr="00D72013">
        <w:rPr>
          <w:noProof/>
          <w:szCs w:val="20"/>
        </w:rPr>
        <w:drawing>
          <wp:inline distT="0" distB="0" distL="0" distR="0">
            <wp:extent cx="3637280" cy="2094865"/>
            <wp:effectExtent l="0" t="0" r="0" b="0"/>
            <wp:docPr id="42" name="Рисунок 4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637280" cy="2094865"/>
                    </a:xfrm>
                    <a:prstGeom prst="rect">
                      <a:avLst/>
                    </a:prstGeom>
                    <a:noFill/>
                    <a:ln>
                      <a:noFill/>
                    </a:ln>
                  </pic:spPr>
                </pic:pic>
              </a:graphicData>
            </a:graphic>
          </wp:inline>
        </w:drawing>
      </w:r>
    </w:p>
    <w:p w:rsidR="00361B70" w:rsidRPr="00D72013" w:rsidRDefault="00361B70" w:rsidP="00E34907">
      <w:pPr>
        <w:numPr>
          <w:ilvl w:val="0"/>
          <w:numId w:val="10"/>
        </w:numPr>
        <w:jc w:val="both"/>
        <w:rPr>
          <w:szCs w:val="20"/>
        </w:rPr>
      </w:pPr>
      <w:r w:rsidRPr="00D72013">
        <w:rPr>
          <w:szCs w:val="20"/>
        </w:rPr>
        <w:t xml:space="preserve">Замкнуть цепь, пропустить ток величиной </w:t>
      </w:r>
      <w:r w:rsidRPr="00D72013">
        <w:rPr>
          <w:b/>
          <w:i/>
          <w:szCs w:val="20"/>
          <w:lang w:val="en-US"/>
        </w:rPr>
        <w:t>I</w:t>
      </w:r>
      <w:r w:rsidRPr="00D72013">
        <w:rPr>
          <w:b/>
          <w:i/>
          <w:szCs w:val="20"/>
          <w:vertAlign w:val="subscript"/>
        </w:rPr>
        <w:t>1</w:t>
      </w:r>
      <w:r w:rsidRPr="00D72013">
        <w:rPr>
          <w:szCs w:val="20"/>
        </w:rPr>
        <w:t xml:space="preserve"> и записать показания вольтметра </w:t>
      </w:r>
      <w:r w:rsidRPr="00D72013">
        <w:rPr>
          <w:b/>
          <w:i/>
          <w:szCs w:val="20"/>
          <w:lang w:val="en-US"/>
        </w:rPr>
        <w:t>U</w:t>
      </w:r>
      <w:r w:rsidRPr="00D72013">
        <w:rPr>
          <w:b/>
          <w:i/>
          <w:szCs w:val="20"/>
          <w:vertAlign w:val="subscript"/>
        </w:rPr>
        <w:t>1</w:t>
      </w:r>
      <w:r w:rsidRPr="00D72013">
        <w:rPr>
          <w:b/>
          <w:i/>
          <w:szCs w:val="20"/>
        </w:rPr>
        <w:t>.</w:t>
      </w:r>
      <w:r w:rsidRPr="00D72013">
        <w:rPr>
          <w:szCs w:val="20"/>
        </w:rPr>
        <w:t xml:space="preserve"> разомкнуть цепь. </w:t>
      </w:r>
    </w:p>
    <w:p w:rsidR="00361B70" w:rsidRPr="00D72013" w:rsidRDefault="00361B70" w:rsidP="00E34907">
      <w:pPr>
        <w:numPr>
          <w:ilvl w:val="0"/>
          <w:numId w:val="10"/>
        </w:numPr>
        <w:spacing w:line="360" w:lineRule="auto"/>
        <w:jc w:val="both"/>
        <w:rPr>
          <w:szCs w:val="20"/>
        </w:rPr>
      </w:pPr>
      <w:r w:rsidRPr="00D72013">
        <w:rPr>
          <w:szCs w:val="20"/>
        </w:rPr>
        <w:t xml:space="preserve">Передвинуть движок реостата так, чтобы ток увеличился до </w:t>
      </w:r>
      <w:r w:rsidRPr="00D72013">
        <w:rPr>
          <w:b/>
          <w:i/>
          <w:szCs w:val="20"/>
          <w:lang w:val="en-US"/>
        </w:rPr>
        <w:t>I</w:t>
      </w:r>
      <w:r w:rsidRPr="00D72013">
        <w:rPr>
          <w:b/>
          <w:i/>
          <w:szCs w:val="20"/>
          <w:vertAlign w:val="subscript"/>
        </w:rPr>
        <w:t xml:space="preserve">2 </w:t>
      </w:r>
      <w:r w:rsidRPr="00D72013">
        <w:rPr>
          <w:szCs w:val="20"/>
        </w:rPr>
        <w:t>записать значения</w:t>
      </w:r>
      <w:r w:rsidRPr="00D72013">
        <w:rPr>
          <w:b/>
          <w:i/>
          <w:szCs w:val="20"/>
        </w:rPr>
        <w:t xml:space="preserve"> </w:t>
      </w:r>
      <w:r w:rsidRPr="00D72013">
        <w:rPr>
          <w:b/>
          <w:i/>
          <w:szCs w:val="20"/>
          <w:lang w:val="en-US"/>
        </w:rPr>
        <w:t>U</w:t>
      </w:r>
      <w:r w:rsidRPr="00D72013">
        <w:rPr>
          <w:b/>
          <w:i/>
          <w:szCs w:val="20"/>
          <w:vertAlign w:val="subscript"/>
        </w:rPr>
        <w:t>2</w:t>
      </w:r>
      <w:r w:rsidRPr="00D72013">
        <w:rPr>
          <w:b/>
          <w:i/>
          <w:szCs w:val="20"/>
        </w:rPr>
        <w:t>.</w:t>
      </w:r>
    </w:p>
    <w:p w:rsidR="00C1221F" w:rsidRDefault="00361B70" w:rsidP="00E34907">
      <w:pPr>
        <w:numPr>
          <w:ilvl w:val="0"/>
          <w:numId w:val="10"/>
        </w:numPr>
        <w:spacing w:line="360" w:lineRule="auto"/>
        <w:jc w:val="both"/>
        <w:rPr>
          <w:szCs w:val="20"/>
        </w:rPr>
      </w:pPr>
      <w:r w:rsidRPr="00D72013">
        <w:rPr>
          <w:szCs w:val="20"/>
        </w:rPr>
        <w:t>Полученные данные занести</w:t>
      </w:r>
      <w:r w:rsidR="00C1221F">
        <w:rPr>
          <w:szCs w:val="20"/>
        </w:rPr>
        <w:t xml:space="preserve"> в таблицу измерений и расчетов</w:t>
      </w:r>
    </w:p>
    <w:p w:rsidR="00361B70" w:rsidRPr="00D72013" w:rsidRDefault="00C1221F" w:rsidP="00C1221F">
      <w:pPr>
        <w:spacing w:line="360" w:lineRule="auto"/>
        <w:ind w:left="720"/>
        <w:jc w:val="right"/>
        <w:rPr>
          <w:b/>
        </w:rPr>
      </w:pPr>
      <w:r>
        <w:rPr>
          <w:szCs w:val="20"/>
        </w:rPr>
        <w:br w:type="page"/>
      </w:r>
      <w:r w:rsidR="00361B70" w:rsidRPr="00D72013">
        <w:rPr>
          <w:b/>
        </w:rPr>
        <w:lastRenderedPageBreak/>
        <w:t>Таблица измерений и расчетов</w:t>
      </w:r>
    </w:p>
    <w:p w:rsidR="00361B70" w:rsidRPr="00D72013" w:rsidRDefault="00361B70" w:rsidP="00361B70">
      <w:pPr>
        <w:keepNext/>
        <w:jc w:val="right"/>
        <w:rPr>
          <w:b/>
          <w:bCs/>
          <w:sz w:val="20"/>
          <w:szCs w:val="20"/>
        </w:rPr>
      </w:pP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1400"/>
        <w:gridCol w:w="800"/>
        <w:gridCol w:w="1378"/>
        <w:gridCol w:w="1418"/>
        <w:gridCol w:w="1701"/>
        <w:gridCol w:w="992"/>
        <w:gridCol w:w="992"/>
      </w:tblGrid>
      <w:tr w:rsidR="00361B70" w:rsidRPr="00D72013" w:rsidTr="00E6308F">
        <w:tc>
          <w:tcPr>
            <w:tcW w:w="848" w:type="dxa"/>
            <w:shd w:val="clear" w:color="auto" w:fill="auto"/>
            <w:vAlign w:val="center"/>
          </w:tcPr>
          <w:p w:rsidR="00361B70" w:rsidRPr="00D72013" w:rsidRDefault="00361B70" w:rsidP="008F0469">
            <w:pPr>
              <w:jc w:val="center"/>
              <w:rPr>
                <w:sz w:val="22"/>
                <w:szCs w:val="22"/>
              </w:rPr>
            </w:pPr>
            <w:r w:rsidRPr="00D72013">
              <w:rPr>
                <w:sz w:val="22"/>
                <w:szCs w:val="22"/>
              </w:rPr>
              <w:t>№ опыта</w:t>
            </w:r>
          </w:p>
        </w:tc>
        <w:tc>
          <w:tcPr>
            <w:tcW w:w="1400" w:type="dxa"/>
            <w:shd w:val="clear" w:color="auto" w:fill="auto"/>
            <w:vAlign w:val="center"/>
          </w:tcPr>
          <w:p w:rsidR="00361B70" w:rsidRPr="00D72013" w:rsidRDefault="00361B70" w:rsidP="008F0469">
            <w:pPr>
              <w:jc w:val="center"/>
              <w:rPr>
                <w:sz w:val="22"/>
                <w:szCs w:val="22"/>
                <w:highlight w:val="yellow"/>
              </w:rPr>
            </w:pPr>
            <w:r w:rsidRPr="00D72013">
              <w:rPr>
                <w:sz w:val="22"/>
                <w:szCs w:val="22"/>
                <w:highlight w:val="yellow"/>
              </w:rPr>
              <w:t>Показания амперметра</w:t>
            </w:r>
          </w:p>
        </w:tc>
        <w:tc>
          <w:tcPr>
            <w:tcW w:w="800" w:type="dxa"/>
            <w:shd w:val="clear" w:color="auto" w:fill="auto"/>
            <w:vAlign w:val="center"/>
          </w:tcPr>
          <w:p w:rsidR="00361B70" w:rsidRPr="00D72013" w:rsidRDefault="00361B70" w:rsidP="008F0469">
            <w:pPr>
              <w:jc w:val="center"/>
              <w:rPr>
                <w:sz w:val="22"/>
                <w:szCs w:val="22"/>
              </w:rPr>
            </w:pPr>
            <w:r w:rsidRPr="00D72013">
              <w:rPr>
                <w:sz w:val="22"/>
                <w:szCs w:val="22"/>
              </w:rPr>
              <w:t>Сила тока</w:t>
            </w:r>
          </w:p>
        </w:tc>
        <w:tc>
          <w:tcPr>
            <w:tcW w:w="1378" w:type="dxa"/>
            <w:shd w:val="clear" w:color="auto" w:fill="auto"/>
            <w:vAlign w:val="center"/>
          </w:tcPr>
          <w:p w:rsidR="00361B70" w:rsidRPr="00D72013" w:rsidRDefault="00361B70" w:rsidP="008F0469">
            <w:pPr>
              <w:jc w:val="center"/>
              <w:rPr>
                <w:sz w:val="22"/>
                <w:szCs w:val="22"/>
                <w:highlight w:val="yellow"/>
              </w:rPr>
            </w:pPr>
            <w:r w:rsidRPr="00D72013">
              <w:rPr>
                <w:sz w:val="22"/>
                <w:szCs w:val="22"/>
                <w:highlight w:val="yellow"/>
              </w:rPr>
              <w:t>Показания вольтметра</w:t>
            </w:r>
          </w:p>
        </w:tc>
        <w:tc>
          <w:tcPr>
            <w:tcW w:w="1418" w:type="dxa"/>
            <w:shd w:val="clear" w:color="auto" w:fill="auto"/>
            <w:vAlign w:val="center"/>
          </w:tcPr>
          <w:p w:rsidR="00361B70" w:rsidRPr="00D72013" w:rsidRDefault="00361B70" w:rsidP="008F0469">
            <w:pPr>
              <w:jc w:val="center"/>
              <w:rPr>
                <w:sz w:val="22"/>
                <w:szCs w:val="22"/>
              </w:rPr>
            </w:pPr>
            <w:r w:rsidRPr="00D72013">
              <w:rPr>
                <w:sz w:val="22"/>
                <w:szCs w:val="22"/>
              </w:rPr>
              <w:t>Напряжение</w:t>
            </w:r>
          </w:p>
        </w:tc>
        <w:tc>
          <w:tcPr>
            <w:tcW w:w="1701" w:type="dxa"/>
            <w:shd w:val="clear" w:color="auto" w:fill="auto"/>
            <w:vAlign w:val="center"/>
          </w:tcPr>
          <w:p w:rsidR="00361B70" w:rsidRPr="00D72013" w:rsidRDefault="00361B70" w:rsidP="008F0469">
            <w:pPr>
              <w:rPr>
                <w:sz w:val="22"/>
                <w:szCs w:val="22"/>
              </w:rPr>
            </w:pPr>
            <w:r w:rsidRPr="00D72013">
              <w:rPr>
                <w:sz w:val="22"/>
                <w:szCs w:val="22"/>
              </w:rPr>
              <w:t>Внутреннее сопротивление источника</w:t>
            </w:r>
          </w:p>
        </w:tc>
        <w:tc>
          <w:tcPr>
            <w:tcW w:w="1984" w:type="dxa"/>
            <w:gridSpan w:val="2"/>
            <w:shd w:val="clear" w:color="auto" w:fill="auto"/>
            <w:vAlign w:val="center"/>
          </w:tcPr>
          <w:p w:rsidR="00361B70" w:rsidRPr="00D72013" w:rsidRDefault="00361B70" w:rsidP="008F0469">
            <w:pPr>
              <w:jc w:val="center"/>
              <w:rPr>
                <w:sz w:val="22"/>
                <w:szCs w:val="22"/>
              </w:rPr>
            </w:pPr>
            <w:r w:rsidRPr="00D72013">
              <w:rPr>
                <w:sz w:val="22"/>
                <w:szCs w:val="22"/>
              </w:rPr>
              <w:t>ЭДС источника</w:t>
            </w:r>
          </w:p>
          <w:p w:rsidR="00361B70" w:rsidRPr="00D72013" w:rsidRDefault="00361B70" w:rsidP="008F0469">
            <w:pPr>
              <w:jc w:val="center"/>
              <w:rPr>
                <w:szCs w:val="20"/>
              </w:rPr>
            </w:pPr>
          </w:p>
        </w:tc>
      </w:tr>
      <w:tr w:rsidR="00361B70" w:rsidRPr="00D72013" w:rsidTr="00E6308F">
        <w:tc>
          <w:tcPr>
            <w:tcW w:w="848" w:type="dxa"/>
            <w:shd w:val="clear" w:color="auto" w:fill="auto"/>
          </w:tcPr>
          <w:p w:rsidR="00361B70" w:rsidRPr="00D72013" w:rsidRDefault="00361B70" w:rsidP="008F0469">
            <w:pPr>
              <w:jc w:val="center"/>
              <w:rPr>
                <w:sz w:val="20"/>
                <w:szCs w:val="20"/>
              </w:rPr>
            </w:pPr>
          </w:p>
        </w:tc>
        <w:tc>
          <w:tcPr>
            <w:tcW w:w="1400" w:type="dxa"/>
            <w:shd w:val="clear" w:color="auto" w:fill="auto"/>
          </w:tcPr>
          <w:p w:rsidR="00361B70" w:rsidRPr="00D72013" w:rsidRDefault="00361B70" w:rsidP="008F0469">
            <w:pPr>
              <w:jc w:val="center"/>
              <w:rPr>
                <w:sz w:val="22"/>
                <w:szCs w:val="22"/>
                <w:highlight w:val="yellow"/>
              </w:rPr>
            </w:pPr>
            <w:r w:rsidRPr="00D72013">
              <w:rPr>
                <w:sz w:val="22"/>
                <w:szCs w:val="22"/>
                <w:highlight w:val="yellow"/>
              </w:rPr>
              <w:t>деления</w:t>
            </w:r>
          </w:p>
          <w:p w:rsidR="00361B70" w:rsidRPr="00D72013" w:rsidRDefault="00361B70" w:rsidP="008F0469">
            <w:pPr>
              <w:jc w:val="center"/>
              <w:rPr>
                <w:sz w:val="20"/>
                <w:szCs w:val="20"/>
                <w:highlight w:val="yellow"/>
              </w:rPr>
            </w:pPr>
            <w:r w:rsidRPr="00D72013">
              <w:rPr>
                <w:sz w:val="22"/>
                <w:szCs w:val="22"/>
                <w:highlight w:val="yellow"/>
              </w:rPr>
              <w:t>шкалы</w:t>
            </w:r>
          </w:p>
        </w:tc>
        <w:tc>
          <w:tcPr>
            <w:tcW w:w="800" w:type="dxa"/>
            <w:shd w:val="clear" w:color="auto" w:fill="auto"/>
          </w:tcPr>
          <w:p w:rsidR="00361B70" w:rsidRPr="00D72013" w:rsidRDefault="00361B70" w:rsidP="008F0469">
            <w:pPr>
              <w:jc w:val="center"/>
              <w:rPr>
                <w:b/>
                <w:i/>
                <w:sz w:val="28"/>
                <w:szCs w:val="28"/>
              </w:rPr>
            </w:pPr>
            <w:r w:rsidRPr="00D72013">
              <w:rPr>
                <w:b/>
                <w:i/>
                <w:sz w:val="28"/>
                <w:szCs w:val="28"/>
                <w:lang w:val="en-US"/>
              </w:rPr>
              <w:t>I</w:t>
            </w:r>
            <w:r w:rsidRPr="00D72013">
              <w:rPr>
                <w:b/>
                <w:i/>
                <w:sz w:val="28"/>
                <w:szCs w:val="28"/>
              </w:rPr>
              <w:t>, А</w:t>
            </w:r>
          </w:p>
        </w:tc>
        <w:tc>
          <w:tcPr>
            <w:tcW w:w="1378" w:type="dxa"/>
            <w:shd w:val="clear" w:color="auto" w:fill="auto"/>
          </w:tcPr>
          <w:p w:rsidR="00361B70" w:rsidRPr="00D72013" w:rsidRDefault="00361B70" w:rsidP="008F0469">
            <w:pPr>
              <w:jc w:val="center"/>
              <w:rPr>
                <w:sz w:val="22"/>
                <w:szCs w:val="22"/>
                <w:highlight w:val="yellow"/>
              </w:rPr>
            </w:pPr>
            <w:r w:rsidRPr="00D72013">
              <w:rPr>
                <w:sz w:val="22"/>
                <w:szCs w:val="22"/>
                <w:highlight w:val="yellow"/>
              </w:rPr>
              <w:t>деления</w:t>
            </w:r>
          </w:p>
          <w:p w:rsidR="00361B70" w:rsidRPr="00D72013" w:rsidRDefault="00361B70" w:rsidP="008F0469">
            <w:pPr>
              <w:jc w:val="center"/>
              <w:rPr>
                <w:sz w:val="20"/>
                <w:szCs w:val="20"/>
                <w:highlight w:val="yellow"/>
              </w:rPr>
            </w:pPr>
            <w:r w:rsidRPr="00D72013">
              <w:rPr>
                <w:sz w:val="22"/>
                <w:szCs w:val="22"/>
                <w:highlight w:val="yellow"/>
              </w:rPr>
              <w:t>шкалы</w:t>
            </w:r>
          </w:p>
        </w:tc>
        <w:tc>
          <w:tcPr>
            <w:tcW w:w="1418" w:type="dxa"/>
            <w:shd w:val="clear" w:color="auto" w:fill="auto"/>
          </w:tcPr>
          <w:p w:rsidR="00361B70" w:rsidRPr="00D72013" w:rsidRDefault="00361B70" w:rsidP="008F0469">
            <w:pPr>
              <w:jc w:val="center"/>
              <w:rPr>
                <w:b/>
                <w:i/>
                <w:sz w:val="28"/>
                <w:szCs w:val="28"/>
              </w:rPr>
            </w:pPr>
            <w:r w:rsidRPr="00D72013">
              <w:rPr>
                <w:b/>
                <w:i/>
                <w:sz w:val="28"/>
                <w:szCs w:val="28"/>
                <w:lang w:val="en-US"/>
              </w:rPr>
              <w:t>U</w:t>
            </w:r>
            <w:r w:rsidRPr="00D72013">
              <w:rPr>
                <w:b/>
                <w:i/>
                <w:sz w:val="28"/>
                <w:szCs w:val="28"/>
              </w:rPr>
              <w:t>, В</w:t>
            </w:r>
          </w:p>
        </w:tc>
        <w:tc>
          <w:tcPr>
            <w:tcW w:w="1701" w:type="dxa"/>
            <w:shd w:val="clear" w:color="auto" w:fill="auto"/>
          </w:tcPr>
          <w:p w:rsidR="00361B70" w:rsidRPr="00D72013" w:rsidRDefault="00361B70" w:rsidP="008F0469">
            <w:pPr>
              <w:jc w:val="center"/>
              <w:rPr>
                <w:sz w:val="20"/>
                <w:szCs w:val="20"/>
              </w:rPr>
            </w:pPr>
            <w:r w:rsidRPr="00D72013">
              <w:rPr>
                <w:b/>
                <w:i/>
                <w:sz w:val="28"/>
                <w:szCs w:val="28"/>
                <w:lang w:val="en-US"/>
              </w:rPr>
              <w:t>r</w:t>
            </w:r>
            <w:r w:rsidRPr="00D72013">
              <w:rPr>
                <w:sz w:val="20"/>
                <w:szCs w:val="20"/>
              </w:rPr>
              <w:t xml:space="preserve">, </w:t>
            </w:r>
            <w:r w:rsidRPr="00D72013">
              <w:rPr>
                <w:b/>
                <w:i/>
                <w:sz w:val="28"/>
                <w:szCs w:val="28"/>
              </w:rPr>
              <w:t>Ом</w:t>
            </w:r>
          </w:p>
        </w:tc>
        <w:tc>
          <w:tcPr>
            <w:tcW w:w="992" w:type="dxa"/>
            <w:shd w:val="clear" w:color="auto" w:fill="auto"/>
          </w:tcPr>
          <w:p w:rsidR="00361B70" w:rsidRPr="00D72013" w:rsidRDefault="00361B70" w:rsidP="008F0469">
            <w:pPr>
              <w:rPr>
                <w:sz w:val="26"/>
                <w:szCs w:val="26"/>
              </w:rPr>
            </w:pPr>
            <w:r w:rsidRPr="00D72013">
              <w:rPr>
                <w:sz w:val="26"/>
                <w:szCs w:val="26"/>
              </w:rPr>
              <w:t xml:space="preserve"> </w:t>
            </w:r>
            <w:r w:rsidRPr="00D72013">
              <w:rPr>
                <w:b/>
                <w:i/>
                <w:sz w:val="28"/>
                <w:szCs w:val="28"/>
              </w:rPr>
              <w:t>ε</w:t>
            </w:r>
            <w:r w:rsidRPr="00D72013">
              <w:rPr>
                <w:sz w:val="26"/>
                <w:szCs w:val="26"/>
              </w:rPr>
              <w:t>, В</w:t>
            </w:r>
          </w:p>
        </w:tc>
        <w:tc>
          <w:tcPr>
            <w:tcW w:w="992" w:type="dxa"/>
            <w:shd w:val="clear" w:color="auto" w:fill="auto"/>
          </w:tcPr>
          <w:p w:rsidR="00361B70" w:rsidRPr="00D72013" w:rsidRDefault="00361B70" w:rsidP="008F0469">
            <w:pPr>
              <w:rPr>
                <w:sz w:val="26"/>
                <w:szCs w:val="26"/>
              </w:rPr>
            </w:pPr>
            <w:r w:rsidRPr="00D72013">
              <w:rPr>
                <w:b/>
                <w:i/>
                <w:sz w:val="28"/>
                <w:szCs w:val="28"/>
                <w:highlight w:val="yellow"/>
              </w:rPr>
              <w:t>ε</w:t>
            </w:r>
            <w:r w:rsidRPr="00D72013">
              <w:rPr>
                <w:b/>
                <w:i/>
                <w:sz w:val="28"/>
                <w:szCs w:val="28"/>
                <w:highlight w:val="yellow"/>
                <w:vertAlign w:val="subscript"/>
              </w:rPr>
              <w:t>изм</w:t>
            </w:r>
            <w:r w:rsidRPr="00D72013">
              <w:rPr>
                <w:sz w:val="26"/>
                <w:szCs w:val="26"/>
              </w:rPr>
              <w:t>, В</w:t>
            </w:r>
          </w:p>
        </w:tc>
      </w:tr>
      <w:tr w:rsidR="00361B70" w:rsidRPr="00D72013" w:rsidTr="00E6308F">
        <w:tc>
          <w:tcPr>
            <w:tcW w:w="848" w:type="dxa"/>
            <w:shd w:val="clear" w:color="auto" w:fill="auto"/>
            <w:vAlign w:val="center"/>
          </w:tcPr>
          <w:p w:rsidR="00361B70" w:rsidRPr="004B58B1" w:rsidRDefault="00361B70" w:rsidP="008F0469">
            <w:pPr>
              <w:jc w:val="center"/>
            </w:pPr>
            <w:r w:rsidRPr="004B58B1">
              <w:t>1</w:t>
            </w:r>
          </w:p>
          <w:p w:rsidR="00361B70" w:rsidRPr="004B58B1" w:rsidRDefault="00361B70" w:rsidP="008F0469">
            <w:pPr>
              <w:jc w:val="center"/>
            </w:pPr>
          </w:p>
        </w:tc>
        <w:tc>
          <w:tcPr>
            <w:tcW w:w="1400" w:type="dxa"/>
            <w:shd w:val="clear" w:color="auto" w:fill="auto"/>
          </w:tcPr>
          <w:p w:rsidR="00361B70" w:rsidRPr="00D72013" w:rsidRDefault="00361B70" w:rsidP="008F0469">
            <w:pPr>
              <w:jc w:val="both"/>
              <w:rPr>
                <w:szCs w:val="20"/>
              </w:rPr>
            </w:pPr>
          </w:p>
        </w:tc>
        <w:tc>
          <w:tcPr>
            <w:tcW w:w="800" w:type="dxa"/>
            <w:shd w:val="clear" w:color="auto" w:fill="auto"/>
          </w:tcPr>
          <w:p w:rsidR="00361B70" w:rsidRPr="00D72013" w:rsidRDefault="00361B70" w:rsidP="008F0469">
            <w:pPr>
              <w:jc w:val="both"/>
              <w:rPr>
                <w:szCs w:val="20"/>
              </w:rPr>
            </w:pPr>
          </w:p>
        </w:tc>
        <w:tc>
          <w:tcPr>
            <w:tcW w:w="1378" w:type="dxa"/>
            <w:shd w:val="clear" w:color="auto" w:fill="auto"/>
          </w:tcPr>
          <w:p w:rsidR="00361B70" w:rsidRPr="00D72013" w:rsidRDefault="00361B70" w:rsidP="008F0469">
            <w:pPr>
              <w:jc w:val="both"/>
              <w:rPr>
                <w:szCs w:val="20"/>
              </w:rPr>
            </w:pPr>
          </w:p>
        </w:tc>
        <w:tc>
          <w:tcPr>
            <w:tcW w:w="1418" w:type="dxa"/>
            <w:shd w:val="clear" w:color="auto" w:fill="auto"/>
          </w:tcPr>
          <w:p w:rsidR="00361B70" w:rsidRPr="00D72013" w:rsidRDefault="00361B70" w:rsidP="008F0469">
            <w:pPr>
              <w:jc w:val="both"/>
              <w:rPr>
                <w:szCs w:val="20"/>
              </w:rPr>
            </w:pPr>
          </w:p>
        </w:tc>
        <w:tc>
          <w:tcPr>
            <w:tcW w:w="1701" w:type="dxa"/>
            <w:shd w:val="clear" w:color="auto" w:fill="auto"/>
          </w:tcPr>
          <w:p w:rsidR="00361B70" w:rsidRPr="00D72013" w:rsidRDefault="00361B70" w:rsidP="008F0469">
            <w:pPr>
              <w:jc w:val="both"/>
              <w:rPr>
                <w:szCs w:val="20"/>
              </w:rPr>
            </w:pPr>
          </w:p>
        </w:tc>
        <w:tc>
          <w:tcPr>
            <w:tcW w:w="992" w:type="dxa"/>
            <w:vMerge w:val="restart"/>
            <w:shd w:val="clear" w:color="auto" w:fill="auto"/>
          </w:tcPr>
          <w:p w:rsidR="00361B70" w:rsidRPr="00D72013" w:rsidRDefault="00361B70" w:rsidP="008F0469">
            <w:pPr>
              <w:jc w:val="both"/>
              <w:rPr>
                <w:szCs w:val="20"/>
              </w:rPr>
            </w:pPr>
          </w:p>
        </w:tc>
        <w:tc>
          <w:tcPr>
            <w:tcW w:w="992" w:type="dxa"/>
            <w:vMerge w:val="restart"/>
            <w:shd w:val="clear" w:color="auto" w:fill="auto"/>
          </w:tcPr>
          <w:p w:rsidR="00361B70" w:rsidRPr="00D72013" w:rsidRDefault="00361B70" w:rsidP="008F0469">
            <w:pPr>
              <w:jc w:val="both"/>
              <w:rPr>
                <w:szCs w:val="20"/>
              </w:rPr>
            </w:pPr>
          </w:p>
        </w:tc>
      </w:tr>
      <w:tr w:rsidR="00361B70" w:rsidRPr="00D72013" w:rsidTr="00E6308F">
        <w:tc>
          <w:tcPr>
            <w:tcW w:w="848" w:type="dxa"/>
            <w:shd w:val="clear" w:color="auto" w:fill="auto"/>
            <w:vAlign w:val="center"/>
          </w:tcPr>
          <w:p w:rsidR="00361B70" w:rsidRPr="004B58B1" w:rsidRDefault="00361B70" w:rsidP="008F0469">
            <w:pPr>
              <w:jc w:val="center"/>
            </w:pPr>
            <w:r w:rsidRPr="004B58B1">
              <w:t>2</w:t>
            </w:r>
          </w:p>
          <w:p w:rsidR="00361B70" w:rsidRPr="004B58B1" w:rsidRDefault="00361B70" w:rsidP="008F0469">
            <w:pPr>
              <w:jc w:val="center"/>
            </w:pPr>
          </w:p>
        </w:tc>
        <w:tc>
          <w:tcPr>
            <w:tcW w:w="1400" w:type="dxa"/>
            <w:shd w:val="clear" w:color="auto" w:fill="auto"/>
          </w:tcPr>
          <w:p w:rsidR="00361B70" w:rsidRPr="00D72013" w:rsidRDefault="00361B70" w:rsidP="008F0469">
            <w:pPr>
              <w:jc w:val="both"/>
              <w:rPr>
                <w:szCs w:val="20"/>
              </w:rPr>
            </w:pPr>
          </w:p>
        </w:tc>
        <w:tc>
          <w:tcPr>
            <w:tcW w:w="800" w:type="dxa"/>
            <w:shd w:val="clear" w:color="auto" w:fill="auto"/>
          </w:tcPr>
          <w:p w:rsidR="00361B70" w:rsidRPr="00D72013" w:rsidRDefault="00361B70" w:rsidP="008F0469">
            <w:pPr>
              <w:jc w:val="both"/>
              <w:rPr>
                <w:szCs w:val="20"/>
              </w:rPr>
            </w:pPr>
          </w:p>
        </w:tc>
        <w:tc>
          <w:tcPr>
            <w:tcW w:w="1378" w:type="dxa"/>
            <w:shd w:val="clear" w:color="auto" w:fill="auto"/>
          </w:tcPr>
          <w:p w:rsidR="00361B70" w:rsidRPr="00D72013" w:rsidRDefault="00361B70" w:rsidP="008F0469">
            <w:pPr>
              <w:jc w:val="both"/>
              <w:rPr>
                <w:szCs w:val="20"/>
              </w:rPr>
            </w:pPr>
          </w:p>
        </w:tc>
        <w:tc>
          <w:tcPr>
            <w:tcW w:w="1418" w:type="dxa"/>
            <w:shd w:val="clear" w:color="auto" w:fill="auto"/>
          </w:tcPr>
          <w:p w:rsidR="00361B70" w:rsidRPr="00D72013" w:rsidRDefault="00361B70" w:rsidP="008F0469">
            <w:pPr>
              <w:jc w:val="both"/>
              <w:rPr>
                <w:szCs w:val="20"/>
              </w:rPr>
            </w:pPr>
          </w:p>
        </w:tc>
        <w:tc>
          <w:tcPr>
            <w:tcW w:w="1701" w:type="dxa"/>
            <w:shd w:val="clear" w:color="auto" w:fill="auto"/>
          </w:tcPr>
          <w:p w:rsidR="00361B70" w:rsidRPr="00D72013" w:rsidRDefault="00361B70" w:rsidP="008F0469">
            <w:pPr>
              <w:jc w:val="both"/>
              <w:rPr>
                <w:szCs w:val="20"/>
              </w:rPr>
            </w:pPr>
          </w:p>
        </w:tc>
        <w:tc>
          <w:tcPr>
            <w:tcW w:w="992" w:type="dxa"/>
            <w:vMerge/>
            <w:shd w:val="clear" w:color="auto" w:fill="auto"/>
          </w:tcPr>
          <w:p w:rsidR="00361B70" w:rsidRPr="00D72013" w:rsidRDefault="00361B70" w:rsidP="008F0469">
            <w:pPr>
              <w:jc w:val="both"/>
              <w:rPr>
                <w:szCs w:val="20"/>
              </w:rPr>
            </w:pPr>
          </w:p>
        </w:tc>
        <w:tc>
          <w:tcPr>
            <w:tcW w:w="992" w:type="dxa"/>
            <w:vMerge/>
            <w:shd w:val="clear" w:color="auto" w:fill="auto"/>
          </w:tcPr>
          <w:p w:rsidR="00361B70" w:rsidRPr="00D72013" w:rsidRDefault="00361B70" w:rsidP="008F0469">
            <w:pPr>
              <w:jc w:val="both"/>
              <w:rPr>
                <w:szCs w:val="20"/>
              </w:rPr>
            </w:pPr>
          </w:p>
        </w:tc>
      </w:tr>
    </w:tbl>
    <w:p w:rsidR="00361B70" w:rsidRPr="00D72013" w:rsidRDefault="00361B70" w:rsidP="00361B70">
      <w:pPr>
        <w:ind w:left="360"/>
        <w:jc w:val="both"/>
        <w:rPr>
          <w:szCs w:val="20"/>
        </w:rPr>
      </w:pPr>
    </w:p>
    <w:p w:rsidR="00361B70" w:rsidRPr="00D72013" w:rsidRDefault="00361B70" w:rsidP="00E34907">
      <w:pPr>
        <w:numPr>
          <w:ilvl w:val="0"/>
          <w:numId w:val="10"/>
        </w:numPr>
        <w:jc w:val="both"/>
        <w:rPr>
          <w:szCs w:val="20"/>
        </w:rPr>
      </w:pPr>
      <w:r w:rsidRPr="00D72013">
        <w:rPr>
          <w:szCs w:val="20"/>
        </w:rPr>
        <w:t xml:space="preserve">По данным опыта вычислить значение электродвижущей силы </w:t>
      </w:r>
      <w:r w:rsidRPr="00D72013">
        <w:rPr>
          <w:b/>
          <w:i/>
          <w:sz w:val="28"/>
          <w:szCs w:val="28"/>
        </w:rPr>
        <w:t xml:space="preserve">ε </w:t>
      </w:r>
      <w:r w:rsidRPr="00D72013">
        <w:t xml:space="preserve">и внутреннего сопротивления </w:t>
      </w:r>
      <w:r w:rsidRPr="00D72013">
        <w:rPr>
          <w:b/>
          <w:i/>
          <w:sz w:val="28"/>
          <w:szCs w:val="28"/>
          <w:lang w:val="en-US"/>
        </w:rPr>
        <w:t>r</w:t>
      </w:r>
      <w:r w:rsidRPr="00D72013">
        <w:rPr>
          <w:b/>
          <w:i/>
          <w:sz w:val="28"/>
          <w:szCs w:val="28"/>
        </w:rPr>
        <w:t xml:space="preserve"> </w:t>
      </w:r>
      <w:r w:rsidRPr="00D72013">
        <w:t>источника электрической энергии, пользуясь следующими соотношениями:</w:t>
      </w:r>
    </w:p>
    <w:p w:rsidR="00361B70" w:rsidRPr="00D72013" w:rsidRDefault="00361B70" w:rsidP="00361B70">
      <w:pPr>
        <w:ind w:left="360"/>
        <w:jc w:val="center"/>
        <w:rPr>
          <w:szCs w:val="20"/>
        </w:rPr>
      </w:pPr>
      <w:r w:rsidRPr="00D72013">
        <w:rPr>
          <w:b/>
          <w:position w:val="-30"/>
          <w:szCs w:val="20"/>
        </w:rPr>
        <w:object w:dxaOrig="1359" w:dyaOrig="720">
          <v:shape id="_x0000_i1067" type="#_x0000_t75" style="width:83.3pt;height:44.3pt" o:ole="">
            <v:imagedata r:id="rId69" o:title=""/>
          </v:shape>
          <o:OLEObject Type="Embed" ProgID="Equation.3" ShapeID="_x0000_i1067" DrawAspect="Content" ObjectID="_1757828817" r:id="rId70"/>
        </w:object>
      </w:r>
    </w:p>
    <w:p w:rsidR="00361B70" w:rsidRPr="00D72013" w:rsidRDefault="00361B70" w:rsidP="00361B70">
      <w:pPr>
        <w:ind w:left="360"/>
        <w:jc w:val="both"/>
        <w:rPr>
          <w:szCs w:val="20"/>
        </w:rPr>
      </w:pPr>
      <w:r w:rsidRPr="00D72013">
        <w:rPr>
          <w:szCs w:val="20"/>
        </w:rPr>
        <w:t>Откуда:</w:t>
      </w:r>
    </w:p>
    <w:p w:rsidR="00361B70" w:rsidRPr="00D72013" w:rsidRDefault="00361B70" w:rsidP="00361B70">
      <w:pPr>
        <w:ind w:left="360"/>
        <w:jc w:val="center"/>
        <w:rPr>
          <w:szCs w:val="20"/>
        </w:rPr>
      </w:pPr>
      <w:r w:rsidRPr="00D72013">
        <w:rPr>
          <w:position w:val="-30"/>
          <w:szCs w:val="20"/>
        </w:rPr>
        <w:object w:dxaOrig="1200" w:dyaOrig="680">
          <v:shape id="_x0000_i1068" type="#_x0000_t75" style="width:79.55pt;height:44.75pt" o:ole="">
            <v:imagedata r:id="rId71" o:title=""/>
          </v:shape>
          <o:OLEObject Type="Embed" ProgID="Equation.3" ShapeID="_x0000_i1068" DrawAspect="Content" ObjectID="_1757828818" r:id="rId72"/>
        </w:object>
      </w:r>
      <w:r w:rsidRPr="00D72013">
        <w:rPr>
          <w:szCs w:val="20"/>
        </w:rPr>
        <w:tab/>
      </w:r>
      <w:r w:rsidRPr="00D72013">
        <w:rPr>
          <w:szCs w:val="20"/>
        </w:rPr>
        <w:tab/>
      </w:r>
      <w:r w:rsidRPr="00D72013">
        <w:rPr>
          <w:position w:val="-30"/>
          <w:szCs w:val="20"/>
        </w:rPr>
        <w:object w:dxaOrig="1840" w:dyaOrig="680">
          <v:shape id="_x0000_i1069" type="#_x0000_t75" style="width:118.5pt;height:44.05pt" o:ole="">
            <v:imagedata r:id="rId73" o:title=""/>
          </v:shape>
          <o:OLEObject Type="Embed" ProgID="Equation.3" ShapeID="_x0000_i1069" DrawAspect="Content" ObjectID="_1757828819" r:id="rId74"/>
        </w:object>
      </w:r>
    </w:p>
    <w:p w:rsidR="00361B70" w:rsidRPr="00D72013" w:rsidRDefault="00361B70" w:rsidP="00361B70">
      <w:pPr>
        <w:ind w:left="360"/>
        <w:jc w:val="both"/>
        <w:rPr>
          <w:szCs w:val="20"/>
        </w:rPr>
      </w:pPr>
    </w:p>
    <w:p w:rsidR="00361B70" w:rsidRPr="00D72013" w:rsidRDefault="00361B70" w:rsidP="00E34907">
      <w:pPr>
        <w:numPr>
          <w:ilvl w:val="0"/>
          <w:numId w:val="10"/>
        </w:numPr>
        <w:jc w:val="both"/>
        <w:rPr>
          <w:szCs w:val="20"/>
        </w:rPr>
      </w:pPr>
      <w:r w:rsidRPr="00D72013">
        <w:t xml:space="preserve">При разомкнутой внешней цепи измерить вольтметром </w:t>
      </w:r>
      <w:r w:rsidRPr="00D72013">
        <w:rPr>
          <w:b/>
          <w:i/>
          <w:sz w:val="28"/>
          <w:szCs w:val="28"/>
        </w:rPr>
        <w:t>ε</w:t>
      </w:r>
      <w:r w:rsidRPr="00D72013">
        <w:rPr>
          <w:b/>
          <w:i/>
          <w:sz w:val="28"/>
          <w:szCs w:val="28"/>
          <w:vertAlign w:val="subscript"/>
        </w:rPr>
        <w:t>прямого измерения</w:t>
      </w:r>
      <w:r w:rsidRPr="00D72013">
        <w:t xml:space="preserve"> на зажимах источника электрической энергии.</w:t>
      </w:r>
    </w:p>
    <w:p w:rsidR="00361B70" w:rsidRPr="00D72013" w:rsidRDefault="00361B70" w:rsidP="00E34907">
      <w:pPr>
        <w:numPr>
          <w:ilvl w:val="0"/>
          <w:numId w:val="10"/>
        </w:numPr>
        <w:jc w:val="both"/>
        <w:rPr>
          <w:szCs w:val="20"/>
        </w:rPr>
      </w:pPr>
      <w:r w:rsidRPr="00D72013">
        <w:rPr>
          <w:szCs w:val="20"/>
        </w:rPr>
        <w:t xml:space="preserve">Сравнить величину </w:t>
      </w:r>
      <w:r w:rsidRPr="00D72013">
        <w:rPr>
          <w:b/>
          <w:i/>
          <w:sz w:val="28"/>
          <w:szCs w:val="28"/>
        </w:rPr>
        <w:t>ε</w:t>
      </w:r>
      <w:r w:rsidRPr="00D72013">
        <w:rPr>
          <w:b/>
          <w:i/>
          <w:sz w:val="28"/>
          <w:szCs w:val="28"/>
          <w:vertAlign w:val="subscript"/>
        </w:rPr>
        <w:t>прямого измерения</w:t>
      </w:r>
      <w:r w:rsidRPr="00D72013">
        <w:t xml:space="preserve"> </w:t>
      </w:r>
      <w:r w:rsidRPr="00D72013">
        <w:rPr>
          <w:szCs w:val="20"/>
        </w:rPr>
        <w:t xml:space="preserve">с величиной электродвижущей силы </w:t>
      </w:r>
      <w:r w:rsidRPr="00D72013">
        <w:rPr>
          <w:b/>
          <w:i/>
          <w:sz w:val="28"/>
          <w:szCs w:val="28"/>
        </w:rPr>
        <w:t>ε</w:t>
      </w:r>
      <w:r w:rsidRPr="00D72013">
        <w:rPr>
          <w:szCs w:val="20"/>
        </w:rPr>
        <w:t>, рассчитанной по формуле.</w:t>
      </w:r>
    </w:p>
    <w:p w:rsidR="00361B70" w:rsidRPr="00D72013" w:rsidRDefault="00361B70" w:rsidP="00E34907">
      <w:pPr>
        <w:numPr>
          <w:ilvl w:val="0"/>
          <w:numId w:val="10"/>
        </w:numPr>
        <w:jc w:val="both"/>
        <w:rPr>
          <w:szCs w:val="20"/>
        </w:rPr>
      </w:pPr>
      <w:r w:rsidRPr="00D72013">
        <w:rPr>
          <w:szCs w:val="20"/>
        </w:rPr>
        <w:t>Сделать выводы.</w:t>
      </w:r>
    </w:p>
    <w:p w:rsidR="00361B70" w:rsidRPr="00D72013" w:rsidRDefault="00361B70" w:rsidP="00361B70">
      <w:pPr>
        <w:rPr>
          <w:szCs w:val="20"/>
        </w:rPr>
      </w:pPr>
    </w:p>
    <w:p w:rsidR="00361B70" w:rsidRPr="00D72013" w:rsidRDefault="00361B70" w:rsidP="00361B70">
      <w:pPr>
        <w:jc w:val="center"/>
        <w:rPr>
          <w:b/>
          <w:szCs w:val="20"/>
        </w:rPr>
      </w:pPr>
      <w:r w:rsidRPr="00D72013">
        <w:rPr>
          <w:b/>
          <w:szCs w:val="20"/>
        </w:rPr>
        <w:t>Контрольные вопросы</w:t>
      </w:r>
    </w:p>
    <w:p w:rsidR="00361B70" w:rsidRPr="00D72013" w:rsidRDefault="00361B70" w:rsidP="00361B70">
      <w:pPr>
        <w:jc w:val="center"/>
        <w:rPr>
          <w:b/>
          <w:szCs w:val="20"/>
        </w:rPr>
      </w:pPr>
    </w:p>
    <w:p w:rsidR="00361B70" w:rsidRPr="00361B70" w:rsidRDefault="00361B70" w:rsidP="00E34907">
      <w:pPr>
        <w:widowControl w:val="0"/>
        <w:numPr>
          <w:ilvl w:val="0"/>
          <w:numId w:val="48"/>
        </w:numPr>
        <w:autoSpaceDE w:val="0"/>
        <w:autoSpaceDN w:val="0"/>
        <w:adjustRightInd w:val="0"/>
        <w:spacing w:line="300" w:lineRule="exact"/>
        <w:jc w:val="both"/>
      </w:pPr>
      <w:r w:rsidRPr="00361B70">
        <w:t>Условия существования тока в цепи.</w:t>
      </w:r>
    </w:p>
    <w:p w:rsidR="00361B70" w:rsidRPr="00361B70" w:rsidRDefault="00361B70" w:rsidP="00E34907">
      <w:pPr>
        <w:widowControl w:val="0"/>
        <w:numPr>
          <w:ilvl w:val="0"/>
          <w:numId w:val="48"/>
        </w:numPr>
        <w:autoSpaceDE w:val="0"/>
        <w:autoSpaceDN w:val="0"/>
        <w:adjustRightInd w:val="0"/>
        <w:spacing w:line="300" w:lineRule="exact"/>
        <w:jc w:val="both"/>
      </w:pPr>
      <w:r w:rsidRPr="00361B70">
        <w:t>Роль источника тока в электрической цепи.</w:t>
      </w:r>
    </w:p>
    <w:p w:rsidR="00361B70" w:rsidRPr="00361B70" w:rsidRDefault="00361B70" w:rsidP="00E34907">
      <w:pPr>
        <w:widowControl w:val="0"/>
        <w:numPr>
          <w:ilvl w:val="0"/>
          <w:numId w:val="48"/>
        </w:numPr>
        <w:autoSpaceDE w:val="0"/>
        <w:autoSpaceDN w:val="0"/>
        <w:adjustRightInd w:val="0"/>
        <w:spacing w:line="300" w:lineRule="exact"/>
        <w:jc w:val="both"/>
      </w:pPr>
      <w:r w:rsidRPr="00361B70">
        <w:t>ЭДС источника определяют как сумму падений напряжения на внешнем и внутреннем сопротивлениях.   Дайте объяснения.</w:t>
      </w:r>
    </w:p>
    <w:p w:rsidR="00361B70" w:rsidRPr="00361B70" w:rsidRDefault="00361B70" w:rsidP="00E34907">
      <w:pPr>
        <w:widowControl w:val="0"/>
        <w:numPr>
          <w:ilvl w:val="0"/>
          <w:numId w:val="48"/>
        </w:numPr>
        <w:autoSpaceDE w:val="0"/>
        <w:autoSpaceDN w:val="0"/>
        <w:adjustRightInd w:val="0"/>
        <w:spacing w:line="300" w:lineRule="exact"/>
        <w:jc w:val="both"/>
      </w:pPr>
      <w:r w:rsidRPr="00361B70">
        <w:t>От чего зависит напряжение на зажимах источника  тока?</w:t>
      </w:r>
    </w:p>
    <w:p w:rsidR="00361B70" w:rsidRPr="00361B70" w:rsidRDefault="00361B70" w:rsidP="00E34907">
      <w:pPr>
        <w:widowControl w:val="0"/>
        <w:numPr>
          <w:ilvl w:val="0"/>
          <w:numId w:val="48"/>
        </w:numPr>
        <w:autoSpaceDE w:val="0"/>
        <w:autoSpaceDN w:val="0"/>
        <w:adjustRightInd w:val="0"/>
        <w:spacing w:line="300" w:lineRule="exact"/>
        <w:jc w:val="both"/>
      </w:pPr>
      <w:r w:rsidRPr="00361B70">
        <w:t>Запишите общие компетенции, которые вы осваивали в ходе занятия.</w:t>
      </w:r>
    </w:p>
    <w:p w:rsidR="00361B70" w:rsidRPr="00D72013" w:rsidRDefault="00361B70" w:rsidP="00361B70">
      <w:pPr>
        <w:ind w:left="360"/>
        <w:jc w:val="both"/>
        <w:rPr>
          <w:sz w:val="20"/>
          <w:szCs w:val="20"/>
        </w:rPr>
      </w:pPr>
    </w:p>
    <w:p w:rsidR="00361B70" w:rsidRPr="008B6F06" w:rsidRDefault="00361B70" w:rsidP="00361B70">
      <w:pPr>
        <w:jc w:val="center"/>
        <w:rPr>
          <w:b/>
          <w:bCs/>
          <w:sz w:val="28"/>
        </w:rPr>
      </w:pPr>
      <w:r>
        <w:rPr>
          <w:b/>
          <w:bCs/>
          <w:sz w:val="28"/>
        </w:rPr>
        <w:br w:type="page"/>
      </w:r>
      <w:r w:rsidRPr="008B6F06">
        <w:rPr>
          <w:b/>
          <w:bCs/>
          <w:sz w:val="28"/>
        </w:rPr>
        <w:lastRenderedPageBreak/>
        <w:t>ИНСТРУКЦИОННО-ТЕХНОЛОГИЧЕСКАЯ КАРТА</w:t>
      </w:r>
    </w:p>
    <w:p w:rsidR="00361B70" w:rsidRPr="008B6F06" w:rsidRDefault="00361B70" w:rsidP="00361B70">
      <w:pPr>
        <w:jc w:val="center"/>
        <w:rPr>
          <w:b/>
          <w:bCs/>
          <w:sz w:val="28"/>
        </w:rPr>
      </w:pPr>
    </w:p>
    <w:p w:rsidR="00361B70" w:rsidRPr="008B6F06" w:rsidRDefault="00361B70" w:rsidP="004B58B1">
      <w:pPr>
        <w:spacing w:line="276" w:lineRule="auto"/>
        <w:jc w:val="both"/>
        <w:rPr>
          <w:b/>
        </w:rPr>
      </w:pPr>
      <w:r w:rsidRPr="008B6F06">
        <w:t xml:space="preserve">на выполнение лабораторной работы </w:t>
      </w:r>
      <w:r w:rsidRPr="008B6F06">
        <w:rPr>
          <w:b/>
        </w:rPr>
        <w:t>№ 9</w:t>
      </w:r>
    </w:p>
    <w:p w:rsidR="00361B70" w:rsidRPr="008B6F06" w:rsidRDefault="00361B70" w:rsidP="004B58B1">
      <w:pPr>
        <w:spacing w:line="276" w:lineRule="auto"/>
        <w:jc w:val="both"/>
        <w:rPr>
          <w:b/>
        </w:rPr>
      </w:pPr>
      <w:r w:rsidRPr="008B6F06">
        <w:t xml:space="preserve">по учебной дисциплине:     </w:t>
      </w:r>
      <w:r w:rsidRPr="008B6F06">
        <w:rPr>
          <w:b/>
        </w:rPr>
        <w:t>Физика</w:t>
      </w:r>
    </w:p>
    <w:p w:rsidR="00361B70" w:rsidRPr="006923B8" w:rsidRDefault="00361B70" w:rsidP="004B58B1">
      <w:pPr>
        <w:spacing w:line="276" w:lineRule="auto"/>
        <w:jc w:val="both"/>
        <w:rPr>
          <w:b/>
        </w:rPr>
      </w:pPr>
      <w:r w:rsidRPr="006923B8">
        <w:rPr>
          <w:i/>
          <w:u w:val="single"/>
        </w:rPr>
        <w:t>Тема</w:t>
      </w:r>
      <w:r w:rsidRPr="006923B8">
        <w:rPr>
          <w:b/>
          <w:u w:val="single"/>
        </w:rPr>
        <w:t>:</w:t>
      </w:r>
      <w:r w:rsidRPr="006923B8">
        <w:rPr>
          <w:b/>
        </w:rPr>
        <w:t xml:space="preserve"> </w:t>
      </w:r>
      <w:r w:rsidR="006923B8" w:rsidRPr="006923B8">
        <w:rPr>
          <w:b/>
          <w:bCs/>
          <w:i/>
        </w:rPr>
        <w:t>Постоянный ток</w:t>
      </w:r>
    </w:p>
    <w:p w:rsidR="00361B70" w:rsidRPr="006923B8" w:rsidRDefault="00361B70" w:rsidP="004B58B1">
      <w:pPr>
        <w:spacing w:line="276" w:lineRule="auto"/>
        <w:jc w:val="both"/>
        <w:rPr>
          <w:b/>
          <w:i/>
        </w:rPr>
      </w:pPr>
      <w:r w:rsidRPr="006923B8">
        <w:rPr>
          <w:i/>
          <w:u w:val="single"/>
        </w:rPr>
        <w:t>Наименование работы</w:t>
      </w:r>
      <w:r w:rsidRPr="006923B8">
        <w:t xml:space="preserve">: </w:t>
      </w:r>
      <w:r w:rsidRPr="006923B8">
        <w:rPr>
          <w:b/>
          <w:i/>
        </w:rPr>
        <w:t>Исследование распределения токов и напряжений в последовательных цепях</w:t>
      </w:r>
    </w:p>
    <w:p w:rsidR="00361B70" w:rsidRPr="006923B8" w:rsidRDefault="00361B70" w:rsidP="004B58B1">
      <w:pPr>
        <w:spacing w:line="276" w:lineRule="auto"/>
        <w:jc w:val="both"/>
      </w:pPr>
      <w:r w:rsidRPr="006923B8">
        <w:rPr>
          <w:i/>
          <w:u w:val="single"/>
        </w:rPr>
        <w:t>Цель занятия (чему научиться?):</w:t>
      </w:r>
      <w:r w:rsidRPr="006923B8">
        <w:t xml:space="preserve"> выяснить, как распределяются силы тока, напряжение и сопротивление на последовательных участках электрической цепи</w:t>
      </w:r>
    </w:p>
    <w:p w:rsidR="00361B70" w:rsidRPr="006923B8" w:rsidRDefault="00361B70" w:rsidP="004B58B1">
      <w:pPr>
        <w:spacing w:line="276" w:lineRule="auto"/>
        <w:jc w:val="both"/>
      </w:pPr>
      <w:r w:rsidRPr="006923B8">
        <w:rPr>
          <w:i/>
          <w:u w:val="single"/>
        </w:rPr>
        <w:t>Приобретаемые умения и навыки</w:t>
      </w:r>
      <w:r w:rsidRPr="006923B8">
        <w:rPr>
          <w:u w:val="single"/>
        </w:rPr>
        <w:t>:</w:t>
      </w:r>
      <w:r w:rsidRPr="006923B8">
        <w:t xml:space="preserve"> умение самостоятельно проводить эксперимент и анализировать полученные результаты</w:t>
      </w:r>
    </w:p>
    <w:p w:rsidR="00361B70" w:rsidRPr="006923B8" w:rsidRDefault="00361B70" w:rsidP="004B58B1">
      <w:pPr>
        <w:spacing w:line="276" w:lineRule="auto"/>
        <w:jc w:val="both"/>
      </w:pPr>
      <w:r w:rsidRPr="006923B8">
        <w:rPr>
          <w:i/>
          <w:u w:val="single"/>
        </w:rPr>
        <w:t>Норма времени</w:t>
      </w:r>
      <w:r w:rsidRPr="006923B8">
        <w:rPr>
          <w:u w:val="single"/>
        </w:rPr>
        <w:t>:</w:t>
      </w:r>
      <w:r w:rsidRPr="006923B8">
        <w:t xml:space="preserve"> 2 ч.</w:t>
      </w:r>
    </w:p>
    <w:p w:rsidR="00361B70" w:rsidRPr="006923B8" w:rsidRDefault="00361B70" w:rsidP="004B58B1">
      <w:pPr>
        <w:spacing w:line="276" w:lineRule="auto"/>
        <w:jc w:val="both"/>
      </w:pPr>
      <w:r w:rsidRPr="006923B8">
        <w:rPr>
          <w:i/>
          <w:u w:val="single"/>
        </w:rPr>
        <w:t>Оснащение рабочего места</w:t>
      </w:r>
      <w:r w:rsidRPr="006923B8">
        <w:rPr>
          <w:u w:val="single"/>
        </w:rPr>
        <w:t>:</w:t>
      </w:r>
      <w:r w:rsidRPr="006923B8">
        <w:t xml:space="preserve"> источник электрической энергии, набор из двух известных сопротивлений, реостат, амперметр, вольтметр  (3 шт.), ключ, соединительные провода.</w:t>
      </w:r>
    </w:p>
    <w:p w:rsidR="00361B70" w:rsidRPr="006923B8" w:rsidRDefault="00361B70" w:rsidP="004B58B1">
      <w:pPr>
        <w:spacing w:line="276" w:lineRule="auto"/>
        <w:jc w:val="both"/>
      </w:pPr>
      <w:r w:rsidRPr="006923B8">
        <w:rPr>
          <w:i/>
          <w:u w:val="single"/>
        </w:rPr>
        <w:t>Основные правила ТБ на рабочем месте</w:t>
      </w:r>
      <w:r w:rsidRPr="006923B8">
        <w:t>: «Инструкция по технике безопасности при выполнении лабораторных работ по физике» (При выполнении лабораторной работы ЗАПРЕЩАЕТСЯ включать электрическую цепь без разрешения преподавателя, применять приборы, не указанные в перечне оборудования, вставать со своих мест.)</w:t>
      </w:r>
    </w:p>
    <w:p w:rsidR="00361B70" w:rsidRPr="008B6F06" w:rsidRDefault="00361B70" w:rsidP="004B58B1">
      <w:pPr>
        <w:spacing w:line="276" w:lineRule="auto"/>
        <w:jc w:val="both"/>
      </w:pPr>
    </w:p>
    <w:p w:rsidR="00361B70" w:rsidRPr="006923B8" w:rsidRDefault="00361B70" w:rsidP="004B58B1">
      <w:pPr>
        <w:tabs>
          <w:tab w:val="decimal" w:pos="426"/>
        </w:tabs>
        <w:autoSpaceDE w:val="0"/>
        <w:autoSpaceDN w:val="0"/>
        <w:spacing w:line="276" w:lineRule="auto"/>
        <w:jc w:val="both"/>
        <w:rPr>
          <w:b/>
        </w:rPr>
      </w:pPr>
      <w:r w:rsidRPr="006923B8">
        <w:rPr>
          <w:i/>
          <w:u w:val="single"/>
        </w:rPr>
        <w:t xml:space="preserve">Литература: </w:t>
      </w:r>
      <w:r w:rsidRPr="006923B8">
        <w:rPr>
          <w:rFonts w:cs="14"/>
          <w:snapToGrid w:val="0"/>
        </w:rPr>
        <w:t>Дмитриева В.Ф. – Физика – М.: «Академия», 2012.</w:t>
      </w:r>
      <w:r w:rsidRPr="006923B8">
        <w:rPr>
          <w:rFonts w:ascii="Verdana" w:hAnsi="Verdana" w:cs="Verdana"/>
        </w:rPr>
        <w:t xml:space="preserve"> </w:t>
      </w:r>
      <w:r w:rsidRPr="006923B8">
        <w:t>§ 10.8</w:t>
      </w:r>
    </w:p>
    <w:p w:rsidR="006923B8" w:rsidRDefault="006923B8" w:rsidP="00361B70">
      <w:pPr>
        <w:spacing w:line="360" w:lineRule="auto"/>
        <w:jc w:val="center"/>
        <w:rPr>
          <w:b/>
          <w:szCs w:val="20"/>
        </w:rPr>
      </w:pPr>
    </w:p>
    <w:p w:rsidR="00361B70" w:rsidRPr="008B6F06" w:rsidRDefault="00361B70" w:rsidP="00361B70">
      <w:pPr>
        <w:spacing w:line="360" w:lineRule="auto"/>
        <w:jc w:val="center"/>
        <w:rPr>
          <w:b/>
          <w:szCs w:val="20"/>
        </w:rPr>
      </w:pPr>
      <w:r w:rsidRPr="008B6F06">
        <w:rPr>
          <w:b/>
          <w:szCs w:val="20"/>
        </w:rPr>
        <w:t>Контрольные вопросы при допуске</w:t>
      </w:r>
    </w:p>
    <w:p w:rsidR="00361B70" w:rsidRPr="008B6F06" w:rsidRDefault="00361B70" w:rsidP="00361B70">
      <w:pPr>
        <w:keepNext/>
        <w:jc w:val="center"/>
        <w:outlineLvl w:val="0"/>
        <w:rPr>
          <w:b/>
          <w:szCs w:val="20"/>
        </w:rPr>
      </w:pPr>
    </w:p>
    <w:p w:rsidR="00361B70" w:rsidRPr="008B6F06" w:rsidRDefault="00361B70" w:rsidP="00E34907">
      <w:pPr>
        <w:numPr>
          <w:ilvl w:val="0"/>
          <w:numId w:val="14"/>
        </w:numPr>
        <w:jc w:val="both"/>
      </w:pPr>
      <w:r w:rsidRPr="008B6F06">
        <w:t>Закон Ома для участка цепи.</w:t>
      </w:r>
    </w:p>
    <w:p w:rsidR="00361B70" w:rsidRPr="008B6F06" w:rsidRDefault="00361B70" w:rsidP="00E34907">
      <w:pPr>
        <w:numPr>
          <w:ilvl w:val="0"/>
          <w:numId w:val="14"/>
        </w:numPr>
        <w:jc w:val="both"/>
      </w:pPr>
      <w:r w:rsidRPr="008B6F06">
        <w:rPr>
          <w:szCs w:val="20"/>
        </w:rPr>
        <w:t>Сформулируйте правила для расчета токов, напряжений и сопротивлений в последовательной цепи.</w:t>
      </w:r>
    </w:p>
    <w:p w:rsidR="00361B70" w:rsidRPr="008B6F06" w:rsidRDefault="00361B70" w:rsidP="00361B70">
      <w:pPr>
        <w:rPr>
          <w:sz w:val="20"/>
          <w:szCs w:val="20"/>
        </w:rPr>
      </w:pPr>
    </w:p>
    <w:p w:rsidR="00361B70" w:rsidRPr="008B6F06" w:rsidRDefault="00361B70" w:rsidP="00361B70">
      <w:pPr>
        <w:jc w:val="center"/>
        <w:rPr>
          <w:b/>
          <w:szCs w:val="20"/>
        </w:rPr>
      </w:pPr>
      <w:r w:rsidRPr="008B6F06">
        <w:rPr>
          <w:b/>
          <w:szCs w:val="20"/>
        </w:rPr>
        <w:t>Порядок выполнения работы</w:t>
      </w:r>
    </w:p>
    <w:p w:rsidR="00361B70" w:rsidRPr="008B6F06" w:rsidRDefault="00361B70" w:rsidP="00361B70">
      <w:pPr>
        <w:jc w:val="both"/>
        <w:rPr>
          <w:szCs w:val="20"/>
        </w:rPr>
      </w:pPr>
    </w:p>
    <w:p w:rsidR="00361B70" w:rsidRPr="008B6F06" w:rsidRDefault="00361B70" w:rsidP="00E34907">
      <w:pPr>
        <w:numPr>
          <w:ilvl w:val="0"/>
          <w:numId w:val="12"/>
        </w:numPr>
        <w:jc w:val="both"/>
        <w:rPr>
          <w:szCs w:val="20"/>
        </w:rPr>
      </w:pPr>
      <w:r w:rsidRPr="008B6F06">
        <w:rPr>
          <w:szCs w:val="20"/>
        </w:rPr>
        <w:t>Собрать электрическую цепь по  схеме:</w:t>
      </w:r>
    </w:p>
    <w:p w:rsidR="00361B70" w:rsidRPr="008B6F06" w:rsidRDefault="00346B50" w:rsidP="00361B70">
      <w:pPr>
        <w:jc w:val="center"/>
        <w:rPr>
          <w:szCs w:val="20"/>
        </w:rPr>
      </w:pPr>
      <w:r w:rsidRPr="008B6F06">
        <w:rPr>
          <w:noProof/>
          <w:szCs w:val="20"/>
        </w:rPr>
        <w:drawing>
          <wp:inline distT="0" distB="0" distL="0" distR="0">
            <wp:extent cx="3807460" cy="2708910"/>
            <wp:effectExtent l="0" t="0" r="0" b="0"/>
            <wp:docPr id="46" name="Рисунок 4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807460" cy="2708910"/>
                    </a:xfrm>
                    <a:prstGeom prst="rect">
                      <a:avLst/>
                    </a:prstGeom>
                    <a:noFill/>
                    <a:ln>
                      <a:noFill/>
                    </a:ln>
                  </pic:spPr>
                </pic:pic>
              </a:graphicData>
            </a:graphic>
          </wp:inline>
        </w:drawing>
      </w:r>
      <w:r w:rsidRPr="008B6F06">
        <w:rPr>
          <w:noProof/>
          <w:szCs w:val="20"/>
        </w:rPr>
        <mc:AlternateContent>
          <mc:Choice Requires="wps">
            <w:drawing>
              <wp:anchor distT="0" distB="0" distL="114300" distR="114300" simplePos="0" relativeHeight="251659264" behindDoc="0" locked="0" layoutInCell="0" allowOverlap="1">
                <wp:simplePos x="0" y="0"/>
                <wp:positionH relativeFrom="column">
                  <wp:posOffset>228600</wp:posOffset>
                </wp:positionH>
                <wp:positionV relativeFrom="paragraph">
                  <wp:posOffset>31115</wp:posOffset>
                </wp:positionV>
                <wp:extent cx="0" cy="0"/>
                <wp:effectExtent l="8255" t="12065" r="10795" b="698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901CD"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5pt" to="1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J4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" o:allowincell="f"/>
            </w:pict>
          </mc:Fallback>
        </mc:AlternateContent>
      </w:r>
    </w:p>
    <w:p w:rsidR="00361B70" w:rsidRPr="00C1221F" w:rsidRDefault="00361B70" w:rsidP="00361B70">
      <w:pPr>
        <w:jc w:val="center"/>
      </w:pPr>
      <w:r w:rsidRPr="00C1221F">
        <w:t>Рисунок 1. Схема электрической цепи</w:t>
      </w:r>
    </w:p>
    <w:p w:rsidR="00361B70" w:rsidRPr="008B6F06" w:rsidRDefault="00361B70" w:rsidP="00361B70">
      <w:pPr>
        <w:jc w:val="both"/>
        <w:rPr>
          <w:szCs w:val="20"/>
        </w:rPr>
      </w:pPr>
    </w:p>
    <w:p w:rsidR="00361B70" w:rsidRPr="008B6F06" w:rsidRDefault="00361B70" w:rsidP="00E34907">
      <w:pPr>
        <w:numPr>
          <w:ilvl w:val="0"/>
          <w:numId w:val="12"/>
        </w:numPr>
        <w:jc w:val="both"/>
        <w:rPr>
          <w:szCs w:val="20"/>
        </w:rPr>
      </w:pPr>
      <w:r w:rsidRPr="008B6F06">
        <w:rPr>
          <w:szCs w:val="20"/>
        </w:rPr>
        <w:t xml:space="preserve">При помощи реостата </w:t>
      </w:r>
      <w:r w:rsidRPr="008B6F06">
        <w:rPr>
          <w:b/>
          <w:szCs w:val="20"/>
          <w:lang w:val="en-US"/>
        </w:rPr>
        <w:t>R</w:t>
      </w:r>
      <w:r w:rsidRPr="008B6F06">
        <w:rPr>
          <w:szCs w:val="20"/>
        </w:rPr>
        <w:t xml:space="preserve"> установить такой ток, при котором общий вольтметр не зашкаливал.</w:t>
      </w:r>
    </w:p>
    <w:p w:rsidR="00361B70" w:rsidRPr="008B6F06" w:rsidRDefault="00361B70" w:rsidP="00E34907">
      <w:pPr>
        <w:numPr>
          <w:ilvl w:val="0"/>
          <w:numId w:val="12"/>
        </w:numPr>
        <w:jc w:val="both"/>
        <w:rPr>
          <w:szCs w:val="20"/>
        </w:rPr>
      </w:pPr>
      <w:r w:rsidRPr="008B6F06">
        <w:rPr>
          <w:szCs w:val="20"/>
        </w:rPr>
        <w:lastRenderedPageBreak/>
        <w:t xml:space="preserve">Определить при помощи вольтметров </w:t>
      </w:r>
      <w:r w:rsidRPr="008B6F06">
        <w:rPr>
          <w:b/>
          <w:szCs w:val="20"/>
          <w:lang w:val="en-US"/>
        </w:rPr>
        <w:t>V</w:t>
      </w:r>
      <w:r w:rsidRPr="008B6F06">
        <w:rPr>
          <w:b/>
          <w:szCs w:val="20"/>
          <w:vertAlign w:val="subscript"/>
        </w:rPr>
        <w:t>1</w:t>
      </w:r>
      <w:r w:rsidRPr="008B6F06">
        <w:rPr>
          <w:szCs w:val="20"/>
        </w:rPr>
        <w:t xml:space="preserve">, </w:t>
      </w:r>
      <w:r w:rsidRPr="008B6F06">
        <w:rPr>
          <w:b/>
          <w:szCs w:val="20"/>
          <w:lang w:val="en-US"/>
        </w:rPr>
        <w:t>V</w:t>
      </w:r>
      <w:r w:rsidRPr="008B6F06">
        <w:rPr>
          <w:b/>
          <w:szCs w:val="20"/>
          <w:vertAlign w:val="subscript"/>
        </w:rPr>
        <w:t>2</w:t>
      </w:r>
      <w:r w:rsidRPr="008B6F06">
        <w:rPr>
          <w:szCs w:val="20"/>
        </w:rPr>
        <w:t xml:space="preserve">  падение напряжения </w:t>
      </w:r>
      <w:r w:rsidRPr="008B6F06">
        <w:rPr>
          <w:szCs w:val="20"/>
          <w:lang w:val="en-US"/>
        </w:rPr>
        <w:t>U</w:t>
      </w:r>
      <w:r w:rsidRPr="008B6F06">
        <w:rPr>
          <w:szCs w:val="20"/>
          <w:vertAlign w:val="subscript"/>
        </w:rPr>
        <w:t>1</w:t>
      </w:r>
      <w:r w:rsidRPr="008B6F06">
        <w:rPr>
          <w:szCs w:val="20"/>
        </w:rPr>
        <w:t xml:space="preserve"> и </w:t>
      </w:r>
      <w:r w:rsidRPr="008B6F06">
        <w:rPr>
          <w:szCs w:val="20"/>
          <w:lang w:val="en-US"/>
        </w:rPr>
        <w:t>U</w:t>
      </w:r>
      <w:r w:rsidRPr="008B6F06">
        <w:rPr>
          <w:szCs w:val="20"/>
          <w:vertAlign w:val="subscript"/>
        </w:rPr>
        <w:t>2</w:t>
      </w:r>
      <w:r w:rsidRPr="008B6F06">
        <w:rPr>
          <w:szCs w:val="20"/>
        </w:rPr>
        <w:t xml:space="preserve"> на сопротивлениях </w:t>
      </w:r>
      <w:r w:rsidRPr="008B6F06">
        <w:rPr>
          <w:b/>
          <w:szCs w:val="20"/>
          <w:lang w:val="en-US"/>
        </w:rPr>
        <w:t>R</w:t>
      </w:r>
      <w:r w:rsidRPr="008B6F06">
        <w:rPr>
          <w:b/>
          <w:szCs w:val="20"/>
          <w:vertAlign w:val="subscript"/>
        </w:rPr>
        <w:t>1</w:t>
      </w:r>
      <w:r w:rsidRPr="008B6F06">
        <w:rPr>
          <w:szCs w:val="20"/>
          <w:vertAlign w:val="subscript"/>
        </w:rPr>
        <w:t xml:space="preserve"> </w:t>
      </w:r>
      <w:r w:rsidRPr="008B6F06">
        <w:rPr>
          <w:szCs w:val="20"/>
        </w:rPr>
        <w:t xml:space="preserve">и </w:t>
      </w:r>
      <w:r w:rsidRPr="008B6F06">
        <w:rPr>
          <w:b/>
          <w:szCs w:val="20"/>
          <w:lang w:val="en-US"/>
        </w:rPr>
        <w:t>R</w:t>
      </w:r>
      <w:r w:rsidRPr="008B6F06">
        <w:rPr>
          <w:b/>
          <w:szCs w:val="20"/>
          <w:vertAlign w:val="subscript"/>
        </w:rPr>
        <w:t xml:space="preserve">2 </w:t>
      </w:r>
      <w:r w:rsidRPr="008B6F06">
        <w:rPr>
          <w:szCs w:val="20"/>
          <w:vertAlign w:val="subscript"/>
        </w:rPr>
        <w:t xml:space="preserve"> </w:t>
      </w:r>
      <w:r w:rsidRPr="008B6F06">
        <w:rPr>
          <w:szCs w:val="20"/>
        </w:rPr>
        <w:t xml:space="preserve">и сравнить с общим падением напряжения </w:t>
      </w:r>
      <w:r w:rsidRPr="008B6F06">
        <w:rPr>
          <w:szCs w:val="20"/>
          <w:lang w:val="en-US"/>
        </w:rPr>
        <w:t>U</w:t>
      </w:r>
      <w:r w:rsidRPr="008B6F06">
        <w:rPr>
          <w:szCs w:val="20"/>
        </w:rPr>
        <w:t xml:space="preserve">, измеренного вольтметром </w:t>
      </w:r>
      <w:r w:rsidRPr="008B6F06">
        <w:rPr>
          <w:b/>
          <w:szCs w:val="20"/>
          <w:lang w:val="en-US"/>
        </w:rPr>
        <w:t>V</w:t>
      </w:r>
      <w:r w:rsidRPr="008B6F06">
        <w:rPr>
          <w:szCs w:val="20"/>
        </w:rPr>
        <w:t>.</w:t>
      </w:r>
    </w:p>
    <w:p w:rsidR="00361B70" w:rsidRPr="008B6F06" w:rsidRDefault="00361B70" w:rsidP="00E34907">
      <w:pPr>
        <w:numPr>
          <w:ilvl w:val="0"/>
          <w:numId w:val="12"/>
        </w:numPr>
        <w:jc w:val="both"/>
        <w:rPr>
          <w:szCs w:val="20"/>
        </w:rPr>
      </w:pPr>
      <w:r w:rsidRPr="008B6F06">
        <w:rPr>
          <w:szCs w:val="20"/>
        </w:rPr>
        <w:t>Сделать вывод.</w:t>
      </w:r>
    </w:p>
    <w:p w:rsidR="00361B70" w:rsidRPr="008B6F06" w:rsidRDefault="00361B70" w:rsidP="00E34907">
      <w:pPr>
        <w:numPr>
          <w:ilvl w:val="0"/>
          <w:numId w:val="12"/>
        </w:numPr>
        <w:jc w:val="both"/>
        <w:rPr>
          <w:szCs w:val="20"/>
        </w:rPr>
      </w:pPr>
      <w:r w:rsidRPr="008B6F06">
        <w:rPr>
          <w:szCs w:val="20"/>
        </w:rPr>
        <w:t xml:space="preserve">Подсчитать общее сопротивление всей цепи, используя закон Ома, показания амперметра </w:t>
      </w:r>
      <w:r w:rsidRPr="008B6F06">
        <w:rPr>
          <w:b/>
          <w:szCs w:val="20"/>
        </w:rPr>
        <w:t>А</w:t>
      </w:r>
      <w:r w:rsidRPr="008B6F06">
        <w:rPr>
          <w:szCs w:val="20"/>
        </w:rPr>
        <w:t xml:space="preserve"> и общего вольтметра </w:t>
      </w:r>
      <w:r w:rsidRPr="008B6F06">
        <w:rPr>
          <w:b/>
          <w:szCs w:val="20"/>
          <w:lang w:val="en-US"/>
        </w:rPr>
        <w:t>V</w:t>
      </w:r>
      <w:r w:rsidRPr="008B6F06">
        <w:rPr>
          <w:szCs w:val="20"/>
        </w:rPr>
        <w:t>.</w:t>
      </w:r>
    </w:p>
    <w:p w:rsidR="00361B70" w:rsidRPr="008B6F06" w:rsidRDefault="00361B70" w:rsidP="00E34907">
      <w:pPr>
        <w:numPr>
          <w:ilvl w:val="0"/>
          <w:numId w:val="12"/>
        </w:numPr>
        <w:jc w:val="both"/>
        <w:rPr>
          <w:szCs w:val="20"/>
        </w:rPr>
      </w:pPr>
      <w:r w:rsidRPr="008B6F06">
        <w:rPr>
          <w:szCs w:val="20"/>
        </w:rPr>
        <w:t>Подсчитать общее сопротивление всей цепи, используя данные, написанные на сопротивлениях. Сравните полученное значение с предыдущим результатом.</w:t>
      </w:r>
    </w:p>
    <w:p w:rsidR="00361B70" w:rsidRPr="008B6F06" w:rsidRDefault="00361B70" w:rsidP="00E34907">
      <w:pPr>
        <w:numPr>
          <w:ilvl w:val="0"/>
          <w:numId w:val="12"/>
        </w:numPr>
        <w:jc w:val="both"/>
        <w:rPr>
          <w:szCs w:val="20"/>
        </w:rPr>
      </w:pPr>
      <w:r w:rsidRPr="008B6F06">
        <w:rPr>
          <w:szCs w:val="20"/>
        </w:rPr>
        <w:t xml:space="preserve">Сделайте вывод </w:t>
      </w:r>
    </w:p>
    <w:p w:rsidR="00361B70" w:rsidRPr="008B6F06" w:rsidRDefault="00361B70" w:rsidP="00E34907">
      <w:pPr>
        <w:numPr>
          <w:ilvl w:val="0"/>
          <w:numId w:val="12"/>
        </w:numPr>
        <w:jc w:val="both"/>
        <w:rPr>
          <w:szCs w:val="20"/>
        </w:rPr>
      </w:pPr>
      <w:r w:rsidRPr="008B6F06">
        <w:rPr>
          <w:szCs w:val="20"/>
        </w:rPr>
        <w:t>Убедитесь, что падение напряжения на участках прямо пропорционально сопротивлениям этих участков.</w:t>
      </w:r>
    </w:p>
    <w:p w:rsidR="00361B70" w:rsidRPr="008B6F06" w:rsidRDefault="00361B70" w:rsidP="00E34907">
      <w:pPr>
        <w:numPr>
          <w:ilvl w:val="0"/>
          <w:numId w:val="12"/>
        </w:numPr>
        <w:jc w:val="both"/>
        <w:rPr>
          <w:szCs w:val="20"/>
        </w:rPr>
      </w:pPr>
      <w:r w:rsidRPr="008B6F06">
        <w:rPr>
          <w:szCs w:val="20"/>
        </w:rPr>
        <w:t>Сделайте вывод.</w:t>
      </w:r>
    </w:p>
    <w:p w:rsidR="00361B70" w:rsidRPr="008B6F06" w:rsidRDefault="00361B70" w:rsidP="00E34907">
      <w:pPr>
        <w:numPr>
          <w:ilvl w:val="0"/>
          <w:numId w:val="12"/>
        </w:numPr>
        <w:jc w:val="both"/>
        <w:rPr>
          <w:szCs w:val="20"/>
        </w:rPr>
      </w:pPr>
      <w:r w:rsidRPr="008B6F06">
        <w:rPr>
          <w:szCs w:val="20"/>
        </w:rPr>
        <w:t>Все данные занесите в таблицу измерений и расчетов:</w:t>
      </w:r>
    </w:p>
    <w:p w:rsidR="00361B70" w:rsidRPr="008B6F06" w:rsidRDefault="00361B70" w:rsidP="00361B70">
      <w:pPr>
        <w:jc w:val="both"/>
        <w:rPr>
          <w:szCs w:val="20"/>
        </w:rPr>
      </w:pPr>
    </w:p>
    <w:p w:rsidR="00361B70" w:rsidRDefault="00361B70" w:rsidP="00853BD4">
      <w:pPr>
        <w:jc w:val="right"/>
        <w:rPr>
          <w:b/>
        </w:rPr>
      </w:pPr>
      <w:r w:rsidRPr="008B6F06">
        <w:rPr>
          <w:b/>
        </w:rPr>
        <w:t>Таблица измерений и расчетов</w:t>
      </w:r>
    </w:p>
    <w:p w:rsidR="00853BD4" w:rsidRPr="008B6F06" w:rsidRDefault="00853BD4" w:rsidP="00853BD4">
      <w:pPr>
        <w:jc w:val="right"/>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50"/>
        <w:gridCol w:w="708"/>
        <w:gridCol w:w="709"/>
        <w:gridCol w:w="709"/>
        <w:gridCol w:w="1134"/>
        <w:gridCol w:w="897"/>
        <w:gridCol w:w="898"/>
        <w:gridCol w:w="898"/>
        <w:gridCol w:w="993"/>
        <w:gridCol w:w="708"/>
        <w:gridCol w:w="709"/>
      </w:tblGrid>
      <w:tr w:rsidR="00361B70" w:rsidRPr="008B6F06" w:rsidTr="00E6308F">
        <w:tc>
          <w:tcPr>
            <w:tcW w:w="676" w:type="dxa"/>
            <w:vMerge w:val="restart"/>
            <w:shd w:val="clear" w:color="auto" w:fill="auto"/>
            <w:vAlign w:val="center"/>
          </w:tcPr>
          <w:p w:rsidR="00361B70" w:rsidRPr="008B6F06" w:rsidRDefault="00361B70" w:rsidP="008F0469">
            <w:pPr>
              <w:jc w:val="center"/>
              <w:rPr>
                <w:b/>
                <w:sz w:val="20"/>
                <w:szCs w:val="20"/>
              </w:rPr>
            </w:pPr>
            <w:r w:rsidRPr="008B6F06">
              <w:rPr>
                <w:sz w:val="22"/>
                <w:szCs w:val="22"/>
              </w:rPr>
              <w:t>№ опыта</w:t>
            </w:r>
          </w:p>
        </w:tc>
        <w:tc>
          <w:tcPr>
            <w:tcW w:w="850" w:type="dxa"/>
            <w:shd w:val="clear" w:color="auto" w:fill="auto"/>
            <w:vAlign w:val="center"/>
          </w:tcPr>
          <w:p w:rsidR="00361B70" w:rsidRPr="008B6F06" w:rsidRDefault="00361B70" w:rsidP="008F0469">
            <w:pPr>
              <w:jc w:val="center"/>
              <w:rPr>
                <w:b/>
                <w:sz w:val="20"/>
                <w:szCs w:val="20"/>
              </w:rPr>
            </w:pPr>
            <w:r w:rsidRPr="008B6F06">
              <w:rPr>
                <w:sz w:val="22"/>
                <w:szCs w:val="22"/>
              </w:rPr>
              <w:t>Сила тока, А</w:t>
            </w:r>
          </w:p>
        </w:tc>
        <w:tc>
          <w:tcPr>
            <w:tcW w:w="3260" w:type="dxa"/>
            <w:gridSpan w:val="4"/>
            <w:shd w:val="clear" w:color="auto" w:fill="auto"/>
            <w:vAlign w:val="center"/>
          </w:tcPr>
          <w:p w:rsidR="00361B70" w:rsidRPr="008B6F06" w:rsidRDefault="00361B70" w:rsidP="008F0469">
            <w:pPr>
              <w:jc w:val="center"/>
              <w:rPr>
                <w:b/>
                <w:sz w:val="20"/>
                <w:szCs w:val="20"/>
              </w:rPr>
            </w:pPr>
            <w:r w:rsidRPr="008B6F06">
              <w:rPr>
                <w:sz w:val="22"/>
                <w:szCs w:val="22"/>
              </w:rPr>
              <w:t>Напряжение, В</w:t>
            </w:r>
          </w:p>
        </w:tc>
        <w:tc>
          <w:tcPr>
            <w:tcW w:w="3686" w:type="dxa"/>
            <w:gridSpan w:val="4"/>
            <w:shd w:val="clear" w:color="auto" w:fill="auto"/>
            <w:vAlign w:val="center"/>
          </w:tcPr>
          <w:p w:rsidR="00361B70" w:rsidRPr="008B6F06" w:rsidRDefault="00361B70" w:rsidP="008F0469">
            <w:pPr>
              <w:jc w:val="center"/>
              <w:rPr>
                <w:b/>
                <w:sz w:val="20"/>
                <w:szCs w:val="20"/>
              </w:rPr>
            </w:pPr>
            <w:r w:rsidRPr="008B6F06">
              <w:rPr>
                <w:sz w:val="22"/>
                <w:szCs w:val="22"/>
              </w:rPr>
              <w:t xml:space="preserve">Сопротивление, </w:t>
            </w:r>
            <w:r w:rsidRPr="008B6F06">
              <w:rPr>
                <w:sz w:val="22"/>
                <w:szCs w:val="22"/>
                <w:lang w:val="en-US"/>
              </w:rPr>
              <w:t>O</w:t>
            </w:r>
            <w:r w:rsidRPr="008B6F06">
              <w:rPr>
                <w:sz w:val="22"/>
                <w:szCs w:val="22"/>
              </w:rPr>
              <w:t>м</w:t>
            </w:r>
          </w:p>
        </w:tc>
        <w:tc>
          <w:tcPr>
            <w:tcW w:w="708" w:type="dxa"/>
            <w:shd w:val="clear" w:color="auto" w:fill="auto"/>
            <w:vAlign w:val="center"/>
          </w:tcPr>
          <w:p w:rsidR="00361B70" w:rsidRPr="008B6F06" w:rsidRDefault="00361B70" w:rsidP="008F0469">
            <w:pPr>
              <w:jc w:val="center"/>
              <w:rPr>
                <w:b/>
                <w:sz w:val="20"/>
                <w:szCs w:val="20"/>
              </w:rPr>
            </w:pPr>
            <w:r w:rsidRPr="008B6F06">
              <w:rPr>
                <w:i/>
                <w:iCs/>
                <w:position w:val="-30"/>
                <w:sz w:val="20"/>
                <w:szCs w:val="20"/>
              </w:rPr>
              <w:object w:dxaOrig="400" w:dyaOrig="680">
                <v:shape id="_x0000_i1071" type="#_x0000_t75" style="width:20pt;height:34pt" o:ole="">
                  <v:imagedata r:id="rId76" o:title=""/>
                </v:shape>
                <o:OLEObject Type="Embed" ProgID="Equation.3" ShapeID="_x0000_i1071" DrawAspect="Content" ObjectID="_1757828820" r:id="rId77"/>
              </w:object>
            </w:r>
          </w:p>
        </w:tc>
        <w:tc>
          <w:tcPr>
            <w:tcW w:w="709" w:type="dxa"/>
            <w:shd w:val="clear" w:color="auto" w:fill="auto"/>
            <w:vAlign w:val="center"/>
          </w:tcPr>
          <w:p w:rsidR="00361B70" w:rsidRPr="008B6F06" w:rsidRDefault="00361B70" w:rsidP="008F0469">
            <w:pPr>
              <w:jc w:val="center"/>
              <w:rPr>
                <w:b/>
                <w:sz w:val="20"/>
                <w:szCs w:val="20"/>
              </w:rPr>
            </w:pPr>
            <w:r w:rsidRPr="008B6F06">
              <w:rPr>
                <w:i/>
                <w:iCs/>
                <w:position w:val="-30"/>
                <w:sz w:val="20"/>
                <w:szCs w:val="20"/>
              </w:rPr>
              <w:object w:dxaOrig="400" w:dyaOrig="680">
                <v:shape id="_x0000_i1072" type="#_x0000_t75" style="width:20pt;height:34pt" o:ole="">
                  <v:imagedata r:id="rId78" o:title=""/>
                </v:shape>
                <o:OLEObject Type="Embed" ProgID="Equation.3" ShapeID="_x0000_i1072" DrawAspect="Content" ObjectID="_1757828821" r:id="rId79"/>
              </w:object>
            </w:r>
          </w:p>
        </w:tc>
      </w:tr>
      <w:tr w:rsidR="00E6308F" w:rsidRPr="008B6F06" w:rsidTr="00E6308F">
        <w:tc>
          <w:tcPr>
            <w:tcW w:w="676" w:type="dxa"/>
            <w:vMerge/>
            <w:shd w:val="clear" w:color="auto" w:fill="auto"/>
          </w:tcPr>
          <w:p w:rsidR="00361B70" w:rsidRPr="008B6F06" w:rsidRDefault="00361B70" w:rsidP="008F0469">
            <w:pPr>
              <w:rPr>
                <w:b/>
                <w:sz w:val="22"/>
                <w:szCs w:val="22"/>
              </w:rPr>
            </w:pPr>
          </w:p>
        </w:tc>
        <w:tc>
          <w:tcPr>
            <w:tcW w:w="850" w:type="dxa"/>
            <w:shd w:val="clear" w:color="auto" w:fill="auto"/>
            <w:vAlign w:val="center"/>
          </w:tcPr>
          <w:p w:rsidR="00361B70" w:rsidRPr="008B6F06" w:rsidRDefault="00361B70" w:rsidP="008F0469">
            <w:pPr>
              <w:jc w:val="center"/>
              <w:rPr>
                <w:b/>
                <w:sz w:val="22"/>
                <w:szCs w:val="22"/>
                <w:highlight w:val="yellow"/>
              </w:rPr>
            </w:pPr>
            <w:r w:rsidRPr="008B6F06">
              <w:rPr>
                <w:sz w:val="22"/>
                <w:szCs w:val="22"/>
                <w:highlight w:val="yellow"/>
                <w:lang w:val="en-US"/>
              </w:rPr>
              <w:t>I</w:t>
            </w:r>
          </w:p>
        </w:tc>
        <w:tc>
          <w:tcPr>
            <w:tcW w:w="708" w:type="dxa"/>
            <w:shd w:val="clear" w:color="auto" w:fill="auto"/>
            <w:vAlign w:val="center"/>
          </w:tcPr>
          <w:p w:rsidR="00361B70" w:rsidRPr="008B6F06" w:rsidRDefault="00361B70" w:rsidP="008F0469">
            <w:pPr>
              <w:jc w:val="center"/>
              <w:rPr>
                <w:sz w:val="22"/>
                <w:szCs w:val="22"/>
                <w:highlight w:val="yellow"/>
              </w:rPr>
            </w:pPr>
            <w:r w:rsidRPr="008B6F06">
              <w:rPr>
                <w:sz w:val="22"/>
                <w:szCs w:val="22"/>
                <w:highlight w:val="yellow"/>
                <w:lang w:val="en-US"/>
              </w:rPr>
              <w:t>U</w:t>
            </w:r>
            <w:r w:rsidRPr="008B6F06">
              <w:rPr>
                <w:sz w:val="22"/>
                <w:szCs w:val="22"/>
                <w:highlight w:val="yellow"/>
                <w:vertAlign w:val="subscript"/>
              </w:rPr>
              <w:t>1</w:t>
            </w:r>
          </w:p>
        </w:tc>
        <w:tc>
          <w:tcPr>
            <w:tcW w:w="709" w:type="dxa"/>
            <w:shd w:val="clear" w:color="auto" w:fill="auto"/>
            <w:vAlign w:val="center"/>
          </w:tcPr>
          <w:p w:rsidR="00361B70" w:rsidRPr="008B6F06" w:rsidRDefault="00361B70" w:rsidP="008F0469">
            <w:pPr>
              <w:jc w:val="center"/>
              <w:rPr>
                <w:sz w:val="22"/>
                <w:szCs w:val="22"/>
                <w:highlight w:val="yellow"/>
              </w:rPr>
            </w:pPr>
            <w:r w:rsidRPr="008B6F06">
              <w:rPr>
                <w:sz w:val="22"/>
                <w:szCs w:val="22"/>
                <w:highlight w:val="yellow"/>
                <w:lang w:val="en-US"/>
              </w:rPr>
              <w:t>U</w:t>
            </w:r>
            <w:r w:rsidRPr="008B6F06">
              <w:rPr>
                <w:sz w:val="22"/>
                <w:szCs w:val="22"/>
                <w:highlight w:val="yellow"/>
                <w:vertAlign w:val="subscript"/>
              </w:rPr>
              <w:t>2</w:t>
            </w:r>
          </w:p>
        </w:tc>
        <w:tc>
          <w:tcPr>
            <w:tcW w:w="709" w:type="dxa"/>
            <w:shd w:val="clear" w:color="auto" w:fill="auto"/>
            <w:vAlign w:val="center"/>
          </w:tcPr>
          <w:p w:rsidR="00361B70" w:rsidRPr="008B6F06" w:rsidRDefault="00361B70" w:rsidP="008F0469">
            <w:pPr>
              <w:jc w:val="center"/>
              <w:rPr>
                <w:sz w:val="22"/>
                <w:szCs w:val="22"/>
                <w:highlight w:val="yellow"/>
              </w:rPr>
            </w:pPr>
            <w:r w:rsidRPr="008B6F06">
              <w:rPr>
                <w:sz w:val="22"/>
                <w:szCs w:val="22"/>
                <w:highlight w:val="yellow"/>
                <w:lang w:val="en-US"/>
              </w:rPr>
              <w:t>U</w:t>
            </w:r>
          </w:p>
        </w:tc>
        <w:tc>
          <w:tcPr>
            <w:tcW w:w="1134" w:type="dxa"/>
            <w:shd w:val="clear" w:color="auto" w:fill="auto"/>
            <w:vAlign w:val="center"/>
          </w:tcPr>
          <w:p w:rsidR="00361B70" w:rsidRPr="008B6F06" w:rsidRDefault="00361B70" w:rsidP="008F0469">
            <w:pPr>
              <w:jc w:val="center"/>
              <w:rPr>
                <w:sz w:val="22"/>
                <w:szCs w:val="22"/>
              </w:rPr>
            </w:pPr>
            <w:r w:rsidRPr="008B6F06">
              <w:rPr>
                <w:sz w:val="22"/>
                <w:szCs w:val="22"/>
              </w:rPr>
              <w:t>(</w:t>
            </w:r>
            <w:r w:rsidRPr="008B6F06">
              <w:rPr>
                <w:sz w:val="22"/>
                <w:szCs w:val="22"/>
                <w:lang w:val="en-US"/>
              </w:rPr>
              <w:t>U</w:t>
            </w:r>
            <w:r w:rsidRPr="008B6F06">
              <w:rPr>
                <w:sz w:val="22"/>
                <w:szCs w:val="22"/>
                <w:vertAlign w:val="subscript"/>
              </w:rPr>
              <w:t>1</w:t>
            </w:r>
            <w:r w:rsidRPr="008B6F06">
              <w:rPr>
                <w:sz w:val="22"/>
                <w:szCs w:val="22"/>
              </w:rPr>
              <w:t>+</w:t>
            </w:r>
            <w:r w:rsidRPr="008B6F06">
              <w:rPr>
                <w:sz w:val="22"/>
                <w:szCs w:val="22"/>
                <w:lang w:val="en-US"/>
              </w:rPr>
              <w:t xml:space="preserve"> U</w:t>
            </w:r>
            <w:r w:rsidRPr="008B6F06">
              <w:rPr>
                <w:sz w:val="22"/>
                <w:szCs w:val="22"/>
                <w:vertAlign w:val="subscript"/>
              </w:rPr>
              <w:t>2</w:t>
            </w:r>
            <w:r w:rsidRPr="008B6F06">
              <w:rPr>
                <w:sz w:val="22"/>
                <w:szCs w:val="22"/>
              </w:rPr>
              <w:t>)</w:t>
            </w:r>
          </w:p>
        </w:tc>
        <w:tc>
          <w:tcPr>
            <w:tcW w:w="897" w:type="dxa"/>
            <w:shd w:val="clear" w:color="auto" w:fill="auto"/>
            <w:vAlign w:val="center"/>
          </w:tcPr>
          <w:p w:rsidR="00361B70" w:rsidRPr="008B6F06" w:rsidRDefault="00361B70" w:rsidP="008F0469">
            <w:pPr>
              <w:jc w:val="center"/>
              <w:rPr>
                <w:sz w:val="22"/>
                <w:szCs w:val="22"/>
                <w:highlight w:val="yellow"/>
              </w:rPr>
            </w:pPr>
            <w:r w:rsidRPr="008B6F06">
              <w:rPr>
                <w:sz w:val="22"/>
                <w:szCs w:val="22"/>
                <w:highlight w:val="yellow"/>
                <w:lang w:val="en-US"/>
              </w:rPr>
              <w:t>R</w:t>
            </w:r>
            <w:r w:rsidRPr="008B6F06">
              <w:rPr>
                <w:sz w:val="22"/>
                <w:szCs w:val="22"/>
                <w:highlight w:val="yellow"/>
                <w:vertAlign w:val="subscript"/>
              </w:rPr>
              <w:t>1</w:t>
            </w:r>
          </w:p>
        </w:tc>
        <w:tc>
          <w:tcPr>
            <w:tcW w:w="898" w:type="dxa"/>
            <w:shd w:val="clear" w:color="auto" w:fill="auto"/>
            <w:vAlign w:val="center"/>
          </w:tcPr>
          <w:p w:rsidR="00361B70" w:rsidRPr="008B6F06" w:rsidRDefault="00361B70" w:rsidP="008F0469">
            <w:pPr>
              <w:jc w:val="center"/>
              <w:rPr>
                <w:sz w:val="22"/>
                <w:szCs w:val="22"/>
                <w:highlight w:val="yellow"/>
              </w:rPr>
            </w:pPr>
            <w:r w:rsidRPr="008B6F06">
              <w:rPr>
                <w:sz w:val="22"/>
                <w:szCs w:val="22"/>
                <w:highlight w:val="yellow"/>
                <w:lang w:val="en-US"/>
              </w:rPr>
              <w:t>R</w:t>
            </w:r>
            <w:r w:rsidRPr="008B6F06">
              <w:rPr>
                <w:sz w:val="22"/>
                <w:szCs w:val="22"/>
                <w:highlight w:val="yellow"/>
                <w:vertAlign w:val="subscript"/>
              </w:rPr>
              <w:t>2</w:t>
            </w:r>
          </w:p>
        </w:tc>
        <w:tc>
          <w:tcPr>
            <w:tcW w:w="898" w:type="dxa"/>
            <w:shd w:val="clear" w:color="auto" w:fill="auto"/>
            <w:vAlign w:val="center"/>
          </w:tcPr>
          <w:p w:rsidR="00361B70" w:rsidRPr="008B6F06" w:rsidRDefault="00361B70" w:rsidP="008F0469">
            <w:pPr>
              <w:jc w:val="center"/>
              <w:rPr>
                <w:b/>
                <w:sz w:val="22"/>
                <w:szCs w:val="22"/>
              </w:rPr>
            </w:pPr>
            <w:r w:rsidRPr="008B6F06">
              <w:rPr>
                <w:sz w:val="22"/>
                <w:szCs w:val="22"/>
                <w:lang w:val="en-US"/>
              </w:rPr>
              <w:t>R</w:t>
            </w:r>
            <w:r w:rsidRPr="008B6F06">
              <w:rPr>
                <w:sz w:val="22"/>
                <w:szCs w:val="22"/>
                <w:vertAlign w:val="subscript"/>
              </w:rPr>
              <w:t>1</w:t>
            </w:r>
            <w:r w:rsidRPr="008B6F06">
              <w:rPr>
                <w:sz w:val="22"/>
                <w:szCs w:val="22"/>
              </w:rPr>
              <w:t xml:space="preserve">+ </w:t>
            </w:r>
            <w:r w:rsidRPr="008B6F06">
              <w:rPr>
                <w:sz w:val="22"/>
                <w:szCs w:val="22"/>
                <w:lang w:val="en-US"/>
              </w:rPr>
              <w:t>R</w:t>
            </w:r>
            <w:r w:rsidRPr="008B6F06">
              <w:rPr>
                <w:sz w:val="22"/>
                <w:szCs w:val="22"/>
                <w:vertAlign w:val="subscript"/>
              </w:rPr>
              <w:t>2</w:t>
            </w:r>
          </w:p>
        </w:tc>
        <w:tc>
          <w:tcPr>
            <w:tcW w:w="993" w:type="dxa"/>
            <w:shd w:val="clear" w:color="auto" w:fill="auto"/>
            <w:vAlign w:val="center"/>
          </w:tcPr>
          <w:p w:rsidR="00361B70" w:rsidRPr="008B6F06" w:rsidRDefault="00361B70" w:rsidP="008F0469">
            <w:pPr>
              <w:jc w:val="center"/>
              <w:rPr>
                <w:b/>
                <w:sz w:val="22"/>
                <w:szCs w:val="22"/>
              </w:rPr>
            </w:pPr>
            <w:r w:rsidRPr="008B6F06">
              <w:rPr>
                <w:b/>
                <w:sz w:val="22"/>
                <w:szCs w:val="22"/>
                <w:lang w:val="en-US"/>
              </w:rPr>
              <w:t>R</w:t>
            </w:r>
            <w:r w:rsidRPr="008B6F06">
              <w:rPr>
                <w:b/>
                <w:sz w:val="22"/>
                <w:szCs w:val="22"/>
              </w:rPr>
              <w:t>=</w:t>
            </w:r>
            <w:r w:rsidRPr="008B6F06">
              <w:rPr>
                <w:b/>
                <w:sz w:val="22"/>
                <w:szCs w:val="22"/>
                <w:lang w:val="en-US"/>
              </w:rPr>
              <w:t>U</w:t>
            </w:r>
            <w:r w:rsidRPr="008B6F06">
              <w:rPr>
                <w:b/>
                <w:sz w:val="22"/>
                <w:szCs w:val="22"/>
              </w:rPr>
              <w:t>/</w:t>
            </w:r>
            <w:r w:rsidRPr="008B6F06">
              <w:rPr>
                <w:b/>
                <w:sz w:val="22"/>
                <w:szCs w:val="22"/>
                <w:lang w:val="en-US"/>
              </w:rPr>
              <w:t>I</w:t>
            </w:r>
          </w:p>
        </w:tc>
        <w:tc>
          <w:tcPr>
            <w:tcW w:w="708" w:type="dxa"/>
            <w:shd w:val="clear" w:color="auto" w:fill="auto"/>
          </w:tcPr>
          <w:p w:rsidR="00361B70" w:rsidRPr="008B6F06" w:rsidRDefault="00361B70" w:rsidP="008F0469">
            <w:pPr>
              <w:rPr>
                <w:b/>
                <w:sz w:val="22"/>
                <w:szCs w:val="22"/>
              </w:rPr>
            </w:pPr>
          </w:p>
        </w:tc>
        <w:tc>
          <w:tcPr>
            <w:tcW w:w="709" w:type="dxa"/>
            <w:shd w:val="clear" w:color="auto" w:fill="auto"/>
          </w:tcPr>
          <w:p w:rsidR="00361B70" w:rsidRPr="008B6F06" w:rsidRDefault="00361B70" w:rsidP="008F0469">
            <w:pPr>
              <w:rPr>
                <w:b/>
                <w:sz w:val="22"/>
                <w:szCs w:val="22"/>
              </w:rPr>
            </w:pPr>
          </w:p>
        </w:tc>
      </w:tr>
      <w:tr w:rsidR="00E6308F" w:rsidRPr="008B6F06" w:rsidTr="004B58B1">
        <w:trPr>
          <w:trHeight w:val="567"/>
        </w:trPr>
        <w:tc>
          <w:tcPr>
            <w:tcW w:w="676" w:type="dxa"/>
            <w:shd w:val="clear" w:color="auto" w:fill="auto"/>
            <w:vAlign w:val="center"/>
          </w:tcPr>
          <w:p w:rsidR="00361B70" w:rsidRPr="008B6F06" w:rsidRDefault="00361B70" w:rsidP="00E34907">
            <w:pPr>
              <w:numPr>
                <w:ilvl w:val="0"/>
                <w:numId w:val="15"/>
              </w:numPr>
              <w:jc w:val="center"/>
              <w:rPr>
                <w:sz w:val="20"/>
                <w:szCs w:val="20"/>
              </w:rPr>
            </w:pPr>
          </w:p>
        </w:tc>
        <w:tc>
          <w:tcPr>
            <w:tcW w:w="850" w:type="dxa"/>
            <w:shd w:val="clear" w:color="auto" w:fill="auto"/>
          </w:tcPr>
          <w:p w:rsidR="00361B70" w:rsidRPr="008B6F06" w:rsidRDefault="00361B70" w:rsidP="008F0469">
            <w:pPr>
              <w:rPr>
                <w:b/>
                <w:sz w:val="20"/>
                <w:szCs w:val="20"/>
              </w:rPr>
            </w:pPr>
          </w:p>
        </w:tc>
        <w:tc>
          <w:tcPr>
            <w:tcW w:w="708" w:type="dxa"/>
            <w:shd w:val="clear" w:color="auto" w:fill="auto"/>
          </w:tcPr>
          <w:p w:rsidR="00361B70" w:rsidRPr="008B6F06" w:rsidRDefault="00361B70" w:rsidP="008F0469">
            <w:pPr>
              <w:rPr>
                <w:b/>
                <w:sz w:val="20"/>
                <w:szCs w:val="20"/>
              </w:rPr>
            </w:pPr>
          </w:p>
        </w:tc>
        <w:tc>
          <w:tcPr>
            <w:tcW w:w="709" w:type="dxa"/>
            <w:shd w:val="clear" w:color="auto" w:fill="auto"/>
          </w:tcPr>
          <w:p w:rsidR="00361B70" w:rsidRPr="008B6F06" w:rsidRDefault="00361B70" w:rsidP="008F0469">
            <w:pPr>
              <w:rPr>
                <w:b/>
                <w:sz w:val="20"/>
                <w:szCs w:val="20"/>
              </w:rPr>
            </w:pPr>
          </w:p>
        </w:tc>
        <w:tc>
          <w:tcPr>
            <w:tcW w:w="709" w:type="dxa"/>
            <w:shd w:val="clear" w:color="auto" w:fill="auto"/>
          </w:tcPr>
          <w:p w:rsidR="00361B70" w:rsidRPr="008B6F06" w:rsidRDefault="00361B70" w:rsidP="008F0469">
            <w:pPr>
              <w:rPr>
                <w:b/>
                <w:sz w:val="20"/>
                <w:szCs w:val="20"/>
              </w:rPr>
            </w:pPr>
          </w:p>
        </w:tc>
        <w:tc>
          <w:tcPr>
            <w:tcW w:w="1134" w:type="dxa"/>
            <w:shd w:val="clear" w:color="auto" w:fill="auto"/>
          </w:tcPr>
          <w:p w:rsidR="00361B70" w:rsidRPr="008B6F06" w:rsidRDefault="00361B70" w:rsidP="008F0469">
            <w:pPr>
              <w:rPr>
                <w:b/>
                <w:sz w:val="20"/>
                <w:szCs w:val="20"/>
              </w:rPr>
            </w:pPr>
          </w:p>
        </w:tc>
        <w:tc>
          <w:tcPr>
            <w:tcW w:w="897" w:type="dxa"/>
            <w:vMerge w:val="restart"/>
            <w:shd w:val="clear" w:color="auto" w:fill="auto"/>
          </w:tcPr>
          <w:p w:rsidR="00361B70" w:rsidRPr="008B6F06" w:rsidRDefault="00361B70" w:rsidP="008F0469">
            <w:pPr>
              <w:rPr>
                <w:b/>
                <w:sz w:val="20"/>
                <w:szCs w:val="20"/>
              </w:rPr>
            </w:pPr>
          </w:p>
        </w:tc>
        <w:tc>
          <w:tcPr>
            <w:tcW w:w="898" w:type="dxa"/>
            <w:vMerge w:val="restart"/>
            <w:shd w:val="clear" w:color="auto" w:fill="auto"/>
          </w:tcPr>
          <w:p w:rsidR="00361B70" w:rsidRPr="008B6F06" w:rsidRDefault="00361B70" w:rsidP="008F0469">
            <w:pPr>
              <w:rPr>
                <w:b/>
                <w:sz w:val="20"/>
                <w:szCs w:val="20"/>
              </w:rPr>
            </w:pPr>
          </w:p>
        </w:tc>
        <w:tc>
          <w:tcPr>
            <w:tcW w:w="898" w:type="dxa"/>
            <w:vMerge w:val="restart"/>
            <w:shd w:val="clear" w:color="auto" w:fill="auto"/>
          </w:tcPr>
          <w:p w:rsidR="00361B70" w:rsidRPr="008B6F06" w:rsidRDefault="00361B70" w:rsidP="008F0469">
            <w:pPr>
              <w:rPr>
                <w:b/>
                <w:sz w:val="20"/>
                <w:szCs w:val="20"/>
              </w:rPr>
            </w:pPr>
          </w:p>
        </w:tc>
        <w:tc>
          <w:tcPr>
            <w:tcW w:w="993" w:type="dxa"/>
            <w:shd w:val="clear" w:color="auto" w:fill="auto"/>
          </w:tcPr>
          <w:p w:rsidR="00361B70" w:rsidRPr="008B6F06" w:rsidRDefault="00361B70" w:rsidP="008F0469">
            <w:pPr>
              <w:rPr>
                <w:b/>
                <w:sz w:val="20"/>
                <w:szCs w:val="20"/>
              </w:rPr>
            </w:pPr>
          </w:p>
        </w:tc>
        <w:tc>
          <w:tcPr>
            <w:tcW w:w="708" w:type="dxa"/>
            <w:shd w:val="clear" w:color="auto" w:fill="auto"/>
          </w:tcPr>
          <w:p w:rsidR="00361B70" w:rsidRPr="008B6F06" w:rsidRDefault="00361B70" w:rsidP="008F0469">
            <w:pPr>
              <w:rPr>
                <w:b/>
                <w:sz w:val="20"/>
                <w:szCs w:val="20"/>
              </w:rPr>
            </w:pPr>
          </w:p>
        </w:tc>
        <w:tc>
          <w:tcPr>
            <w:tcW w:w="709" w:type="dxa"/>
            <w:shd w:val="clear" w:color="auto" w:fill="auto"/>
          </w:tcPr>
          <w:p w:rsidR="00361B70" w:rsidRPr="008B6F06" w:rsidRDefault="00361B70" w:rsidP="008F0469">
            <w:pPr>
              <w:rPr>
                <w:b/>
                <w:sz w:val="20"/>
                <w:szCs w:val="20"/>
              </w:rPr>
            </w:pPr>
          </w:p>
        </w:tc>
      </w:tr>
      <w:tr w:rsidR="00E6308F" w:rsidRPr="008B6F06" w:rsidTr="004B58B1">
        <w:trPr>
          <w:trHeight w:val="567"/>
        </w:trPr>
        <w:tc>
          <w:tcPr>
            <w:tcW w:w="676" w:type="dxa"/>
            <w:shd w:val="clear" w:color="auto" w:fill="auto"/>
            <w:vAlign w:val="center"/>
          </w:tcPr>
          <w:p w:rsidR="00361B70" w:rsidRPr="008B6F06" w:rsidRDefault="00361B70" w:rsidP="00E34907">
            <w:pPr>
              <w:numPr>
                <w:ilvl w:val="0"/>
                <w:numId w:val="15"/>
              </w:numPr>
              <w:jc w:val="center"/>
              <w:rPr>
                <w:sz w:val="20"/>
                <w:szCs w:val="20"/>
              </w:rPr>
            </w:pPr>
          </w:p>
        </w:tc>
        <w:tc>
          <w:tcPr>
            <w:tcW w:w="850" w:type="dxa"/>
            <w:shd w:val="clear" w:color="auto" w:fill="auto"/>
          </w:tcPr>
          <w:p w:rsidR="00361B70" w:rsidRPr="008B6F06" w:rsidRDefault="00361B70" w:rsidP="008F0469">
            <w:pPr>
              <w:rPr>
                <w:b/>
                <w:sz w:val="20"/>
                <w:szCs w:val="20"/>
              </w:rPr>
            </w:pPr>
          </w:p>
        </w:tc>
        <w:tc>
          <w:tcPr>
            <w:tcW w:w="708" w:type="dxa"/>
            <w:shd w:val="clear" w:color="auto" w:fill="auto"/>
          </w:tcPr>
          <w:p w:rsidR="00361B70" w:rsidRPr="008B6F06" w:rsidRDefault="00361B70" w:rsidP="008F0469">
            <w:pPr>
              <w:rPr>
                <w:b/>
                <w:sz w:val="20"/>
                <w:szCs w:val="20"/>
              </w:rPr>
            </w:pPr>
          </w:p>
        </w:tc>
        <w:tc>
          <w:tcPr>
            <w:tcW w:w="709" w:type="dxa"/>
            <w:shd w:val="clear" w:color="auto" w:fill="auto"/>
          </w:tcPr>
          <w:p w:rsidR="00361B70" w:rsidRPr="008B6F06" w:rsidRDefault="00361B70" w:rsidP="008F0469">
            <w:pPr>
              <w:rPr>
                <w:b/>
                <w:sz w:val="20"/>
                <w:szCs w:val="20"/>
              </w:rPr>
            </w:pPr>
          </w:p>
        </w:tc>
        <w:tc>
          <w:tcPr>
            <w:tcW w:w="709" w:type="dxa"/>
            <w:shd w:val="clear" w:color="auto" w:fill="auto"/>
          </w:tcPr>
          <w:p w:rsidR="00361B70" w:rsidRPr="008B6F06" w:rsidRDefault="00361B70" w:rsidP="008F0469">
            <w:pPr>
              <w:rPr>
                <w:b/>
                <w:sz w:val="20"/>
                <w:szCs w:val="20"/>
              </w:rPr>
            </w:pPr>
          </w:p>
        </w:tc>
        <w:tc>
          <w:tcPr>
            <w:tcW w:w="1134" w:type="dxa"/>
            <w:shd w:val="clear" w:color="auto" w:fill="auto"/>
          </w:tcPr>
          <w:p w:rsidR="00361B70" w:rsidRPr="008B6F06" w:rsidRDefault="00361B70" w:rsidP="008F0469">
            <w:pPr>
              <w:rPr>
                <w:b/>
                <w:sz w:val="20"/>
                <w:szCs w:val="20"/>
              </w:rPr>
            </w:pPr>
          </w:p>
        </w:tc>
        <w:tc>
          <w:tcPr>
            <w:tcW w:w="897" w:type="dxa"/>
            <w:vMerge/>
            <w:shd w:val="clear" w:color="auto" w:fill="auto"/>
          </w:tcPr>
          <w:p w:rsidR="00361B70" w:rsidRPr="008B6F06" w:rsidRDefault="00361B70" w:rsidP="008F0469">
            <w:pPr>
              <w:rPr>
                <w:b/>
                <w:sz w:val="20"/>
                <w:szCs w:val="20"/>
              </w:rPr>
            </w:pPr>
          </w:p>
        </w:tc>
        <w:tc>
          <w:tcPr>
            <w:tcW w:w="898" w:type="dxa"/>
            <w:vMerge/>
            <w:shd w:val="clear" w:color="auto" w:fill="auto"/>
          </w:tcPr>
          <w:p w:rsidR="00361B70" w:rsidRPr="008B6F06" w:rsidRDefault="00361B70" w:rsidP="008F0469">
            <w:pPr>
              <w:rPr>
                <w:b/>
                <w:sz w:val="20"/>
                <w:szCs w:val="20"/>
              </w:rPr>
            </w:pPr>
          </w:p>
        </w:tc>
        <w:tc>
          <w:tcPr>
            <w:tcW w:w="898" w:type="dxa"/>
            <w:vMerge/>
            <w:shd w:val="clear" w:color="auto" w:fill="auto"/>
          </w:tcPr>
          <w:p w:rsidR="00361B70" w:rsidRPr="008B6F06" w:rsidRDefault="00361B70" w:rsidP="008F0469">
            <w:pPr>
              <w:rPr>
                <w:b/>
                <w:sz w:val="20"/>
                <w:szCs w:val="20"/>
              </w:rPr>
            </w:pPr>
          </w:p>
        </w:tc>
        <w:tc>
          <w:tcPr>
            <w:tcW w:w="993" w:type="dxa"/>
            <w:shd w:val="clear" w:color="auto" w:fill="auto"/>
          </w:tcPr>
          <w:p w:rsidR="00361B70" w:rsidRPr="008B6F06" w:rsidRDefault="00361B70" w:rsidP="008F0469">
            <w:pPr>
              <w:rPr>
                <w:b/>
                <w:sz w:val="20"/>
                <w:szCs w:val="20"/>
              </w:rPr>
            </w:pPr>
          </w:p>
        </w:tc>
        <w:tc>
          <w:tcPr>
            <w:tcW w:w="708" w:type="dxa"/>
            <w:shd w:val="clear" w:color="auto" w:fill="auto"/>
          </w:tcPr>
          <w:p w:rsidR="00361B70" w:rsidRPr="008B6F06" w:rsidRDefault="00361B70" w:rsidP="008F0469">
            <w:pPr>
              <w:rPr>
                <w:b/>
                <w:sz w:val="20"/>
                <w:szCs w:val="20"/>
              </w:rPr>
            </w:pPr>
          </w:p>
        </w:tc>
        <w:tc>
          <w:tcPr>
            <w:tcW w:w="709" w:type="dxa"/>
            <w:shd w:val="clear" w:color="auto" w:fill="auto"/>
          </w:tcPr>
          <w:p w:rsidR="00361B70" w:rsidRPr="008B6F06" w:rsidRDefault="00361B70" w:rsidP="008F0469">
            <w:pPr>
              <w:rPr>
                <w:b/>
                <w:sz w:val="20"/>
                <w:szCs w:val="20"/>
              </w:rPr>
            </w:pPr>
          </w:p>
        </w:tc>
      </w:tr>
      <w:tr w:rsidR="00E6308F" w:rsidRPr="008B6F06" w:rsidTr="004B58B1">
        <w:trPr>
          <w:trHeight w:val="567"/>
        </w:trPr>
        <w:tc>
          <w:tcPr>
            <w:tcW w:w="676" w:type="dxa"/>
            <w:shd w:val="clear" w:color="auto" w:fill="auto"/>
            <w:vAlign w:val="center"/>
          </w:tcPr>
          <w:p w:rsidR="00361B70" w:rsidRPr="008B6F06" w:rsidRDefault="00361B70" w:rsidP="00E34907">
            <w:pPr>
              <w:numPr>
                <w:ilvl w:val="0"/>
                <w:numId w:val="15"/>
              </w:numPr>
              <w:jc w:val="center"/>
              <w:rPr>
                <w:sz w:val="20"/>
                <w:szCs w:val="20"/>
              </w:rPr>
            </w:pPr>
          </w:p>
        </w:tc>
        <w:tc>
          <w:tcPr>
            <w:tcW w:w="850" w:type="dxa"/>
            <w:shd w:val="clear" w:color="auto" w:fill="auto"/>
          </w:tcPr>
          <w:p w:rsidR="00361B70" w:rsidRPr="008B6F06" w:rsidRDefault="00361B70" w:rsidP="008F0469">
            <w:pPr>
              <w:rPr>
                <w:b/>
                <w:sz w:val="20"/>
                <w:szCs w:val="20"/>
              </w:rPr>
            </w:pPr>
          </w:p>
        </w:tc>
        <w:tc>
          <w:tcPr>
            <w:tcW w:w="708" w:type="dxa"/>
            <w:shd w:val="clear" w:color="auto" w:fill="auto"/>
          </w:tcPr>
          <w:p w:rsidR="00361B70" w:rsidRPr="008B6F06" w:rsidRDefault="00361B70" w:rsidP="008F0469">
            <w:pPr>
              <w:rPr>
                <w:b/>
                <w:sz w:val="20"/>
                <w:szCs w:val="20"/>
              </w:rPr>
            </w:pPr>
          </w:p>
        </w:tc>
        <w:tc>
          <w:tcPr>
            <w:tcW w:w="709" w:type="dxa"/>
            <w:shd w:val="clear" w:color="auto" w:fill="auto"/>
          </w:tcPr>
          <w:p w:rsidR="00361B70" w:rsidRPr="008B6F06" w:rsidRDefault="00361B70" w:rsidP="008F0469">
            <w:pPr>
              <w:rPr>
                <w:b/>
                <w:sz w:val="20"/>
                <w:szCs w:val="20"/>
              </w:rPr>
            </w:pPr>
          </w:p>
        </w:tc>
        <w:tc>
          <w:tcPr>
            <w:tcW w:w="709" w:type="dxa"/>
            <w:shd w:val="clear" w:color="auto" w:fill="auto"/>
          </w:tcPr>
          <w:p w:rsidR="00361B70" w:rsidRPr="008B6F06" w:rsidRDefault="00361B70" w:rsidP="008F0469">
            <w:pPr>
              <w:rPr>
                <w:b/>
                <w:sz w:val="20"/>
                <w:szCs w:val="20"/>
              </w:rPr>
            </w:pPr>
          </w:p>
        </w:tc>
        <w:tc>
          <w:tcPr>
            <w:tcW w:w="1134" w:type="dxa"/>
            <w:shd w:val="clear" w:color="auto" w:fill="auto"/>
          </w:tcPr>
          <w:p w:rsidR="00361B70" w:rsidRPr="008B6F06" w:rsidRDefault="00361B70" w:rsidP="008F0469">
            <w:pPr>
              <w:rPr>
                <w:b/>
                <w:sz w:val="20"/>
                <w:szCs w:val="20"/>
              </w:rPr>
            </w:pPr>
          </w:p>
        </w:tc>
        <w:tc>
          <w:tcPr>
            <w:tcW w:w="897" w:type="dxa"/>
            <w:vMerge/>
            <w:shd w:val="clear" w:color="auto" w:fill="auto"/>
          </w:tcPr>
          <w:p w:rsidR="00361B70" w:rsidRPr="008B6F06" w:rsidRDefault="00361B70" w:rsidP="008F0469">
            <w:pPr>
              <w:rPr>
                <w:b/>
                <w:sz w:val="20"/>
                <w:szCs w:val="20"/>
              </w:rPr>
            </w:pPr>
          </w:p>
        </w:tc>
        <w:tc>
          <w:tcPr>
            <w:tcW w:w="898" w:type="dxa"/>
            <w:vMerge/>
            <w:shd w:val="clear" w:color="auto" w:fill="auto"/>
          </w:tcPr>
          <w:p w:rsidR="00361B70" w:rsidRPr="008B6F06" w:rsidRDefault="00361B70" w:rsidP="008F0469">
            <w:pPr>
              <w:rPr>
                <w:b/>
                <w:sz w:val="20"/>
                <w:szCs w:val="20"/>
              </w:rPr>
            </w:pPr>
          </w:p>
        </w:tc>
        <w:tc>
          <w:tcPr>
            <w:tcW w:w="898" w:type="dxa"/>
            <w:vMerge/>
            <w:shd w:val="clear" w:color="auto" w:fill="auto"/>
          </w:tcPr>
          <w:p w:rsidR="00361B70" w:rsidRPr="008B6F06" w:rsidRDefault="00361B70" w:rsidP="008F0469">
            <w:pPr>
              <w:rPr>
                <w:b/>
                <w:sz w:val="20"/>
                <w:szCs w:val="20"/>
              </w:rPr>
            </w:pPr>
          </w:p>
        </w:tc>
        <w:tc>
          <w:tcPr>
            <w:tcW w:w="993" w:type="dxa"/>
            <w:shd w:val="clear" w:color="auto" w:fill="auto"/>
          </w:tcPr>
          <w:p w:rsidR="00361B70" w:rsidRPr="008B6F06" w:rsidRDefault="00361B70" w:rsidP="008F0469">
            <w:pPr>
              <w:rPr>
                <w:b/>
                <w:sz w:val="20"/>
                <w:szCs w:val="20"/>
              </w:rPr>
            </w:pPr>
          </w:p>
        </w:tc>
        <w:tc>
          <w:tcPr>
            <w:tcW w:w="708" w:type="dxa"/>
            <w:shd w:val="clear" w:color="auto" w:fill="auto"/>
          </w:tcPr>
          <w:p w:rsidR="00361B70" w:rsidRPr="008B6F06" w:rsidRDefault="00361B70" w:rsidP="008F0469">
            <w:pPr>
              <w:rPr>
                <w:b/>
                <w:sz w:val="20"/>
                <w:szCs w:val="20"/>
              </w:rPr>
            </w:pPr>
          </w:p>
        </w:tc>
        <w:tc>
          <w:tcPr>
            <w:tcW w:w="709" w:type="dxa"/>
            <w:shd w:val="clear" w:color="auto" w:fill="auto"/>
          </w:tcPr>
          <w:p w:rsidR="00361B70" w:rsidRPr="008B6F06" w:rsidRDefault="00361B70" w:rsidP="008F0469">
            <w:pPr>
              <w:rPr>
                <w:b/>
                <w:sz w:val="20"/>
                <w:szCs w:val="20"/>
              </w:rPr>
            </w:pPr>
          </w:p>
        </w:tc>
      </w:tr>
    </w:tbl>
    <w:p w:rsidR="00361B70" w:rsidRPr="008B6F06" w:rsidRDefault="00361B70" w:rsidP="00361B70">
      <w:pPr>
        <w:rPr>
          <w:szCs w:val="20"/>
        </w:rPr>
      </w:pPr>
    </w:p>
    <w:p w:rsidR="00361B70" w:rsidRPr="008B6F06" w:rsidRDefault="00361B70" w:rsidP="00361B70">
      <w:pPr>
        <w:jc w:val="center"/>
        <w:rPr>
          <w:b/>
          <w:szCs w:val="20"/>
        </w:rPr>
      </w:pPr>
      <w:r w:rsidRPr="008B6F06">
        <w:rPr>
          <w:b/>
          <w:szCs w:val="20"/>
        </w:rPr>
        <w:t>Контрольные вопросы</w:t>
      </w:r>
    </w:p>
    <w:p w:rsidR="00361B70" w:rsidRPr="008B6F06" w:rsidRDefault="00361B70" w:rsidP="00361B70">
      <w:pPr>
        <w:jc w:val="both"/>
        <w:rPr>
          <w:szCs w:val="20"/>
        </w:rPr>
      </w:pPr>
      <w:r w:rsidRPr="008B6F06">
        <w:rPr>
          <w:szCs w:val="20"/>
        </w:rPr>
        <w:t xml:space="preserve"> </w:t>
      </w:r>
    </w:p>
    <w:p w:rsidR="00361B70" w:rsidRPr="008B6F06" w:rsidRDefault="00361B70" w:rsidP="00E34907">
      <w:pPr>
        <w:numPr>
          <w:ilvl w:val="0"/>
          <w:numId w:val="13"/>
        </w:numPr>
        <w:jc w:val="both"/>
        <w:rPr>
          <w:szCs w:val="20"/>
        </w:rPr>
      </w:pPr>
      <w:r w:rsidRPr="008B6F06">
        <w:rPr>
          <w:szCs w:val="20"/>
        </w:rPr>
        <w:t xml:space="preserve">Изменится ли показания вольтметра </w:t>
      </w:r>
      <w:r w:rsidRPr="008B6F06">
        <w:rPr>
          <w:b/>
          <w:szCs w:val="20"/>
          <w:lang w:val="en-US"/>
        </w:rPr>
        <w:t>V</w:t>
      </w:r>
      <w:r w:rsidRPr="008B6F06">
        <w:rPr>
          <w:szCs w:val="20"/>
        </w:rPr>
        <w:t xml:space="preserve"> (рис.2), если в участок, состоящий из нескольких параллельно включенных  резисторов, добавить еще один?</w:t>
      </w:r>
    </w:p>
    <w:p w:rsidR="00361B70" w:rsidRPr="008B6F06" w:rsidRDefault="00346B50" w:rsidP="00361B70">
      <w:pPr>
        <w:jc w:val="center"/>
        <w:rPr>
          <w:szCs w:val="20"/>
        </w:rPr>
      </w:pPr>
      <w:r w:rsidRPr="008B6F06">
        <w:rPr>
          <w:noProof/>
          <w:szCs w:val="20"/>
        </w:rPr>
        <w:drawing>
          <wp:inline distT="0" distB="0" distL="0" distR="0">
            <wp:extent cx="3439160" cy="2552065"/>
            <wp:effectExtent l="0" t="0" r="0" b="0"/>
            <wp:docPr id="49" name="Рисунок 49"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6-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439160" cy="2552065"/>
                    </a:xfrm>
                    <a:prstGeom prst="rect">
                      <a:avLst/>
                    </a:prstGeom>
                    <a:noFill/>
                    <a:ln>
                      <a:noFill/>
                    </a:ln>
                  </pic:spPr>
                </pic:pic>
              </a:graphicData>
            </a:graphic>
          </wp:inline>
        </w:drawing>
      </w:r>
    </w:p>
    <w:p w:rsidR="00361B70" w:rsidRPr="00C1221F" w:rsidRDefault="00361B70" w:rsidP="00361B70">
      <w:pPr>
        <w:jc w:val="center"/>
        <w:rPr>
          <w:szCs w:val="20"/>
        </w:rPr>
      </w:pPr>
      <w:r w:rsidRPr="00C1221F">
        <w:rPr>
          <w:szCs w:val="20"/>
        </w:rPr>
        <w:t>Рисунок 2</w:t>
      </w:r>
    </w:p>
    <w:p w:rsidR="00361B70" w:rsidRPr="008B6F06" w:rsidRDefault="00361B70" w:rsidP="00361B70">
      <w:pPr>
        <w:jc w:val="both"/>
        <w:rPr>
          <w:szCs w:val="20"/>
        </w:rPr>
      </w:pPr>
    </w:p>
    <w:p w:rsidR="00361B70" w:rsidRPr="008B6F06" w:rsidRDefault="00361B70" w:rsidP="00E34907">
      <w:pPr>
        <w:numPr>
          <w:ilvl w:val="0"/>
          <w:numId w:val="13"/>
        </w:numPr>
        <w:jc w:val="both"/>
        <w:rPr>
          <w:szCs w:val="20"/>
        </w:rPr>
      </w:pPr>
      <w:r w:rsidRPr="008B6F06">
        <w:rPr>
          <w:szCs w:val="20"/>
        </w:rPr>
        <w:t xml:space="preserve">Что изменилось на данном участке цепи (рис. 2), если включенный последовательно с ним амперметр </w:t>
      </w:r>
      <w:r w:rsidRPr="008B6F06">
        <w:rPr>
          <w:b/>
          <w:szCs w:val="20"/>
        </w:rPr>
        <w:t>А</w:t>
      </w:r>
      <w:r w:rsidRPr="008B6F06">
        <w:rPr>
          <w:szCs w:val="20"/>
        </w:rPr>
        <w:t xml:space="preserve"> показал увеличение силы тока?</w:t>
      </w:r>
    </w:p>
    <w:p w:rsidR="00361B70" w:rsidRDefault="00361B70" w:rsidP="00E34907">
      <w:pPr>
        <w:numPr>
          <w:ilvl w:val="0"/>
          <w:numId w:val="13"/>
        </w:numPr>
        <w:jc w:val="both"/>
        <w:rPr>
          <w:szCs w:val="20"/>
        </w:rPr>
      </w:pPr>
      <w:r w:rsidRPr="008B6F06">
        <w:rPr>
          <w:szCs w:val="20"/>
        </w:rPr>
        <w:t xml:space="preserve">Как включены 10 ламп для освещения трамвайного вагона, рассчитанные на напряжение 120 В, если напряжение в трамвайной сети 600 В? </w:t>
      </w:r>
    </w:p>
    <w:p w:rsidR="00361B70" w:rsidRPr="00361B70" w:rsidRDefault="00361B70" w:rsidP="00E34907">
      <w:pPr>
        <w:numPr>
          <w:ilvl w:val="0"/>
          <w:numId w:val="13"/>
        </w:numPr>
        <w:rPr>
          <w:sz w:val="20"/>
          <w:szCs w:val="20"/>
        </w:rPr>
      </w:pPr>
      <w:r w:rsidRPr="00361B70">
        <w:rPr>
          <w:szCs w:val="20"/>
        </w:rPr>
        <w:t>Запишите общие компетенции, которые вы осваивали в ходе занятия.</w:t>
      </w:r>
    </w:p>
    <w:p w:rsidR="00361B70" w:rsidRPr="008B6F06" w:rsidRDefault="00361B70" w:rsidP="00361B70">
      <w:pPr>
        <w:jc w:val="center"/>
        <w:rPr>
          <w:b/>
          <w:bCs/>
          <w:sz w:val="28"/>
        </w:rPr>
      </w:pPr>
      <w:r>
        <w:rPr>
          <w:b/>
          <w:bCs/>
          <w:sz w:val="28"/>
        </w:rPr>
        <w:br w:type="page"/>
      </w:r>
      <w:r w:rsidRPr="008B6F06">
        <w:rPr>
          <w:b/>
          <w:bCs/>
          <w:sz w:val="28"/>
        </w:rPr>
        <w:lastRenderedPageBreak/>
        <w:t>ИНСТРУКЦИОННО-ТЕХНОЛОГИЧЕСКАЯ КАРТА</w:t>
      </w:r>
    </w:p>
    <w:p w:rsidR="00361B70" w:rsidRPr="008B6F06" w:rsidRDefault="00361B70" w:rsidP="00361B70">
      <w:pPr>
        <w:jc w:val="center"/>
        <w:rPr>
          <w:b/>
          <w:bCs/>
          <w:sz w:val="28"/>
        </w:rPr>
      </w:pPr>
    </w:p>
    <w:p w:rsidR="00361B70" w:rsidRPr="008B6F06" w:rsidRDefault="00361B70" w:rsidP="004B58B1">
      <w:pPr>
        <w:spacing w:line="276" w:lineRule="auto"/>
        <w:jc w:val="both"/>
        <w:rPr>
          <w:b/>
        </w:rPr>
      </w:pPr>
      <w:r w:rsidRPr="008B6F06">
        <w:t xml:space="preserve">на выполнение лабораторной работы </w:t>
      </w:r>
      <w:r w:rsidRPr="008B6F06">
        <w:rPr>
          <w:b/>
        </w:rPr>
        <w:t>№ 10</w:t>
      </w:r>
    </w:p>
    <w:p w:rsidR="00361B70" w:rsidRPr="008B6F06" w:rsidRDefault="00361B70" w:rsidP="004B58B1">
      <w:pPr>
        <w:spacing w:line="276" w:lineRule="auto"/>
        <w:jc w:val="both"/>
        <w:rPr>
          <w:b/>
        </w:rPr>
      </w:pPr>
      <w:r w:rsidRPr="008B6F06">
        <w:t xml:space="preserve">по учебной дисциплине:     </w:t>
      </w:r>
      <w:r w:rsidRPr="008B6F06">
        <w:rPr>
          <w:b/>
        </w:rPr>
        <w:t>Физика</w:t>
      </w:r>
    </w:p>
    <w:p w:rsidR="00361B70" w:rsidRPr="009E5D23" w:rsidRDefault="00361B70" w:rsidP="004B58B1">
      <w:pPr>
        <w:spacing w:line="276" w:lineRule="auto"/>
        <w:jc w:val="both"/>
        <w:rPr>
          <w:b/>
        </w:rPr>
      </w:pPr>
      <w:r w:rsidRPr="009E5D23">
        <w:rPr>
          <w:i/>
          <w:u w:val="single"/>
        </w:rPr>
        <w:t>Тема</w:t>
      </w:r>
      <w:r w:rsidRPr="009E5D23">
        <w:rPr>
          <w:b/>
          <w:u w:val="single"/>
        </w:rPr>
        <w:t>:</w:t>
      </w:r>
      <w:r w:rsidRPr="009E5D23">
        <w:rPr>
          <w:b/>
        </w:rPr>
        <w:t xml:space="preserve"> </w:t>
      </w:r>
      <w:r w:rsidR="006923B8" w:rsidRPr="009E5D23">
        <w:rPr>
          <w:b/>
          <w:bCs/>
          <w:i/>
        </w:rPr>
        <w:t>Постоянный ток</w:t>
      </w:r>
    </w:p>
    <w:p w:rsidR="00361B70" w:rsidRPr="009E5D23" w:rsidRDefault="00361B70" w:rsidP="004B58B1">
      <w:pPr>
        <w:spacing w:line="276" w:lineRule="auto"/>
        <w:jc w:val="both"/>
        <w:rPr>
          <w:b/>
          <w:i/>
        </w:rPr>
      </w:pPr>
      <w:r w:rsidRPr="009E5D23">
        <w:rPr>
          <w:i/>
          <w:u w:val="single"/>
        </w:rPr>
        <w:t>Наименование работы</w:t>
      </w:r>
      <w:r w:rsidRPr="009E5D23">
        <w:t xml:space="preserve">: </w:t>
      </w:r>
      <w:r w:rsidR="00CA511F" w:rsidRPr="00CA511F">
        <w:rPr>
          <w:b/>
          <w:i/>
        </w:rPr>
        <w:t xml:space="preserve">Исследование распределения токов и напряжений в </w:t>
      </w:r>
      <w:r w:rsidR="00CA511F" w:rsidRPr="00CA511F">
        <w:rPr>
          <w:b/>
          <w:bCs/>
          <w:i/>
        </w:rPr>
        <w:t>параллельных цепях</w:t>
      </w:r>
    </w:p>
    <w:p w:rsidR="00361B70" w:rsidRPr="009E5D23" w:rsidRDefault="00361B70" w:rsidP="004B58B1">
      <w:pPr>
        <w:spacing w:line="276" w:lineRule="auto"/>
        <w:jc w:val="both"/>
      </w:pPr>
      <w:r w:rsidRPr="009E5D23">
        <w:rPr>
          <w:i/>
          <w:u w:val="single"/>
        </w:rPr>
        <w:t>Цель занятия (чему научиться?):</w:t>
      </w:r>
      <w:r w:rsidRPr="009E5D23">
        <w:t xml:space="preserve"> выяснить, как распределяются сила тока, напряжение и сопротивление электрической цепи, состоящей из параллельно включенных резисторов.</w:t>
      </w:r>
    </w:p>
    <w:p w:rsidR="00361B70" w:rsidRPr="009E5D23" w:rsidRDefault="00361B70" w:rsidP="004B58B1">
      <w:pPr>
        <w:spacing w:line="276" w:lineRule="auto"/>
        <w:jc w:val="both"/>
      </w:pPr>
      <w:r w:rsidRPr="009E5D23">
        <w:rPr>
          <w:i/>
          <w:u w:val="single"/>
        </w:rPr>
        <w:t>Приобретаемые умения и навыки</w:t>
      </w:r>
      <w:r w:rsidRPr="009E5D23">
        <w:rPr>
          <w:u w:val="single"/>
        </w:rPr>
        <w:t>:</w:t>
      </w:r>
      <w:r w:rsidRPr="009E5D23">
        <w:t xml:space="preserve"> умение самостоятельно проводить эксперимент и анализировать полученные результаты</w:t>
      </w:r>
    </w:p>
    <w:p w:rsidR="00361B70" w:rsidRPr="009E5D23" w:rsidRDefault="00361B70" w:rsidP="004B58B1">
      <w:pPr>
        <w:spacing w:line="276" w:lineRule="auto"/>
        <w:jc w:val="both"/>
      </w:pPr>
      <w:r w:rsidRPr="009E5D23">
        <w:rPr>
          <w:i/>
          <w:u w:val="single"/>
        </w:rPr>
        <w:t>Норма времени</w:t>
      </w:r>
      <w:r w:rsidRPr="009E5D23">
        <w:rPr>
          <w:u w:val="single"/>
        </w:rPr>
        <w:t>:</w:t>
      </w:r>
      <w:r w:rsidRPr="009E5D23">
        <w:t xml:space="preserve"> 2 ч.</w:t>
      </w:r>
    </w:p>
    <w:p w:rsidR="00361B70" w:rsidRPr="009E5D23" w:rsidRDefault="00361B70" w:rsidP="004B58B1">
      <w:pPr>
        <w:spacing w:line="276" w:lineRule="auto"/>
        <w:jc w:val="both"/>
      </w:pPr>
      <w:r w:rsidRPr="009E5D23">
        <w:rPr>
          <w:i/>
          <w:u w:val="single"/>
        </w:rPr>
        <w:t>Оснащение рабочего места</w:t>
      </w:r>
      <w:r w:rsidRPr="009E5D23">
        <w:rPr>
          <w:u w:val="single"/>
        </w:rPr>
        <w:t>:</w:t>
      </w:r>
      <w:r w:rsidRPr="009E5D23">
        <w:t xml:space="preserve"> источник электрической энергии с ЭДС 4В (или источник постоянного тока с напряжением 4В), набор из двух известных сопротивлений, реостат, амперметр (3 шт.), вольтметр, ключ, соединительные провода.</w:t>
      </w:r>
    </w:p>
    <w:p w:rsidR="00361B70" w:rsidRPr="009E5D23" w:rsidRDefault="00361B70" w:rsidP="004B58B1">
      <w:pPr>
        <w:spacing w:line="276" w:lineRule="auto"/>
        <w:jc w:val="both"/>
      </w:pPr>
      <w:r w:rsidRPr="009E5D23">
        <w:rPr>
          <w:i/>
          <w:u w:val="single"/>
        </w:rPr>
        <w:t>Основные правила ТБ на рабочем месте</w:t>
      </w:r>
      <w:r w:rsidRPr="009E5D23">
        <w:t>: «Инструкция по технике безопасности при выполнении лабораторных работ по физике» (При выполнении лабораторной работы ЗАПРЕЩАЕТСЯ включать электрическую цепь без разрешения преподавателя, применять приборы, не указанные в перечне оборудования, вставать со своих мест.)</w:t>
      </w:r>
    </w:p>
    <w:p w:rsidR="00361B70" w:rsidRPr="009E5D23" w:rsidRDefault="00361B70" w:rsidP="00361B70">
      <w:pPr>
        <w:jc w:val="both"/>
      </w:pPr>
    </w:p>
    <w:p w:rsidR="00361B70" w:rsidRDefault="00361B70" w:rsidP="00C1221F">
      <w:pPr>
        <w:tabs>
          <w:tab w:val="decimal" w:pos="426"/>
        </w:tabs>
        <w:autoSpaceDE w:val="0"/>
        <w:autoSpaceDN w:val="0"/>
        <w:jc w:val="both"/>
      </w:pPr>
      <w:r w:rsidRPr="009E5D23">
        <w:rPr>
          <w:i/>
          <w:u w:val="single"/>
        </w:rPr>
        <w:t>Литература:</w:t>
      </w:r>
      <w:r w:rsidRPr="008B6F06">
        <w:rPr>
          <w:i/>
          <w:sz w:val="28"/>
          <w:szCs w:val="28"/>
          <w:u w:val="single"/>
        </w:rPr>
        <w:t xml:space="preserve"> </w:t>
      </w:r>
      <w:r w:rsidRPr="006F6A55">
        <w:t xml:space="preserve">Дмитриева В.Ф. – Физика </w:t>
      </w:r>
      <w:r>
        <w:t>– М.: «Академия», 2012. § 10.8</w:t>
      </w:r>
    </w:p>
    <w:p w:rsidR="00C1221F" w:rsidRDefault="00C1221F" w:rsidP="00361B70">
      <w:pPr>
        <w:spacing w:line="360" w:lineRule="auto"/>
        <w:jc w:val="center"/>
        <w:rPr>
          <w:b/>
          <w:szCs w:val="20"/>
        </w:rPr>
      </w:pPr>
    </w:p>
    <w:p w:rsidR="00361B70" w:rsidRPr="008B6F06" w:rsidRDefault="00361B70" w:rsidP="00361B70">
      <w:pPr>
        <w:spacing w:line="360" w:lineRule="auto"/>
        <w:jc w:val="center"/>
        <w:rPr>
          <w:b/>
          <w:szCs w:val="20"/>
        </w:rPr>
      </w:pPr>
      <w:r w:rsidRPr="008B6F06">
        <w:rPr>
          <w:b/>
          <w:szCs w:val="20"/>
        </w:rPr>
        <w:t>Контрольные вопросы при допуске</w:t>
      </w:r>
    </w:p>
    <w:p w:rsidR="00361B70" w:rsidRPr="008B6F06" w:rsidRDefault="00361B70" w:rsidP="00361B70">
      <w:pPr>
        <w:keepNext/>
        <w:jc w:val="center"/>
        <w:outlineLvl w:val="0"/>
        <w:rPr>
          <w:b/>
          <w:szCs w:val="20"/>
        </w:rPr>
      </w:pPr>
    </w:p>
    <w:p w:rsidR="00361B70" w:rsidRPr="008B6F06" w:rsidRDefault="00361B70" w:rsidP="00E34907">
      <w:pPr>
        <w:numPr>
          <w:ilvl w:val="0"/>
          <w:numId w:val="49"/>
        </w:numPr>
        <w:ind w:left="284" w:hanging="284"/>
        <w:jc w:val="both"/>
      </w:pPr>
      <w:r w:rsidRPr="008B6F06">
        <w:t>Закон Ома для участка цепи.</w:t>
      </w:r>
    </w:p>
    <w:p w:rsidR="00361B70" w:rsidRPr="008B6F06" w:rsidRDefault="00361B70" w:rsidP="00E34907">
      <w:pPr>
        <w:numPr>
          <w:ilvl w:val="0"/>
          <w:numId w:val="49"/>
        </w:numPr>
        <w:ind w:left="284" w:hanging="284"/>
        <w:jc w:val="both"/>
      </w:pPr>
      <w:r w:rsidRPr="008B6F06">
        <w:rPr>
          <w:szCs w:val="20"/>
        </w:rPr>
        <w:t>Сформулируйте правила для расчета токов, напряжений и сопротивлений в параллельной цепи.</w:t>
      </w:r>
    </w:p>
    <w:p w:rsidR="00361B70" w:rsidRPr="008B6F06" w:rsidRDefault="00361B70" w:rsidP="00361B70">
      <w:pPr>
        <w:ind w:left="284" w:hanging="284"/>
        <w:rPr>
          <w:sz w:val="20"/>
          <w:szCs w:val="20"/>
        </w:rPr>
      </w:pPr>
    </w:p>
    <w:p w:rsidR="00361B70" w:rsidRPr="008B6F06" w:rsidRDefault="00361B70" w:rsidP="00361B70">
      <w:pPr>
        <w:jc w:val="center"/>
        <w:rPr>
          <w:b/>
          <w:szCs w:val="20"/>
        </w:rPr>
      </w:pPr>
      <w:r w:rsidRPr="008B6F06">
        <w:rPr>
          <w:b/>
          <w:szCs w:val="20"/>
        </w:rPr>
        <w:t>Порядок выполнения работы</w:t>
      </w:r>
    </w:p>
    <w:p w:rsidR="00361B70" w:rsidRPr="008B6F06" w:rsidRDefault="00361B70" w:rsidP="00361B70">
      <w:pPr>
        <w:jc w:val="both"/>
        <w:rPr>
          <w:szCs w:val="20"/>
        </w:rPr>
      </w:pPr>
    </w:p>
    <w:p w:rsidR="00361B70" w:rsidRPr="008B6F06" w:rsidRDefault="00361B70" w:rsidP="00361B70">
      <w:pPr>
        <w:jc w:val="both"/>
        <w:rPr>
          <w:szCs w:val="20"/>
        </w:rPr>
      </w:pPr>
      <w:r>
        <w:rPr>
          <w:szCs w:val="20"/>
        </w:rPr>
        <w:t xml:space="preserve">1. </w:t>
      </w:r>
      <w:r w:rsidRPr="008B6F06">
        <w:rPr>
          <w:szCs w:val="20"/>
        </w:rPr>
        <w:t>Собрать электрическую цепь по  схеме (рисунок 1):</w:t>
      </w:r>
    </w:p>
    <w:p w:rsidR="00361B70" w:rsidRPr="008B6F06" w:rsidRDefault="00346B50" w:rsidP="00361B70">
      <w:pPr>
        <w:jc w:val="center"/>
        <w:rPr>
          <w:szCs w:val="20"/>
        </w:rPr>
      </w:pPr>
      <w:r w:rsidRPr="008B6F06">
        <w:rPr>
          <w:noProof/>
          <w:szCs w:val="20"/>
        </w:rPr>
        <w:drawing>
          <wp:inline distT="0" distB="0" distL="0" distR="0">
            <wp:extent cx="3562350" cy="2566035"/>
            <wp:effectExtent l="0" t="0" r="0" b="0"/>
            <wp:docPr id="50" name="Рисунок 50"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7-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562350" cy="2566035"/>
                    </a:xfrm>
                    <a:prstGeom prst="rect">
                      <a:avLst/>
                    </a:prstGeom>
                    <a:noFill/>
                    <a:ln>
                      <a:noFill/>
                    </a:ln>
                  </pic:spPr>
                </pic:pic>
              </a:graphicData>
            </a:graphic>
          </wp:inline>
        </w:drawing>
      </w:r>
    </w:p>
    <w:p w:rsidR="00361B70" w:rsidRPr="00061CA9" w:rsidRDefault="00361B70" w:rsidP="00361B70">
      <w:pPr>
        <w:jc w:val="center"/>
        <w:rPr>
          <w:szCs w:val="20"/>
        </w:rPr>
      </w:pPr>
      <w:r w:rsidRPr="00061CA9">
        <w:rPr>
          <w:szCs w:val="20"/>
        </w:rPr>
        <w:t>Рисунок 1</w:t>
      </w:r>
      <w:r w:rsidR="00061CA9">
        <w:rPr>
          <w:szCs w:val="20"/>
        </w:rPr>
        <w:t>.</w:t>
      </w:r>
      <w:r w:rsidRPr="00061CA9">
        <w:rPr>
          <w:szCs w:val="20"/>
        </w:rPr>
        <w:t xml:space="preserve"> Схема электрической цепи</w:t>
      </w:r>
    </w:p>
    <w:p w:rsidR="00361B70" w:rsidRPr="008B6F06" w:rsidRDefault="00361B70" w:rsidP="00361B70">
      <w:pPr>
        <w:jc w:val="both"/>
        <w:rPr>
          <w:szCs w:val="20"/>
        </w:rPr>
      </w:pPr>
    </w:p>
    <w:p w:rsidR="00361B70" w:rsidRPr="008B6F06" w:rsidRDefault="00361B70" w:rsidP="00361B70">
      <w:pPr>
        <w:jc w:val="both"/>
        <w:rPr>
          <w:szCs w:val="20"/>
        </w:rPr>
      </w:pPr>
    </w:p>
    <w:p w:rsidR="00361B70" w:rsidRPr="008B6F06" w:rsidRDefault="00361B70" w:rsidP="00E34907">
      <w:pPr>
        <w:numPr>
          <w:ilvl w:val="0"/>
          <w:numId w:val="16"/>
        </w:numPr>
        <w:jc w:val="both"/>
        <w:rPr>
          <w:szCs w:val="20"/>
        </w:rPr>
      </w:pPr>
      <w:r w:rsidRPr="008B6F06">
        <w:rPr>
          <w:szCs w:val="20"/>
        </w:rPr>
        <w:t>При помощи реостата установить общий ток в цепи порядка 1,5 – 1,75 А.</w:t>
      </w:r>
    </w:p>
    <w:p w:rsidR="00361B70" w:rsidRPr="008B6F06" w:rsidRDefault="00361B70" w:rsidP="00E34907">
      <w:pPr>
        <w:numPr>
          <w:ilvl w:val="0"/>
          <w:numId w:val="16"/>
        </w:numPr>
        <w:jc w:val="both"/>
        <w:rPr>
          <w:szCs w:val="20"/>
        </w:rPr>
      </w:pPr>
      <w:r w:rsidRPr="008B6F06">
        <w:rPr>
          <w:szCs w:val="20"/>
        </w:rPr>
        <w:t>Определить ток в каждой отдельной ветви.</w:t>
      </w:r>
    </w:p>
    <w:p w:rsidR="00361B70" w:rsidRPr="008B6F06" w:rsidRDefault="00361B70" w:rsidP="00E34907">
      <w:pPr>
        <w:numPr>
          <w:ilvl w:val="0"/>
          <w:numId w:val="16"/>
        </w:numPr>
        <w:jc w:val="both"/>
        <w:rPr>
          <w:szCs w:val="20"/>
        </w:rPr>
      </w:pPr>
      <w:r w:rsidRPr="008B6F06">
        <w:rPr>
          <w:szCs w:val="20"/>
        </w:rPr>
        <w:lastRenderedPageBreak/>
        <w:t>Сложить полученные значения токов в двух ветвях и сравнить результат с величиной общего тока в неразветвленной цепи, измеренной амперметром.</w:t>
      </w:r>
    </w:p>
    <w:p w:rsidR="00361B70" w:rsidRPr="008B6F06" w:rsidRDefault="00361B70" w:rsidP="00E34907">
      <w:pPr>
        <w:numPr>
          <w:ilvl w:val="0"/>
          <w:numId w:val="16"/>
        </w:numPr>
        <w:jc w:val="both"/>
        <w:rPr>
          <w:szCs w:val="20"/>
        </w:rPr>
      </w:pPr>
      <w:r w:rsidRPr="008B6F06">
        <w:rPr>
          <w:szCs w:val="20"/>
        </w:rPr>
        <w:t>Сделать вывод.</w:t>
      </w:r>
    </w:p>
    <w:p w:rsidR="00361B70" w:rsidRPr="008B6F06" w:rsidRDefault="00361B70" w:rsidP="00E34907">
      <w:pPr>
        <w:numPr>
          <w:ilvl w:val="0"/>
          <w:numId w:val="16"/>
        </w:numPr>
        <w:jc w:val="both"/>
        <w:rPr>
          <w:szCs w:val="20"/>
        </w:rPr>
      </w:pPr>
      <w:r w:rsidRPr="008B6F06">
        <w:rPr>
          <w:szCs w:val="20"/>
        </w:rPr>
        <w:t>Подсчитать общее сопротивление всей цепи, используя закон Ома, показания общего амперметра и вольтметра.</w:t>
      </w:r>
    </w:p>
    <w:p w:rsidR="00361B70" w:rsidRPr="008B6F06" w:rsidRDefault="00361B70" w:rsidP="00E34907">
      <w:pPr>
        <w:numPr>
          <w:ilvl w:val="0"/>
          <w:numId w:val="16"/>
        </w:numPr>
        <w:jc w:val="both"/>
        <w:rPr>
          <w:szCs w:val="20"/>
        </w:rPr>
      </w:pPr>
      <w:r w:rsidRPr="008B6F06">
        <w:rPr>
          <w:szCs w:val="20"/>
        </w:rPr>
        <w:t>Подсчитать общее сопротивление всей цепи, используя данные, написанные на сопротивлениях. Сравните полученное значение с предыдущим результатом.</w:t>
      </w:r>
    </w:p>
    <w:p w:rsidR="00361B70" w:rsidRPr="008B6F06" w:rsidRDefault="00361B70" w:rsidP="00E34907">
      <w:pPr>
        <w:numPr>
          <w:ilvl w:val="0"/>
          <w:numId w:val="16"/>
        </w:numPr>
        <w:jc w:val="both"/>
        <w:rPr>
          <w:szCs w:val="20"/>
        </w:rPr>
      </w:pPr>
      <w:r w:rsidRPr="008B6F06">
        <w:rPr>
          <w:szCs w:val="20"/>
        </w:rPr>
        <w:t>Сделайте вывод.</w:t>
      </w:r>
    </w:p>
    <w:p w:rsidR="00361B70" w:rsidRPr="008B6F06" w:rsidRDefault="00361B70" w:rsidP="00E34907">
      <w:pPr>
        <w:numPr>
          <w:ilvl w:val="0"/>
          <w:numId w:val="16"/>
        </w:numPr>
        <w:jc w:val="both"/>
        <w:rPr>
          <w:szCs w:val="20"/>
        </w:rPr>
      </w:pPr>
      <w:r w:rsidRPr="008B6F06">
        <w:rPr>
          <w:szCs w:val="20"/>
        </w:rPr>
        <w:t>Убедитесь, что токи  в отдельных ветвях обратно пропорциональны сопротивлениям этих ветвей.</w:t>
      </w:r>
    </w:p>
    <w:p w:rsidR="00361B70" w:rsidRPr="008B6F06" w:rsidRDefault="00361B70" w:rsidP="00E34907">
      <w:pPr>
        <w:numPr>
          <w:ilvl w:val="0"/>
          <w:numId w:val="16"/>
        </w:numPr>
        <w:jc w:val="both"/>
        <w:rPr>
          <w:szCs w:val="20"/>
        </w:rPr>
      </w:pPr>
      <w:r w:rsidRPr="008B6F06">
        <w:rPr>
          <w:szCs w:val="20"/>
        </w:rPr>
        <w:t>Сделайте вывод.</w:t>
      </w:r>
    </w:p>
    <w:p w:rsidR="00361B70" w:rsidRPr="008B6F06" w:rsidRDefault="00361B70" w:rsidP="00E34907">
      <w:pPr>
        <w:numPr>
          <w:ilvl w:val="0"/>
          <w:numId w:val="16"/>
        </w:numPr>
        <w:jc w:val="both"/>
        <w:rPr>
          <w:szCs w:val="20"/>
        </w:rPr>
      </w:pPr>
      <w:r w:rsidRPr="008B6F06">
        <w:rPr>
          <w:szCs w:val="20"/>
        </w:rPr>
        <w:t>Все данные занесите в таблицу измерений и расчетов.</w:t>
      </w:r>
    </w:p>
    <w:p w:rsidR="00361B70" w:rsidRPr="008B6F06" w:rsidRDefault="00361B70" w:rsidP="00361B70">
      <w:pPr>
        <w:jc w:val="both"/>
        <w:rPr>
          <w:szCs w:val="20"/>
        </w:rPr>
      </w:pPr>
    </w:p>
    <w:p w:rsidR="00361B70" w:rsidRPr="008B6F06" w:rsidRDefault="00361B70" w:rsidP="00061CA9">
      <w:pPr>
        <w:jc w:val="right"/>
        <w:rPr>
          <w:b/>
        </w:rPr>
      </w:pPr>
      <w:r w:rsidRPr="008B6F06">
        <w:rPr>
          <w:b/>
        </w:rPr>
        <w:t>Таблица измерений и расчетов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863"/>
        <w:gridCol w:w="710"/>
        <w:gridCol w:w="710"/>
        <w:gridCol w:w="711"/>
        <w:gridCol w:w="992"/>
        <w:gridCol w:w="779"/>
        <w:gridCol w:w="780"/>
        <w:gridCol w:w="1418"/>
        <w:gridCol w:w="850"/>
        <w:gridCol w:w="638"/>
        <w:gridCol w:w="638"/>
      </w:tblGrid>
      <w:tr w:rsidR="00361B70" w:rsidRPr="008B6F06" w:rsidTr="00E6308F">
        <w:tc>
          <w:tcPr>
            <w:tcW w:w="800" w:type="dxa"/>
            <w:vMerge w:val="restart"/>
            <w:shd w:val="clear" w:color="auto" w:fill="auto"/>
            <w:vAlign w:val="center"/>
          </w:tcPr>
          <w:p w:rsidR="00361B70" w:rsidRPr="008B6F06" w:rsidRDefault="00361B70" w:rsidP="008F0469">
            <w:pPr>
              <w:jc w:val="center"/>
              <w:rPr>
                <w:b/>
                <w:sz w:val="20"/>
                <w:szCs w:val="20"/>
              </w:rPr>
            </w:pPr>
            <w:r w:rsidRPr="008B6F06">
              <w:rPr>
                <w:sz w:val="22"/>
                <w:szCs w:val="22"/>
              </w:rPr>
              <w:t>№ опыта</w:t>
            </w:r>
          </w:p>
        </w:tc>
        <w:tc>
          <w:tcPr>
            <w:tcW w:w="863" w:type="dxa"/>
            <w:shd w:val="clear" w:color="auto" w:fill="auto"/>
            <w:vAlign w:val="center"/>
          </w:tcPr>
          <w:p w:rsidR="00361B70" w:rsidRPr="008B6F06" w:rsidRDefault="00361B70" w:rsidP="008F0469">
            <w:pPr>
              <w:jc w:val="center"/>
              <w:rPr>
                <w:sz w:val="22"/>
                <w:szCs w:val="22"/>
              </w:rPr>
            </w:pPr>
            <w:r w:rsidRPr="008B6F06">
              <w:rPr>
                <w:sz w:val="22"/>
                <w:szCs w:val="22"/>
              </w:rPr>
              <w:t>Напряжение, В</w:t>
            </w:r>
          </w:p>
          <w:p w:rsidR="00361B70" w:rsidRPr="008B6F06" w:rsidRDefault="00361B70" w:rsidP="008F0469">
            <w:pPr>
              <w:jc w:val="center"/>
              <w:rPr>
                <w:b/>
                <w:sz w:val="20"/>
                <w:szCs w:val="20"/>
              </w:rPr>
            </w:pPr>
          </w:p>
        </w:tc>
        <w:tc>
          <w:tcPr>
            <w:tcW w:w="3123" w:type="dxa"/>
            <w:gridSpan w:val="4"/>
            <w:shd w:val="clear" w:color="auto" w:fill="auto"/>
            <w:vAlign w:val="center"/>
          </w:tcPr>
          <w:p w:rsidR="00361B70" w:rsidRPr="008B6F06" w:rsidRDefault="00361B70" w:rsidP="008F0469">
            <w:pPr>
              <w:jc w:val="center"/>
              <w:rPr>
                <w:b/>
                <w:sz w:val="20"/>
                <w:szCs w:val="20"/>
              </w:rPr>
            </w:pPr>
            <w:r w:rsidRPr="008B6F06">
              <w:rPr>
                <w:sz w:val="22"/>
                <w:szCs w:val="22"/>
              </w:rPr>
              <w:t>Сила тока, А</w:t>
            </w:r>
          </w:p>
        </w:tc>
        <w:tc>
          <w:tcPr>
            <w:tcW w:w="3827" w:type="dxa"/>
            <w:gridSpan w:val="4"/>
            <w:shd w:val="clear" w:color="auto" w:fill="auto"/>
            <w:vAlign w:val="center"/>
          </w:tcPr>
          <w:p w:rsidR="00361B70" w:rsidRPr="008B6F06" w:rsidRDefault="00361B70" w:rsidP="008F0469">
            <w:pPr>
              <w:jc w:val="center"/>
              <w:rPr>
                <w:b/>
                <w:sz w:val="20"/>
                <w:szCs w:val="20"/>
              </w:rPr>
            </w:pPr>
            <w:r w:rsidRPr="008B6F06">
              <w:rPr>
                <w:sz w:val="22"/>
                <w:szCs w:val="22"/>
              </w:rPr>
              <w:t>Сопротивление, Ом</w:t>
            </w:r>
          </w:p>
        </w:tc>
        <w:tc>
          <w:tcPr>
            <w:tcW w:w="638" w:type="dxa"/>
            <w:vMerge w:val="restart"/>
            <w:shd w:val="clear" w:color="auto" w:fill="auto"/>
            <w:vAlign w:val="center"/>
          </w:tcPr>
          <w:p w:rsidR="00361B70" w:rsidRPr="008B6F06" w:rsidRDefault="00361B70" w:rsidP="008F0469">
            <w:pPr>
              <w:jc w:val="center"/>
              <w:rPr>
                <w:b/>
                <w:i/>
                <w:iCs/>
                <w:sz w:val="20"/>
                <w:szCs w:val="20"/>
              </w:rPr>
            </w:pPr>
            <w:r w:rsidRPr="008B6F06">
              <w:rPr>
                <w:b/>
                <w:i/>
                <w:iCs/>
                <w:position w:val="-30"/>
                <w:sz w:val="20"/>
                <w:szCs w:val="20"/>
              </w:rPr>
              <w:object w:dxaOrig="300" w:dyaOrig="680">
                <v:shape id="_x0000_i1075" type="#_x0000_t75" style="width:15pt;height:34pt" o:ole="">
                  <v:imagedata r:id="rId82" o:title=""/>
                </v:shape>
                <o:OLEObject Type="Embed" ProgID="Equation.3" ShapeID="_x0000_i1075" DrawAspect="Content" ObjectID="_1757828822" r:id="rId83"/>
              </w:object>
            </w:r>
          </w:p>
        </w:tc>
        <w:tc>
          <w:tcPr>
            <w:tcW w:w="638" w:type="dxa"/>
            <w:vMerge w:val="restart"/>
            <w:shd w:val="clear" w:color="auto" w:fill="auto"/>
            <w:vAlign w:val="center"/>
          </w:tcPr>
          <w:p w:rsidR="00361B70" w:rsidRPr="008B6F06" w:rsidRDefault="00361B70" w:rsidP="008F0469">
            <w:pPr>
              <w:jc w:val="center"/>
              <w:rPr>
                <w:b/>
                <w:sz w:val="20"/>
                <w:szCs w:val="20"/>
              </w:rPr>
            </w:pPr>
            <w:r w:rsidRPr="008B6F06">
              <w:rPr>
                <w:b/>
                <w:i/>
                <w:iCs/>
                <w:position w:val="-30"/>
                <w:sz w:val="20"/>
                <w:szCs w:val="20"/>
              </w:rPr>
              <w:object w:dxaOrig="400" w:dyaOrig="680">
                <v:shape id="_x0000_i1076" type="#_x0000_t75" style="width:20pt;height:34pt" o:ole="">
                  <v:imagedata r:id="rId78" o:title=""/>
                </v:shape>
                <o:OLEObject Type="Embed" ProgID="Equation.3" ShapeID="_x0000_i1076" DrawAspect="Content" ObjectID="_1757828823" r:id="rId84"/>
              </w:object>
            </w:r>
          </w:p>
        </w:tc>
      </w:tr>
      <w:tr w:rsidR="00361B70" w:rsidRPr="008B6F06" w:rsidTr="00E6308F">
        <w:trPr>
          <w:trHeight w:val="499"/>
        </w:trPr>
        <w:tc>
          <w:tcPr>
            <w:tcW w:w="800" w:type="dxa"/>
            <w:vMerge/>
            <w:shd w:val="clear" w:color="auto" w:fill="auto"/>
          </w:tcPr>
          <w:p w:rsidR="00361B70" w:rsidRPr="008B6F06" w:rsidRDefault="00361B70" w:rsidP="008F0469">
            <w:pPr>
              <w:rPr>
                <w:b/>
                <w:sz w:val="22"/>
                <w:szCs w:val="22"/>
              </w:rPr>
            </w:pPr>
          </w:p>
        </w:tc>
        <w:tc>
          <w:tcPr>
            <w:tcW w:w="863" w:type="dxa"/>
            <w:shd w:val="clear" w:color="auto" w:fill="auto"/>
            <w:vAlign w:val="center"/>
          </w:tcPr>
          <w:p w:rsidR="00361B70" w:rsidRPr="008B6F06" w:rsidRDefault="00361B70" w:rsidP="008F0469">
            <w:pPr>
              <w:jc w:val="center"/>
              <w:rPr>
                <w:b/>
                <w:sz w:val="22"/>
                <w:szCs w:val="22"/>
                <w:highlight w:val="yellow"/>
              </w:rPr>
            </w:pPr>
            <w:r w:rsidRPr="008B6F06">
              <w:rPr>
                <w:sz w:val="22"/>
                <w:szCs w:val="22"/>
                <w:highlight w:val="yellow"/>
                <w:lang w:val="en-US"/>
              </w:rPr>
              <w:t>U</w:t>
            </w:r>
          </w:p>
        </w:tc>
        <w:tc>
          <w:tcPr>
            <w:tcW w:w="710" w:type="dxa"/>
            <w:shd w:val="clear" w:color="auto" w:fill="auto"/>
            <w:vAlign w:val="center"/>
          </w:tcPr>
          <w:p w:rsidR="00361B70" w:rsidRPr="008B6F06" w:rsidRDefault="00361B70" w:rsidP="008F0469">
            <w:pPr>
              <w:jc w:val="center"/>
              <w:rPr>
                <w:sz w:val="22"/>
                <w:szCs w:val="22"/>
                <w:highlight w:val="yellow"/>
              </w:rPr>
            </w:pPr>
            <w:r w:rsidRPr="008B6F06">
              <w:rPr>
                <w:sz w:val="22"/>
                <w:szCs w:val="22"/>
                <w:highlight w:val="yellow"/>
                <w:lang w:val="en-US"/>
              </w:rPr>
              <w:t>I</w:t>
            </w:r>
            <w:r w:rsidRPr="008B6F06">
              <w:rPr>
                <w:sz w:val="22"/>
                <w:szCs w:val="22"/>
                <w:highlight w:val="yellow"/>
                <w:vertAlign w:val="subscript"/>
              </w:rPr>
              <w:t>1</w:t>
            </w:r>
          </w:p>
        </w:tc>
        <w:tc>
          <w:tcPr>
            <w:tcW w:w="710" w:type="dxa"/>
            <w:shd w:val="clear" w:color="auto" w:fill="auto"/>
            <w:vAlign w:val="center"/>
          </w:tcPr>
          <w:p w:rsidR="00361B70" w:rsidRPr="008B6F06" w:rsidRDefault="00361B70" w:rsidP="008F0469">
            <w:pPr>
              <w:jc w:val="center"/>
              <w:rPr>
                <w:sz w:val="22"/>
                <w:szCs w:val="22"/>
                <w:highlight w:val="yellow"/>
              </w:rPr>
            </w:pPr>
            <w:r w:rsidRPr="008B6F06">
              <w:rPr>
                <w:sz w:val="22"/>
                <w:szCs w:val="22"/>
                <w:highlight w:val="yellow"/>
                <w:lang w:val="en-US"/>
              </w:rPr>
              <w:t>I</w:t>
            </w:r>
            <w:r w:rsidRPr="008B6F06">
              <w:rPr>
                <w:sz w:val="22"/>
                <w:szCs w:val="22"/>
                <w:highlight w:val="yellow"/>
                <w:vertAlign w:val="subscript"/>
              </w:rPr>
              <w:t>2</w:t>
            </w:r>
          </w:p>
        </w:tc>
        <w:tc>
          <w:tcPr>
            <w:tcW w:w="711" w:type="dxa"/>
            <w:shd w:val="clear" w:color="auto" w:fill="auto"/>
            <w:vAlign w:val="center"/>
          </w:tcPr>
          <w:p w:rsidR="00361B70" w:rsidRPr="008B6F06" w:rsidRDefault="00361B70" w:rsidP="008F0469">
            <w:pPr>
              <w:jc w:val="center"/>
              <w:rPr>
                <w:sz w:val="22"/>
                <w:szCs w:val="22"/>
                <w:highlight w:val="yellow"/>
              </w:rPr>
            </w:pPr>
            <w:r w:rsidRPr="008B6F06">
              <w:rPr>
                <w:sz w:val="22"/>
                <w:szCs w:val="22"/>
                <w:highlight w:val="yellow"/>
                <w:lang w:val="en-US"/>
              </w:rPr>
              <w:t>I</w:t>
            </w:r>
          </w:p>
        </w:tc>
        <w:tc>
          <w:tcPr>
            <w:tcW w:w="992" w:type="dxa"/>
            <w:shd w:val="clear" w:color="auto" w:fill="auto"/>
            <w:vAlign w:val="center"/>
          </w:tcPr>
          <w:p w:rsidR="00361B70" w:rsidRPr="008B6F06" w:rsidRDefault="00361B70" w:rsidP="008F0469">
            <w:pPr>
              <w:jc w:val="center"/>
              <w:rPr>
                <w:sz w:val="22"/>
                <w:szCs w:val="22"/>
                <w:vertAlign w:val="subscript"/>
              </w:rPr>
            </w:pPr>
            <w:r w:rsidRPr="008B6F06">
              <w:rPr>
                <w:sz w:val="22"/>
                <w:szCs w:val="22"/>
                <w:highlight w:val="yellow"/>
                <w:lang w:val="en-US"/>
              </w:rPr>
              <w:t>I</w:t>
            </w:r>
            <w:r w:rsidRPr="008B6F06">
              <w:rPr>
                <w:sz w:val="22"/>
                <w:szCs w:val="22"/>
                <w:highlight w:val="yellow"/>
                <w:vertAlign w:val="subscript"/>
              </w:rPr>
              <w:t>1</w:t>
            </w:r>
            <w:r w:rsidRPr="008B6F06">
              <w:rPr>
                <w:sz w:val="22"/>
                <w:szCs w:val="22"/>
              </w:rPr>
              <w:t>+</w:t>
            </w:r>
            <w:r w:rsidRPr="008B6F06">
              <w:rPr>
                <w:sz w:val="22"/>
                <w:szCs w:val="22"/>
                <w:lang w:val="en-US"/>
              </w:rPr>
              <w:t xml:space="preserve"> </w:t>
            </w:r>
            <w:r w:rsidRPr="008B6F06">
              <w:rPr>
                <w:sz w:val="22"/>
                <w:szCs w:val="22"/>
                <w:highlight w:val="yellow"/>
                <w:lang w:val="en-US"/>
              </w:rPr>
              <w:t>I</w:t>
            </w:r>
            <w:r w:rsidRPr="008B6F06">
              <w:rPr>
                <w:sz w:val="22"/>
                <w:szCs w:val="22"/>
                <w:highlight w:val="yellow"/>
                <w:vertAlign w:val="subscript"/>
              </w:rPr>
              <w:t>2</w:t>
            </w:r>
          </w:p>
        </w:tc>
        <w:tc>
          <w:tcPr>
            <w:tcW w:w="779" w:type="dxa"/>
            <w:shd w:val="clear" w:color="auto" w:fill="auto"/>
            <w:vAlign w:val="center"/>
          </w:tcPr>
          <w:p w:rsidR="00361B70" w:rsidRPr="008B6F06" w:rsidRDefault="00361B70" w:rsidP="008F0469">
            <w:pPr>
              <w:jc w:val="center"/>
              <w:rPr>
                <w:sz w:val="22"/>
                <w:szCs w:val="22"/>
                <w:highlight w:val="yellow"/>
                <w:vertAlign w:val="subscript"/>
              </w:rPr>
            </w:pPr>
            <w:r w:rsidRPr="008B6F06">
              <w:rPr>
                <w:sz w:val="22"/>
                <w:szCs w:val="22"/>
                <w:highlight w:val="yellow"/>
                <w:lang w:val="en-US"/>
              </w:rPr>
              <w:t>R</w:t>
            </w:r>
            <w:r w:rsidRPr="008B6F06">
              <w:rPr>
                <w:sz w:val="22"/>
                <w:szCs w:val="22"/>
                <w:highlight w:val="yellow"/>
                <w:vertAlign w:val="subscript"/>
              </w:rPr>
              <w:t>1,</w:t>
            </w:r>
          </w:p>
        </w:tc>
        <w:tc>
          <w:tcPr>
            <w:tcW w:w="780" w:type="dxa"/>
            <w:shd w:val="clear" w:color="auto" w:fill="auto"/>
            <w:vAlign w:val="center"/>
          </w:tcPr>
          <w:p w:rsidR="00361B70" w:rsidRPr="008B6F06" w:rsidRDefault="00361B70" w:rsidP="008F0469">
            <w:pPr>
              <w:jc w:val="center"/>
              <w:rPr>
                <w:sz w:val="22"/>
                <w:szCs w:val="22"/>
                <w:highlight w:val="yellow"/>
                <w:vertAlign w:val="subscript"/>
              </w:rPr>
            </w:pPr>
            <w:r w:rsidRPr="008B6F06">
              <w:rPr>
                <w:sz w:val="22"/>
                <w:szCs w:val="22"/>
                <w:highlight w:val="yellow"/>
                <w:lang w:val="en-US"/>
              </w:rPr>
              <w:t>R</w:t>
            </w:r>
            <w:r w:rsidRPr="008B6F06">
              <w:rPr>
                <w:sz w:val="22"/>
                <w:szCs w:val="22"/>
                <w:highlight w:val="yellow"/>
                <w:vertAlign w:val="subscript"/>
              </w:rPr>
              <w:t>2,</w:t>
            </w:r>
          </w:p>
        </w:tc>
        <w:tc>
          <w:tcPr>
            <w:tcW w:w="1418" w:type="dxa"/>
            <w:shd w:val="clear" w:color="auto" w:fill="auto"/>
            <w:vAlign w:val="center"/>
          </w:tcPr>
          <w:p w:rsidR="00361B70" w:rsidRPr="008B6F06" w:rsidRDefault="00361B70" w:rsidP="008F0469">
            <w:pPr>
              <w:jc w:val="center"/>
              <w:rPr>
                <w:b/>
                <w:sz w:val="22"/>
                <w:szCs w:val="22"/>
              </w:rPr>
            </w:pPr>
            <w:r w:rsidRPr="008B6F06">
              <w:rPr>
                <w:i/>
                <w:iCs/>
                <w:position w:val="-30"/>
                <w:sz w:val="20"/>
                <w:szCs w:val="20"/>
              </w:rPr>
              <w:object w:dxaOrig="1300" w:dyaOrig="680">
                <v:shape id="_x0000_i1077" type="#_x0000_t75" style="width:65pt;height:34pt" o:ole="">
                  <v:imagedata r:id="rId85" o:title=""/>
                </v:shape>
                <o:OLEObject Type="Embed" ProgID="Equation.3" ShapeID="_x0000_i1077" DrawAspect="Content" ObjectID="_1757828824" r:id="rId86"/>
              </w:object>
            </w:r>
          </w:p>
        </w:tc>
        <w:tc>
          <w:tcPr>
            <w:tcW w:w="850" w:type="dxa"/>
            <w:shd w:val="clear" w:color="auto" w:fill="auto"/>
            <w:vAlign w:val="center"/>
          </w:tcPr>
          <w:p w:rsidR="00361B70" w:rsidRPr="008B6F06" w:rsidRDefault="00361B70" w:rsidP="008F0469">
            <w:pPr>
              <w:jc w:val="center"/>
              <w:rPr>
                <w:b/>
                <w:sz w:val="22"/>
                <w:szCs w:val="22"/>
              </w:rPr>
            </w:pPr>
            <w:r w:rsidRPr="008B6F06">
              <w:rPr>
                <w:b/>
                <w:sz w:val="22"/>
                <w:szCs w:val="22"/>
                <w:lang w:val="en-US"/>
              </w:rPr>
              <w:t>R</w:t>
            </w:r>
            <w:r w:rsidRPr="008B6F06">
              <w:rPr>
                <w:b/>
                <w:sz w:val="22"/>
                <w:szCs w:val="22"/>
              </w:rPr>
              <w:t>=</w:t>
            </w:r>
            <w:r w:rsidRPr="008B6F06">
              <w:rPr>
                <w:b/>
                <w:sz w:val="22"/>
                <w:szCs w:val="22"/>
                <w:lang w:val="en-US"/>
              </w:rPr>
              <w:t>U</w:t>
            </w:r>
            <w:r w:rsidRPr="008B6F06">
              <w:rPr>
                <w:b/>
                <w:sz w:val="22"/>
                <w:szCs w:val="22"/>
              </w:rPr>
              <w:t>/</w:t>
            </w:r>
            <w:r w:rsidRPr="008B6F06">
              <w:rPr>
                <w:b/>
                <w:sz w:val="22"/>
                <w:szCs w:val="22"/>
                <w:lang w:val="en-US"/>
              </w:rPr>
              <w:t>I</w:t>
            </w:r>
          </w:p>
        </w:tc>
        <w:tc>
          <w:tcPr>
            <w:tcW w:w="638" w:type="dxa"/>
            <w:vMerge/>
            <w:shd w:val="clear" w:color="auto" w:fill="auto"/>
            <w:vAlign w:val="center"/>
          </w:tcPr>
          <w:p w:rsidR="00361B70" w:rsidRPr="008B6F06" w:rsidRDefault="00361B70" w:rsidP="008F0469">
            <w:pPr>
              <w:jc w:val="center"/>
              <w:rPr>
                <w:b/>
                <w:sz w:val="22"/>
                <w:szCs w:val="22"/>
              </w:rPr>
            </w:pPr>
          </w:p>
        </w:tc>
        <w:tc>
          <w:tcPr>
            <w:tcW w:w="638" w:type="dxa"/>
            <w:vMerge/>
            <w:shd w:val="clear" w:color="auto" w:fill="auto"/>
            <w:vAlign w:val="center"/>
          </w:tcPr>
          <w:p w:rsidR="00361B70" w:rsidRPr="008B6F06" w:rsidRDefault="00361B70" w:rsidP="008F0469">
            <w:pPr>
              <w:jc w:val="center"/>
              <w:rPr>
                <w:b/>
                <w:sz w:val="22"/>
                <w:szCs w:val="22"/>
              </w:rPr>
            </w:pPr>
          </w:p>
        </w:tc>
      </w:tr>
      <w:tr w:rsidR="00361B70" w:rsidRPr="008B6F06" w:rsidTr="004B58B1">
        <w:trPr>
          <w:trHeight w:val="567"/>
        </w:trPr>
        <w:tc>
          <w:tcPr>
            <w:tcW w:w="800" w:type="dxa"/>
            <w:shd w:val="clear" w:color="auto" w:fill="auto"/>
            <w:tcMar>
              <w:left w:w="57" w:type="dxa"/>
              <w:right w:w="57" w:type="dxa"/>
            </w:tcMar>
          </w:tcPr>
          <w:p w:rsidR="00361B70" w:rsidRPr="008B6F06" w:rsidRDefault="00361B70" w:rsidP="00E34907">
            <w:pPr>
              <w:numPr>
                <w:ilvl w:val="0"/>
                <w:numId w:val="18"/>
              </w:numPr>
              <w:rPr>
                <w:sz w:val="20"/>
                <w:szCs w:val="20"/>
              </w:rPr>
            </w:pPr>
          </w:p>
        </w:tc>
        <w:tc>
          <w:tcPr>
            <w:tcW w:w="863" w:type="dxa"/>
            <w:shd w:val="clear" w:color="auto" w:fill="auto"/>
          </w:tcPr>
          <w:p w:rsidR="00361B70" w:rsidRPr="008B6F06" w:rsidRDefault="00361B70" w:rsidP="008F0469">
            <w:pPr>
              <w:rPr>
                <w:b/>
                <w:sz w:val="20"/>
                <w:szCs w:val="20"/>
              </w:rPr>
            </w:pPr>
          </w:p>
        </w:tc>
        <w:tc>
          <w:tcPr>
            <w:tcW w:w="710" w:type="dxa"/>
            <w:shd w:val="clear" w:color="auto" w:fill="auto"/>
          </w:tcPr>
          <w:p w:rsidR="00361B70" w:rsidRPr="008B6F06" w:rsidRDefault="00361B70" w:rsidP="008F0469">
            <w:pPr>
              <w:rPr>
                <w:b/>
                <w:sz w:val="20"/>
                <w:szCs w:val="20"/>
              </w:rPr>
            </w:pPr>
          </w:p>
        </w:tc>
        <w:tc>
          <w:tcPr>
            <w:tcW w:w="710" w:type="dxa"/>
            <w:shd w:val="clear" w:color="auto" w:fill="auto"/>
          </w:tcPr>
          <w:p w:rsidR="00361B70" w:rsidRPr="008B6F06" w:rsidRDefault="00361B70" w:rsidP="008F0469">
            <w:pPr>
              <w:rPr>
                <w:b/>
                <w:sz w:val="20"/>
                <w:szCs w:val="20"/>
              </w:rPr>
            </w:pPr>
          </w:p>
        </w:tc>
        <w:tc>
          <w:tcPr>
            <w:tcW w:w="711" w:type="dxa"/>
            <w:shd w:val="clear" w:color="auto" w:fill="auto"/>
          </w:tcPr>
          <w:p w:rsidR="00361B70" w:rsidRPr="008B6F06" w:rsidRDefault="00361B70" w:rsidP="008F0469">
            <w:pPr>
              <w:rPr>
                <w:b/>
                <w:sz w:val="20"/>
                <w:szCs w:val="20"/>
              </w:rPr>
            </w:pPr>
          </w:p>
        </w:tc>
        <w:tc>
          <w:tcPr>
            <w:tcW w:w="992" w:type="dxa"/>
            <w:shd w:val="clear" w:color="auto" w:fill="auto"/>
          </w:tcPr>
          <w:p w:rsidR="00361B70" w:rsidRPr="008B6F06" w:rsidRDefault="00361B70" w:rsidP="008F0469">
            <w:pPr>
              <w:rPr>
                <w:b/>
                <w:sz w:val="20"/>
                <w:szCs w:val="20"/>
              </w:rPr>
            </w:pPr>
          </w:p>
        </w:tc>
        <w:tc>
          <w:tcPr>
            <w:tcW w:w="779" w:type="dxa"/>
            <w:vMerge w:val="restart"/>
            <w:shd w:val="clear" w:color="auto" w:fill="auto"/>
          </w:tcPr>
          <w:p w:rsidR="00361B70" w:rsidRPr="008B6F06" w:rsidRDefault="00361B70" w:rsidP="008F0469">
            <w:pPr>
              <w:rPr>
                <w:b/>
                <w:sz w:val="20"/>
                <w:szCs w:val="20"/>
              </w:rPr>
            </w:pPr>
          </w:p>
        </w:tc>
        <w:tc>
          <w:tcPr>
            <w:tcW w:w="780" w:type="dxa"/>
            <w:vMerge w:val="restart"/>
            <w:shd w:val="clear" w:color="auto" w:fill="auto"/>
          </w:tcPr>
          <w:p w:rsidR="00361B70" w:rsidRPr="008B6F06" w:rsidRDefault="00361B70" w:rsidP="008F0469">
            <w:pPr>
              <w:rPr>
                <w:b/>
                <w:sz w:val="20"/>
                <w:szCs w:val="20"/>
              </w:rPr>
            </w:pPr>
          </w:p>
        </w:tc>
        <w:tc>
          <w:tcPr>
            <w:tcW w:w="1418" w:type="dxa"/>
            <w:vMerge w:val="restart"/>
            <w:shd w:val="clear" w:color="auto" w:fill="auto"/>
          </w:tcPr>
          <w:p w:rsidR="00361B70" w:rsidRPr="008B6F06" w:rsidRDefault="00361B70" w:rsidP="008F0469">
            <w:pPr>
              <w:rPr>
                <w:b/>
                <w:sz w:val="20"/>
                <w:szCs w:val="20"/>
              </w:rPr>
            </w:pPr>
          </w:p>
        </w:tc>
        <w:tc>
          <w:tcPr>
            <w:tcW w:w="850" w:type="dxa"/>
            <w:shd w:val="clear" w:color="auto" w:fill="auto"/>
          </w:tcPr>
          <w:p w:rsidR="00361B70" w:rsidRPr="008B6F06" w:rsidRDefault="00361B70" w:rsidP="008F0469">
            <w:pPr>
              <w:rPr>
                <w:b/>
                <w:sz w:val="20"/>
                <w:szCs w:val="20"/>
              </w:rPr>
            </w:pPr>
          </w:p>
        </w:tc>
        <w:tc>
          <w:tcPr>
            <w:tcW w:w="638" w:type="dxa"/>
            <w:shd w:val="clear" w:color="auto" w:fill="auto"/>
          </w:tcPr>
          <w:p w:rsidR="00361B70" w:rsidRPr="008B6F06" w:rsidRDefault="00361B70" w:rsidP="008F0469">
            <w:pPr>
              <w:rPr>
                <w:b/>
                <w:sz w:val="20"/>
                <w:szCs w:val="20"/>
              </w:rPr>
            </w:pPr>
          </w:p>
        </w:tc>
        <w:tc>
          <w:tcPr>
            <w:tcW w:w="638" w:type="dxa"/>
            <w:shd w:val="clear" w:color="auto" w:fill="auto"/>
          </w:tcPr>
          <w:p w:rsidR="00361B70" w:rsidRPr="008B6F06" w:rsidRDefault="00361B70" w:rsidP="008F0469">
            <w:pPr>
              <w:rPr>
                <w:b/>
                <w:sz w:val="20"/>
                <w:szCs w:val="20"/>
              </w:rPr>
            </w:pPr>
          </w:p>
        </w:tc>
      </w:tr>
      <w:tr w:rsidR="00361B70" w:rsidRPr="008B6F06" w:rsidTr="004B58B1">
        <w:trPr>
          <w:trHeight w:val="567"/>
        </w:trPr>
        <w:tc>
          <w:tcPr>
            <w:tcW w:w="800" w:type="dxa"/>
            <w:shd w:val="clear" w:color="auto" w:fill="auto"/>
            <w:tcMar>
              <w:left w:w="57" w:type="dxa"/>
              <w:right w:w="57" w:type="dxa"/>
            </w:tcMar>
          </w:tcPr>
          <w:p w:rsidR="00361B70" w:rsidRPr="008B6F06" w:rsidRDefault="00361B70" w:rsidP="00E34907">
            <w:pPr>
              <w:numPr>
                <w:ilvl w:val="0"/>
                <w:numId w:val="18"/>
              </w:numPr>
              <w:rPr>
                <w:sz w:val="20"/>
                <w:szCs w:val="20"/>
              </w:rPr>
            </w:pPr>
          </w:p>
        </w:tc>
        <w:tc>
          <w:tcPr>
            <w:tcW w:w="863" w:type="dxa"/>
            <w:shd w:val="clear" w:color="auto" w:fill="auto"/>
          </w:tcPr>
          <w:p w:rsidR="00361B70" w:rsidRPr="008B6F06" w:rsidRDefault="00361B70" w:rsidP="008F0469">
            <w:pPr>
              <w:rPr>
                <w:b/>
                <w:sz w:val="20"/>
                <w:szCs w:val="20"/>
              </w:rPr>
            </w:pPr>
          </w:p>
        </w:tc>
        <w:tc>
          <w:tcPr>
            <w:tcW w:w="710" w:type="dxa"/>
            <w:shd w:val="clear" w:color="auto" w:fill="auto"/>
          </w:tcPr>
          <w:p w:rsidR="00361B70" w:rsidRPr="008B6F06" w:rsidRDefault="00361B70" w:rsidP="008F0469">
            <w:pPr>
              <w:rPr>
                <w:b/>
                <w:sz w:val="20"/>
                <w:szCs w:val="20"/>
              </w:rPr>
            </w:pPr>
          </w:p>
        </w:tc>
        <w:tc>
          <w:tcPr>
            <w:tcW w:w="710" w:type="dxa"/>
            <w:shd w:val="clear" w:color="auto" w:fill="auto"/>
          </w:tcPr>
          <w:p w:rsidR="00361B70" w:rsidRPr="008B6F06" w:rsidRDefault="00361B70" w:rsidP="008F0469">
            <w:pPr>
              <w:rPr>
                <w:b/>
                <w:sz w:val="20"/>
                <w:szCs w:val="20"/>
              </w:rPr>
            </w:pPr>
          </w:p>
        </w:tc>
        <w:tc>
          <w:tcPr>
            <w:tcW w:w="711" w:type="dxa"/>
            <w:shd w:val="clear" w:color="auto" w:fill="auto"/>
          </w:tcPr>
          <w:p w:rsidR="00361B70" w:rsidRPr="008B6F06" w:rsidRDefault="00361B70" w:rsidP="008F0469">
            <w:pPr>
              <w:rPr>
                <w:b/>
                <w:sz w:val="20"/>
                <w:szCs w:val="20"/>
              </w:rPr>
            </w:pPr>
          </w:p>
        </w:tc>
        <w:tc>
          <w:tcPr>
            <w:tcW w:w="992" w:type="dxa"/>
            <w:shd w:val="clear" w:color="auto" w:fill="auto"/>
          </w:tcPr>
          <w:p w:rsidR="00361B70" w:rsidRPr="008B6F06" w:rsidRDefault="00361B70" w:rsidP="008F0469">
            <w:pPr>
              <w:rPr>
                <w:b/>
                <w:sz w:val="20"/>
                <w:szCs w:val="20"/>
              </w:rPr>
            </w:pPr>
          </w:p>
        </w:tc>
        <w:tc>
          <w:tcPr>
            <w:tcW w:w="779" w:type="dxa"/>
            <w:vMerge/>
            <w:shd w:val="clear" w:color="auto" w:fill="auto"/>
          </w:tcPr>
          <w:p w:rsidR="00361B70" w:rsidRPr="008B6F06" w:rsidRDefault="00361B70" w:rsidP="008F0469">
            <w:pPr>
              <w:rPr>
                <w:b/>
                <w:sz w:val="20"/>
                <w:szCs w:val="20"/>
              </w:rPr>
            </w:pPr>
          </w:p>
        </w:tc>
        <w:tc>
          <w:tcPr>
            <w:tcW w:w="780" w:type="dxa"/>
            <w:vMerge/>
            <w:shd w:val="clear" w:color="auto" w:fill="auto"/>
          </w:tcPr>
          <w:p w:rsidR="00361B70" w:rsidRPr="008B6F06" w:rsidRDefault="00361B70" w:rsidP="008F0469">
            <w:pPr>
              <w:rPr>
                <w:b/>
                <w:sz w:val="20"/>
                <w:szCs w:val="20"/>
              </w:rPr>
            </w:pPr>
          </w:p>
        </w:tc>
        <w:tc>
          <w:tcPr>
            <w:tcW w:w="1418" w:type="dxa"/>
            <w:vMerge/>
            <w:shd w:val="clear" w:color="auto" w:fill="auto"/>
          </w:tcPr>
          <w:p w:rsidR="00361B70" w:rsidRPr="008B6F06" w:rsidRDefault="00361B70" w:rsidP="008F0469">
            <w:pPr>
              <w:rPr>
                <w:b/>
                <w:sz w:val="20"/>
                <w:szCs w:val="20"/>
              </w:rPr>
            </w:pPr>
          </w:p>
        </w:tc>
        <w:tc>
          <w:tcPr>
            <w:tcW w:w="850" w:type="dxa"/>
            <w:shd w:val="clear" w:color="auto" w:fill="auto"/>
          </w:tcPr>
          <w:p w:rsidR="00361B70" w:rsidRPr="008B6F06" w:rsidRDefault="00361B70" w:rsidP="008F0469">
            <w:pPr>
              <w:rPr>
                <w:b/>
                <w:sz w:val="20"/>
                <w:szCs w:val="20"/>
              </w:rPr>
            </w:pPr>
          </w:p>
        </w:tc>
        <w:tc>
          <w:tcPr>
            <w:tcW w:w="638" w:type="dxa"/>
            <w:shd w:val="clear" w:color="auto" w:fill="auto"/>
          </w:tcPr>
          <w:p w:rsidR="00361B70" w:rsidRPr="008B6F06" w:rsidRDefault="00361B70" w:rsidP="008F0469">
            <w:pPr>
              <w:rPr>
                <w:b/>
                <w:sz w:val="20"/>
                <w:szCs w:val="20"/>
              </w:rPr>
            </w:pPr>
          </w:p>
        </w:tc>
        <w:tc>
          <w:tcPr>
            <w:tcW w:w="638" w:type="dxa"/>
            <w:shd w:val="clear" w:color="auto" w:fill="auto"/>
          </w:tcPr>
          <w:p w:rsidR="00361B70" w:rsidRPr="008B6F06" w:rsidRDefault="00361B70" w:rsidP="008F0469">
            <w:pPr>
              <w:rPr>
                <w:b/>
                <w:sz w:val="20"/>
                <w:szCs w:val="20"/>
              </w:rPr>
            </w:pPr>
          </w:p>
        </w:tc>
      </w:tr>
      <w:tr w:rsidR="00361B70" w:rsidRPr="008B6F06" w:rsidTr="004B58B1">
        <w:trPr>
          <w:trHeight w:val="567"/>
        </w:trPr>
        <w:tc>
          <w:tcPr>
            <w:tcW w:w="800" w:type="dxa"/>
            <w:shd w:val="clear" w:color="auto" w:fill="auto"/>
            <w:tcMar>
              <w:left w:w="57" w:type="dxa"/>
              <w:right w:w="57" w:type="dxa"/>
            </w:tcMar>
          </w:tcPr>
          <w:p w:rsidR="00361B70" w:rsidRPr="008B6F06" w:rsidRDefault="00361B70" w:rsidP="00E34907">
            <w:pPr>
              <w:numPr>
                <w:ilvl w:val="0"/>
                <w:numId w:val="18"/>
              </w:numPr>
              <w:rPr>
                <w:sz w:val="20"/>
                <w:szCs w:val="20"/>
              </w:rPr>
            </w:pPr>
          </w:p>
        </w:tc>
        <w:tc>
          <w:tcPr>
            <w:tcW w:w="863" w:type="dxa"/>
            <w:shd w:val="clear" w:color="auto" w:fill="auto"/>
          </w:tcPr>
          <w:p w:rsidR="00361B70" w:rsidRPr="008B6F06" w:rsidRDefault="00361B70" w:rsidP="008F0469">
            <w:pPr>
              <w:rPr>
                <w:b/>
                <w:sz w:val="20"/>
                <w:szCs w:val="20"/>
              </w:rPr>
            </w:pPr>
          </w:p>
        </w:tc>
        <w:tc>
          <w:tcPr>
            <w:tcW w:w="710" w:type="dxa"/>
            <w:shd w:val="clear" w:color="auto" w:fill="auto"/>
          </w:tcPr>
          <w:p w:rsidR="00361B70" w:rsidRPr="008B6F06" w:rsidRDefault="00361B70" w:rsidP="008F0469">
            <w:pPr>
              <w:rPr>
                <w:b/>
                <w:sz w:val="20"/>
                <w:szCs w:val="20"/>
              </w:rPr>
            </w:pPr>
          </w:p>
        </w:tc>
        <w:tc>
          <w:tcPr>
            <w:tcW w:w="710" w:type="dxa"/>
            <w:shd w:val="clear" w:color="auto" w:fill="auto"/>
          </w:tcPr>
          <w:p w:rsidR="00361B70" w:rsidRPr="008B6F06" w:rsidRDefault="00361B70" w:rsidP="008F0469">
            <w:pPr>
              <w:rPr>
                <w:b/>
                <w:sz w:val="20"/>
                <w:szCs w:val="20"/>
              </w:rPr>
            </w:pPr>
          </w:p>
        </w:tc>
        <w:tc>
          <w:tcPr>
            <w:tcW w:w="711" w:type="dxa"/>
            <w:shd w:val="clear" w:color="auto" w:fill="auto"/>
          </w:tcPr>
          <w:p w:rsidR="00361B70" w:rsidRPr="008B6F06" w:rsidRDefault="00361B70" w:rsidP="008F0469">
            <w:pPr>
              <w:rPr>
                <w:b/>
                <w:sz w:val="20"/>
                <w:szCs w:val="20"/>
              </w:rPr>
            </w:pPr>
          </w:p>
        </w:tc>
        <w:tc>
          <w:tcPr>
            <w:tcW w:w="992" w:type="dxa"/>
            <w:shd w:val="clear" w:color="auto" w:fill="auto"/>
          </w:tcPr>
          <w:p w:rsidR="00361B70" w:rsidRPr="008B6F06" w:rsidRDefault="00361B70" w:rsidP="008F0469">
            <w:pPr>
              <w:rPr>
                <w:b/>
                <w:sz w:val="20"/>
                <w:szCs w:val="20"/>
              </w:rPr>
            </w:pPr>
          </w:p>
        </w:tc>
        <w:tc>
          <w:tcPr>
            <w:tcW w:w="779" w:type="dxa"/>
            <w:vMerge/>
            <w:shd w:val="clear" w:color="auto" w:fill="auto"/>
          </w:tcPr>
          <w:p w:rsidR="00361B70" w:rsidRPr="008B6F06" w:rsidRDefault="00361B70" w:rsidP="008F0469">
            <w:pPr>
              <w:rPr>
                <w:b/>
                <w:sz w:val="20"/>
                <w:szCs w:val="20"/>
              </w:rPr>
            </w:pPr>
          </w:p>
        </w:tc>
        <w:tc>
          <w:tcPr>
            <w:tcW w:w="780" w:type="dxa"/>
            <w:vMerge/>
            <w:shd w:val="clear" w:color="auto" w:fill="auto"/>
          </w:tcPr>
          <w:p w:rsidR="00361B70" w:rsidRPr="008B6F06" w:rsidRDefault="00361B70" w:rsidP="008F0469">
            <w:pPr>
              <w:rPr>
                <w:b/>
                <w:sz w:val="20"/>
                <w:szCs w:val="20"/>
              </w:rPr>
            </w:pPr>
          </w:p>
        </w:tc>
        <w:tc>
          <w:tcPr>
            <w:tcW w:w="1418" w:type="dxa"/>
            <w:vMerge/>
            <w:shd w:val="clear" w:color="auto" w:fill="auto"/>
          </w:tcPr>
          <w:p w:rsidR="00361B70" w:rsidRPr="008B6F06" w:rsidRDefault="00361B70" w:rsidP="008F0469">
            <w:pPr>
              <w:rPr>
                <w:b/>
                <w:sz w:val="20"/>
                <w:szCs w:val="20"/>
              </w:rPr>
            </w:pPr>
          </w:p>
        </w:tc>
        <w:tc>
          <w:tcPr>
            <w:tcW w:w="850" w:type="dxa"/>
            <w:shd w:val="clear" w:color="auto" w:fill="auto"/>
          </w:tcPr>
          <w:p w:rsidR="00361B70" w:rsidRPr="008B6F06" w:rsidRDefault="00361B70" w:rsidP="008F0469">
            <w:pPr>
              <w:rPr>
                <w:b/>
                <w:sz w:val="20"/>
                <w:szCs w:val="20"/>
              </w:rPr>
            </w:pPr>
          </w:p>
        </w:tc>
        <w:tc>
          <w:tcPr>
            <w:tcW w:w="638" w:type="dxa"/>
            <w:shd w:val="clear" w:color="auto" w:fill="auto"/>
          </w:tcPr>
          <w:p w:rsidR="00361B70" w:rsidRPr="008B6F06" w:rsidRDefault="00361B70" w:rsidP="008F0469">
            <w:pPr>
              <w:rPr>
                <w:b/>
                <w:sz w:val="20"/>
                <w:szCs w:val="20"/>
              </w:rPr>
            </w:pPr>
          </w:p>
        </w:tc>
        <w:tc>
          <w:tcPr>
            <w:tcW w:w="638" w:type="dxa"/>
            <w:shd w:val="clear" w:color="auto" w:fill="auto"/>
          </w:tcPr>
          <w:p w:rsidR="00361B70" w:rsidRPr="008B6F06" w:rsidRDefault="00361B70" w:rsidP="008F0469">
            <w:pPr>
              <w:rPr>
                <w:b/>
                <w:sz w:val="20"/>
                <w:szCs w:val="20"/>
              </w:rPr>
            </w:pPr>
          </w:p>
        </w:tc>
      </w:tr>
    </w:tbl>
    <w:p w:rsidR="00361B70" w:rsidRPr="008B6F06" w:rsidRDefault="00361B70" w:rsidP="00361B70">
      <w:pPr>
        <w:rPr>
          <w:szCs w:val="20"/>
        </w:rPr>
      </w:pPr>
    </w:p>
    <w:p w:rsidR="00361B70" w:rsidRPr="008B6F06" w:rsidRDefault="00361B70" w:rsidP="00061CA9">
      <w:pPr>
        <w:jc w:val="center"/>
        <w:rPr>
          <w:b/>
          <w:szCs w:val="20"/>
        </w:rPr>
      </w:pPr>
      <w:r w:rsidRPr="008B6F06">
        <w:rPr>
          <w:b/>
          <w:szCs w:val="20"/>
        </w:rPr>
        <w:t>Контрольные вопросы</w:t>
      </w:r>
    </w:p>
    <w:p w:rsidR="00361B70" w:rsidRPr="008B6F06" w:rsidRDefault="00361B70" w:rsidP="00E34907">
      <w:pPr>
        <w:numPr>
          <w:ilvl w:val="0"/>
          <w:numId w:val="17"/>
        </w:numPr>
        <w:jc w:val="both"/>
        <w:rPr>
          <w:szCs w:val="20"/>
        </w:rPr>
      </w:pPr>
      <w:r w:rsidRPr="008B6F06">
        <w:rPr>
          <w:szCs w:val="20"/>
        </w:rPr>
        <w:t>Восемь резисторов соединили по два последовательно в четыре параллельные ветви. Начертите схему соединения.</w:t>
      </w:r>
    </w:p>
    <w:p w:rsidR="00361B70" w:rsidRPr="008B6F06" w:rsidRDefault="00361B70" w:rsidP="00E34907">
      <w:pPr>
        <w:numPr>
          <w:ilvl w:val="0"/>
          <w:numId w:val="17"/>
        </w:numPr>
        <w:jc w:val="both"/>
        <w:rPr>
          <w:szCs w:val="20"/>
        </w:rPr>
      </w:pPr>
      <w:r w:rsidRPr="008B6F06">
        <w:rPr>
          <w:szCs w:val="20"/>
        </w:rPr>
        <w:t xml:space="preserve">Потребители электрической энергии соединены так, как показано на рисунке 2. Определить эквивалентное сопротивление в этом случае, если </w:t>
      </w:r>
    </w:p>
    <w:p w:rsidR="00361B70" w:rsidRPr="008B6F06" w:rsidRDefault="00361B70" w:rsidP="00361B70">
      <w:pPr>
        <w:jc w:val="both"/>
        <w:rPr>
          <w:szCs w:val="20"/>
        </w:rPr>
      </w:pPr>
      <w:r w:rsidRPr="008B6F06">
        <w:rPr>
          <w:szCs w:val="20"/>
        </w:rPr>
        <w:t xml:space="preserve">      </w:t>
      </w:r>
      <w:r w:rsidRPr="008B6F06">
        <w:rPr>
          <w:szCs w:val="20"/>
          <w:lang w:val="en-US"/>
        </w:rPr>
        <w:t>R</w:t>
      </w:r>
      <w:r w:rsidRPr="008B6F06">
        <w:rPr>
          <w:szCs w:val="20"/>
          <w:vertAlign w:val="subscript"/>
        </w:rPr>
        <w:t>1</w:t>
      </w:r>
      <w:r w:rsidRPr="008B6F06">
        <w:rPr>
          <w:szCs w:val="20"/>
        </w:rPr>
        <w:t xml:space="preserve"> = </w:t>
      </w:r>
      <w:r w:rsidRPr="008B6F06">
        <w:rPr>
          <w:szCs w:val="20"/>
          <w:lang w:val="en-US"/>
        </w:rPr>
        <w:t>R</w:t>
      </w:r>
      <w:r w:rsidRPr="008B6F06">
        <w:rPr>
          <w:szCs w:val="20"/>
          <w:vertAlign w:val="subscript"/>
        </w:rPr>
        <w:t xml:space="preserve">2 </w:t>
      </w:r>
      <w:r w:rsidRPr="008B6F06">
        <w:rPr>
          <w:szCs w:val="20"/>
        </w:rPr>
        <w:t xml:space="preserve">= </w:t>
      </w:r>
      <w:r w:rsidRPr="008B6F06">
        <w:rPr>
          <w:szCs w:val="20"/>
          <w:lang w:val="en-US"/>
        </w:rPr>
        <w:t>R</w:t>
      </w:r>
      <w:r w:rsidRPr="008B6F06">
        <w:rPr>
          <w:szCs w:val="20"/>
          <w:vertAlign w:val="subscript"/>
        </w:rPr>
        <w:t xml:space="preserve">3 </w:t>
      </w:r>
      <w:r w:rsidRPr="008B6F06">
        <w:rPr>
          <w:szCs w:val="20"/>
        </w:rPr>
        <w:t xml:space="preserve">= 12 Ом, </w:t>
      </w:r>
      <w:r w:rsidRPr="008B6F06">
        <w:rPr>
          <w:szCs w:val="20"/>
          <w:lang w:val="en-US"/>
        </w:rPr>
        <w:t>R</w:t>
      </w:r>
      <w:r w:rsidRPr="008B6F06">
        <w:rPr>
          <w:szCs w:val="20"/>
          <w:vertAlign w:val="subscript"/>
        </w:rPr>
        <w:t>4</w:t>
      </w:r>
      <w:r w:rsidRPr="008B6F06">
        <w:rPr>
          <w:szCs w:val="20"/>
        </w:rPr>
        <w:t xml:space="preserve"> = 4 Ом, </w:t>
      </w:r>
      <w:r w:rsidRPr="008B6F06">
        <w:rPr>
          <w:szCs w:val="20"/>
          <w:lang w:val="en-US"/>
        </w:rPr>
        <w:t>R</w:t>
      </w:r>
      <w:r w:rsidRPr="008B6F06">
        <w:rPr>
          <w:szCs w:val="20"/>
          <w:vertAlign w:val="subscript"/>
        </w:rPr>
        <w:t xml:space="preserve">5 </w:t>
      </w:r>
      <w:r w:rsidRPr="008B6F06">
        <w:rPr>
          <w:szCs w:val="20"/>
        </w:rPr>
        <w:t xml:space="preserve">= </w:t>
      </w:r>
      <w:r w:rsidRPr="008B6F06">
        <w:rPr>
          <w:szCs w:val="20"/>
          <w:lang w:val="en-US"/>
        </w:rPr>
        <w:t>R</w:t>
      </w:r>
      <w:r w:rsidRPr="008B6F06">
        <w:rPr>
          <w:szCs w:val="20"/>
          <w:vertAlign w:val="subscript"/>
        </w:rPr>
        <w:t xml:space="preserve">6 </w:t>
      </w:r>
      <w:r w:rsidRPr="008B6F06">
        <w:rPr>
          <w:szCs w:val="20"/>
        </w:rPr>
        <w:t>= 40 Ом.</w:t>
      </w:r>
    </w:p>
    <w:p w:rsidR="00361B70" w:rsidRPr="008B6F06" w:rsidRDefault="00346B50" w:rsidP="00361B70">
      <w:pPr>
        <w:jc w:val="center"/>
        <w:rPr>
          <w:szCs w:val="20"/>
        </w:rPr>
      </w:pPr>
      <w:r w:rsidRPr="008B6F06">
        <w:rPr>
          <w:noProof/>
          <w:szCs w:val="20"/>
        </w:rPr>
        <w:drawing>
          <wp:inline distT="0" distB="0" distL="0" distR="0">
            <wp:extent cx="5220335" cy="2163445"/>
            <wp:effectExtent l="0" t="0" r="0" b="0"/>
            <wp:docPr id="54" name="Рисунок 54"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7-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220335" cy="2163445"/>
                    </a:xfrm>
                    <a:prstGeom prst="rect">
                      <a:avLst/>
                    </a:prstGeom>
                    <a:noFill/>
                    <a:ln>
                      <a:noFill/>
                    </a:ln>
                  </pic:spPr>
                </pic:pic>
              </a:graphicData>
            </a:graphic>
          </wp:inline>
        </w:drawing>
      </w:r>
      <w:r w:rsidR="00361B70" w:rsidRPr="008B6F06">
        <w:rPr>
          <w:szCs w:val="20"/>
        </w:rPr>
        <w:t xml:space="preserve"> </w:t>
      </w:r>
    </w:p>
    <w:p w:rsidR="00361B70" w:rsidRPr="00061CA9" w:rsidRDefault="00361B70" w:rsidP="00361B70">
      <w:pPr>
        <w:jc w:val="both"/>
        <w:rPr>
          <w:szCs w:val="20"/>
        </w:rPr>
      </w:pPr>
      <w:r w:rsidRPr="008B6F06">
        <w:rPr>
          <w:szCs w:val="20"/>
        </w:rPr>
        <w:t xml:space="preserve">                                                              </w:t>
      </w:r>
      <w:r w:rsidRPr="00061CA9">
        <w:rPr>
          <w:szCs w:val="20"/>
        </w:rPr>
        <w:t>Рисунок 2</w:t>
      </w:r>
    </w:p>
    <w:p w:rsidR="00361B70" w:rsidRPr="008B6F06" w:rsidRDefault="00361B70" w:rsidP="00361B70">
      <w:pPr>
        <w:jc w:val="both"/>
        <w:rPr>
          <w:szCs w:val="20"/>
        </w:rPr>
      </w:pPr>
    </w:p>
    <w:p w:rsidR="00361B70" w:rsidRDefault="00361B70" w:rsidP="00E34907">
      <w:pPr>
        <w:numPr>
          <w:ilvl w:val="0"/>
          <w:numId w:val="17"/>
        </w:numPr>
        <w:jc w:val="both"/>
        <w:rPr>
          <w:szCs w:val="20"/>
        </w:rPr>
      </w:pPr>
      <w:r w:rsidRPr="00216422">
        <w:t xml:space="preserve">Студент </w:t>
      </w:r>
      <w:r w:rsidRPr="008B6F06">
        <w:rPr>
          <w:szCs w:val="20"/>
        </w:rPr>
        <w:t xml:space="preserve">при измерении напряжения на лампочке включил по ошибке амперметр вместо вольтметра. Что при этом произойдет? </w:t>
      </w:r>
    </w:p>
    <w:p w:rsidR="00361B70" w:rsidRPr="00361B70" w:rsidRDefault="00361B70" w:rsidP="00E34907">
      <w:pPr>
        <w:numPr>
          <w:ilvl w:val="0"/>
          <w:numId w:val="17"/>
        </w:numPr>
        <w:rPr>
          <w:szCs w:val="20"/>
        </w:rPr>
      </w:pPr>
      <w:r w:rsidRPr="00361B70">
        <w:rPr>
          <w:szCs w:val="20"/>
        </w:rPr>
        <w:t>Запишите общие компетенции, которые вы осваивали в ходе занятия.</w:t>
      </w:r>
    </w:p>
    <w:p w:rsidR="00361B70" w:rsidRPr="008B6F06" w:rsidRDefault="00361B70" w:rsidP="00361B70">
      <w:pPr>
        <w:jc w:val="center"/>
        <w:rPr>
          <w:b/>
          <w:bCs/>
          <w:sz w:val="28"/>
        </w:rPr>
      </w:pPr>
      <w:r>
        <w:rPr>
          <w:b/>
          <w:bCs/>
          <w:sz w:val="28"/>
        </w:rPr>
        <w:br w:type="page"/>
      </w:r>
      <w:r>
        <w:rPr>
          <w:b/>
          <w:bCs/>
          <w:sz w:val="28"/>
        </w:rPr>
        <w:lastRenderedPageBreak/>
        <w:t xml:space="preserve">  </w:t>
      </w:r>
      <w:r w:rsidRPr="008B6F06">
        <w:rPr>
          <w:b/>
          <w:bCs/>
          <w:sz w:val="28"/>
        </w:rPr>
        <w:t>ИНСТРУКЦИОННО-ТЕХНОЛОГИЧЕСКАЯ КАРТА</w:t>
      </w:r>
    </w:p>
    <w:p w:rsidR="00361B70" w:rsidRPr="008B6F06" w:rsidRDefault="00361B70" w:rsidP="00361B70">
      <w:pPr>
        <w:jc w:val="center"/>
        <w:rPr>
          <w:b/>
          <w:bCs/>
          <w:sz w:val="28"/>
        </w:rPr>
      </w:pPr>
    </w:p>
    <w:p w:rsidR="00361B70" w:rsidRPr="008B6F06" w:rsidRDefault="00361B70" w:rsidP="004B58B1">
      <w:pPr>
        <w:spacing w:line="276" w:lineRule="auto"/>
        <w:jc w:val="both"/>
        <w:rPr>
          <w:b/>
        </w:rPr>
      </w:pPr>
      <w:r w:rsidRPr="008B6F06">
        <w:t xml:space="preserve">на выполнение лабораторной работы </w:t>
      </w:r>
      <w:r w:rsidRPr="008B6F06">
        <w:rPr>
          <w:b/>
        </w:rPr>
        <w:t>№ 11</w:t>
      </w:r>
    </w:p>
    <w:p w:rsidR="00361B70" w:rsidRPr="008B6F06" w:rsidRDefault="00361B70" w:rsidP="004B58B1">
      <w:pPr>
        <w:spacing w:line="276" w:lineRule="auto"/>
        <w:jc w:val="both"/>
        <w:rPr>
          <w:b/>
        </w:rPr>
      </w:pPr>
      <w:r w:rsidRPr="008B6F06">
        <w:t xml:space="preserve">по учебной дисциплине:     </w:t>
      </w:r>
      <w:r w:rsidRPr="008B6F06">
        <w:rPr>
          <w:b/>
        </w:rPr>
        <w:t>Физика</w:t>
      </w:r>
    </w:p>
    <w:p w:rsidR="00361B70" w:rsidRPr="009E5D23" w:rsidRDefault="00361B70" w:rsidP="004B58B1">
      <w:pPr>
        <w:spacing w:line="276" w:lineRule="auto"/>
        <w:jc w:val="both"/>
        <w:rPr>
          <w:b/>
        </w:rPr>
      </w:pPr>
      <w:r w:rsidRPr="009E5D23">
        <w:rPr>
          <w:i/>
          <w:u w:val="single"/>
        </w:rPr>
        <w:t>Тема</w:t>
      </w:r>
      <w:r w:rsidRPr="009E5D23">
        <w:rPr>
          <w:b/>
          <w:u w:val="single"/>
        </w:rPr>
        <w:t>:</w:t>
      </w:r>
      <w:r w:rsidRPr="009E5D23">
        <w:rPr>
          <w:b/>
        </w:rPr>
        <w:t xml:space="preserve"> </w:t>
      </w:r>
      <w:r w:rsidR="009E5D23" w:rsidRPr="009E5D23">
        <w:rPr>
          <w:b/>
          <w:bCs/>
          <w:i/>
        </w:rPr>
        <w:t>Постоянный ток</w:t>
      </w:r>
    </w:p>
    <w:p w:rsidR="00361B70" w:rsidRPr="009E5D23" w:rsidRDefault="00361B70" w:rsidP="004B58B1">
      <w:pPr>
        <w:spacing w:line="276" w:lineRule="auto"/>
        <w:jc w:val="both"/>
        <w:rPr>
          <w:b/>
          <w:i/>
        </w:rPr>
      </w:pPr>
      <w:r w:rsidRPr="009E5D23">
        <w:rPr>
          <w:i/>
          <w:u w:val="single"/>
        </w:rPr>
        <w:t>Наименование работы</w:t>
      </w:r>
      <w:r w:rsidRPr="009E5D23">
        <w:t xml:space="preserve">: </w:t>
      </w:r>
      <w:r w:rsidRPr="009E5D23">
        <w:rPr>
          <w:b/>
          <w:i/>
        </w:rPr>
        <w:t>Исследование зависимости мощности, потребляемой лампой накаливания, от напряжения на ее зажимах</w:t>
      </w:r>
    </w:p>
    <w:p w:rsidR="00361B70" w:rsidRPr="009E5D23" w:rsidRDefault="00361B70" w:rsidP="004B58B1">
      <w:pPr>
        <w:spacing w:line="276" w:lineRule="auto"/>
        <w:jc w:val="both"/>
      </w:pPr>
      <w:r w:rsidRPr="009E5D23">
        <w:rPr>
          <w:i/>
          <w:u w:val="single"/>
        </w:rPr>
        <w:t>Цель занятия (чему научиться?):</w:t>
      </w:r>
      <w:r w:rsidRPr="009E5D23">
        <w:t xml:space="preserve"> выяснить зависимость мощности, потребляемой лампой накаливания, от напряжения на ее зажимах, построить график; исследовать зависимость сопротивления нити накала лампы от ее температуры.</w:t>
      </w:r>
    </w:p>
    <w:p w:rsidR="00361B70" w:rsidRPr="009E5D23" w:rsidRDefault="00361B70" w:rsidP="004B58B1">
      <w:pPr>
        <w:spacing w:line="276" w:lineRule="auto"/>
        <w:jc w:val="both"/>
      </w:pPr>
      <w:r w:rsidRPr="009E5D23">
        <w:rPr>
          <w:i/>
          <w:u w:val="single"/>
        </w:rPr>
        <w:t>Приобретаемые умения и навыки</w:t>
      </w:r>
      <w:r w:rsidRPr="009E5D23">
        <w:rPr>
          <w:u w:val="single"/>
        </w:rPr>
        <w:t>:</w:t>
      </w:r>
      <w:r w:rsidRPr="009E5D23">
        <w:t xml:space="preserve"> умение самостоятельно проводить эксперимент и анализировать полученные результаты</w:t>
      </w:r>
    </w:p>
    <w:p w:rsidR="00361B70" w:rsidRPr="009E5D23" w:rsidRDefault="00361B70" w:rsidP="004B58B1">
      <w:pPr>
        <w:spacing w:line="276" w:lineRule="auto"/>
        <w:jc w:val="both"/>
      </w:pPr>
      <w:r w:rsidRPr="009E5D23">
        <w:rPr>
          <w:i/>
          <w:u w:val="single"/>
        </w:rPr>
        <w:t>Норма времени</w:t>
      </w:r>
      <w:r w:rsidRPr="009E5D23">
        <w:rPr>
          <w:u w:val="single"/>
        </w:rPr>
        <w:t>:</w:t>
      </w:r>
      <w:r w:rsidRPr="009E5D23">
        <w:t xml:space="preserve"> 2 ч.</w:t>
      </w:r>
    </w:p>
    <w:p w:rsidR="00361B70" w:rsidRPr="009E5D23" w:rsidRDefault="00361B70" w:rsidP="004B58B1">
      <w:pPr>
        <w:spacing w:line="276" w:lineRule="auto"/>
        <w:jc w:val="both"/>
      </w:pPr>
      <w:r w:rsidRPr="009E5D23">
        <w:rPr>
          <w:i/>
          <w:u w:val="single"/>
        </w:rPr>
        <w:t>Оснащение рабочего места</w:t>
      </w:r>
      <w:r w:rsidRPr="009E5D23">
        <w:rPr>
          <w:u w:val="single"/>
        </w:rPr>
        <w:t>:</w:t>
      </w:r>
      <w:r w:rsidRPr="009E5D23">
        <w:t xml:space="preserve"> источник электрической энергии, лампа накаливания, реостат, амперметр, вольтметр, ключ, соединительные провода.</w:t>
      </w:r>
    </w:p>
    <w:p w:rsidR="00361B70" w:rsidRPr="009E5D23" w:rsidRDefault="00361B70" w:rsidP="004B58B1">
      <w:pPr>
        <w:spacing w:line="276" w:lineRule="auto"/>
        <w:jc w:val="both"/>
      </w:pPr>
      <w:r w:rsidRPr="009E5D23">
        <w:rPr>
          <w:i/>
          <w:u w:val="single"/>
        </w:rPr>
        <w:t>Основные правила ТБ на рабочем месте</w:t>
      </w:r>
      <w:r w:rsidRPr="009E5D23">
        <w:t>: «Инструкция по технике безопасности при выполнении лабораторных работ по физике» (При выполнении лабораторной работы ЗАПРЕЩАЕТСЯ включать электрическую цепь без разрешения преподавателя, применять приборы, не указанные в перечне оборудования, вставать со своих мест.)</w:t>
      </w:r>
    </w:p>
    <w:p w:rsidR="00361B70" w:rsidRPr="009E5D23" w:rsidRDefault="00361B70" w:rsidP="00361B70">
      <w:pPr>
        <w:jc w:val="both"/>
      </w:pPr>
    </w:p>
    <w:p w:rsidR="00361B70" w:rsidRPr="009E5D23" w:rsidRDefault="00361B70" w:rsidP="00C1221F">
      <w:pPr>
        <w:tabs>
          <w:tab w:val="decimal" w:pos="426"/>
        </w:tabs>
        <w:autoSpaceDE w:val="0"/>
        <w:autoSpaceDN w:val="0"/>
        <w:jc w:val="both"/>
        <w:rPr>
          <w:snapToGrid w:val="0"/>
        </w:rPr>
      </w:pPr>
      <w:r w:rsidRPr="009E5D23">
        <w:rPr>
          <w:i/>
          <w:u w:val="single"/>
        </w:rPr>
        <w:t xml:space="preserve">Литература: </w:t>
      </w:r>
      <w:r w:rsidRPr="009E5D23">
        <w:rPr>
          <w:snapToGrid w:val="0"/>
        </w:rPr>
        <w:t>Дмитриева В.Ф. – Физика – М.: «Академия», 2012. § 10.11, 10.5</w:t>
      </w:r>
    </w:p>
    <w:p w:rsidR="00C1221F" w:rsidRDefault="00C1221F" w:rsidP="00361B70">
      <w:pPr>
        <w:spacing w:line="360" w:lineRule="auto"/>
        <w:jc w:val="center"/>
        <w:rPr>
          <w:b/>
          <w:szCs w:val="20"/>
        </w:rPr>
      </w:pPr>
    </w:p>
    <w:p w:rsidR="00361B70" w:rsidRPr="008B6F06" w:rsidRDefault="00361B70" w:rsidP="00361B70">
      <w:pPr>
        <w:spacing w:line="360" w:lineRule="auto"/>
        <w:jc w:val="center"/>
        <w:rPr>
          <w:b/>
          <w:szCs w:val="20"/>
        </w:rPr>
      </w:pPr>
      <w:r w:rsidRPr="008B6F06">
        <w:rPr>
          <w:b/>
          <w:szCs w:val="20"/>
        </w:rPr>
        <w:t>Контрольные вопросы при допуске</w:t>
      </w:r>
    </w:p>
    <w:p w:rsidR="00361B70" w:rsidRPr="008B6F06" w:rsidRDefault="00361B70" w:rsidP="00361B70">
      <w:pPr>
        <w:keepNext/>
        <w:jc w:val="center"/>
        <w:outlineLvl w:val="0"/>
        <w:rPr>
          <w:b/>
          <w:szCs w:val="20"/>
        </w:rPr>
      </w:pPr>
    </w:p>
    <w:p w:rsidR="00361B70" w:rsidRDefault="00361B70" w:rsidP="00E34907">
      <w:pPr>
        <w:numPr>
          <w:ilvl w:val="0"/>
          <w:numId w:val="50"/>
        </w:numPr>
        <w:contextualSpacing/>
      </w:pPr>
      <w:r w:rsidRPr="00361B70">
        <w:t>Что такое мощность? Работа тока?</w:t>
      </w:r>
    </w:p>
    <w:p w:rsidR="00361B70" w:rsidRPr="00361B70" w:rsidRDefault="00361B70" w:rsidP="00E34907">
      <w:pPr>
        <w:numPr>
          <w:ilvl w:val="0"/>
          <w:numId w:val="50"/>
        </w:numPr>
        <w:contextualSpacing/>
        <w:jc w:val="both"/>
      </w:pPr>
      <w:r w:rsidRPr="00361B70">
        <w:t>Формулы для расчета мощности и работы электрического тока.</w:t>
      </w:r>
    </w:p>
    <w:p w:rsidR="00361B70" w:rsidRPr="00361B70" w:rsidRDefault="00361B70" w:rsidP="00E34907">
      <w:pPr>
        <w:numPr>
          <w:ilvl w:val="0"/>
          <w:numId w:val="50"/>
        </w:numPr>
        <w:contextualSpacing/>
        <w:jc w:val="both"/>
      </w:pPr>
      <w:r w:rsidRPr="00361B70">
        <w:t xml:space="preserve">Как электрическое сопротивление зависит от температуры? </w:t>
      </w:r>
    </w:p>
    <w:p w:rsidR="00361B70" w:rsidRPr="008B6F06" w:rsidRDefault="00361B70" w:rsidP="00361B70">
      <w:pPr>
        <w:rPr>
          <w:sz w:val="20"/>
          <w:szCs w:val="20"/>
        </w:rPr>
      </w:pPr>
    </w:p>
    <w:p w:rsidR="00361B70" w:rsidRPr="008B6F06" w:rsidRDefault="00361B70" w:rsidP="00361B70">
      <w:pPr>
        <w:jc w:val="center"/>
        <w:rPr>
          <w:b/>
          <w:szCs w:val="20"/>
        </w:rPr>
      </w:pPr>
      <w:r w:rsidRPr="008B6F06">
        <w:rPr>
          <w:b/>
          <w:szCs w:val="20"/>
        </w:rPr>
        <w:t>Порядок выполнения работы</w:t>
      </w:r>
    </w:p>
    <w:p w:rsidR="00361B70" w:rsidRPr="008B6F06" w:rsidRDefault="00361B70" w:rsidP="00361B70">
      <w:pPr>
        <w:jc w:val="center"/>
        <w:rPr>
          <w:b/>
          <w:szCs w:val="20"/>
        </w:rPr>
      </w:pPr>
    </w:p>
    <w:p w:rsidR="00361B70" w:rsidRPr="008B6F06" w:rsidRDefault="00361B70" w:rsidP="00E34907">
      <w:pPr>
        <w:numPr>
          <w:ilvl w:val="0"/>
          <w:numId w:val="19"/>
        </w:numPr>
        <w:jc w:val="both"/>
        <w:rPr>
          <w:szCs w:val="20"/>
        </w:rPr>
      </w:pPr>
      <w:r w:rsidRPr="008B6F06">
        <w:rPr>
          <w:szCs w:val="20"/>
        </w:rPr>
        <w:t>Определить цену деления амперметра и вольтметра.</w:t>
      </w:r>
    </w:p>
    <w:p w:rsidR="00361B70" w:rsidRPr="008B6F06" w:rsidRDefault="00361B70" w:rsidP="00E34907">
      <w:pPr>
        <w:numPr>
          <w:ilvl w:val="0"/>
          <w:numId w:val="19"/>
        </w:numPr>
        <w:jc w:val="both"/>
        <w:rPr>
          <w:szCs w:val="20"/>
        </w:rPr>
      </w:pPr>
      <w:r w:rsidRPr="008B6F06">
        <w:rPr>
          <w:szCs w:val="20"/>
        </w:rPr>
        <w:t>На выпрямителе установить регулятор напряжения в крайнее левое положение,    тумблер включить в положение 6 В.</w:t>
      </w:r>
    </w:p>
    <w:p w:rsidR="00361B70" w:rsidRPr="008B6F06" w:rsidRDefault="00361B70" w:rsidP="00E34907">
      <w:pPr>
        <w:numPr>
          <w:ilvl w:val="0"/>
          <w:numId w:val="19"/>
        </w:numPr>
        <w:jc w:val="both"/>
        <w:rPr>
          <w:szCs w:val="20"/>
        </w:rPr>
      </w:pPr>
      <w:r w:rsidRPr="008B6F06">
        <w:rPr>
          <w:szCs w:val="20"/>
        </w:rPr>
        <w:t>Собрать цепь по схеме:</w:t>
      </w:r>
    </w:p>
    <w:p w:rsidR="00361B70" w:rsidRPr="008B6F06" w:rsidRDefault="00346B50" w:rsidP="00361B70">
      <w:pPr>
        <w:jc w:val="center"/>
        <w:rPr>
          <w:szCs w:val="20"/>
        </w:rPr>
      </w:pPr>
      <w:r w:rsidRPr="008B6F06">
        <w:rPr>
          <w:noProof/>
          <w:szCs w:val="20"/>
        </w:rPr>
        <w:drawing>
          <wp:inline distT="0" distB="0" distL="0" distR="0">
            <wp:extent cx="3377565" cy="1842135"/>
            <wp:effectExtent l="0" t="0" r="0" b="0"/>
            <wp:docPr id="55" name="Рисунок 5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377565" cy="1842135"/>
                    </a:xfrm>
                    <a:prstGeom prst="rect">
                      <a:avLst/>
                    </a:prstGeom>
                    <a:noFill/>
                    <a:ln>
                      <a:noFill/>
                    </a:ln>
                  </pic:spPr>
                </pic:pic>
              </a:graphicData>
            </a:graphic>
          </wp:inline>
        </w:drawing>
      </w:r>
    </w:p>
    <w:p w:rsidR="00361B70" w:rsidRPr="00061CA9" w:rsidRDefault="00361B70" w:rsidP="00361B70">
      <w:pPr>
        <w:jc w:val="center"/>
        <w:rPr>
          <w:szCs w:val="20"/>
        </w:rPr>
      </w:pPr>
      <w:r w:rsidRPr="00061CA9">
        <w:rPr>
          <w:szCs w:val="20"/>
        </w:rPr>
        <w:t>Рисунок 1 Схема электрической цепи</w:t>
      </w:r>
    </w:p>
    <w:p w:rsidR="00361B70" w:rsidRPr="008B6F06" w:rsidRDefault="00361B70" w:rsidP="00E34907">
      <w:pPr>
        <w:numPr>
          <w:ilvl w:val="0"/>
          <w:numId w:val="19"/>
        </w:numPr>
        <w:rPr>
          <w:szCs w:val="20"/>
        </w:rPr>
      </w:pPr>
      <w:r w:rsidRPr="008B6F06">
        <w:rPr>
          <w:szCs w:val="20"/>
        </w:rPr>
        <w:t>Полностью ввести реостат.</w:t>
      </w:r>
    </w:p>
    <w:p w:rsidR="00361B70" w:rsidRPr="008B6F06" w:rsidRDefault="00361B70" w:rsidP="00E34907">
      <w:pPr>
        <w:numPr>
          <w:ilvl w:val="0"/>
          <w:numId w:val="19"/>
        </w:numPr>
        <w:rPr>
          <w:szCs w:val="20"/>
        </w:rPr>
      </w:pPr>
      <w:r w:rsidRPr="008B6F06">
        <w:rPr>
          <w:szCs w:val="20"/>
        </w:rPr>
        <w:t xml:space="preserve">Снять значение силы тока и напряжения. Пользуясь законом Ома для участка цепи, рассчитать сопротивление нити лампы. Принять полученное значение за </w:t>
      </w:r>
      <w:r w:rsidRPr="008B6F06">
        <w:rPr>
          <w:b/>
          <w:sz w:val="28"/>
          <w:szCs w:val="20"/>
          <w:lang w:val="en-US"/>
        </w:rPr>
        <w:t>R</w:t>
      </w:r>
      <w:r w:rsidRPr="008B6F06">
        <w:rPr>
          <w:sz w:val="28"/>
          <w:szCs w:val="20"/>
          <w:vertAlign w:val="subscript"/>
          <w:lang w:val="en-US"/>
        </w:rPr>
        <w:t>0</w:t>
      </w:r>
      <w:r w:rsidRPr="008B6F06">
        <w:rPr>
          <w:szCs w:val="20"/>
        </w:rPr>
        <w:t xml:space="preserve">. </w:t>
      </w:r>
    </w:p>
    <w:p w:rsidR="00361B70" w:rsidRPr="008B6F06" w:rsidRDefault="00361B70" w:rsidP="00E34907">
      <w:pPr>
        <w:numPr>
          <w:ilvl w:val="0"/>
          <w:numId w:val="19"/>
        </w:numPr>
        <w:rPr>
          <w:szCs w:val="20"/>
        </w:rPr>
      </w:pPr>
      <w:r w:rsidRPr="008B6F06">
        <w:rPr>
          <w:szCs w:val="20"/>
        </w:rPr>
        <w:t>Постепенно выводя реостат, тем самым, увеличивая падение напряжения на лампочке, снять 6 – 8 значений напряжения и силы тока.</w:t>
      </w:r>
    </w:p>
    <w:p w:rsidR="00361B70" w:rsidRPr="008B6F06" w:rsidRDefault="00361B70" w:rsidP="00E34907">
      <w:pPr>
        <w:numPr>
          <w:ilvl w:val="0"/>
          <w:numId w:val="19"/>
        </w:numPr>
        <w:rPr>
          <w:szCs w:val="20"/>
        </w:rPr>
      </w:pPr>
      <w:r w:rsidRPr="008B6F06">
        <w:rPr>
          <w:szCs w:val="20"/>
        </w:rPr>
        <w:t>Для каждого значения напряжения вычислить мощность лампочки по формуле:</w:t>
      </w:r>
    </w:p>
    <w:p w:rsidR="00361B70" w:rsidRPr="008B6F06" w:rsidRDefault="00361B70" w:rsidP="00361B70">
      <w:pPr>
        <w:keepNext/>
        <w:spacing w:before="240" w:after="60"/>
        <w:jc w:val="center"/>
        <w:outlineLvl w:val="1"/>
        <w:rPr>
          <w:b/>
          <w:bCs/>
          <w:i/>
          <w:iCs/>
          <w:sz w:val="28"/>
          <w:szCs w:val="28"/>
        </w:rPr>
      </w:pPr>
      <w:r w:rsidRPr="008B6F06">
        <w:rPr>
          <w:b/>
          <w:bCs/>
          <w:i/>
          <w:iCs/>
          <w:sz w:val="28"/>
          <w:szCs w:val="28"/>
        </w:rPr>
        <w:lastRenderedPageBreak/>
        <w:t>P = I • U</w:t>
      </w:r>
    </w:p>
    <w:p w:rsidR="00361B70" w:rsidRPr="008B6F06" w:rsidRDefault="00361B70" w:rsidP="00E34907">
      <w:pPr>
        <w:numPr>
          <w:ilvl w:val="0"/>
          <w:numId w:val="19"/>
        </w:numPr>
        <w:rPr>
          <w:szCs w:val="20"/>
        </w:rPr>
      </w:pPr>
      <w:r w:rsidRPr="008B6F06">
        <w:rPr>
          <w:szCs w:val="20"/>
        </w:rPr>
        <w:t>Полученные данные занести в таблицу измерений и расчетов.</w:t>
      </w:r>
    </w:p>
    <w:p w:rsidR="00361B70" w:rsidRPr="008B6F06" w:rsidRDefault="00361B70" w:rsidP="00E34907">
      <w:pPr>
        <w:numPr>
          <w:ilvl w:val="0"/>
          <w:numId w:val="19"/>
        </w:numPr>
        <w:rPr>
          <w:szCs w:val="20"/>
        </w:rPr>
      </w:pPr>
      <w:r w:rsidRPr="008B6F06">
        <w:rPr>
          <w:szCs w:val="20"/>
        </w:rPr>
        <w:t xml:space="preserve">На миллиметровой бумаге построить график зависимости  мощности лампочки от напряжения на ее зажимах </w:t>
      </w:r>
    </w:p>
    <w:p w:rsidR="00361B70" w:rsidRPr="008B6F06" w:rsidRDefault="00346B50" w:rsidP="00361B70">
      <w:pPr>
        <w:ind w:left="360"/>
        <w:rPr>
          <w:szCs w:val="20"/>
        </w:rPr>
      </w:pPr>
      <w:r w:rsidRPr="008B6F06">
        <w:rPr>
          <w:noProof/>
          <w:szCs w:val="20"/>
        </w:rPr>
        <mc:AlternateContent>
          <mc:Choice Requires="wps">
            <w:drawing>
              <wp:anchor distT="0" distB="0" distL="114300" distR="114300" simplePos="0" relativeHeight="251663360" behindDoc="0" locked="0" layoutInCell="0" allowOverlap="1">
                <wp:simplePos x="0" y="0"/>
                <wp:positionH relativeFrom="column">
                  <wp:posOffset>1784985</wp:posOffset>
                </wp:positionH>
                <wp:positionV relativeFrom="paragraph">
                  <wp:posOffset>8890</wp:posOffset>
                </wp:positionV>
                <wp:extent cx="0" cy="1188720"/>
                <wp:effectExtent l="59690" t="14605" r="54610" b="635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F2E01" id="Line 2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5pt,.7pt" to="140.5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sbMAIAAFUEAAAOAAAAZHJzL2Uyb0RvYy54bWysVE2P2jAQvVfqf7B8h3wUW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" o:allowincell="f">
                <v:stroke endarrow="block"/>
              </v:line>
            </w:pict>
          </mc:Fallback>
        </mc:AlternateContent>
      </w:r>
      <w:r w:rsidR="00361B70" w:rsidRPr="008B6F06">
        <w:rPr>
          <w:szCs w:val="20"/>
        </w:rPr>
        <w:t xml:space="preserve">                              Р, Вт</w:t>
      </w:r>
    </w:p>
    <w:p w:rsidR="00361B70" w:rsidRPr="008B6F06" w:rsidRDefault="00361B70" w:rsidP="00361B70">
      <w:pPr>
        <w:rPr>
          <w:szCs w:val="20"/>
        </w:rPr>
      </w:pPr>
      <w:r w:rsidRPr="008B6F06">
        <w:rPr>
          <w:szCs w:val="20"/>
        </w:rPr>
        <w:t xml:space="preserve">      </w:t>
      </w:r>
    </w:p>
    <w:p w:rsidR="00361B70" w:rsidRPr="008B6F06" w:rsidRDefault="00361B70" w:rsidP="00361B70">
      <w:pPr>
        <w:rPr>
          <w:szCs w:val="20"/>
        </w:rPr>
      </w:pPr>
      <w:r w:rsidRPr="008B6F06">
        <w:rPr>
          <w:szCs w:val="20"/>
        </w:rPr>
        <w:t xml:space="preserve">      </w:t>
      </w:r>
    </w:p>
    <w:p w:rsidR="00361B70" w:rsidRPr="008B6F06" w:rsidRDefault="00361B70" w:rsidP="00361B70">
      <w:pPr>
        <w:rPr>
          <w:sz w:val="32"/>
          <w:szCs w:val="20"/>
        </w:rPr>
      </w:pPr>
    </w:p>
    <w:p w:rsidR="00361B70" w:rsidRPr="008B6F06" w:rsidRDefault="00361B70" w:rsidP="00361B70">
      <w:pPr>
        <w:rPr>
          <w:sz w:val="32"/>
          <w:szCs w:val="20"/>
        </w:rPr>
      </w:pPr>
      <w:r w:rsidRPr="008B6F06">
        <w:rPr>
          <w:sz w:val="32"/>
          <w:szCs w:val="20"/>
        </w:rPr>
        <w:t xml:space="preserve"> </w:t>
      </w:r>
    </w:p>
    <w:p w:rsidR="00361B70" w:rsidRPr="008B6F06" w:rsidRDefault="00346B50" w:rsidP="00361B70">
      <w:pPr>
        <w:rPr>
          <w:szCs w:val="20"/>
        </w:rPr>
      </w:pPr>
      <w:r w:rsidRPr="008B6F06">
        <w:rPr>
          <w:noProof/>
          <w:sz w:val="32"/>
          <w:szCs w:val="20"/>
        </w:rPr>
        <mc:AlternateContent>
          <mc:Choice Requires="wps">
            <w:drawing>
              <wp:anchor distT="0" distB="0" distL="114300" distR="114300" simplePos="0" relativeHeight="251662336" behindDoc="0" locked="0" layoutInCell="0" allowOverlap="1">
                <wp:simplePos x="0" y="0"/>
                <wp:positionH relativeFrom="column">
                  <wp:posOffset>1784985</wp:posOffset>
                </wp:positionH>
                <wp:positionV relativeFrom="paragraph">
                  <wp:posOffset>204470</wp:posOffset>
                </wp:positionV>
                <wp:extent cx="1645920" cy="0"/>
                <wp:effectExtent l="12065" t="60325" r="18415" b="5397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22EF4"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5pt,16.1pt" to="270.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0uKAIAAEs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" o:allowincell="f">
                <v:stroke endarrow="block"/>
              </v:line>
            </w:pict>
          </mc:Fallback>
        </mc:AlternateContent>
      </w:r>
      <w:r w:rsidR="00361B70" w:rsidRPr="008B6F06">
        <w:rPr>
          <w:b/>
          <w:sz w:val="32"/>
          <w:szCs w:val="20"/>
        </w:rPr>
        <w:t xml:space="preserve">                                                                      </w:t>
      </w:r>
      <w:r w:rsidR="00361B70" w:rsidRPr="008B6F06">
        <w:rPr>
          <w:szCs w:val="20"/>
          <w:lang w:val="en-US"/>
        </w:rPr>
        <w:t>U</w:t>
      </w:r>
      <w:r w:rsidR="00361B70" w:rsidRPr="008B6F06">
        <w:rPr>
          <w:szCs w:val="20"/>
        </w:rPr>
        <w:t>, В</w:t>
      </w:r>
    </w:p>
    <w:p w:rsidR="00361B70" w:rsidRPr="008B6F06" w:rsidRDefault="00361B70" w:rsidP="00361B70">
      <w:pPr>
        <w:rPr>
          <w:b/>
          <w:sz w:val="28"/>
          <w:szCs w:val="20"/>
        </w:rPr>
      </w:pPr>
    </w:p>
    <w:p w:rsidR="00853BD4" w:rsidRDefault="00361B70" w:rsidP="00853BD4">
      <w:pPr>
        <w:jc w:val="right"/>
        <w:rPr>
          <w:b/>
        </w:rPr>
      </w:pPr>
      <w:r w:rsidRPr="008B6F06">
        <w:rPr>
          <w:b/>
        </w:rPr>
        <w:t>Таблица измерений и расчетов</w:t>
      </w:r>
    </w:p>
    <w:p w:rsidR="00853BD4" w:rsidRDefault="00853BD4" w:rsidP="00853BD4">
      <w:pPr>
        <w:jc w:val="right"/>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24"/>
        <w:gridCol w:w="1870"/>
        <w:gridCol w:w="1912"/>
        <w:gridCol w:w="974"/>
        <w:gridCol w:w="973"/>
        <w:gridCol w:w="1918"/>
      </w:tblGrid>
      <w:tr w:rsidR="00361B70" w:rsidRPr="008B6F06" w:rsidTr="00853BD4">
        <w:tc>
          <w:tcPr>
            <w:tcW w:w="1924" w:type="dxa"/>
            <w:shd w:val="clear" w:color="auto" w:fill="auto"/>
          </w:tcPr>
          <w:p w:rsidR="00361B70" w:rsidRPr="008B6F06" w:rsidRDefault="00361B70" w:rsidP="008F0469">
            <w:pPr>
              <w:jc w:val="center"/>
              <w:rPr>
                <w:sz w:val="22"/>
                <w:szCs w:val="22"/>
              </w:rPr>
            </w:pPr>
            <w:r w:rsidRPr="008B6F06">
              <w:rPr>
                <w:b/>
                <w:sz w:val="28"/>
                <w:szCs w:val="20"/>
              </w:rPr>
              <w:t xml:space="preserve"> </w:t>
            </w:r>
            <w:r w:rsidRPr="008B6F06">
              <w:rPr>
                <w:sz w:val="22"/>
                <w:szCs w:val="22"/>
              </w:rPr>
              <w:t>Напряжение</w:t>
            </w:r>
            <w:r w:rsidR="004B58B1">
              <w:rPr>
                <w:sz w:val="22"/>
                <w:szCs w:val="22"/>
              </w:rPr>
              <w:t>, В</w:t>
            </w:r>
          </w:p>
        </w:tc>
        <w:tc>
          <w:tcPr>
            <w:tcW w:w="1870" w:type="dxa"/>
            <w:shd w:val="clear" w:color="auto" w:fill="auto"/>
          </w:tcPr>
          <w:p w:rsidR="00361B70" w:rsidRPr="008B6F06" w:rsidRDefault="00361B70" w:rsidP="008F0469">
            <w:pPr>
              <w:jc w:val="center"/>
              <w:rPr>
                <w:sz w:val="22"/>
                <w:szCs w:val="22"/>
              </w:rPr>
            </w:pPr>
            <w:r w:rsidRPr="008B6F06">
              <w:rPr>
                <w:sz w:val="22"/>
                <w:szCs w:val="22"/>
              </w:rPr>
              <w:t>Сила тока</w:t>
            </w:r>
            <w:r w:rsidR="004B58B1">
              <w:rPr>
                <w:sz w:val="22"/>
                <w:szCs w:val="22"/>
              </w:rPr>
              <w:t>, А</w:t>
            </w:r>
          </w:p>
        </w:tc>
        <w:tc>
          <w:tcPr>
            <w:tcW w:w="1912" w:type="dxa"/>
            <w:shd w:val="clear" w:color="auto" w:fill="auto"/>
          </w:tcPr>
          <w:p w:rsidR="00361B70" w:rsidRPr="008B6F06" w:rsidRDefault="00361B70" w:rsidP="008F0469">
            <w:pPr>
              <w:jc w:val="center"/>
              <w:rPr>
                <w:sz w:val="22"/>
                <w:szCs w:val="22"/>
              </w:rPr>
            </w:pPr>
            <w:r w:rsidRPr="008B6F06">
              <w:rPr>
                <w:sz w:val="22"/>
                <w:szCs w:val="22"/>
              </w:rPr>
              <w:t>Мощность</w:t>
            </w:r>
            <w:r w:rsidR="004B58B1">
              <w:rPr>
                <w:sz w:val="22"/>
                <w:szCs w:val="22"/>
              </w:rPr>
              <w:t>, Вт</w:t>
            </w:r>
          </w:p>
        </w:tc>
        <w:tc>
          <w:tcPr>
            <w:tcW w:w="1947" w:type="dxa"/>
            <w:gridSpan w:val="2"/>
            <w:shd w:val="clear" w:color="auto" w:fill="auto"/>
          </w:tcPr>
          <w:p w:rsidR="00361B70" w:rsidRPr="008B6F06" w:rsidRDefault="00361B70" w:rsidP="008F0469">
            <w:pPr>
              <w:jc w:val="center"/>
              <w:rPr>
                <w:sz w:val="22"/>
                <w:szCs w:val="22"/>
              </w:rPr>
            </w:pPr>
            <w:r w:rsidRPr="008B6F06">
              <w:rPr>
                <w:sz w:val="22"/>
                <w:szCs w:val="22"/>
              </w:rPr>
              <w:t>Сопротивление</w:t>
            </w:r>
            <w:r w:rsidR="004B58B1">
              <w:rPr>
                <w:sz w:val="22"/>
                <w:szCs w:val="22"/>
              </w:rPr>
              <w:t>, Ом</w:t>
            </w:r>
          </w:p>
        </w:tc>
        <w:tc>
          <w:tcPr>
            <w:tcW w:w="1918" w:type="dxa"/>
            <w:shd w:val="clear" w:color="auto" w:fill="auto"/>
          </w:tcPr>
          <w:p w:rsidR="00361B70" w:rsidRPr="008B6F06" w:rsidRDefault="00361B70" w:rsidP="008F0469">
            <w:pPr>
              <w:jc w:val="center"/>
              <w:rPr>
                <w:sz w:val="22"/>
                <w:szCs w:val="22"/>
              </w:rPr>
            </w:pPr>
            <w:r w:rsidRPr="008B6F06">
              <w:rPr>
                <w:sz w:val="22"/>
                <w:szCs w:val="22"/>
              </w:rPr>
              <w:t>Разность</w:t>
            </w:r>
          </w:p>
          <w:p w:rsidR="00361B70" w:rsidRPr="008B6F06" w:rsidRDefault="004B58B1" w:rsidP="008F0469">
            <w:pPr>
              <w:jc w:val="center"/>
              <w:rPr>
                <w:sz w:val="22"/>
                <w:szCs w:val="22"/>
              </w:rPr>
            </w:pPr>
            <w:r>
              <w:rPr>
                <w:sz w:val="22"/>
                <w:szCs w:val="22"/>
              </w:rPr>
              <w:t>т</w:t>
            </w:r>
            <w:r w:rsidR="00361B70" w:rsidRPr="008B6F06">
              <w:rPr>
                <w:sz w:val="22"/>
                <w:szCs w:val="22"/>
              </w:rPr>
              <w:t>емператур</w:t>
            </w:r>
            <w:r>
              <w:rPr>
                <w:sz w:val="22"/>
                <w:szCs w:val="22"/>
              </w:rPr>
              <w:t>, К</w:t>
            </w:r>
          </w:p>
        </w:tc>
      </w:tr>
      <w:tr w:rsidR="00361B70" w:rsidRPr="004B58B1" w:rsidTr="004B58B1">
        <w:trPr>
          <w:trHeight w:val="510"/>
        </w:trPr>
        <w:tc>
          <w:tcPr>
            <w:tcW w:w="1924" w:type="dxa"/>
            <w:shd w:val="clear" w:color="auto" w:fill="auto"/>
          </w:tcPr>
          <w:p w:rsidR="00361B70" w:rsidRPr="004B58B1" w:rsidRDefault="00361B70" w:rsidP="004B58B1">
            <w:pPr>
              <w:jc w:val="center"/>
              <w:rPr>
                <w:b/>
                <w:szCs w:val="22"/>
                <w:highlight w:val="yellow"/>
              </w:rPr>
            </w:pPr>
            <w:r w:rsidRPr="004B58B1">
              <w:rPr>
                <w:b/>
                <w:szCs w:val="22"/>
                <w:highlight w:val="yellow"/>
                <w:lang w:val="en-US"/>
              </w:rPr>
              <w:t>U</w:t>
            </w:r>
          </w:p>
        </w:tc>
        <w:tc>
          <w:tcPr>
            <w:tcW w:w="1870" w:type="dxa"/>
            <w:shd w:val="clear" w:color="auto" w:fill="auto"/>
          </w:tcPr>
          <w:p w:rsidR="00361B70" w:rsidRPr="004B58B1" w:rsidRDefault="00361B70" w:rsidP="008F0469">
            <w:pPr>
              <w:jc w:val="center"/>
              <w:rPr>
                <w:b/>
                <w:szCs w:val="22"/>
                <w:highlight w:val="yellow"/>
              </w:rPr>
            </w:pPr>
            <w:r w:rsidRPr="004B58B1">
              <w:rPr>
                <w:b/>
                <w:szCs w:val="22"/>
                <w:highlight w:val="yellow"/>
                <w:lang w:val="en-US"/>
              </w:rPr>
              <w:t>I</w:t>
            </w:r>
          </w:p>
        </w:tc>
        <w:tc>
          <w:tcPr>
            <w:tcW w:w="1912" w:type="dxa"/>
            <w:shd w:val="clear" w:color="auto" w:fill="auto"/>
          </w:tcPr>
          <w:p w:rsidR="00361B70" w:rsidRPr="004B58B1" w:rsidRDefault="004B58B1" w:rsidP="008F0469">
            <w:pPr>
              <w:jc w:val="center"/>
              <w:rPr>
                <w:b/>
                <w:szCs w:val="20"/>
              </w:rPr>
            </w:pPr>
            <w:r>
              <w:rPr>
                <w:b/>
                <w:szCs w:val="20"/>
              </w:rPr>
              <w:t>Р</w:t>
            </w:r>
          </w:p>
        </w:tc>
        <w:tc>
          <w:tcPr>
            <w:tcW w:w="974" w:type="dxa"/>
            <w:shd w:val="clear" w:color="auto" w:fill="auto"/>
          </w:tcPr>
          <w:p w:rsidR="00361B70" w:rsidRPr="004B58B1" w:rsidRDefault="00361B70" w:rsidP="008F0469">
            <w:pPr>
              <w:jc w:val="center"/>
              <w:rPr>
                <w:b/>
                <w:szCs w:val="22"/>
              </w:rPr>
            </w:pPr>
            <w:r w:rsidRPr="004B58B1">
              <w:rPr>
                <w:b/>
                <w:szCs w:val="22"/>
                <w:lang w:val="en-US"/>
              </w:rPr>
              <w:t>R</w:t>
            </w:r>
            <w:r w:rsidRPr="004B58B1">
              <w:rPr>
                <w:b/>
                <w:szCs w:val="22"/>
                <w:vertAlign w:val="subscript"/>
              </w:rPr>
              <w:t>0</w:t>
            </w:r>
          </w:p>
        </w:tc>
        <w:tc>
          <w:tcPr>
            <w:tcW w:w="973" w:type="dxa"/>
            <w:shd w:val="clear" w:color="auto" w:fill="auto"/>
          </w:tcPr>
          <w:p w:rsidR="00361B70" w:rsidRPr="004B58B1" w:rsidRDefault="00361B70" w:rsidP="008F0469">
            <w:pPr>
              <w:jc w:val="center"/>
              <w:rPr>
                <w:b/>
                <w:szCs w:val="22"/>
              </w:rPr>
            </w:pPr>
            <w:r w:rsidRPr="004B58B1">
              <w:rPr>
                <w:b/>
                <w:szCs w:val="22"/>
                <w:lang w:val="en-US"/>
              </w:rPr>
              <w:t>R</w:t>
            </w:r>
            <w:r w:rsidRPr="004B58B1">
              <w:rPr>
                <w:b/>
                <w:szCs w:val="22"/>
                <w:vertAlign w:val="subscript"/>
                <w:lang w:val="en-US"/>
              </w:rPr>
              <w:t>t</w:t>
            </w:r>
          </w:p>
        </w:tc>
        <w:tc>
          <w:tcPr>
            <w:tcW w:w="1918" w:type="dxa"/>
            <w:shd w:val="clear" w:color="auto" w:fill="auto"/>
          </w:tcPr>
          <w:p w:rsidR="00361B70" w:rsidRPr="004B58B1" w:rsidRDefault="00361B70" w:rsidP="008F0469">
            <w:pPr>
              <w:jc w:val="center"/>
              <w:rPr>
                <w:b/>
                <w:szCs w:val="20"/>
              </w:rPr>
            </w:pPr>
            <w:r w:rsidRPr="004B58B1">
              <w:rPr>
                <w:b/>
                <w:szCs w:val="20"/>
              </w:rPr>
              <w:t>∆Т</w:t>
            </w:r>
          </w:p>
        </w:tc>
      </w:tr>
      <w:tr w:rsidR="00361B70" w:rsidRPr="004B58B1" w:rsidTr="004B58B1">
        <w:trPr>
          <w:trHeight w:val="510"/>
        </w:trPr>
        <w:tc>
          <w:tcPr>
            <w:tcW w:w="1924" w:type="dxa"/>
            <w:shd w:val="clear" w:color="auto" w:fill="auto"/>
          </w:tcPr>
          <w:p w:rsidR="00361B70" w:rsidRPr="004B58B1" w:rsidRDefault="00361B70" w:rsidP="008F0469">
            <w:pPr>
              <w:rPr>
                <w:b/>
                <w:szCs w:val="22"/>
                <w:highlight w:val="yellow"/>
              </w:rPr>
            </w:pPr>
          </w:p>
        </w:tc>
        <w:tc>
          <w:tcPr>
            <w:tcW w:w="1870" w:type="dxa"/>
            <w:shd w:val="clear" w:color="auto" w:fill="auto"/>
          </w:tcPr>
          <w:p w:rsidR="00361B70" w:rsidRPr="004B58B1" w:rsidRDefault="00361B70" w:rsidP="008F0469">
            <w:pPr>
              <w:rPr>
                <w:szCs w:val="22"/>
                <w:highlight w:val="yellow"/>
              </w:rPr>
            </w:pPr>
          </w:p>
        </w:tc>
        <w:tc>
          <w:tcPr>
            <w:tcW w:w="1912" w:type="dxa"/>
            <w:shd w:val="clear" w:color="auto" w:fill="auto"/>
          </w:tcPr>
          <w:p w:rsidR="00361B70" w:rsidRPr="004B58B1" w:rsidRDefault="00361B70" w:rsidP="008F0469">
            <w:pPr>
              <w:rPr>
                <w:b/>
                <w:szCs w:val="20"/>
              </w:rPr>
            </w:pPr>
          </w:p>
        </w:tc>
        <w:tc>
          <w:tcPr>
            <w:tcW w:w="974" w:type="dxa"/>
            <w:shd w:val="clear" w:color="auto" w:fill="auto"/>
            <w:vAlign w:val="center"/>
          </w:tcPr>
          <w:p w:rsidR="00361B70" w:rsidRPr="004B58B1" w:rsidRDefault="00361B70" w:rsidP="008F0469">
            <w:pPr>
              <w:jc w:val="center"/>
              <w:rPr>
                <w:b/>
                <w:szCs w:val="20"/>
              </w:rPr>
            </w:pPr>
          </w:p>
        </w:tc>
        <w:tc>
          <w:tcPr>
            <w:tcW w:w="973" w:type="dxa"/>
            <w:shd w:val="clear" w:color="auto" w:fill="auto"/>
          </w:tcPr>
          <w:p w:rsidR="00361B70" w:rsidRPr="004B58B1" w:rsidRDefault="00361B70" w:rsidP="008F0469">
            <w:pPr>
              <w:jc w:val="center"/>
              <w:rPr>
                <w:b/>
                <w:szCs w:val="20"/>
                <w:lang w:val="en-US"/>
              </w:rPr>
            </w:pPr>
            <w:r w:rsidRPr="004B58B1">
              <w:rPr>
                <w:b/>
                <w:szCs w:val="20"/>
                <w:lang w:val="en-US"/>
              </w:rPr>
              <w:t>-</w:t>
            </w:r>
          </w:p>
        </w:tc>
        <w:tc>
          <w:tcPr>
            <w:tcW w:w="1918" w:type="dxa"/>
            <w:shd w:val="clear" w:color="auto" w:fill="auto"/>
          </w:tcPr>
          <w:p w:rsidR="00361B70" w:rsidRPr="004B58B1" w:rsidRDefault="00361B70" w:rsidP="008F0469">
            <w:pPr>
              <w:jc w:val="center"/>
              <w:rPr>
                <w:b/>
                <w:szCs w:val="20"/>
              </w:rPr>
            </w:pPr>
            <w:r w:rsidRPr="004B58B1">
              <w:rPr>
                <w:b/>
                <w:szCs w:val="20"/>
              </w:rPr>
              <w:t>-</w:t>
            </w:r>
          </w:p>
        </w:tc>
      </w:tr>
      <w:tr w:rsidR="00361B70" w:rsidRPr="004B58B1" w:rsidTr="004B58B1">
        <w:trPr>
          <w:trHeight w:val="510"/>
        </w:trPr>
        <w:tc>
          <w:tcPr>
            <w:tcW w:w="1924" w:type="dxa"/>
            <w:shd w:val="clear" w:color="auto" w:fill="auto"/>
          </w:tcPr>
          <w:p w:rsidR="00361B70" w:rsidRPr="004B58B1" w:rsidRDefault="00361B70" w:rsidP="008F0469">
            <w:pPr>
              <w:rPr>
                <w:b/>
                <w:szCs w:val="20"/>
              </w:rPr>
            </w:pPr>
          </w:p>
        </w:tc>
        <w:tc>
          <w:tcPr>
            <w:tcW w:w="1870" w:type="dxa"/>
            <w:shd w:val="clear" w:color="auto" w:fill="auto"/>
          </w:tcPr>
          <w:p w:rsidR="00361B70" w:rsidRPr="004B58B1" w:rsidRDefault="00361B70" w:rsidP="008F0469">
            <w:pPr>
              <w:rPr>
                <w:b/>
                <w:szCs w:val="20"/>
              </w:rPr>
            </w:pPr>
          </w:p>
        </w:tc>
        <w:tc>
          <w:tcPr>
            <w:tcW w:w="1912" w:type="dxa"/>
            <w:shd w:val="clear" w:color="auto" w:fill="auto"/>
          </w:tcPr>
          <w:p w:rsidR="00361B70" w:rsidRPr="004B58B1" w:rsidRDefault="00361B70" w:rsidP="008F0469">
            <w:pPr>
              <w:rPr>
                <w:b/>
                <w:szCs w:val="20"/>
              </w:rPr>
            </w:pPr>
          </w:p>
        </w:tc>
        <w:tc>
          <w:tcPr>
            <w:tcW w:w="974" w:type="dxa"/>
            <w:shd w:val="clear" w:color="auto" w:fill="auto"/>
            <w:vAlign w:val="center"/>
          </w:tcPr>
          <w:p w:rsidR="00361B70" w:rsidRPr="004B58B1" w:rsidRDefault="00361B70" w:rsidP="008F0469">
            <w:pPr>
              <w:jc w:val="center"/>
              <w:rPr>
                <w:b/>
                <w:szCs w:val="20"/>
                <w:lang w:val="en-US"/>
              </w:rPr>
            </w:pPr>
            <w:r w:rsidRPr="004B58B1">
              <w:rPr>
                <w:b/>
                <w:szCs w:val="20"/>
                <w:lang w:val="en-US"/>
              </w:rPr>
              <w:t>-</w:t>
            </w:r>
          </w:p>
        </w:tc>
        <w:tc>
          <w:tcPr>
            <w:tcW w:w="973" w:type="dxa"/>
            <w:shd w:val="clear" w:color="auto" w:fill="auto"/>
          </w:tcPr>
          <w:p w:rsidR="00361B70" w:rsidRPr="004B58B1" w:rsidRDefault="00361B70" w:rsidP="008F0469">
            <w:pPr>
              <w:rPr>
                <w:b/>
                <w:szCs w:val="20"/>
              </w:rPr>
            </w:pPr>
          </w:p>
        </w:tc>
        <w:tc>
          <w:tcPr>
            <w:tcW w:w="1918" w:type="dxa"/>
            <w:shd w:val="clear" w:color="auto" w:fill="auto"/>
          </w:tcPr>
          <w:p w:rsidR="00361B70" w:rsidRPr="004B58B1" w:rsidRDefault="00361B70" w:rsidP="008F0469">
            <w:pPr>
              <w:rPr>
                <w:b/>
                <w:szCs w:val="20"/>
              </w:rPr>
            </w:pPr>
          </w:p>
        </w:tc>
      </w:tr>
      <w:tr w:rsidR="00361B70" w:rsidRPr="004B58B1" w:rsidTr="004B58B1">
        <w:trPr>
          <w:trHeight w:val="510"/>
        </w:trPr>
        <w:tc>
          <w:tcPr>
            <w:tcW w:w="1924" w:type="dxa"/>
            <w:shd w:val="clear" w:color="auto" w:fill="auto"/>
          </w:tcPr>
          <w:p w:rsidR="00361B70" w:rsidRPr="004B58B1" w:rsidRDefault="00361B70" w:rsidP="008F0469">
            <w:pPr>
              <w:rPr>
                <w:b/>
                <w:szCs w:val="20"/>
              </w:rPr>
            </w:pPr>
          </w:p>
        </w:tc>
        <w:tc>
          <w:tcPr>
            <w:tcW w:w="1870" w:type="dxa"/>
            <w:shd w:val="clear" w:color="auto" w:fill="auto"/>
          </w:tcPr>
          <w:p w:rsidR="00361B70" w:rsidRPr="004B58B1" w:rsidRDefault="00361B70" w:rsidP="008F0469">
            <w:pPr>
              <w:rPr>
                <w:b/>
                <w:szCs w:val="20"/>
              </w:rPr>
            </w:pPr>
          </w:p>
        </w:tc>
        <w:tc>
          <w:tcPr>
            <w:tcW w:w="1912" w:type="dxa"/>
            <w:shd w:val="clear" w:color="auto" w:fill="auto"/>
          </w:tcPr>
          <w:p w:rsidR="00361B70" w:rsidRPr="004B58B1" w:rsidRDefault="00361B70" w:rsidP="008F0469">
            <w:pPr>
              <w:rPr>
                <w:b/>
                <w:szCs w:val="20"/>
              </w:rPr>
            </w:pPr>
          </w:p>
        </w:tc>
        <w:tc>
          <w:tcPr>
            <w:tcW w:w="974" w:type="dxa"/>
            <w:shd w:val="clear" w:color="auto" w:fill="auto"/>
            <w:vAlign w:val="center"/>
          </w:tcPr>
          <w:p w:rsidR="00361B70" w:rsidRPr="004B58B1" w:rsidRDefault="00361B70" w:rsidP="008F0469">
            <w:pPr>
              <w:jc w:val="center"/>
              <w:rPr>
                <w:b/>
                <w:szCs w:val="20"/>
                <w:lang w:val="en-US"/>
              </w:rPr>
            </w:pPr>
            <w:r w:rsidRPr="004B58B1">
              <w:rPr>
                <w:b/>
                <w:szCs w:val="20"/>
                <w:lang w:val="en-US"/>
              </w:rPr>
              <w:t>-</w:t>
            </w:r>
          </w:p>
        </w:tc>
        <w:tc>
          <w:tcPr>
            <w:tcW w:w="973" w:type="dxa"/>
            <w:shd w:val="clear" w:color="auto" w:fill="auto"/>
          </w:tcPr>
          <w:p w:rsidR="00361B70" w:rsidRPr="004B58B1" w:rsidRDefault="00361B70" w:rsidP="008F0469">
            <w:pPr>
              <w:rPr>
                <w:b/>
                <w:szCs w:val="20"/>
              </w:rPr>
            </w:pPr>
          </w:p>
        </w:tc>
        <w:tc>
          <w:tcPr>
            <w:tcW w:w="1918" w:type="dxa"/>
            <w:shd w:val="clear" w:color="auto" w:fill="auto"/>
          </w:tcPr>
          <w:p w:rsidR="00361B70" w:rsidRPr="004B58B1" w:rsidRDefault="00361B70" w:rsidP="008F0469">
            <w:pPr>
              <w:rPr>
                <w:b/>
                <w:szCs w:val="20"/>
              </w:rPr>
            </w:pPr>
          </w:p>
        </w:tc>
      </w:tr>
      <w:tr w:rsidR="00361B70" w:rsidRPr="004B58B1" w:rsidTr="004B58B1">
        <w:trPr>
          <w:trHeight w:val="510"/>
        </w:trPr>
        <w:tc>
          <w:tcPr>
            <w:tcW w:w="1924" w:type="dxa"/>
            <w:shd w:val="clear" w:color="auto" w:fill="auto"/>
          </w:tcPr>
          <w:p w:rsidR="00361B70" w:rsidRPr="004B58B1" w:rsidRDefault="00361B70" w:rsidP="008F0469">
            <w:pPr>
              <w:rPr>
                <w:b/>
                <w:szCs w:val="20"/>
              </w:rPr>
            </w:pPr>
          </w:p>
        </w:tc>
        <w:tc>
          <w:tcPr>
            <w:tcW w:w="1870" w:type="dxa"/>
            <w:shd w:val="clear" w:color="auto" w:fill="auto"/>
          </w:tcPr>
          <w:p w:rsidR="00361B70" w:rsidRPr="004B58B1" w:rsidRDefault="00361B70" w:rsidP="008F0469">
            <w:pPr>
              <w:rPr>
                <w:b/>
                <w:szCs w:val="20"/>
              </w:rPr>
            </w:pPr>
          </w:p>
        </w:tc>
        <w:tc>
          <w:tcPr>
            <w:tcW w:w="1912" w:type="dxa"/>
            <w:shd w:val="clear" w:color="auto" w:fill="auto"/>
          </w:tcPr>
          <w:p w:rsidR="00361B70" w:rsidRPr="004B58B1" w:rsidRDefault="00361B70" w:rsidP="008F0469">
            <w:pPr>
              <w:rPr>
                <w:b/>
                <w:szCs w:val="20"/>
              </w:rPr>
            </w:pPr>
          </w:p>
        </w:tc>
        <w:tc>
          <w:tcPr>
            <w:tcW w:w="974" w:type="dxa"/>
            <w:shd w:val="clear" w:color="auto" w:fill="auto"/>
            <w:vAlign w:val="center"/>
          </w:tcPr>
          <w:p w:rsidR="00361B70" w:rsidRPr="004B58B1" w:rsidRDefault="00361B70" w:rsidP="008F0469">
            <w:pPr>
              <w:jc w:val="center"/>
              <w:rPr>
                <w:b/>
                <w:szCs w:val="20"/>
                <w:lang w:val="en-US"/>
              </w:rPr>
            </w:pPr>
            <w:r w:rsidRPr="004B58B1">
              <w:rPr>
                <w:b/>
                <w:szCs w:val="20"/>
                <w:lang w:val="en-US"/>
              </w:rPr>
              <w:t>-</w:t>
            </w:r>
          </w:p>
        </w:tc>
        <w:tc>
          <w:tcPr>
            <w:tcW w:w="973" w:type="dxa"/>
            <w:shd w:val="clear" w:color="auto" w:fill="auto"/>
          </w:tcPr>
          <w:p w:rsidR="00361B70" w:rsidRPr="004B58B1" w:rsidRDefault="00361B70" w:rsidP="008F0469">
            <w:pPr>
              <w:rPr>
                <w:b/>
                <w:szCs w:val="20"/>
              </w:rPr>
            </w:pPr>
          </w:p>
        </w:tc>
        <w:tc>
          <w:tcPr>
            <w:tcW w:w="1918" w:type="dxa"/>
            <w:shd w:val="clear" w:color="auto" w:fill="auto"/>
          </w:tcPr>
          <w:p w:rsidR="00361B70" w:rsidRPr="004B58B1" w:rsidRDefault="00361B70" w:rsidP="008F0469">
            <w:pPr>
              <w:rPr>
                <w:b/>
                <w:szCs w:val="20"/>
              </w:rPr>
            </w:pPr>
          </w:p>
        </w:tc>
      </w:tr>
      <w:tr w:rsidR="00361B70" w:rsidRPr="008B6F06" w:rsidTr="004B58B1">
        <w:trPr>
          <w:trHeight w:val="510"/>
        </w:trPr>
        <w:tc>
          <w:tcPr>
            <w:tcW w:w="1924" w:type="dxa"/>
            <w:shd w:val="clear" w:color="auto" w:fill="auto"/>
          </w:tcPr>
          <w:p w:rsidR="00361B70" w:rsidRPr="008B6F06" w:rsidRDefault="00361B70" w:rsidP="008F0469">
            <w:pPr>
              <w:rPr>
                <w:b/>
                <w:sz w:val="20"/>
                <w:szCs w:val="20"/>
              </w:rPr>
            </w:pPr>
          </w:p>
        </w:tc>
        <w:tc>
          <w:tcPr>
            <w:tcW w:w="1870" w:type="dxa"/>
            <w:shd w:val="clear" w:color="auto" w:fill="auto"/>
          </w:tcPr>
          <w:p w:rsidR="00361B70" w:rsidRPr="008B6F06" w:rsidRDefault="00361B70" w:rsidP="008F0469">
            <w:pPr>
              <w:rPr>
                <w:b/>
                <w:sz w:val="20"/>
                <w:szCs w:val="20"/>
              </w:rPr>
            </w:pPr>
          </w:p>
        </w:tc>
        <w:tc>
          <w:tcPr>
            <w:tcW w:w="1912" w:type="dxa"/>
            <w:shd w:val="clear" w:color="auto" w:fill="auto"/>
          </w:tcPr>
          <w:p w:rsidR="00361B70" w:rsidRPr="008B6F06" w:rsidRDefault="00361B70" w:rsidP="008F0469">
            <w:pPr>
              <w:rPr>
                <w:b/>
                <w:sz w:val="20"/>
                <w:szCs w:val="20"/>
              </w:rPr>
            </w:pPr>
          </w:p>
        </w:tc>
        <w:tc>
          <w:tcPr>
            <w:tcW w:w="974" w:type="dxa"/>
            <w:shd w:val="clear" w:color="auto" w:fill="auto"/>
            <w:vAlign w:val="center"/>
          </w:tcPr>
          <w:p w:rsidR="00361B70" w:rsidRPr="008B6F06" w:rsidRDefault="00361B70" w:rsidP="008F0469">
            <w:pPr>
              <w:jc w:val="center"/>
              <w:rPr>
                <w:b/>
                <w:sz w:val="20"/>
                <w:szCs w:val="20"/>
                <w:lang w:val="en-US"/>
              </w:rPr>
            </w:pPr>
            <w:r w:rsidRPr="008B6F06">
              <w:rPr>
                <w:b/>
                <w:sz w:val="20"/>
                <w:szCs w:val="20"/>
                <w:lang w:val="en-US"/>
              </w:rPr>
              <w:t>-</w:t>
            </w:r>
          </w:p>
        </w:tc>
        <w:tc>
          <w:tcPr>
            <w:tcW w:w="973" w:type="dxa"/>
            <w:shd w:val="clear" w:color="auto" w:fill="auto"/>
          </w:tcPr>
          <w:p w:rsidR="00361B70" w:rsidRPr="008B6F06" w:rsidRDefault="00361B70" w:rsidP="008F0469">
            <w:pPr>
              <w:rPr>
                <w:b/>
                <w:sz w:val="20"/>
                <w:szCs w:val="20"/>
              </w:rPr>
            </w:pPr>
          </w:p>
        </w:tc>
        <w:tc>
          <w:tcPr>
            <w:tcW w:w="1918" w:type="dxa"/>
            <w:shd w:val="clear" w:color="auto" w:fill="auto"/>
          </w:tcPr>
          <w:p w:rsidR="00361B70" w:rsidRPr="008B6F06" w:rsidRDefault="00361B70" w:rsidP="008F0469">
            <w:pPr>
              <w:rPr>
                <w:b/>
                <w:sz w:val="20"/>
                <w:szCs w:val="20"/>
              </w:rPr>
            </w:pPr>
          </w:p>
        </w:tc>
      </w:tr>
      <w:tr w:rsidR="00361B70" w:rsidRPr="008B6F06" w:rsidTr="004B58B1">
        <w:trPr>
          <w:trHeight w:val="510"/>
        </w:trPr>
        <w:tc>
          <w:tcPr>
            <w:tcW w:w="1924" w:type="dxa"/>
            <w:shd w:val="clear" w:color="auto" w:fill="auto"/>
          </w:tcPr>
          <w:p w:rsidR="00361B70" w:rsidRPr="008B6F06" w:rsidRDefault="00361B70" w:rsidP="008F0469">
            <w:pPr>
              <w:rPr>
                <w:b/>
                <w:sz w:val="20"/>
                <w:szCs w:val="20"/>
              </w:rPr>
            </w:pPr>
          </w:p>
        </w:tc>
        <w:tc>
          <w:tcPr>
            <w:tcW w:w="1870" w:type="dxa"/>
            <w:shd w:val="clear" w:color="auto" w:fill="auto"/>
          </w:tcPr>
          <w:p w:rsidR="00361B70" w:rsidRPr="008B6F06" w:rsidRDefault="00361B70" w:rsidP="008F0469">
            <w:pPr>
              <w:rPr>
                <w:b/>
                <w:sz w:val="20"/>
                <w:szCs w:val="20"/>
              </w:rPr>
            </w:pPr>
          </w:p>
        </w:tc>
        <w:tc>
          <w:tcPr>
            <w:tcW w:w="1912" w:type="dxa"/>
            <w:shd w:val="clear" w:color="auto" w:fill="auto"/>
          </w:tcPr>
          <w:p w:rsidR="00361B70" w:rsidRPr="008B6F06" w:rsidRDefault="00361B70" w:rsidP="008F0469">
            <w:pPr>
              <w:rPr>
                <w:b/>
                <w:sz w:val="20"/>
                <w:szCs w:val="20"/>
              </w:rPr>
            </w:pPr>
          </w:p>
        </w:tc>
        <w:tc>
          <w:tcPr>
            <w:tcW w:w="974" w:type="dxa"/>
            <w:shd w:val="clear" w:color="auto" w:fill="auto"/>
            <w:vAlign w:val="center"/>
          </w:tcPr>
          <w:p w:rsidR="00361B70" w:rsidRPr="008B6F06" w:rsidRDefault="00361B70" w:rsidP="008F0469">
            <w:pPr>
              <w:jc w:val="center"/>
              <w:rPr>
                <w:b/>
                <w:sz w:val="20"/>
                <w:szCs w:val="20"/>
                <w:lang w:val="en-US"/>
              </w:rPr>
            </w:pPr>
            <w:r w:rsidRPr="008B6F06">
              <w:rPr>
                <w:b/>
                <w:sz w:val="20"/>
                <w:szCs w:val="20"/>
                <w:lang w:val="en-US"/>
              </w:rPr>
              <w:t>-</w:t>
            </w:r>
          </w:p>
        </w:tc>
        <w:tc>
          <w:tcPr>
            <w:tcW w:w="973" w:type="dxa"/>
            <w:shd w:val="clear" w:color="auto" w:fill="auto"/>
          </w:tcPr>
          <w:p w:rsidR="00361B70" w:rsidRPr="008B6F06" w:rsidRDefault="00361B70" w:rsidP="008F0469">
            <w:pPr>
              <w:rPr>
                <w:b/>
                <w:sz w:val="20"/>
                <w:szCs w:val="20"/>
              </w:rPr>
            </w:pPr>
          </w:p>
        </w:tc>
        <w:tc>
          <w:tcPr>
            <w:tcW w:w="1918" w:type="dxa"/>
            <w:shd w:val="clear" w:color="auto" w:fill="auto"/>
          </w:tcPr>
          <w:p w:rsidR="00361B70" w:rsidRPr="008B6F06" w:rsidRDefault="00361B70" w:rsidP="008F0469">
            <w:pPr>
              <w:rPr>
                <w:b/>
                <w:sz w:val="20"/>
                <w:szCs w:val="20"/>
              </w:rPr>
            </w:pPr>
          </w:p>
        </w:tc>
      </w:tr>
      <w:tr w:rsidR="00361B70" w:rsidRPr="008B6F06" w:rsidTr="004B58B1">
        <w:trPr>
          <w:trHeight w:val="510"/>
        </w:trPr>
        <w:tc>
          <w:tcPr>
            <w:tcW w:w="1924" w:type="dxa"/>
            <w:shd w:val="clear" w:color="auto" w:fill="auto"/>
          </w:tcPr>
          <w:p w:rsidR="00361B70" w:rsidRPr="008B6F06" w:rsidRDefault="00361B70" w:rsidP="008F0469">
            <w:pPr>
              <w:rPr>
                <w:b/>
                <w:sz w:val="20"/>
                <w:szCs w:val="20"/>
              </w:rPr>
            </w:pPr>
          </w:p>
        </w:tc>
        <w:tc>
          <w:tcPr>
            <w:tcW w:w="1870" w:type="dxa"/>
            <w:shd w:val="clear" w:color="auto" w:fill="auto"/>
          </w:tcPr>
          <w:p w:rsidR="00361B70" w:rsidRPr="008B6F06" w:rsidRDefault="00361B70" w:rsidP="008F0469">
            <w:pPr>
              <w:rPr>
                <w:b/>
                <w:sz w:val="20"/>
                <w:szCs w:val="20"/>
              </w:rPr>
            </w:pPr>
          </w:p>
        </w:tc>
        <w:tc>
          <w:tcPr>
            <w:tcW w:w="1912" w:type="dxa"/>
            <w:shd w:val="clear" w:color="auto" w:fill="auto"/>
          </w:tcPr>
          <w:p w:rsidR="00361B70" w:rsidRPr="008B6F06" w:rsidRDefault="00361B70" w:rsidP="008F0469">
            <w:pPr>
              <w:rPr>
                <w:b/>
                <w:sz w:val="20"/>
                <w:szCs w:val="20"/>
              </w:rPr>
            </w:pPr>
          </w:p>
        </w:tc>
        <w:tc>
          <w:tcPr>
            <w:tcW w:w="974" w:type="dxa"/>
            <w:shd w:val="clear" w:color="auto" w:fill="auto"/>
            <w:vAlign w:val="center"/>
          </w:tcPr>
          <w:p w:rsidR="00361B70" w:rsidRPr="008B6F06" w:rsidRDefault="00361B70" w:rsidP="008F0469">
            <w:pPr>
              <w:jc w:val="center"/>
              <w:rPr>
                <w:b/>
                <w:sz w:val="20"/>
                <w:szCs w:val="20"/>
              </w:rPr>
            </w:pPr>
            <w:r w:rsidRPr="008B6F06">
              <w:rPr>
                <w:b/>
                <w:sz w:val="20"/>
                <w:szCs w:val="20"/>
              </w:rPr>
              <w:t>-</w:t>
            </w:r>
          </w:p>
        </w:tc>
        <w:tc>
          <w:tcPr>
            <w:tcW w:w="973" w:type="dxa"/>
            <w:shd w:val="clear" w:color="auto" w:fill="auto"/>
          </w:tcPr>
          <w:p w:rsidR="00361B70" w:rsidRPr="008B6F06" w:rsidRDefault="00361B70" w:rsidP="008F0469">
            <w:pPr>
              <w:rPr>
                <w:b/>
                <w:sz w:val="20"/>
                <w:szCs w:val="20"/>
              </w:rPr>
            </w:pPr>
          </w:p>
        </w:tc>
        <w:tc>
          <w:tcPr>
            <w:tcW w:w="1918" w:type="dxa"/>
            <w:shd w:val="clear" w:color="auto" w:fill="auto"/>
          </w:tcPr>
          <w:p w:rsidR="00361B70" w:rsidRPr="008B6F06" w:rsidRDefault="00361B70" w:rsidP="008F0469">
            <w:pPr>
              <w:rPr>
                <w:b/>
                <w:sz w:val="20"/>
                <w:szCs w:val="20"/>
              </w:rPr>
            </w:pPr>
          </w:p>
        </w:tc>
      </w:tr>
      <w:tr w:rsidR="00361B70" w:rsidRPr="008B6F06" w:rsidTr="004B58B1">
        <w:trPr>
          <w:trHeight w:val="510"/>
        </w:trPr>
        <w:tc>
          <w:tcPr>
            <w:tcW w:w="1924" w:type="dxa"/>
            <w:shd w:val="clear" w:color="auto" w:fill="auto"/>
          </w:tcPr>
          <w:p w:rsidR="00361B70" w:rsidRPr="008B6F06" w:rsidRDefault="00361B70" w:rsidP="008F0469">
            <w:pPr>
              <w:rPr>
                <w:b/>
                <w:sz w:val="20"/>
                <w:szCs w:val="20"/>
              </w:rPr>
            </w:pPr>
          </w:p>
        </w:tc>
        <w:tc>
          <w:tcPr>
            <w:tcW w:w="1870" w:type="dxa"/>
            <w:shd w:val="clear" w:color="auto" w:fill="auto"/>
          </w:tcPr>
          <w:p w:rsidR="00361B70" w:rsidRPr="008B6F06" w:rsidRDefault="00361B70" w:rsidP="008F0469">
            <w:pPr>
              <w:rPr>
                <w:b/>
                <w:sz w:val="20"/>
                <w:szCs w:val="20"/>
              </w:rPr>
            </w:pPr>
          </w:p>
        </w:tc>
        <w:tc>
          <w:tcPr>
            <w:tcW w:w="1912" w:type="dxa"/>
            <w:shd w:val="clear" w:color="auto" w:fill="auto"/>
          </w:tcPr>
          <w:p w:rsidR="00361B70" w:rsidRPr="008B6F06" w:rsidRDefault="00361B70" w:rsidP="008F0469">
            <w:pPr>
              <w:rPr>
                <w:b/>
                <w:sz w:val="20"/>
                <w:szCs w:val="20"/>
              </w:rPr>
            </w:pPr>
          </w:p>
        </w:tc>
        <w:tc>
          <w:tcPr>
            <w:tcW w:w="974" w:type="dxa"/>
            <w:shd w:val="clear" w:color="auto" w:fill="auto"/>
            <w:vAlign w:val="center"/>
          </w:tcPr>
          <w:p w:rsidR="00361B70" w:rsidRPr="008B6F06" w:rsidRDefault="00361B70" w:rsidP="008F0469">
            <w:pPr>
              <w:jc w:val="center"/>
              <w:rPr>
                <w:b/>
                <w:sz w:val="20"/>
                <w:szCs w:val="20"/>
              </w:rPr>
            </w:pPr>
            <w:r w:rsidRPr="008B6F06">
              <w:rPr>
                <w:b/>
                <w:sz w:val="20"/>
                <w:szCs w:val="20"/>
              </w:rPr>
              <w:t>-</w:t>
            </w:r>
          </w:p>
        </w:tc>
        <w:tc>
          <w:tcPr>
            <w:tcW w:w="973" w:type="dxa"/>
            <w:shd w:val="clear" w:color="auto" w:fill="auto"/>
          </w:tcPr>
          <w:p w:rsidR="00361B70" w:rsidRPr="008B6F06" w:rsidRDefault="00361B70" w:rsidP="008F0469">
            <w:pPr>
              <w:rPr>
                <w:b/>
                <w:sz w:val="20"/>
                <w:szCs w:val="20"/>
              </w:rPr>
            </w:pPr>
          </w:p>
        </w:tc>
        <w:tc>
          <w:tcPr>
            <w:tcW w:w="1918" w:type="dxa"/>
            <w:shd w:val="clear" w:color="auto" w:fill="auto"/>
          </w:tcPr>
          <w:p w:rsidR="00361B70" w:rsidRPr="008B6F06" w:rsidRDefault="00361B70" w:rsidP="008F0469">
            <w:pPr>
              <w:rPr>
                <w:b/>
                <w:sz w:val="20"/>
                <w:szCs w:val="20"/>
              </w:rPr>
            </w:pPr>
          </w:p>
        </w:tc>
      </w:tr>
    </w:tbl>
    <w:p w:rsidR="00361B70" w:rsidRPr="008B6F06" w:rsidRDefault="00361B70" w:rsidP="00361B70">
      <w:pPr>
        <w:rPr>
          <w:szCs w:val="20"/>
        </w:rPr>
      </w:pPr>
    </w:p>
    <w:p w:rsidR="00361B70" w:rsidRPr="008B6F06" w:rsidRDefault="00361B70" w:rsidP="00E34907">
      <w:pPr>
        <w:numPr>
          <w:ilvl w:val="0"/>
          <w:numId w:val="19"/>
        </w:numPr>
        <w:jc w:val="both"/>
        <w:rPr>
          <w:szCs w:val="20"/>
        </w:rPr>
      </w:pPr>
      <w:r w:rsidRPr="008B6F06">
        <w:rPr>
          <w:szCs w:val="20"/>
        </w:rPr>
        <w:t>Для каждого значения напряжения вычислите:</w:t>
      </w:r>
    </w:p>
    <w:p w:rsidR="00361B70" w:rsidRPr="008B6F06" w:rsidRDefault="00361B70" w:rsidP="00361B70">
      <w:pPr>
        <w:ind w:left="360"/>
        <w:jc w:val="both"/>
        <w:rPr>
          <w:szCs w:val="20"/>
        </w:rPr>
      </w:pPr>
      <w:r w:rsidRPr="008B6F06">
        <w:rPr>
          <w:noProof/>
          <w:szCs w:val="20"/>
        </w:rPr>
        <w:object w:dxaOrig="840" w:dyaOrig="660">
          <v:shape id="_x0000_s1043" type="#_x0000_t75" style="position:absolute;left:0;text-align:left;margin-left:234.15pt;margin-top:15.6pt;width:75.75pt;height:43.2pt;z-index:251660288" o:allowincell="f">
            <v:imagedata r:id="rId89" o:title=""/>
            <w10:wrap type="topAndBottom"/>
          </v:shape>
          <o:OLEObject Type="Embed" ProgID="Equation.3" ShapeID="_x0000_s1043" DrawAspect="Content" ObjectID="_1757828833" r:id="rId90"/>
        </w:object>
      </w:r>
      <w:r w:rsidRPr="008B6F06">
        <w:rPr>
          <w:szCs w:val="20"/>
        </w:rPr>
        <w:t xml:space="preserve">а) сопротивление нити лампы по формуле: </w:t>
      </w:r>
    </w:p>
    <w:p w:rsidR="00361B70" w:rsidRPr="008B6F06" w:rsidRDefault="00361B70" w:rsidP="00361B70">
      <w:pPr>
        <w:ind w:left="360"/>
        <w:jc w:val="both"/>
        <w:rPr>
          <w:szCs w:val="20"/>
        </w:rPr>
      </w:pPr>
    </w:p>
    <w:p w:rsidR="00361B70" w:rsidRDefault="00361B70" w:rsidP="00361B70">
      <w:pPr>
        <w:ind w:left="360"/>
        <w:jc w:val="both"/>
        <w:rPr>
          <w:rFonts w:ascii="Lucida Console" w:hAnsi="Lucida Console"/>
          <w:b/>
          <w:sz w:val="32"/>
          <w:szCs w:val="20"/>
        </w:rPr>
      </w:pPr>
      <w:r w:rsidRPr="008B6F06">
        <w:rPr>
          <w:noProof/>
          <w:szCs w:val="20"/>
        </w:rPr>
        <w:object w:dxaOrig="840" w:dyaOrig="660">
          <v:shape id="_x0000_s1044" type="#_x0000_t75" style="position:absolute;left:0;text-align:left;margin-left:226.95pt;margin-top:15pt;width:123.25pt;height:41.1pt;z-index:251661312" o:allowincell="f">
            <v:imagedata r:id="rId91" o:title=""/>
            <w10:wrap type="topAndBottom"/>
          </v:shape>
          <o:OLEObject Type="Embed" ProgID="Equation.3" ShapeID="_x0000_s1044" DrawAspect="Content" ObjectID="_1757828834" r:id="rId92"/>
        </w:object>
      </w:r>
      <w:r w:rsidRPr="008B6F06">
        <w:rPr>
          <w:szCs w:val="20"/>
        </w:rPr>
        <w:t xml:space="preserve">б) температуру нити лампы по формуле: </w:t>
      </w:r>
      <w:r w:rsidRPr="008B6F06">
        <w:rPr>
          <w:rFonts w:ascii="Lucida Console" w:hAnsi="Lucida Console"/>
          <w:b/>
          <w:sz w:val="32"/>
          <w:szCs w:val="20"/>
        </w:rPr>
        <w:t xml:space="preserve"> </w:t>
      </w:r>
    </w:p>
    <w:p w:rsidR="00361B70" w:rsidRPr="00361B70" w:rsidRDefault="00361B70" w:rsidP="00361B70">
      <w:pPr>
        <w:ind w:left="360"/>
        <w:jc w:val="both"/>
        <w:rPr>
          <w:rFonts w:ascii="Lucida Console" w:hAnsi="Lucida Console"/>
          <w:b/>
          <w:sz w:val="32"/>
          <w:szCs w:val="20"/>
        </w:rPr>
      </w:pPr>
      <w:r w:rsidRPr="008B6F06">
        <w:rPr>
          <w:szCs w:val="20"/>
        </w:rPr>
        <w:t>где</w:t>
      </w:r>
      <w:r w:rsidRPr="008B6F06">
        <w:rPr>
          <w:b/>
          <w:sz w:val="32"/>
          <w:szCs w:val="20"/>
        </w:rPr>
        <w:t xml:space="preserve"> </w:t>
      </w:r>
      <w:r w:rsidRPr="008B6F06">
        <w:rPr>
          <w:rFonts w:ascii="Lucida Console" w:hAnsi="Lucida Console"/>
          <w:szCs w:val="20"/>
        </w:rPr>
        <w:t xml:space="preserve">α = </w:t>
      </w:r>
      <w:r w:rsidRPr="008B6F06">
        <w:rPr>
          <w:szCs w:val="20"/>
        </w:rPr>
        <w:t xml:space="preserve">0,004 К </w:t>
      </w:r>
      <w:r w:rsidRPr="008B6F06">
        <w:rPr>
          <w:szCs w:val="20"/>
          <w:vertAlign w:val="superscript"/>
        </w:rPr>
        <w:t>- 1</w:t>
      </w:r>
      <w:r w:rsidRPr="008B6F06">
        <w:rPr>
          <w:b/>
          <w:sz w:val="32"/>
          <w:szCs w:val="20"/>
        </w:rPr>
        <w:t xml:space="preserve"> </w:t>
      </w:r>
      <w:r w:rsidRPr="008B6F06">
        <w:rPr>
          <w:szCs w:val="20"/>
        </w:rPr>
        <w:t>– температурный коэффициент сопротивления вольфрама.</w:t>
      </w:r>
    </w:p>
    <w:p w:rsidR="00361B70" w:rsidRPr="008B6F06" w:rsidRDefault="00361B70" w:rsidP="00361B70">
      <w:pPr>
        <w:jc w:val="both"/>
        <w:rPr>
          <w:szCs w:val="20"/>
        </w:rPr>
      </w:pPr>
    </w:p>
    <w:p w:rsidR="00361B70" w:rsidRPr="008B6F06" w:rsidRDefault="00361B70" w:rsidP="00E34907">
      <w:pPr>
        <w:numPr>
          <w:ilvl w:val="0"/>
          <w:numId w:val="19"/>
        </w:numPr>
        <w:jc w:val="both"/>
        <w:rPr>
          <w:szCs w:val="20"/>
        </w:rPr>
      </w:pPr>
      <w:r w:rsidRPr="008B6F06">
        <w:rPr>
          <w:szCs w:val="20"/>
        </w:rPr>
        <w:t>Результаты вычислений занесите в таблицу измерений и расчетов.</w:t>
      </w:r>
    </w:p>
    <w:p w:rsidR="00361B70" w:rsidRPr="008B6F06" w:rsidRDefault="00361B70" w:rsidP="00E34907">
      <w:pPr>
        <w:numPr>
          <w:ilvl w:val="0"/>
          <w:numId w:val="19"/>
        </w:numPr>
        <w:jc w:val="both"/>
        <w:rPr>
          <w:szCs w:val="20"/>
        </w:rPr>
      </w:pPr>
      <w:r w:rsidRPr="008B6F06">
        <w:rPr>
          <w:szCs w:val="20"/>
        </w:rPr>
        <w:t>Сделайте вывод.</w:t>
      </w:r>
    </w:p>
    <w:p w:rsidR="00361B70" w:rsidRPr="008B6F06" w:rsidRDefault="00361B70" w:rsidP="00361B70">
      <w:pPr>
        <w:jc w:val="both"/>
        <w:rPr>
          <w:szCs w:val="20"/>
        </w:rPr>
      </w:pPr>
    </w:p>
    <w:p w:rsidR="00361B70" w:rsidRPr="008B6F06" w:rsidRDefault="00361B70" w:rsidP="00061CA9">
      <w:pPr>
        <w:jc w:val="center"/>
        <w:rPr>
          <w:b/>
          <w:szCs w:val="20"/>
        </w:rPr>
      </w:pPr>
      <w:r w:rsidRPr="008B6F06">
        <w:rPr>
          <w:b/>
          <w:szCs w:val="20"/>
        </w:rPr>
        <w:t>Контрольные вопросы</w:t>
      </w:r>
    </w:p>
    <w:p w:rsidR="00361B70" w:rsidRPr="00361B70" w:rsidRDefault="00361B70" w:rsidP="00E34907">
      <w:pPr>
        <w:widowControl w:val="0"/>
        <w:numPr>
          <w:ilvl w:val="0"/>
          <w:numId w:val="51"/>
        </w:numPr>
        <w:autoSpaceDE w:val="0"/>
        <w:autoSpaceDN w:val="0"/>
        <w:adjustRightInd w:val="0"/>
        <w:spacing w:line="300" w:lineRule="exact"/>
        <w:jc w:val="both"/>
      </w:pPr>
      <w:r w:rsidRPr="00361B70">
        <w:t>Каков физический смысл напряжения на участке цепи? (Опорный конспект 18)</w:t>
      </w:r>
    </w:p>
    <w:p w:rsidR="00361B70" w:rsidRPr="00361B70" w:rsidRDefault="00361B70" w:rsidP="00E34907">
      <w:pPr>
        <w:widowControl w:val="0"/>
        <w:numPr>
          <w:ilvl w:val="0"/>
          <w:numId w:val="51"/>
        </w:numPr>
        <w:autoSpaceDE w:val="0"/>
        <w:autoSpaceDN w:val="0"/>
        <w:adjustRightInd w:val="0"/>
        <w:spacing w:line="300" w:lineRule="exact"/>
        <w:jc w:val="both"/>
      </w:pPr>
      <w:r w:rsidRPr="00361B70">
        <w:t>Прибор для измерения работы тока. Практическая единица работы тока.</w:t>
      </w:r>
    </w:p>
    <w:p w:rsidR="00361B70" w:rsidRPr="00361B70" w:rsidRDefault="00361B70" w:rsidP="00E34907">
      <w:pPr>
        <w:widowControl w:val="0"/>
        <w:numPr>
          <w:ilvl w:val="0"/>
          <w:numId w:val="51"/>
        </w:numPr>
        <w:autoSpaceDE w:val="0"/>
        <w:autoSpaceDN w:val="0"/>
        <w:adjustRightInd w:val="0"/>
        <w:ind w:left="714" w:hanging="357"/>
        <w:jc w:val="both"/>
      </w:pPr>
      <w:r w:rsidRPr="00361B70">
        <w:t>Как определить электрическую мощность с помощью амперметра и вольтметра?</w:t>
      </w:r>
    </w:p>
    <w:p w:rsidR="00361B70" w:rsidRPr="00361B70" w:rsidRDefault="00361B70" w:rsidP="00E34907">
      <w:pPr>
        <w:widowControl w:val="0"/>
        <w:numPr>
          <w:ilvl w:val="0"/>
          <w:numId w:val="51"/>
        </w:numPr>
        <w:autoSpaceDE w:val="0"/>
        <w:autoSpaceDN w:val="0"/>
        <w:adjustRightInd w:val="0"/>
        <w:ind w:left="714" w:hanging="357"/>
        <w:jc w:val="both"/>
      </w:pPr>
      <w:r w:rsidRPr="00361B70">
        <w:t>Запишите общие компетенции, которые вы осваивали в ходе занятия.</w:t>
      </w:r>
    </w:p>
    <w:p w:rsidR="008B6F06" w:rsidRPr="008B6F06" w:rsidRDefault="00D72013" w:rsidP="008B6F06">
      <w:pPr>
        <w:pStyle w:val="a6"/>
        <w:rPr>
          <w:rFonts w:ascii="Times New Roman" w:hAnsi="Times New Roman"/>
          <w:sz w:val="28"/>
          <w:szCs w:val="24"/>
        </w:rPr>
      </w:pPr>
      <w:r>
        <w:rPr>
          <w:sz w:val="28"/>
          <w:szCs w:val="28"/>
        </w:rPr>
        <w:br w:type="page"/>
      </w:r>
      <w:r w:rsidR="008B6F06" w:rsidRPr="008B6F06">
        <w:rPr>
          <w:rFonts w:ascii="Times New Roman" w:hAnsi="Times New Roman"/>
          <w:sz w:val="28"/>
          <w:szCs w:val="24"/>
        </w:rPr>
        <w:lastRenderedPageBreak/>
        <w:t>ИНСТРУКЦИОННО-ТЕХНОЛОГИЧЕСКАЯ КАРТА</w:t>
      </w:r>
    </w:p>
    <w:p w:rsidR="008B6F06" w:rsidRPr="008B6F06" w:rsidRDefault="008B6F06" w:rsidP="008B6F06">
      <w:pPr>
        <w:jc w:val="center"/>
        <w:rPr>
          <w:b/>
          <w:bCs/>
          <w:sz w:val="28"/>
        </w:rPr>
      </w:pPr>
    </w:p>
    <w:p w:rsidR="008B6F06" w:rsidRPr="008B6F06" w:rsidRDefault="008B6F06" w:rsidP="004B58B1">
      <w:pPr>
        <w:spacing w:line="276" w:lineRule="auto"/>
        <w:jc w:val="both"/>
        <w:rPr>
          <w:b/>
        </w:rPr>
      </w:pPr>
      <w:r w:rsidRPr="008B6F06">
        <w:t xml:space="preserve">на выполнение лабораторной работы </w:t>
      </w:r>
      <w:r w:rsidRPr="008B6F06">
        <w:rPr>
          <w:b/>
        </w:rPr>
        <w:t>№ 12</w:t>
      </w:r>
    </w:p>
    <w:p w:rsidR="008B6F06" w:rsidRDefault="008B6F06" w:rsidP="004B58B1">
      <w:pPr>
        <w:spacing w:line="276" w:lineRule="auto"/>
        <w:jc w:val="both"/>
        <w:rPr>
          <w:b/>
        </w:rPr>
      </w:pPr>
      <w:r w:rsidRPr="008B6F06">
        <w:t xml:space="preserve">по учебной дисциплине:     </w:t>
      </w:r>
      <w:r w:rsidRPr="008B6F06">
        <w:rPr>
          <w:b/>
        </w:rPr>
        <w:t>Физика</w:t>
      </w:r>
    </w:p>
    <w:p w:rsidR="008B6F06" w:rsidRPr="009E5D23" w:rsidRDefault="008B6F06" w:rsidP="004B58B1">
      <w:pPr>
        <w:spacing w:line="276" w:lineRule="auto"/>
        <w:jc w:val="both"/>
        <w:rPr>
          <w:b/>
        </w:rPr>
      </w:pPr>
      <w:r w:rsidRPr="009E5D23">
        <w:rPr>
          <w:i/>
          <w:u w:val="single"/>
        </w:rPr>
        <w:t>Тема</w:t>
      </w:r>
      <w:r w:rsidRPr="009E5D23">
        <w:rPr>
          <w:b/>
          <w:u w:val="single"/>
        </w:rPr>
        <w:t>:</w:t>
      </w:r>
      <w:r w:rsidRPr="009E5D23">
        <w:rPr>
          <w:b/>
        </w:rPr>
        <w:t xml:space="preserve"> </w:t>
      </w:r>
      <w:r w:rsidR="009E5D23" w:rsidRPr="009E5D23">
        <w:rPr>
          <w:b/>
          <w:bCs/>
          <w:i/>
          <w:iCs/>
        </w:rPr>
        <w:t>Магнитные явления</w:t>
      </w:r>
    </w:p>
    <w:p w:rsidR="008B6F06" w:rsidRPr="009E5D23" w:rsidRDefault="008B6F06" w:rsidP="004B58B1">
      <w:pPr>
        <w:spacing w:line="276" w:lineRule="auto"/>
        <w:jc w:val="both"/>
        <w:rPr>
          <w:b/>
          <w:i/>
        </w:rPr>
      </w:pPr>
      <w:r w:rsidRPr="009E5D23">
        <w:rPr>
          <w:i/>
          <w:u w:val="single"/>
        </w:rPr>
        <w:t>Наименование работы</w:t>
      </w:r>
      <w:r w:rsidRPr="009E5D23">
        <w:t xml:space="preserve">: </w:t>
      </w:r>
      <w:r w:rsidRPr="009E5D23">
        <w:rPr>
          <w:b/>
          <w:i/>
        </w:rPr>
        <w:t>Изучение явления электромагнитной индукции</w:t>
      </w:r>
    </w:p>
    <w:p w:rsidR="008B6F06" w:rsidRPr="009E5D23" w:rsidRDefault="008B6F06" w:rsidP="004B58B1">
      <w:pPr>
        <w:spacing w:line="276" w:lineRule="auto"/>
        <w:jc w:val="both"/>
        <w:rPr>
          <w:rFonts w:cs="Arial"/>
        </w:rPr>
      </w:pPr>
      <w:r w:rsidRPr="009E5D23">
        <w:rPr>
          <w:i/>
          <w:u w:val="single"/>
        </w:rPr>
        <w:t>Цель занятия (чему научиться?):</w:t>
      </w:r>
      <w:r w:rsidRPr="009E5D23">
        <w:t xml:space="preserve"> </w:t>
      </w:r>
      <w:r w:rsidRPr="009E5D23">
        <w:rPr>
          <w:rFonts w:cs="Arial"/>
        </w:rPr>
        <w:t>проверить закономерности явления электромагнитной индукции, вскрыть причинно-следственные связи наблюдаемых явлений, убедиться в объективности действующих закономерностей.</w:t>
      </w:r>
    </w:p>
    <w:p w:rsidR="008B6F06" w:rsidRPr="009E5D23" w:rsidRDefault="008B6F06" w:rsidP="004B58B1">
      <w:pPr>
        <w:spacing w:line="276" w:lineRule="auto"/>
        <w:jc w:val="both"/>
      </w:pPr>
      <w:r w:rsidRPr="009E5D23">
        <w:rPr>
          <w:i/>
          <w:u w:val="single"/>
        </w:rPr>
        <w:t>Приобретаемые умения и навыки</w:t>
      </w:r>
      <w:r w:rsidRPr="009E5D23">
        <w:rPr>
          <w:u w:val="single"/>
        </w:rPr>
        <w:t>:</w:t>
      </w:r>
      <w:r w:rsidRPr="009E5D23">
        <w:t xml:space="preserve"> умение самостоятельно проводить эксперимент и анализировать полученные результаты</w:t>
      </w:r>
    </w:p>
    <w:p w:rsidR="008B6F06" w:rsidRPr="009E5D23" w:rsidRDefault="008B6F06" w:rsidP="004B58B1">
      <w:pPr>
        <w:spacing w:line="276" w:lineRule="auto"/>
        <w:jc w:val="both"/>
      </w:pPr>
      <w:r w:rsidRPr="009E5D23">
        <w:rPr>
          <w:i/>
          <w:u w:val="single"/>
        </w:rPr>
        <w:t>Норма времени</w:t>
      </w:r>
      <w:r w:rsidRPr="009E5D23">
        <w:rPr>
          <w:u w:val="single"/>
        </w:rPr>
        <w:t>:</w:t>
      </w:r>
      <w:r w:rsidRPr="009E5D23">
        <w:t xml:space="preserve"> 2 ч.</w:t>
      </w:r>
    </w:p>
    <w:p w:rsidR="008B6F06" w:rsidRPr="009E5D23" w:rsidRDefault="008B6F06" w:rsidP="004B58B1">
      <w:pPr>
        <w:spacing w:line="276" w:lineRule="auto"/>
        <w:jc w:val="both"/>
        <w:rPr>
          <w:rFonts w:cs="Arial"/>
        </w:rPr>
      </w:pPr>
      <w:r w:rsidRPr="009E5D23">
        <w:rPr>
          <w:i/>
          <w:u w:val="single"/>
        </w:rPr>
        <w:t>Оснащение рабочего места</w:t>
      </w:r>
      <w:r w:rsidRPr="009E5D23">
        <w:rPr>
          <w:u w:val="single"/>
        </w:rPr>
        <w:t>:</w:t>
      </w:r>
      <w:r w:rsidRPr="009E5D23">
        <w:t xml:space="preserve"> </w:t>
      </w:r>
      <w:r w:rsidRPr="009E5D23">
        <w:rPr>
          <w:rFonts w:cs="Arial"/>
        </w:rPr>
        <w:t>виток медной проволоки на пластмассовом каркасе, 2 полосовых магнита, миллиамперметр, соединительные провода, метроном (1 на класс).</w:t>
      </w:r>
    </w:p>
    <w:p w:rsidR="008B6F06" w:rsidRPr="009E5D23" w:rsidRDefault="008B6F06" w:rsidP="004B58B1">
      <w:pPr>
        <w:spacing w:line="276" w:lineRule="auto"/>
        <w:jc w:val="both"/>
      </w:pPr>
      <w:r w:rsidRPr="009E5D23">
        <w:rPr>
          <w:i/>
          <w:u w:val="single"/>
        </w:rPr>
        <w:t>Основные правила ТБ на рабочем месте</w:t>
      </w:r>
      <w:r w:rsidRPr="009E5D23">
        <w:t>: «Инструкция по технике безопасности при выполнении лабораторных работ по физике» (При выполнении лабораторной работы ЗАПРЕЩАЕТСЯ включать электрическую цепь без разрешения преподавателя, применять приборы, не указанные в перечне оборудования, вставать со своих мест.)</w:t>
      </w:r>
    </w:p>
    <w:p w:rsidR="008B6F06" w:rsidRPr="009E5D23" w:rsidRDefault="008B6F06" w:rsidP="004B58B1">
      <w:pPr>
        <w:spacing w:line="276" w:lineRule="auto"/>
        <w:jc w:val="both"/>
      </w:pPr>
    </w:p>
    <w:p w:rsidR="009E5D23" w:rsidRPr="009E5D23" w:rsidRDefault="008B6F06" w:rsidP="009E5D23">
      <w:pPr>
        <w:tabs>
          <w:tab w:val="decimal" w:pos="426"/>
        </w:tabs>
        <w:autoSpaceDE w:val="0"/>
        <w:autoSpaceDN w:val="0"/>
        <w:jc w:val="both"/>
        <w:rPr>
          <w:snapToGrid w:val="0"/>
        </w:rPr>
      </w:pPr>
      <w:r w:rsidRPr="009E5D23">
        <w:rPr>
          <w:i/>
          <w:u w:val="single"/>
        </w:rPr>
        <w:t xml:space="preserve">Литература: </w:t>
      </w:r>
      <w:r w:rsidR="009E5D23" w:rsidRPr="009E5D23">
        <w:rPr>
          <w:snapToGrid w:val="0"/>
        </w:rPr>
        <w:t xml:space="preserve">Дмитриева В.Ф. – Физика – М.: «Академия», 2012. § </w:t>
      </w:r>
      <w:r w:rsidR="009E5D23">
        <w:rPr>
          <w:snapToGrid w:val="0"/>
        </w:rPr>
        <w:t>13.1</w:t>
      </w:r>
    </w:p>
    <w:p w:rsidR="009E5D23" w:rsidRDefault="009E5D23" w:rsidP="009E5D23">
      <w:pPr>
        <w:tabs>
          <w:tab w:val="decimal" w:pos="426"/>
        </w:tabs>
        <w:autoSpaceDE w:val="0"/>
        <w:autoSpaceDN w:val="0"/>
        <w:jc w:val="both"/>
        <w:rPr>
          <w:b/>
          <w:szCs w:val="20"/>
        </w:rPr>
      </w:pPr>
    </w:p>
    <w:p w:rsidR="008B6F06" w:rsidRPr="008B6F06" w:rsidRDefault="008B6F06" w:rsidP="009E5D23">
      <w:pPr>
        <w:tabs>
          <w:tab w:val="decimal" w:pos="426"/>
        </w:tabs>
        <w:autoSpaceDE w:val="0"/>
        <w:autoSpaceDN w:val="0"/>
        <w:jc w:val="center"/>
        <w:rPr>
          <w:b/>
          <w:szCs w:val="20"/>
        </w:rPr>
      </w:pPr>
      <w:r w:rsidRPr="008B6F06">
        <w:rPr>
          <w:b/>
          <w:szCs w:val="20"/>
        </w:rPr>
        <w:t>Контрольные вопросы при допуске</w:t>
      </w:r>
    </w:p>
    <w:p w:rsidR="008B6F06" w:rsidRPr="008B6F06" w:rsidRDefault="008B6F06" w:rsidP="008B6F06">
      <w:pPr>
        <w:keepNext/>
        <w:jc w:val="center"/>
        <w:outlineLvl w:val="0"/>
        <w:rPr>
          <w:b/>
          <w:szCs w:val="20"/>
        </w:rPr>
      </w:pPr>
    </w:p>
    <w:p w:rsidR="008B6F06" w:rsidRPr="008B6F06" w:rsidRDefault="008B6F06" w:rsidP="00E34907">
      <w:pPr>
        <w:numPr>
          <w:ilvl w:val="0"/>
          <w:numId w:val="14"/>
        </w:numPr>
      </w:pPr>
      <w:r w:rsidRPr="008B6F06">
        <w:t>В чем заключается правило Ленца?</w:t>
      </w:r>
    </w:p>
    <w:p w:rsidR="008B6F06" w:rsidRPr="008B6F06" w:rsidRDefault="008B6F06" w:rsidP="00E34907">
      <w:pPr>
        <w:numPr>
          <w:ilvl w:val="0"/>
          <w:numId w:val="14"/>
        </w:numPr>
      </w:pPr>
      <w:r w:rsidRPr="008B6F06">
        <w:t>В чем состоит явление электромагнитной индукции?</w:t>
      </w:r>
    </w:p>
    <w:p w:rsidR="008B6F06" w:rsidRPr="008B6F06" w:rsidRDefault="008B6F06" w:rsidP="00E34907">
      <w:pPr>
        <w:numPr>
          <w:ilvl w:val="0"/>
          <w:numId w:val="14"/>
        </w:numPr>
      </w:pPr>
      <w:r w:rsidRPr="008B6F06">
        <w:t>Запишите выражение для ЭДС индукции.</w:t>
      </w:r>
    </w:p>
    <w:p w:rsidR="008B6F06" w:rsidRPr="008B6F06" w:rsidRDefault="008B6F06" w:rsidP="008B6F06">
      <w:pPr>
        <w:jc w:val="center"/>
        <w:rPr>
          <w:b/>
          <w:szCs w:val="20"/>
        </w:rPr>
      </w:pPr>
    </w:p>
    <w:p w:rsidR="008B6F06" w:rsidRPr="008B6F06" w:rsidRDefault="008B6F06" w:rsidP="008B6F06">
      <w:pPr>
        <w:jc w:val="center"/>
        <w:rPr>
          <w:b/>
          <w:szCs w:val="20"/>
        </w:rPr>
      </w:pPr>
      <w:r w:rsidRPr="008B6F06">
        <w:rPr>
          <w:b/>
          <w:szCs w:val="20"/>
        </w:rPr>
        <w:t>Порядок выполнения работы</w:t>
      </w:r>
    </w:p>
    <w:p w:rsidR="008B6F06" w:rsidRPr="008B6F06" w:rsidRDefault="008B6F06" w:rsidP="008B6F06">
      <w:pPr>
        <w:jc w:val="center"/>
        <w:rPr>
          <w:b/>
          <w:szCs w:val="20"/>
        </w:rPr>
      </w:pPr>
    </w:p>
    <w:p w:rsidR="008B6F06" w:rsidRPr="008B6F06" w:rsidRDefault="008B6F06" w:rsidP="008B6F06">
      <w:pPr>
        <w:jc w:val="both"/>
        <w:rPr>
          <w:szCs w:val="20"/>
        </w:rPr>
      </w:pPr>
      <w:r w:rsidRPr="008B6F06">
        <w:rPr>
          <w:b/>
          <w:szCs w:val="20"/>
        </w:rPr>
        <w:t>Задание 1.</w:t>
      </w:r>
      <w:r w:rsidRPr="008B6F06">
        <w:rPr>
          <w:szCs w:val="20"/>
        </w:rPr>
        <w:t xml:space="preserve"> </w:t>
      </w:r>
      <w:r w:rsidRPr="008B6F06">
        <w:rPr>
          <w:i/>
          <w:szCs w:val="20"/>
        </w:rPr>
        <w:t>Соберите</w:t>
      </w:r>
      <w:r w:rsidRPr="008B6F06">
        <w:rPr>
          <w:szCs w:val="20"/>
        </w:rPr>
        <w:t xml:space="preserve"> замкнутый контур из витка медной проволоки, миллиамперметра, соединительных проводов. Включите метроном, который отсчитывает определенные промежутки времени: Δ</w:t>
      </w:r>
      <w:r w:rsidRPr="008B6F06">
        <w:rPr>
          <w:szCs w:val="20"/>
          <w:lang w:val="en-US"/>
        </w:rPr>
        <w:t>t</w:t>
      </w:r>
      <w:r w:rsidRPr="008B6F06">
        <w:rPr>
          <w:szCs w:val="20"/>
        </w:rPr>
        <w:t xml:space="preserve"> = 0,5 с.</w:t>
      </w:r>
    </w:p>
    <w:p w:rsidR="008B6F06" w:rsidRPr="008B6F06" w:rsidRDefault="008B6F06" w:rsidP="008B6F06">
      <w:pPr>
        <w:jc w:val="both"/>
        <w:rPr>
          <w:szCs w:val="20"/>
        </w:rPr>
      </w:pPr>
      <w:r w:rsidRPr="008B6F06">
        <w:rPr>
          <w:i/>
          <w:szCs w:val="20"/>
        </w:rPr>
        <w:t>Выполните</w:t>
      </w:r>
      <w:r w:rsidRPr="008B6F06">
        <w:rPr>
          <w:szCs w:val="20"/>
        </w:rPr>
        <w:t xml:space="preserve"> упражнение с полосовым магнитом: под удары метронома попытайтесь равномерно вносить магнит северным полюсом в катушку, снять показания миллиамперметра (максимальное отклонение стрелки миллиамперметра). Через некоторый интервал времени так же равномерно вынести магнит из катушки. Снять показания миллиамперметра. (Таблица: опыты 1 – 4)</w:t>
      </w:r>
    </w:p>
    <w:p w:rsidR="008B6F06" w:rsidRPr="008B6F06" w:rsidRDefault="008B6F06" w:rsidP="008B6F06">
      <w:pPr>
        <w:jc w:val="both"/>
        <w:rPr>
          <w:szCs w:val="20"/>
        </w:rPr>
      </w:pPr>
      <w:r w:rsidRPr="008B6F06">
        <w:rPr>
          <w:i/>
          <w:szCs w:val="20"/>
        </w:rPr>
        <w:t>Объясните</w:t>
      </w:r>
      <w:r w:rsidRPr="008B6F06">
        <w:rPr>
          <w:szCs w:val="20"/>
        </w:rPr>
        <w:t xml:space="preserve"> наблюдаемые явления. </w:t>
      </w:r>
      <w:r w:rsidRPr="008B6F06">
        <w:rPr>
          <w:i/>
          <w:szCs w:val="20"/>
        </w:rPr>
        <w:t>Отметьте</w:t>
      </w:r>
      <w:r w:rsidRPr="008B6F06">
        <w:rPr>
          <w:szCs w:val="20"/>
        </w:rPr>
        <w:t xml:space="preserve"> общие признаки и различия в двух наблюдениях.</w:t>
      </w:r>
    </w:p>
    <w:p w:rsidR="008B6F06" w:rsidRPr="008B6F06" w:rsidRDefault="008B6F06" w:rsidP="008B6F06">
      <w:pPr>
        <w:jc w:val="both"/>
        <w:rPr>
          <w:szCs w:val="20"/>
        </w:rPr>
      </w:pPr>
      <w:r w:rsidRPr="008B6F06">
        <w:rPr>
          <w:b/>
          <w:szCs w:val="20"/>
        </w:rPr>
        <w:t>Задание 2.</w:t>
      </w:r>
      <w:r w:rsidRPr="008B6F06">
        <w:rPr>
          <w:szCs w:val="20"/>
        </w:rPr>
        <w:t xml:space="preserve"> 1) </w:t>
      </w:r>
      <w:r w:rsidRPr="008B6F06">
        <w:rPr>
          <w:i/>
          <w:szCs w:val="20"/>
        </w:rPr>
        <w:t>Рассчитайте</w:t>
      </w:r>
      <w:r w:rsidRPr="008B6F06">
        <w:rPr>
          <w:szCs w:val="20"/>
        </w:rPr>
        <w:t xml:space="preserve"> заряд, протекающий в проводящем контуре за время </w:t>
      </w:r>
      <w:r w:rsidRPr="008B6F06">
        <w:rPr>
          <w:b/>
          <w:szCs w:val="20"/>
        </w:rPr>
        <w:t>Δ</w:t>
      </w:r>
      <w:r w:rsidRPr="008B6F06">
        <w:rPr>
          <w:b/>
          <w:i/>
          <w:szCs w:val="20"/>
          <w:lang w:val="en-US"/>
        </w:rPr>
        <w:t>t</w:t>
      </w:r>
      <w:r w:rsidRPr="008B6F06">
        <w:rPr>
          <w:szCs w:val="20"/>
        </w:rPr>
        <w:t xml:space="preserve"> при силе индукционного тока </w:t>
      </w:r>
      <w:r w:rsidRPr="008B6F06">
        <w:rPr>
          <w:b/>
          <w:i/>
          <w:szCs w:val="20"/>
          <w:lang w:val="en-US"/>
        </w:rPr>
        <w:t>I</w:t>
      </w:r>
      <w:r w:rsidRPr="008B6F06">
        <w:rPr>
          <w:b/>
          <w:i/>
          <w:szCs w:val="20"/>
          <w:vertAlign w:val="subscript"/>
          <w:lang w:val="en-US"/>
        </w:rPr>
        <w:t>i</w:t>
      </w:r>
      <w:r w:rsidRPr="008B6F06">
        <w:rPr>
          <w:b/>
          <w:i/>
          <w:szCs w:val="20"/>
        </w:rPr>
        <w:t>,</w:t>
      </w:r>
      <w:r w:rsidRPr="008B6F06">
        <w:rPr>
          <w:szCs w:val="20"/>
        </w:rPr>
        <w:t xml:space="preserve"> взятых из опыта 1:</w:t>
      </w:r>
    </w:p>
    <w:p w:rsidR="008B6F06" w:rsidRPr="008B6F06" w:rsidRDefault="008B6F06" w:rsidP="008B6F06">
      <w:pPr>
        <w:jc w:val="center"/>
        <w:rPr>
          <w:b/>
          <w:i/>
          <w:sz w:val="28"/>
          <w:szCs w:val="28"/>
        </w:rPr>
      </w:pPr>
      <w:r w:rsidRPr="008B6F06">
        <w:rPr>
          <w:b/>
          <w:i/>
          <w:sz w:val="28"/>
          <w:szCs w:val="28"/>
          <w:lang w:val="en-US"/>
        </w:rPr>
        <w:t>q</w:t>
      </w:r>
      <w:r w:rsidRPr="008B6F06">
        <w:rPr>
          <w:b/>
          <w:i/>
          <w:sz w:val="28"/>
          <w:szCs w:val="28"/>
        </w:rPr>
        <w:t xml:space="preserve"> = </w:t>
      </w:r>
      <w:r w:rsidRPr="008B6F06">
        <w:rPr>
          <w:b/>
          <w:i/>
          <w:sz w:val="28"/>
          <w:szCs w:val="28"/>
          <w:lang w:val="en-US"/>
        </w:rPr>
        <w:t>I</w:t>
      </w:r>
      <w:r w:rsidRPr="008B6F06">
        <w:rPr>
          <w:b/>
          <w:i/>
          <w:sz w:val="28"/>
          <w:szCs w:val="28"/>
          <w:vertAlign w:val="subscript"/>
          <w:lang w:val="en-US"/>
        </w:rPr>
        <w:t>i</w:t>
      </w:r>
      <w:r w:rsidRPr="008B6F06">
        <w:rPr>
          <w:b/>
          <w:i/>
          <w:sz w:val="28"/>
          <w:szCs w:val="28"/>
        </w:rPr>
        <w:t xml:space="preserve"> ∙ </w:t>
      </w:r>
      <w:r w:rsidRPr="008B6F06">
        <w:rPr>
          <w:b/>
          <w:i/>
          <w:sz w:val="28"/>
          <w:szCs w:val="28"/>
          <w:lang w:val="en-US"/>
        </w:rPr>
        <w:t>t</w:t>
      </w:r>
    </w:p>
    <w:p w:rsidR="008B6F06" w:rsidRPr="008B6F06" w:rsidRDefault="008B6F06" w:rsidP="008B6F06">
      <w:pPr>
        <w:jc w:val="both"/>
      </w:pPr>
      <w:r w:rsidRPr="008B6F06">
        <w:rPr>
          <w:szCs w:val="20"/>
        </w:rPr>
        <w:t xml:space="preserve">2) </w:t>
      </w:r>
      <w:r w:rsidRPr="008B6F06">
        <w:rPr>
          <w:i/>
          <w:szCs w:val="20"/>
        </w:rPr>
        <w:t>Рассчитайте з</w:t>
      </w:r>
      <w:r w:rsidRPr="008B6F06">
        <w:rPr>
          <w:szCs w:val="20"/>
        </w:rPr>
        <w:t xml:space="preserve">начение </w:t>
      </w:r>
      <w:r w:rsidRPr="008B6F06">
        <w:t>ЭДС</w:t>
      </w:r>
      <w:r w:rsidRPr="008B6F06">
        <w:rPr>
          <w:szCs w:val="20"/>
        </w:rPr>
        <w:t xml:space="preserve"> индукции </w:t>
      </w:r>
      <w:r w:rsidRPr="008B6F06">
        <w:rPr>
          <w:b/>
          <w:i/>
          <w:sz w:val="40"/>
          <w:szCs w:val="40"/>
        </w:rPr>
        <w:t>ε</w:t>
      </w:r>
      <w:r w:rsidRPr="008B6F06">
        <w:rPr>
          <w:i/>
          <w:lang w:val="en-US"/>
        </w:rPr>
        <w:t>i</w:t>
      </w:r>
      <w:r w:rsidRPr="008B6F06">
        <w:rPr>
          <w:i/>
        </w:rPr>
        <w:t>,</w:t>
      </w:r>
      <w:r w:rsidRPr="008B6F06">
        <w:t xml:space="preserve"> возникающей в данном проводящем контуре по закону Ома:</w:t>
      </w:r>
    </w:p>
    <w:p w:rsidR="008B6F06" w:rsidRPr="008B6F06" w:rsidRDefault="008B6F06" w:rsidP="008B6F06">
      <w:pPr>
        <w:jc w:val="center"/>
        <w:rPr>
          <w:b/>
          <w:i/>
          <w:sz w:val="28"/>
          <w:szCs w:val="28"/>
          <w:vertAlign w:val="subscript"/>
        </w:rPr>
      </w:pPr>
      <w:r w:rsidRPr="008B6F06">
        <w:rPr>
          <w:b/>
          <w:i/>
          <w:sz w:val="40"/>
          <w:szCs w:val="40"/>
        </w:rPr>
        <w:t>ε</w:t>
      </w:r>
      <w:r w:rsidRPr="008B6F06">
        <w:rPr>
          <w:i/>
          <w:vertAlign w:val="subscript"/>
          <w:lang w:val="en-US"/>
        </w:rPr>
        <w:t>i</w:t>
      </w:r>
      <w:r w:rsidRPr="008B6F06">
        <w:rPr>
          <w:i/>
        </w:rPr>
        <w:t xml:space="preserve"> = </w:t>
      </w:r>
      <w:r w:rsidRPr="008B6F06">
        <w:rPr>
          <w:b/>
          <w:i/>
          <w:sz w:val="28"/>
          <w:szCs w:val="28"/>
          <w:lang w:val="en-US"/>
        </w:rPr>
        <w:t>I</w:t>
      </w:r>
      <w:r w:rsidRPr="008B6F06">
        <w:rPr>
          <w:b/>
          <w:i/>
          <w:sz w:val="28"/>
          <w:szCs w:val="28"/>
          <w:vertAlign w:val="subscript"/>
          <w:lang w:val="en-US"/>
        </w:rPr>
        <w:t>i</w:t>
      </w:r>
      <w:r w:rsidRPr="008B6F06">
        <w:rPr>
          <w:b/>
          <w:i/>
          <w:sz w:val="28"/>
          <w:szCs w:val="28"/>
        </w:rPr>
        <w:t xml:space="preserve"> ∙ </w:t>
      </w:r>
      <w:r w:rsidRPr="008B6F06">
        <w:rPr>
          <w:b/>
          <w:i/>
          <w:sz w:val="28"/>
          <w:szCs w:val="28"/>
          <w:lang w:val="en-US"/>
        </w:rPr>
        <w:t>R</w:t>
      </w:r>
      <w:r w:rsidRPr="008B6F06">
        <w:rPr>
          <w:b/>
          <w:i/>
          <w:sz w:val="28"/>
          <w:szCs w:val="28"/>
          <w:vertAlign w:val="subscript"/>
        </w:rPr>
        <w:t>контура</w:t>
      </w:r>
    </w:p>
    <w:p w:rsidR="008B6F06" w:rsidRPr="008B6F06" w:rsidRDefault="008B6F06" w:rsidP="008B6F06">
      <w:pPr>
        <w:jc w:val="both"/>
        <w:rPr>
          <w:szCs w:val="20"/>
          <w:vertAlign w:val="subscript"/>
        </w:rPr>
      </w:pPr>
    </w:p>
    <w:p w:rsidR="008B6F06" w:rsidRPr="008B6F06" w:rsidRDefault="008B6F06" w:rsidP="008B6F06">
      <w:pPr>
        <w:jc w:val="both"/>
      </w:pPr>
      <w:r w:rsidRPr="008B6F06">
        <w:rPr>
          <w:b/>
          <w:i/>
          <w:sz w:val="28"/>
          <w:szCs w:val="28"/>
          <w:lang w:val="en-US"/>
        </w:rPr>
        <w:t>R</w:t>
      </w:r>
      <w:r w:rsidRPr="008B6F06">
        <w:rPr>
          <w:b/>
          <w:i/>
          <w:sz w:val="28"/>
          <w:szCs w:val="28"/>
          <w:vertAlign w:val="subscript"/>
        </w:rPr>
        <w:t>контура</w:t>
      </w:r>
      <w:r w:rsidRPr="008B6F06">
        <w:rPr>
          <w:b/>
          <w:i/>
          <w:sz w:val="28"/>
          <w:szCs w:val="28"/>
        </w:rPr>
        <w:t xml:space="preserve"> </w:t>
      </w:r>
      <w:r w:rsidRPr="009E5D23">
        <w:rPr>
          <w:b/>
        </w:rPr>
        <w:t>= 16 Ом</w:t>
      </w:r>
      <w:r w:rsidRPr="009E5D23">
        <w:rPr>
          <w:b/>
          <w:i/>
        </w:rPr>
        <w:t xml:space="preserve"> </w:t>
      </w:r>
      <w:r w:rsidRPr="009E5D23">
        <w:t>–</w:t>
      </w:r>
      <w:r w:rsidRPr="008B6F06">
        <w:rPr>
          <w:sz w:val="28"/>
          <w:szCs w:val="28"/>
        </w:rPr>
        <w:t xml:space="preserve"> </w:t>
      </w:r>
      <w:r w:rsidRPr="008B6F06">
        <w:t>сопротивление контура.</w:t>
      </w:r>
    </w:p>
    <w:p w:rsidR="008B6F06" w:rsidRPr="008B6F06" w:rsidRDefault="008B6F06" w:rsidP="008B6F06">
      <w:pPr>
        <w:jc w:val="both"/>
      </w:pPr>
      <w:r w:rsidRPr="008B6F06">
        <w:rPr>
          <w:b/>
        </w:rPr>
        <w:t xml:space="preserve">Задание 3. </w:t>
      </w:r>
      <w:r w:rsidRPr="008B6F06">
        <w:rPr>
          <w:i/>
        </w:rPr>
        <w:t>Приложите</w:t>
      </w:r>
      <w:r w:rsidRPr="008B6F06">
        <w:t xml:space="preserve"> магниты друг к другу одноименными полюсами. Выполните опыты 5 и 6 ( см.таблицу).</w:t>
      </w:r>
    </w:p>
    <w:p w:rsidR="008B6F06" w:rsidRPr="008B6F06" w:rsidRDefault="008B6F06" w:rsidP="008B6F06">
      <w:pPr>
        <w:jc w:val="both"/>
        <w:rPr>
          <w:szCs w:val="20"/>
        </w:rPr>
      </w:pPr>
      <w:r w:rsidRPr="008B6F06">
        <w:rPr>
          <w:b/>
        </w:rPr>
        <w:lastRenderedPageBreak/>
        <w:t>Задание 4.</w:t>
      </w:r>
      <w:r w:rsidRPr="008B6F06">
        <w:t xml:space="preserve"> </w:t>
      </w:r>
      <w:r w:rsidRPr="008B6F06">
        <w:rPr>
          <w:i/>
          <w:szCs w:val="20"/>
        </w:rPr>
        <w:t>Выполните</w:t>
      </w:r>
      <w:r w:rsidRPr="008B6F06">
        <w:rPr>
          <w:szCs w:val="20"/>
        </w:rPr>
        <w:t xml:space="preserve"> упражнение (опыт 7 и 8) под удары метронома, отсчитывающего промежуток времени </w:t>
      </w:r>
      <w:r w:rsidRPr="008B6F06">
        <w:rPr>
          <w:b/>
          <w:szCs w:val="20"/>
        </w:rPr>
        <w:t>Δ</w:t>
      </w:r>
      <w:r w:rsidRPr="008B6F06">
        <w:rPr>
          <w:b/>
          <w:i/>
          <w:szCs w:val="20"/>
          <w:lang w:val="en-US"/>
        </w:rPr>
        <w:t>t</w:t>
      </w:r>
      <w:r w:rsidRPr="008B6F06">
        <w:rPr>
          <w:b/>
          <w:szCs w:val="20"/>
        </w:rPr>
        <w:t xml:space="preserve"> = </w:t>
      </w:r>
      <w:r w:rsidRPr="008B6F06">
        <w:rPr>
          <w:b/>
          <w:i/>
          <w:szCs w:val="20"/>
        </w:rPr>
        <w:t>1 с</w:t>
      </w:r>
      <w:r w:rsidRPr="008B6F06">
        <w:rPr>
          <w:szCs w:val="20"/>
        </w:rPr>
        <w:t>, снимите показания миллиамперметра. Результаты опыта сравните с опытами 1 и 2. Дайте объяснение.</w:t>
      </w:r>
    </w:p>
    <w:p w:rsidR="008B6F06" w:rsidRPr="008B6F06" w:rsidRDefault="008B6F06" w:rsidP="008B6F06">
      <w:pPr>
        <w:jc w:val="both"/>
        <w:rPr>
          <w:szCs w:val="20"/>
        </w:rPr>
      </w:pPr>
      <w:r w:rsidRPr="008B6F06">
        <w:rPr>
          <w:b/>
          <w:szCs w:val="20"/>
        </w:rPr>
        <w:t>Задание 5.</w:t>
      </w:r>
      <w:r w:rsidRPr="008B6F06">
        <w:rPr>
          <w:szCs w:val="20"/>
        </w:rPr>
        <w:t xml:space="preserve"> Сделайте выводы. В выводе подведите итоги и ответьте на вопрос: в чем вы убедились, выполняя эту работу.</w:t>
      </w:r>
    </w:p>
    <w:p w:rsidR="00361B70" w:rsidRPr="00361B70" w:rsidRDefault="00361B70" w:rsidP="00361B70">
      <w:pPr>
        <w:jc w:val="right"/>
        <w:rPr>
          <w:b/>
        </w:rPr>
      </w:pPr>
      <w:r w:rsidRPr="00361B70">
        <w:rPr>
          <w:b/>
        </w:rPr>
        <w:t>Таблица заданий и результатов</w:t>
      </w:r>
    </w:p>
    <w:p w:rsidR="00361B70" w:rsidRPr="00361B70" w:rsidRDefault="00361B70" w:rsidP="00361B7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2670"/>
        <w:gridCol w:w="1500"/>
        <w:gridCol w:w="1500"/>
        <w:gridCol w:w="2209"/>
        <w:gridCol w:w="1172"/>
      </w:tblGrid>
      <w:tr w:rsidR="00361B70" w:rsidRPr="00361B70" w:rsidTr="008F0469">
        <w:tc>
          <w:tcPr>
            <w:tcW w:w="838" w:type="dxa"/>
            <w:shd w:val="clear" w:color="auto" w:fill="auto"/>
            <w:vAlign w:val="center"/>
          </w:tcPr>
          <w:p w:rsidR="00361B70" w:rsidRPr="00361B70" w:rsidRDefault="00361B70" w:rsidP="00361B70">
            <w:r w:rsidRPr="00361B70">
              <w:t>№ опыта</w:t>
            </w:r>
          </w:p>
        </w:tc>
        <w:tc>
          <w:tcPr>
            <w:tcW w:w="2670" w:type="dxa"/>
            <w:shd w:val="clear" w:color="auto" w:fill="auto"/>
            <w:vAlign w:val="center"/>
          </w:tcPr>
          <w:p w:rsidR="00361B70" w:rsidRPr="00361B70" w:rsidRDefault="00361B70" w:rsidP="00361B70">
            <w:r w:rsidRPr="00361B70">
              <w:t>Действие</w:t>
            </w:r>
          </w:p>
        </w:tc>
        <w:tc>
          <w:tcPr>
            <w:tcW w:w="1500" w:type="dxa"/>
            <w:shd w:val="clear" w:color="auto" w:fill="auto"/>
            <w:vAlign w:val="center"/>
          </w:tcPr>
          <w:p w:rsidR="00361B70" w:rsidRPr="00361B70" w:rsidRDefault="00361B70" w:rsidP="00361B70">
            <w:r w:rsidRPr="00361B70">
              <w:t>Отклонение стрелки миллиамперметра</w:t>
            </w:r>
          </w:p>
        </w:tc>
        <w:tc>
          <w:tcPr>
            <w:tcW w:w="1500" w:type="dxa"/>
            <w:shd w:val="clear" w:color="auto" w:fill="auto"/>
            <w:vAlign w:val="center"/>
          </w:tcPr>
          <w:p w:rsidR="00361B70" w:rsidRPr="00361B70" w:rsidRDefault="00361B70" w:rsidP="00361B70">
            <w:r w:rsidRPr="00361B70">
              <w:t xml:space="preserve">Значение силы тока, </w:t>
            </w:r>
            <w:r w:rsidRPr="00361B70">
              <w:rPr>
                <w:b/>
                <w:i/>
                <w:lang w:val="en-US"/>
              </w:rPr>
              <w:t>I</w:t>
            </w:r>
            <w:r w:rsidRPr="00361B70">
              <w:rPr>
                <w:b/>
                <w:i/>
                <w:vertAlign w:val="subscript"/>
                <w:lang w:val="en-US"/>
              </w:rPr>
              <w:t>i</w:t>
            </w:r>
          </w:p>
        </w:tc>
        <w:tc>
          <w:tcPr>
            <w:tcW w:w="2209" w:type="dxa"/>
            <w:shd w:val="clear" w:color="auto" w:fill="auto"/>
            <w:vAlign w:val="center"/>
          </w:tcPr>
          <w:p w:rsidR="00361B70" w:rsidRPr="00361B70" w:rsidRDefault="00361B70" w:rsidP="00361B70">
            <w:r w:rsidRPr="00361B70">
              <w:t>Направление силы тока (если смотреть со стороны магнита)</w:t>
            </w:r>
          </w:p>
        </w:tc>
        <w:tc>
          <w:tcPr>
            <w:tcW w:w="1172" w:type="dxa"/>
            <w:shd w:val="clear" w:color="auto" w:fill="auto"/>
            <w:vAlign w:val="center"/>
          </w:tcPr>
          <w:p w:rsidR="00361B70" w:rsidRPr="00361B70" w:rsidRDefault="00361B70" w:rsidP="00361B70">
            <w:r w:rsidRPr="00361B70">
              <w:t>ЭДС индукции (расчетное значение)</w:t>
            </w:r>
          </w:p>
        </w:tc>
      </w:tr>
      <w:tr w:rsidR="00361B70" w:rsidRPr="00361B70" w:rsidTr="008F0469">
        <w:tc>
          <w:tcPr>
            <w:tcW w:w="838" w:type="dxa"/>
            <w:shd w:val="clear" w:color="auto" w:fill="auto"/>
            <w:vAlign w:val="center"/>
          </w:tcPr>
          <w:p w:rsidR="00361B70" w:rsidRPr="00361B70" w:rsidRDefault="00361B70" w:rsidP="00361B70">
            <w:r w:rsidRPr="00361B70">
              <w:t>1</w:t>
            </w:r>
          </w:p>
        </w:tc>
        <w:tc>
          <w:tcPr>
            <w:tcW w:w="2670" w:type="dxa"/>
            <w:shd w:val="clear" w:color="auto" w:fill="auto"/>
          </w:tcPr>
          <w:p w:rsidR="00361B70" w:rsidRPr="00361B70" w:rsidRDefault="00361B70" w:rsidP="00361B70">
            <w:r w:rsidRPr="00361B70">
              <w:t>Вводим северный полюс магнита в катушку за 0,5 с</w:t>
            </w:r>
          </w:p>
        </w:tc>
        <w:tc>
          <w:tcPr>
            <w:tcW w:w="1500" w:type="dxa"/>
            <w:shd w:val="clear" w:color="auto" w:fill="auto"/>
          </w:tcPr>
          <w:p w:rsidR="00361B70" w:rsidRPr="00361B70" w:rsidRDefault="00361B70" w:rsidP="00361B70"/>
        </w:tc>
        <w:tc>
          <w:tcPr>
            <w:tcW w:w="1500" w:type="dxa"/>
            <w:shd w:val="clear" w:color="auto" w:fill="auto"/>
          </w:tcPr>
          <w:p w:rsidR="00361B70" w:rsidRPr="00361B70" w:rsidRDefault="00361B70" w:rsidP="00361B70"/>
        </w:tc>
        <w:tc>
          <w:tcPr>
            <w:tcW w:w="2209" w:type="dxa"/>
            <w:shd w:val="clear" w:color="auto" w:fill="auto"/>
          </w:tcPr>
          <w:p w:rsidR="00361B70" w:rsidRPr="00361B70" w:rsidRDefault="00361B70" w:rsidP="00361B70"/>
        </w:tc>
        <w:tc>
          <w:tcPr>
            <w:tcW w:w="1172" w:type="dxa"/>
            <w:shd w:val="clear" w:color="auto" w:fill="auto"/>
          </w:tcPr>
          <w:p w:rsidR="00361B70" w:rsidRPr="00361B70" w:rsidRDefault="00361B70" w:rsidP="00361B70"/>
        </w:tc>
      </w:tr>
      <w:tr w:rsidR="00361B70" w:rsidRPr="00361B70" w:rsidTr="008F0469">
        <w:tc>
          <w:tcPr>
            <w:tcW w:w="838" w:type="dxa"/>
            <w:shd w:val="clear" w:color="auto" w:fill="auto"/>
            <w:vAlign w:val="center"/>
          </w:tcPr>
          <w:p w:rsidR="00361B70" w:rsidRPr="00361B70" w:rsidRDefault="00361B70" w:rsidP="00361B70">
            <w:r w:rsidRPr="00361B70">
              <w:t>2</w:t>
            </w:r>
          </w:p>
        </w:tc>
        <w:tc>
          <w:tcPr>
            <w:tcW w:w="2670" w:type="dxa"/>
            <w:shd w:val="clear" w:color="auto" w:fill="auto"/>
          </w:tcPr>
          <w:p w:rsidR="00361B70" w:rsidRPr="00361B70" w:rsidRDefault="00361B70" w:rsidP="00361B70">
            <w:r w:rsidRPr="00361B70">
              <w:t>Удаляем северный полюс магнита из катушки за 0,5 с</w:t>
            </w:r>
          </w:p>
        </w:tc>
        <w:tc>
          <w:tcPr>
            <w:tcW w:w="1500" w:type="dxa"/>
            <w:shd w:val="clear" w:color="auto" w:fill="auto"/>
          </w:tcPr>
          <w:p w:rsidR="00361B70" w:rsidRPr="00361B70" w:rsidRDefault="00361B70" w:rsidP="00361B70"/>
        </w:tc>
        <w:tc>
          <w:tcPr>
            <w:tcW w:w="1500" w:type="dxa"/>
            <w:shd w:val="clear" w:color="auto" w:fill="auto"/>
          </w:tcPr>
          <w:p w:rsidR="00361B70" w:rsidRPr="00361B70" w:rsidRDefault="00361B70" w:rsidP="00361B70"/>
        </w:tc>
        <w:tc>
          <w:tcPr>
            <w:tcW w:w="2209" w:type="dxa"/>
            <w:shd w:val="clear" w:color="auto" w:fill="auto"/>
          </w:tcPr>
          <w:p w:rsidR="00361B70" w:rsidRPr="00361B70" w:rsidRDefault="00361B70" w:rsidP="00361B70"/>
        </w:tc>
        <w:tc>
          <w:tcPr>
            <w:tcW w:w="1172" w:type="dxa"/>
            <w:shd w:val="clear" w:color="auto" w:fill="auto"/>
          </w:tcPr>
          <w:p w:rsidR="00361B70" w:rsidRPr="00361B70" w:rsidRDefault="00361B70" w:rsidP="00361B70"/>
        </w:tc>
      </w:tr>
      <w:tr w:rsidR="00361B70" w:rsidRPr="00361B70" w:rsidTr="008F0469">
        <w:tc>
          <w:tcPr>
            <w:tcW w:w="838" w:type="dxa"/>
            <w:shd w:val="clear" w:color="auto" w:fill="auto"/>
            <w:vAlign w:val="center"/>
          </w:tcPr>
          <w:p w:rsidR="00361B70" w:rsidRPr="00361B70" w:rsidRDefault="00361B70" w:rsidP="00361B70">
            <w:r w:rsidRPr="00361B70">
              <w:t>3</w:t>
            </w:r>
          </w:p>
        </w:tc>
        <w:tc>
          <w:tcPr>
            <w:tcW w:w="2670" w:type="dxa"/>
            <w:shd w:val="clear" w:color="auto" w:fill="auto"/>
          </w:tcPr>
          <w:p w:rsidR="00361B70" w:rsidRPr="00361B70" w:rsidRDefault="00361B70" w:rsidP="00361B70">
            <w:r w:rsidRPr="00361B70">
              <w:t>Вводим южный полюс магнита в катушку за 0,5 с</w:t>
            </w:r>
          </w:p>
        </w:tc>
        <w:tc>
          <w:tcPr>
            <w:tcW w:w="1500" w:type="dxa"/>
            <w:shd w:val="clear" w:color="auto" w:fill="auto"/>
          </w:tcPr>
          <w:p w:rsidR="00361B70" w:rsidRPr="00361B70" w:rsidRDefault="00361B70" w:rsidP="00361B70"/>
        </w:tc>
        <w:tc>
          <w:tcPr>
            <w:tcW w:w="1500" w:type="dxa"/>
            <w:shd w:val="clear" w:color="auto" w:fill="auto"/>
          </w:tcPr>
          <w:p w:rsidR="00361B70" w:rsidRPr="00361B70" w:rsidRDefault="00361B70" w:rsidP="00361B70"/>
        </w:tc>
        <w:tc>
          <w:tcPr>
            <w:tcW w:w="2209" w:type="dxa"/>
            <w:shd w:val="clear" w:color="auto" w:fill="auto"/>
          </w:tcPr>
          <w:p w:rsidR="00361B70" w:rsidRPr="00361B70" w:rsidRDefault="00361B70" w:rsidP="00361B70"/>
        </w:tc>
        <w:tc>
          <w:tcPr>
            <w:tcW w:w="1172" w:type="dxa"/>
            <w:shd w:val="clear" w:color="auto" w:fill="auto"/>
          </w:tcPr>
          <w:p w:rsidR="00361B70" w:rsidRPr="00361B70" w:rsidRDefault="00361B70" w:rsidP="00361B70"/>
        </w:tc>
      </w:tr>
      <w:tr w:rsidR="00361B70" w:rsidRPr="00361B70" w:rsidTr="008F0469">
        <w:tc>
          <w:tcPr>
            <w:tcW w:w="838" w:type="dxa"/>
            <w:shd w:val="clear" w:color="auto" w:fill="auto"/>
            <w:vAlign w:val="center"/>
          </w:tcPr>
          <w:p w:rsidR="00361B70" w:rsidRPr="00361B70" w:rsidRDefault="00361B70" w:rsidP="00361B70">
            <w:r w:rsidRPr="00361B70">
              <w:t>4</w:t>
            </w:r>
          </w:p>
        </w:tc>
        <w:tc>
          <w:tcPr>
            <w:tcW w:w="2670" w:type="dxa"/>
            <w:shd w:val="clear" w:color="auto" w:fill="auto"/>
          </w:tcPr>
          <w:p w:rsidR="00361B70" w:rsidRPr="00361B70" w:rsidRDefault="00361B70" w:rsidP="00361B70">
            <w:r w:rsidRPr="00361B70">
              <w:t>Удаляем южный полюс магнита из катушки за 0,5 с</w:t>
            </w:r>
          </w:p>
        </w:tc>
        <w:tc>
          <w:tcPr>
            <w:tcW w:w="1500" w:type="dxa"/>
            <w:shd w:val="clear" w:color="auto" w:fill="auto"/>
          </w:tcPr>
          <w:p w:rsidR="00361B70" w:rsidRPr="00361B70" w:rsidRDefault="00361B70" w:rsidP="00361B70"/>
        </w:tc>
        <w:tc>
          <w:tcPr>
            <w:tcW w:w="1500" w:type="dxa"/>
            <w:shd w:val="clear" w:color="auto" w:fill="auto"/>
          </w:tcPr>
          <w:p w:rsidR="00361B70" w:rsidRPr="00361B70" w:rsidRDefault="00361B70" w:rsidP="00361B70"/>
        </w:tc>
        <w:tc>
          <w:tcPr>
            <w:tcW w:w="2209" w:type="dxa"/>
            <w:shd w:val="clear" w:color="auto" w:fill="auto"/>
          </w:tcPr>
          <w:p w:rsidR="00361B70" w:rsidRPr="00361B70" w:rsidRDefault="00361B70" w:rsidP="00361B70"/>
        </w:tc>
        <w:tc>
          <w:tcPr>
            <w:tcW w:w="1172" w:type="dxa"/>
            <w:shd w:val="clear" w:color="auto" w:fill="auto"/>
          </w:tcPr>
          <w:p w:rsidR="00361B70" w:rsidRPr="00361B70" w:rsidRDefault="00361B70" w:rsidP="00361B70"/>
        </w:tc>
      </w:tr>
      <w:tr w:rsidR="00361B70" w:rsidRPr="00361B70" w:rsidTr="008F0469">
        <w:tc>
          <w:tcPr>
            <w:tcW w:w="9889" w:type="dxa"/>
            <w:gridSpan w:val="6"/>
            <w:shd w:val="clear" w:color="auto" w:fill="auto"/>
            <w:vAlign w:val="center"/>
          </w:tcPr>
          <w:p w:rsidR="00361B70" w:rsidRPr="00361B70" w:rsidRDefault="00361B70" w:rsidP="00361B70">
            <w:r w:rsidRPr="00361B70">
              <w:t>Вывод:</w:t>
            </w:r>
          </w:p>
          <w:p w:rsidR="00361B70" w:rsidRPr="00361B70" w:rsidRDefault="00361B70" w:rsidP="00361B70"/>
        </w:tc>
      </w:tr>
      <w:tr w:rsidR="00361B70" w:rsidRPr="00361B70" w:rsidTr="008F0469">
        <w:tc>
          <w:tcPr>
            <w:tcW w:w="838" w:type="dxa"/>
            <w:shd w:val="clear" w:color="auto" w:fill="auto"/>
            <w:vAlign w:val="center"/>
          </w:tcPr>
          <w:p w:rsidR="00361B70" w:rsidRPr="00361B70" w:rsidRDefault="00361B70" w:rsidP="00361B70">
            <w:r w:rsidRPr="00361B70">
              <w:t>5</w:t>
            </w:r>
          </w:p>
        </w:tc>
        <w:tc>
          <w:tcPr>
            <w:tcW w:w="2670" w:type="dxa"/>
            <w:shd w:val="clear" w:color="auto" w:fill="auto"/>
          </w:tcPr>
          <w:p w:rsidR="00361B70" w:rsidRPr="00361B70" w:rsidRDefault="00361B70" w:rsidP="00361B70">
            <w:r w:rsidRPr="00361B70">
              <w:t>Вводим  два магнит северным полюсом в катушку за 0,5 с</w:t>
            </w:r>
          </w:p>
        </w:tc>
        <w:tc>
          <w:tcPr>
            <w:tcW w:w="1500" w:type="dxa"/>
            <w:shd w:val="clear" w:color="auto" w:fill="auto"/>
          </w:tcPr>
          <w:p w:rsidR="00361B70" w:rsidRPr="00361B70" w:rsidRDefault="00361B70" w:rsidP="00361B70"/>
        </w:tc>
        <w:tc>
          <w:tcPr>
            <w:tcW w:w="1500" w:type="dxa"/>
            <w:shd w:val="clear" w:color="auto" w:fill="auto"/>
          </w:tcPr>
          <w:p w:rsidR="00361B70" w:rsidRPr="00361B70" w:rsidRDefault="00361B70" w:rsidP="00361B70"/>
        </w:tc>
        <w:tc>
          <w:tcPr>
            <w:tcW w:w="2209" w:type="dxa"/>
            <w:shd w:val="clear" w:color="auto" w:fill="auto"/>
          </w:tcPr>
          <w:p w:rsidR="00361B70" w:rsidRPr="00361B70" w:rsidRDefault="00361B70" w:rsidP="00361B70"/>
        </w:tc>
        <w:tc>
          <w:tcPr>
            <w:tcW w:w="1172" w:type="dxa"/>
            <w:shd w:val="clear" w:color="auto" w:fill="auto"/>
          </w:tcPr>
          <w:p w:rsidR="00361B70" w:rsidRPr="00361B70" w:rsidRDefault="00361B70" w:rsidP="00361B70"/>
        </w:tc>
      </w:tr>
      <w:tr w:rsidR="00361B70" w:rsidRPr="00361B70" w:rsidTr="008F0469">
        <w:tc>
          <w:tcPr>
            <w:tcW w:w="838" w:type="dxa"/>
            <w:shd w:val="clear" w:color="auto" w:fill="auto"/>
            <w:vAlign w:val="center"/>
          </w:tcPr>
          <w:p w:rsidR="00361B70" w:rsidRPr="00361B70" w:rsidRDefault="00361B70" w:rsidP="00361B70">
            <w:r w:rsidRPr="00361B70">
              <w:t>6</w:t>
            </w:r>
          </w:p>
        </w:tc>
        <w:tc>
          <w:tcPr>
            <w:tcW w:w="2670" w:type="dxa"/>
            <w:shd w:val="clear" w:color="auto" w:fill="auto"/>
          </w:tcPr>
          <w:p w:rsidR="00361B70" w:rsidRPr="00361B70" w:rsidRDefault="00361B70" w:rsidP="00361B70">
            <w:r w:rsidRPr="00361B70">
              <w:t>Удаляем два магнит северным полюсом из катушки за 0,5 с</w:t>
            </w:r>
          </w:p>
        </w:tc>
        <w:tc>
          <w:tcPr>
            <w:tcW w:w="1500" w:type="dxa"/>
            <w:shd w:val="clear" w:color="auto" w:fill="auto"/>
          </w:tcPr>
          <w:p w:rsidR="00361B70" w:rsidRPr="00361B70" w:rsidRDefault="00361B70" w:rsidP="00361B70"/>
        </w:tc>
        <w:tc>
          <w:tcPr>
            <w:tcW w:w="1500" w:type="dxa"/>
            <w:shd w:val="clear" w:color="auto" w:fill="auto"/>
          </w:tcPr>
          <w:p w:rsidR="00361B70" w:rsidRPr="00361B70" w:rsidRDefault="00361B70" w:rsidP="00361B70"/>
        </w:tc>
        <w:tc>
          <w:tcPr>
            <w:tcW w:w="2209" w:type="dxa"/>
            <w:shd w:val="clear" w:color="auto" w:fill="auto"/>
          </w:tcPr>
          <w:p w:rsidR="00361B70" w:rsidRPr="00361B70" w:rsidRDefault="00361B70" w:rsidP="00361B70"/>
        </w:tc>
        <w:tc>
          <w:tcPr>
            <w:tcW w:w="1172" w:type="dxa"/>
            <w:shd w:val="clear" w:color="auto" w:fill="auto"/>
          </w:tcPr>
          <w:p w:rsidR="00361B70" w:rsidRPr="00361B70" w:rsidRDefault="00361B70" w:rsidP="00361B70"/>
        </w:tc>
      </w:tr>
      <w:tr w:rsidR="00361B70" w:rsidRPr="00361B70" w:rsidTr="008F0469">
        <w:tc>
          <w:tcPr>
            <w:tcW w:w="9889" w:type="dxa"/>
            <w:gridSpan w:val="6"/>
            <w:shd w:val="clear" w:color="auto" w:fill="auto"/>
            <w:vAlign w:val="center"/>
          </w:tcPr>
          <w:p w:rsidR="00361B70" w:rsidRDefault="00361B70" w:rsidP="00361B70">
            <w:r w:rsidRPr="00361B70">
              <w:t>Вывод:</w:t>
            </w:r>
          </w:p>
          <w:p w:rsidR="00853BD4" w:rsidRPr="00361B70" w:rsidRDefault="00853BD4" w:rsidP="00361B70"/>
          <w:p w:rsidR="00361B70" w:rsidRPr="00361B70" w:rsidRDefault="00361B70" w:rsidP="00361B70"/>
        </w:tc>
      </w:tr>
      <w:tr w:rsidR="00361B70" w:rsidRPr="00361B70" w:rsidTr="008F0469">
        <w:tc>
          <w:tcPr>
            <w:tcW w:w="838" w:type="dxa"/>
            <w:shd w:val="clear" w:color="auto" w:fill="auto"/>
            <w:vAlign w:val="center"/>
          </w:tcPr>
          <w:p w:rsidR="00361B70" w:rsidRPr="00361B70" w:rsidRDefault="00361B70" w:rsidP="00361B70">
            <w:r w:rsidRPr="00361B70">
              <w:t>7</w:t>
            </w:r>
          </w:p>
        </w:tc>
        <w:tc>
          <w:tcPr>
            <w:tcW w:w="2670" w:type="dxa"/>
            <w:shd w:val="clear" w:color="auto" w:fill="auto"/>
          </w:tcPr>
          <w:p w:rsidR="00361B70" w:rsidRPr="00361B70" w:rsidRDefault="00361B70" w:rsidP="00361B70">
            <w:r w:rsidRPr="00361B70">
              <w:t>Вводим северный полюс магнита в катушку за 1 с</w:t>
            </w:r>
          </w:p>
        </w:tc>
        <w:tc>
          <w:tcPr>
            <w:tcW w:w="1500" w:type="dxa"/>
            <w:shd w:val="clear" w:color="auto" w:fill="auto"/>
          </w:tcPr>
          <w:p w:rsidR="00361B70" w:rsidRPr="00361B70" w:rsidRDefault="00361B70" w:rsidP="00361B70"/>
        </w:tc>
        <w:tc>
          <w:tcPr>
            <w:tcW w:w="1500" w:type="dxa"/>
            <w:shd w:val="clear" w:color="auto" w:fill="auto"/>
          </w:tcPr>
          <w:p w:rsidR="00361B70" w:rsidRPr="00361B70" w:rsidRDefault="00361B70" w:rsidP="00361B70"/>
        </w:tc>
        <w:tc>
          <w:tcPr>
            <w:tcW w:w="2209" w:type="dxa"/>
            <w:shd w:val="clear" w:color="auto" w:fill="auto"/>
          </w:tcPr>
          <w:p w:rsidR="00361B70" w:rsidRPr="00361B70" w:rsidRDefault="00361B70" w:rsidP="00361B70"/>
        </w:tc>
        <w:tc>
          <w:tcPr>
            <w:tcW w:w="1172" w:type="dxa"/>
            <w:shd w:val="clear" w:color="auto" w:fill="auto"/>
          </w:tcPr>
          <w:p w:rsidR="00361B70" w:rsidRPr="00361B70" w:rsidRDefault="00361B70" w:rsidP="00361B70"/>
        </w:tc>
      </w:tr>
      <w:tr w:rsidR="00361B70" w:rsidRPr="00361B70" w:rsidTr="008F0469">
        <w:tc>
          <w:tcPr>
            <w:tcW w:w="838" w:type="dxa"/>
            <w:shd w:val="clear" w:color="auto" w:fill="auto"/>
            <w:vAlign w:val="center"/>
          </w:tcPr>
          <w:p w:rsidR="00361B70" w:rsidRPr="00361B70" w:rsidRDefault="00361B70" w:rsidP="00361B70">
            <w:r w:rsidRPr="00361B70">
              <w:t>8</w:t>
            </w:r>
          </w:p>
        </w:tc>
        <w:tc>
          <w:tcPr>
            <w:tcW w:w="2670" w:type="dxa"/>
            <w:shd w:val="clear" w:color="auto" w:fill="auto"/>
          </w:tcPr>
          <w:p w:rsidR="00361B70" w:rsidRPr="00361B70" w:rsidRDefault="00361B70" w:rsidP="00361B70">
            <w:r w:rsidRPr="00361B70">
              <w:t>Удаляем северный полюс магнита из катушки за 1 с</w:t>
            </w:r>
          </w:p>
        </w:tc>
        <w:tc>
          <w:tcPr>
            <w:tcW w:w="1500" w:type="dxa"/>
            <w:shd w:val="clear" w:color="auto" w:fill="auto"/>
          </w:tcPr>
          <w:p w:rsidR="00361B70" w:rsidRPr="00361B70" w:rsidRDefault="00361B70" w:rsidP="00361B70"/>
        </w:tc>
        <w:tc>
          <w:tcPr>
            <w:tcW w:w="1500" w:type="dxa"/>
            <w:shd w:val="clear" w:color="auto" w:fill="auto"/>
          </w:tcPr>
          <w:p w:rsidR="00361B70" w:rsidRPr="00361B70" w:rsidRDefault="00361B70" w:rsidP="00361B70"/>
        </w:tc>
        <w:tc>
          <w:tcPr>
            <w:tcW w:w="2209" w:type="dxa"/>
            <w:shd w:val="clear" w:color="auto" w:fill="auto"/>
          </w:tcPr>
          <w:p w:rsidR="00361B70" w:rsidRPr="00361B70" w:rsidRDefault="00361B70" w:rsidP="00361B70"/>
        </w:tc>
        <w:tc>
          <w:tcPr>
            <w:tcW w:w="1172" w:type="dxa"/>
            <w:shd w:val="clear" w:color="auto" w:fill="auto"/>
          </w:tcPr>
          <w:p w:rsidR="00361B70" w:rsidRPr="00361B70" w:rsidRDefault="00361B70" w:rsidP="00361B70"/>
        </w:tc>
      </w:tr>
      <w:tr w:rsidR="00361B70" w:rsidRPr="00361B70" w:rsidTr="008F0469">
        <w:tc>
          <w:tcPr>
            <w:tcW w:w="9889" w:type="dxa"/>
            <w:gridSpan w:val="6"/>
            <w:shd w:val="clear" w:color="auto" w:fill="auto"/>
            <w:vAlign w:val="center"/>
          </w:tcPr>
          <w:p w:rsidR="00361B70" w:rsidRDefault="00361B70" w:rsidP="00361B70">
            <w:r w:rsidRPr="00361B70">
              <w:t>Вывод:</w:t>
            </w:r>
          </w:p>
          <w:p w:rsidR="00853BD4" w:rsidRPr="00361B70" w:rsidRDefault="00853BD4" w:rsidP="00361B70"/>
          <w:p w:rsidR="00361B70" w:rsidRPr="00361B70" w:rsidRDefault="00361B70" w:rsidP="00361B70"/>
        </w:tc>
      </w:tr>
    </w:tbl>
    <w:p w:rsidR="008B6F06" w:rsidRPr="008B6F06" w:rsidRDefault="008B6F06" w:rsidP="008B6F06">
      <w:pPr>
        <w:jc w:val="both"/>
        <w:rPr>
          <w:szCs w:val="20"/>
        </w:rPr>
      </w:pPr>
    </w:p>
    <w:p w:rsidR="008B6F06" w:rsidRDefault="008B6F06" w:rsidP="00361B70">
      <w:pPr>
        <w:jc w:val="center"/>
        <w:rPr>
          <w:b/>
          <w:szCs w:val="20"/>
        </w:rPr>
      </w:pPr>
      <w:r w:rsidRPr="008B6F06">
        <w:rPr>
          <w:b/>
          <w:szCs w:val="20"/>
        </w:rPr>
        <w:t>Контрольные вопросы</w:t>
      </w:r>
    </w:p>
    <w:p w:rsidR="009E5D23" w:rsidRPr="008B6F06" w:rsidRDefault="009E5D23" w:rsidP="00361B70">
      <w:pPr>
        <w:jc w:val="center"/>
        <w:rPr>
          <w:b/>
          <w:szCs w:val="20"/>
        </w:rPr>
      </w:pPr>
    </w:p>
    <w:p w:rsidR="008B6F06" w:rsidRPr="008B6F06" w:rsidRDefault="008B6F06" w:rsidP="008B6F06">
      <w:pPr>
        <w:ind w:left="360"/>
      </w:pPr>
      <w:r w:rsidRPr="008B6F06">
        <w:t>1. Сформулируйте закон Фарадея для ЭДС индукции.</w:t>
      </w:r>
    </w:p>
    <w:p w:rsidR="008B6F06" w:rsidRDefault="008B6F06" w:rsidP="008B6F06">
      <w:pPr>
        <w:ind w:left="360"/>
      </w:pPr>
      <w:r w:rsidRPr="008B6F06">
        <w:t>2. На каком принципе основано действие индукционных генераторов электрического тока?</w:t>
      </w:r>
    </w:p>
    <w:p w:rsidR="00361B70" w:rsidRDefault="00361B70" w:rsidP="008B6F06">
      <w:pPr>
        <w:ind w:left="360"/>
      </w:pPr>
      <w:r w:rsidRPr="00361B70">
        <w:t>3.</w:t>
      </w:r>
      <w:r w:rsidRPr="00361B70">
        <w:tab/>
        <w:t>Запишите общие компетенции, которые вы осваивали в ходе занятия.</w:t>
      </w:r>
    </w:p>
    <w:p w:rsidR="00615A33" w:rsidRPr="00615A33" w:rsidRDefault="00AB07B2" w:rsidP="00AB07B2">
      <w:pPr>
        <w:ind w:left="360"/>
        <w:rPr>
          <w:b/>
          <w:bCs/>
          <w:sz w:val="28"/>
        </w:rPr>
      </w:pPr>
      <w:r>
        <w:br w:type="page"/>
      </w:r>
      <w:r w:rsidR="00615A33" w:rsidRPr="00615A33">
        <w:rPr>
          <w:b/>
          <w:bCs/>
          <w:sz w:val="28"/>
        </w:rPr>
        <w:lastRenderedPageBreak/>
        <w:t>ИНСТРУКЦИОННО-ТЕХНОЛОГИЧЕСКАЯ КАРТА</w:t>
      </w:r>
    </w:p>
    <w:p w:rsidR="00615A33" w:rsidRPr="00615A33" w:rsidRDefault="00615A33" w:rsidP="00615A33">
      <w:pPr>
        <w:jc w:val="center"/>
        <w:rPr>
          <w:b/>
          <w:bCs/>
          <w:sz w:val="28"/>
        </w:rPr>
      </w:pPr>
    </w:p>
    <w:p w:rsidR="00615A33" w:rsidRPr="00853BD4" w:rsidRDefault="00615A33" w:rsidP="004B58B1">
      <w:pPr>
        <w:spacing w:line="276" w:lineRule="auto"/>
        <w:jc w:val="both"/>
        <w:rPr>
          <w:b/>
        </w:rPr>
      </w:pPr>
      <w:r w:rsidRPr="00853BD4">
        <w:t xml:space="preserve">на выполнение лабораторной работы </w:t>
      </w:r>
      <w:r w:rsidRPr="00853BD4">
        <w:rPr>
          <w:b/>
        </w:rPr>
        <w:t>№ 13</w:t>
      </w:r>
    </w:p>
    <w:p w:rsidR="00615A33" w:rsidRPr="00853BD4" w:rsidRDefault="00615A33" w:rsidP="004B58B1">
      <w:pPr>
        <w:spacing w:line="276" w:lineRule="auto"/>
        <w:jc w:val="both"/>
        <w:rPr>
          <w:b/>
        </w:rPr>
      </w:pPr>
      <w:r w:rsidRPr="00853BD4">
        <w:t xml:space="preserve">по учебной дисциплине:     </w:t>
      </w:r>
      <w:r w:rsidRPr="00853BD4">
        <w:rPr>
          <w:b/>
        </w:rPr>
        <w:t>Физика</w:t>
      </w:r>
    </w:p>
    <w:p w:rsidR="00615A33" w:rsidRPr="00853BD4" w:rsidRDefault="00615A33" w:rsidP="004B58B1">
      <w:pPr>
        <w:spacing w:line="276" w:lineRule="auto"/>
        <w:jc w:val="both"/>
        <w:rPr>
          <w:b/>
        </w:rPr>
      </w:pPr>
      <w:r w:rsidRPr="00853BD4">
        <w:rPr>
          <w:i/>
          <w:u w:val="single"/>
        </w:rPr>
        <w:t>Тема</w:t>
      </w:r>
      <w:r w:rsidRPr="00853BD4">
        <w:rPr>
          <w:b/>
          <w:u w:val="single"/>
        </w:rPr>
        <w:t>:</w:t>
      </w:r>
      <w:r w:rsidRPr="00853BD4">
        <w:rPr>
          <w:b/>
        </w:rPr>
        <w:t xml:space="preserve"> </w:t>
      </w:r>
      <w:r w:rsidRPr="00853BD4">
        <w:rPr>
          <w:b/>
          <w:i/>
        </w:rPr>
        <w:t>Колебания и волны</w:t>
      </w:r>
    </w:p>
    <w:p w:rsidR="00615A33" w:rsidRPr="00853BD4" w:rsidRDefault="00615A33" w:rsidP="004B58B1">
      <w:pPr>
        <w:spacing w:line="276" w:lineRule="auto"/>
        <w:jc w:val="both"/>
        <w:rPr>
          <w:b/>
          <w:i/>
        </w:rPr>
      </w:pPr>
      <w:r w:rsidRPr="00853BD4">
        <w:rPr>
          <w:i/>
          <w:u w:val="single"/>
        </w:rPr>
        <w:t>Наименование работы</w:t>
      </w:r>
      <w:r w:rsidRPr="00853BD4">
        <w:t xml:space="preserve">: </w:t>
      </w:r>
      <w:r w:rsidRPr="00853BD4">
        <w:rPr>
          <w:b/>
          <w:i/>
        </w:rPr>
        <w:t>Изучение зависимости периода колебаний нитяного маятника от длины нити</w:t>
      </w:r>
    </w:p>
    <w:p w:rsidR="00615A33" w:rsidRPr="00853BD4" w:rsidRDefault="00615A33" w:rsidP="004B58B1">
      <w:pPr>
        <w:spacing w:line="276" w:lineRule="auto"/>
        <w:jc w:val="both"/>
      </w:pPr>
      <w:r w:rsidRPr="00853BD4">
        <w:rPr>
          <w:i/>
          <w:u w:val="single"/>
        </w:rPr>
        <w:t>Цель занятия (чему научиться?):</w:t>
      </w:r>
      <w:r w:rsidRPr="00853BD4">
        <w:t xml:space="preserve"> Определить период и частоту колебаний математического маятника и показать зависимость периода колебания от длины самого маятника.</w:t>
      </w:r>
    </w:p>
    <w:p w:rsidR="00615A33" w:rsidRPr="00853BD4" w:rsidRDefault="00615A33" w:rsidP="004B58B1">
      <w:pPr>
        <w:spacing w:line="276" w:lineRule="auto"/>
        <w:jc w:val="both"/>
      </w:pPr>
      <w:r w:rsidRPr="00853BD4">
        <w:rPr>
          <w:i/>
          <w:u w:val="single"/>
        </w:rPr>
        <w:t>Приобретаемые умения и навыки</w:t>
      </w:r>
      <w:r w:rsidRPr="00853BD4">
        <w:rPr>
          <w:u w:val="single"/>
        </w:rPr>
        <w:t>:</w:t>
      </w:r>
      <w:r w:rsidRPr="00853BD4">
        <w:t xml:space="preserve"> умение самостоятельно проводить эксперимент и анализировать полученные результаты</w:t>
      </w:r>
    </w:p>
    <w:p w:rsidR="00615A33" w:rsidRPr="00853BD4" w:rsidRDefault="00615A33" w:rsidP="004B58B1">
      <w:pPr>
        <w:spacing w:line="276" w:lineRule="auto"/>
        <w:jc w:val="both"/>
      </w:pPr>
      <w:r w:rsidRPr="00853BD4">
        <w:rPr>
          <w:i/>
          <w:u w:val="single"/>
        </w:rPr>
        <w:t>Норма времени</w:t>
      </w:r>
      <w:r w:rsidRPr="00853BD4">
        <w:rPr>
          <w:u w:val="single"/>
        </w:rPr>
        <w:t>:</w:t>
      </w:r>
      <w:r w:rsidRPr="00853BD4">
        <w:t xml:space="preserve"> </w:t>
      </w:r>
      <w:smartTag w:uri="urn:schemas-microsoft-com:office:smarttags" w:element="time">
        <w:smartTagPr>
          <w:attr w:name="Minute" w:val="0"/>
          <w:attr w:name="Hour" w:val="2"/>
        </w:smartTagPr>
        <w:r w:rsidRPr="00853BD4">
          <w:t>2 часа</w:t>
        </w:r>
      </w:smartTag>
    </w:p>
    <w:p w:rsidR="00615A33" w:rsidRPr="00853BD4" w:rsidRDefault="00615A33" w:rsidP="004B58B1">
      <w:pPr>
        <w:spacing w:line="276" w:lineRule="auto"/>
        <w:jc w:val="both"/>
      </w:pPr>
      <w:r w:rsidRPr="00853BD4">
        <w:rPr>
          <w:i/>
          <w:u w:val="single"/>
        </w:rPr>
        <w:t>Оснащение рабочего места</w:t>
      </w:r>
      <w:r w:rsidRPr="00853BD4">
        <w:rPr>
          <w:u w:val="single"/>
        </w:rPr>
        <w:t>:</w:t>
      </w:r>
      <w:r w:rsidRPr="00853BD4">
        <w:t xml:space="preserve"> штатив, математический маятник, линейка, секундомер.</w:t>
      </w:r>
    </w:p>
    <w:p w:rsidR="00615A33" w:rsidRDefault="00615A33" w:rsidP="004B58B1">
      <w:pPr>
        <w:spacing w:line="276" w:lineRule="auto"/>
        <w:jc w:val="both"/>
      </w:pPr>
      <w:r w:rsidRPr="00853BD4">
        <w:rPr>
          <w:i/>
          <w:u w:val="single"/>
        </w:rPr>
        <w:t>Основные правила ТБ на рабочем месте</w:t>
      </w:r>
      <w:r w:rsidRPr="00853BD4">
        <w:t>: «Инструкция по технике безопасности при выполнении лабораторных работ по физике»</w:t>
      </w:r>
    </w:p>
    <w:p w:rsidR="009E5D23" w:rsidRDefault="00615A33" w:rsidP="004B58B1">
      <w:pPr>
        <w:tabs>
          <w:tab w:val="decimal" w:pos="426"/>
        </w:tabs>
        <w:autoSpaceDE w:val="0"/>
        <w:autoSpaceDN w:val="0"/>
        <w:spacing w:line="276" w:lineRule="auto"/>
        <w:jc w:val="both"/>
        <w:rPr>
          <w:snapToGrid w:val="0"/>
        </w:rPr>
      </w:pPr>
      <w:r w:rsidRPr="00853BD4">
        <w:rPr>
          <w:i/>
          <w:u w:val="single"/>
        </w:rPr>
        <w:t xml:space="preserve">Литература: </w:t>
      </w:r>
      <w:r w:rsidR="009E5D23" w:rsidRPr="009E5D23">
        <w:rPr>
          <w:snapToGrid w:val="0"/>
        </w:rPr>
        <w:t xml:space="preserve">Дмитриева В.Ф. – Физика – М.: «Академия», 2012. § </w:t>
      </w:r>
      <w:r w:rsidR="009E5D23">
        <w:rPr>
          <w:snapToGrid w:val="0"/>
        </w:rPr>
        <w:t>13.1</w:t>
      </w:r>
    </w:p>
    <w:p w:rsidR="009E5D23" w:rsidRDefault="009E5D23" w:rsidP="009E5D23">
      <w:pPr>
        <w:tabs>
          <w:tab w:val="decimal" w:pos="426"/>
        </w:tabs>
        <w:autoSpaceDE w:val="0"/>
        <w:autoSpaceDN w:val="0"/>
        <w:jc w:val="both"/>
        <w:rPr>
          <w:b/>
        </w:rPr>
      </w:pPr>
    </w:p>
    <w:p w:rsidR="00615A33" w:rsidRDefault="009E5D23" w:rsidP="009E5D23">
      <w:pPr>
        <w:tabs>
          <w:tab w:val="decimal" w:pos="426"/>
        </w:tabs>
        <w:autoSpaceDE w:val="0"/>
        <w:autoSpaceDN w:val="0"/>
        <w:jc w:val="center"/>
        <w:rPr>
          <w:b/>
        </w:rPr>
      </w:pPr>
      <w:r>
        <w:rPr>
          <w:b/>
        </w:rPr>
        <w:t>Контрольные вопросы при допуске</w:t>
      </w:r>
    </w:p>
    <w:p w:rsidR="009E5D23" w:rsidRPr="00853BD4" w:rsidRDefault="009E5D23" w:rsidP="009E5D23">
      <w:pPr>
        <w:tabs>
          <w:tab w:val="decimal" w:pos="426"/>
        </w:tabs>
        <w:autoSpaceDE w:val="0"/>
        <w:autoSpaceDN w:val="0"/>
        <w:jc w:val="center"/>
        <w:rPr>
          <w:b/>
        </w:rPr>
      </w:pPr>
    </w:p>
    <w:p w:rsidR="00615A33" w:rsidRPr="00853BD4" w:rsidRDefault="00615A33" w:rsidP="00E34907">
      <w:pPr>
        <w:numPr>
          <w:ilvl w:val="0"/>
          <w:numId w:val="20"/>
        </w:numPr>
        <w:jc w:val="both"/>
      </w:pPr>
      <w:r w:rsidRPr="00853BD4">
        <w:t>Что такое колебание?</w:t>
      </w:r>
    </w:p>
    <w:p w:rsidR="00615A33" w:rsidRPr="00853BD4" w:rsidRDefault="00615A33" w:rsidP="00E34907">
      <w:pPr>
        <w:numPr>
          <w:ilvl w:val="0"/>
          <w:numId w:val="20"/>
        </w:numPr>
        <w:jc w:val="both"/>
      </w:pPr>
      <w:r w:rsidRPr="00853BD4">
        <w:t>Какие колебания называются свободными (собственными)?</w:t>
      </w:r>
    </w:p>
    <w:p w:rsidR="00615A33" w:rsidRPr="00853BD4" w:rsidRDefault="00615A33" w:rsidP="00E34907">
      <w:pPr>
        <w:numPr>
          <w:ilvl w:val="0"/>
          <w:numId w:val="20"/>
        </w:numPr>
        <w:jc w:val="both"/>
      </w:pPr>
      <w:r w:rsidRPr="00853BD4">
        <w:t>Какие колебания называются гармоническими?</w:t>
      </w:r>
    </w:p>
    <w:p w:rsidR="00615A33" w:rsidRPr="00853BD4" w:rsidRDefault="00615A33" w:rsidP="00E34907">
      <w:pPr>
        <w:numPr>
          <w:ilvl w:val="0"/>
          <w:numId w:val="20"/>
        </w:numPr>
        <w:jc w:val="both"/>
      </w:pPr>
      <w:r w:rsidRPr="00853BD4">
        <w:t>В каких единицах выражается круговая  (циклическая) частота?</w:t>
      </w:r>
    </w:p>
    <w:p w:rsidR="00615A33" w:rsidRPr="00853BD4" w:rsidRDefault="00615A33" w:rsidP="00E34907">
      <w:pPr>
        <w:numPr>
          <w:ilvl w:val="0"/>
          <w:numId w:val="20"/>
        </w:numPr>
        <w:jc w:val="both"/>
      </w:pPr>
      <w:r w:rsidRPr="00853BD4">
        <w:t>Период гармонических колебаний.</w:t>
      </w:r>
    </w:p>
    <w:p w:rsidR="00615A33" w:rsidRPr="00853BD4" w:rsidRDefault="00615A33" w:rsidP="00E34907">
      <w:pPr>
        <w:numPr>
          <w:ilvl w:val="0"/>
          <w:numId w:val="20"/>
        </w:numPr>
        <w:jc w:val="both"/>
      </w:pPr>
      <w:r w:rsidRPr="00853BD4">
        <w:t>Частота гармонических колебаний.</w:t>
      </w:r>
    </w:p>
    <w:p w:rsidR="00615A33" w:rsidRPr="00853BD4" w:rsidRDefault="00615A33" w:rsidP="00853BD4">
      <w:pPr>
        <w:jc w:val="center"/>
        <w:rPr>
          <w:b/>
        </w:rPr>
      </w:pPr>
    </w:p>
    <w:p w:rsidR="00615A33" w:rsidRPr="00853BD4" w:rsidRDefault="00615A33" w:rsidP="00853BD4">
      <w:pPr>
        <w:jc w:val="center"/>
        <w:rPr>
          <w:b/>
        </w:rPr>
      </w:pPr>
      <w:r w:rsidRPr="00853BD4">
        <w:rPr>
          <w:b/>
        </w:rPr>
        <w:t>Порядок выполнения работы</w:t>
      </w:r>
    </w:p>
    <w:p w:rsidR="00615A33" w:rsidRPr="00853BD4" w:rsidRDefault="00615A33" w:rsidP="00853BD4">
      <w:pPr>
        <w:jc w:val="center"/>
        <w:rPr>
          <w:b/>
        </w:rPr>
      </w:pPr>
    </w:p>
    <w:p w:rsidR="00615A33" w:rsidRPr="00853BD4" w:rsidRDefault="00615A33" w:rsidP="00E34907">
      <w:pPr>
        <w:numPr>
          <w:ilvl w:val="0"/>
          <w:numId w:val="22"/>
        </w:numPr>
        <w:contextualSpacing/>
      </w:pPr>
      <w:r w:rsidRPr="00853BD4">
        <w:t xml:space="preserve">Измерить длину нити. </w:t>
      </w:r>
    </w:p>
    <w:p w:rsidR="00615A33" w:rsidRPr="00853BD4" w:rsidRDefault="00615A33" w:rsidP="00E34907">
      <w:pPr>
        <w:numPr>
          <w:ilvl w:val="0"/>
          <w:numId w:val="22"/>
        </w:numPr>
        <w:contextualSpacing/>
      </w:pPr>
      <w:r w:rsidRPr="00853BD4">
        <w:t xml:space="preserve">Подсчитать число колебаний за </w:t>
      </w:r>
      <w:smartTag w:uri="urn:schemas-microsoft-com:office:smarttags" w:element="time">
        <w:smartTagPr>
          <w:attr w:name="Minute" w:val="20"/>
          <w:attr w:name="Hour" w:val="15"/>
        </w:smartTagPr>
        <w:r w:rsidRPr="00853BD4">
          <w:t>15-20</w:t>
        </w:r>
      </w:smartTag>
      <w:r w:rsidRPr="00853BD4">
        <w:t xml:space="preserve"> с </w:t>
      </w:r>
    </w:p>
    <w:p w:rsidR="00615A33" w:rsidRPr="00853BD4" w:rsidRDefault="00615A33" w:rsidP="00E34907">
      <w:pPr>
        <w:numPr>
          <w:ilvl w:val="0"/>
          <w:numId w:val="22"/>
        </w:numPr>
        <w:contextualSpacing/>
      </w:pPr>
      <w:r w:rsidRPr="00853BD4">
        <w:t>Вычислить период и частоту колебаний по формулам:</w:t>
      </w:r>
    </w:p>
    <w:p w:rsidR="00615A33" w:rsidRPr="00853BD4" w:rsidRDefault="00346B50" w:rsidP="00853BD4">
      <w:pPr>
        <w:ind w:left="1440"/>
        <w:contextualSpacing/>
      </w:pPr>
      <m:oMath>
        <m:r>
          <w:rPr>
            <w:rFonts w:ascii="Cambria Math" w:hAnsi="Cambria Math"/>
            <w:sz w:val="28"/>
            <w:szCs w:val="28"/>
            <w:lang w:val="en-US"/>
          </w:rPr>
          <m:t>T</m:t>
        </m:r>
        <m:r>
          <w:rPr>
            <w:rFonts w:ascii="Cambria Math" w:hAnsi="Cambria Math"/>
            <w:sz w:val="28"/>
            <w:szCs w:val="28"/>
          </w:rPr>
          <m:t xml:space="preserve">= </m:t>
        </m:r>
        <m:f>
          <m:fPr>
            <m:ctrlPr>
              <w:rPr>
                <w:rFonts w:ascii="Cambria Math" w:hAnsi="Cambria Math"/>
                <w:i/>
                <w:sz w:val="28"/>
                <w:szCs w:val="28"/>
                <w:lang w:val="en-US"/>
              </w:rPr>
            </m:ctrlPr>
          </m:fPr>
          <m:num>
            <m:r>
              <w:rPr>
                <w:rFonts w:ascii="Cambria Math" w:hAnsi="Cambria Math"/>
                <w:sz w:val="28"/>
                <w:szCs w:val="28"/>
                <w:lang w:val="en-US"/>
              </w:rPr>
              <m:t>t</m:t>
            </m:r>
          </m:num>
          <m:den>
            <m:r>
              <w:rPr>
                <w:rFonts w:ascii="Cambria Math" w:hAnsi="Cambria Math"/>
                <w:sz w:val="28"/>
                <w:szCs w:val="28"/>
                <w:lang w:val="en-US"/>
              </w:rPr>
              <m:t>n</m:t>
            </m:r>
          </m:den>
        </m:f>
      </m:oMath>
      <w:r w:rsidR="00615A33" w:rsidRPr="00853BD4">
        <w:t xml:space="preserve"> – период;</w:t>
      </w:r>
    </w:p>
    <w:p w:rsidR="00615A33" w:rsidRPr="00853BD4" w:rsidRDefault="00346B50" w:rsidP="00853BD4">
      <w:pPr>
        <w:ind w:left="1440"/>
        <w:contextualSpacing/>
      </w:pPr>
      <m:oMath>
        <m:r>
          <w:rPr>
            <w:rFonts w:ascii="Cambria Math" w:hAnsi="Cambria Math"/>
            <w:sz w:val="28"/>
            <w:szCs w:val="28"/>
          </w:rPr>
          <m:t xml:space="preserve">ν= </m:t>
        </m:r>
        <m:f>
          <m:fPr>
            <m:ctrlPr>
              <w:rPr>
                <w:rFonts w:ascii="Cambria Math" w:hAnsi="Cambria Math"/>
                <w:i/>
                <w:sz w:val="28"/>
                <w:szCs w:val="28"/>
              </w:rPr>
            </m:ctrlPr>
          </m:fPr>
          <m:num>
            <m:r>
              <w:rPr>
                <w:rFonts w:ascii="Cambria Math" w:hAnsi="Cambria Math"/>
                <w:sz w:val="28"/>
                <w:szCs w:val="28"/>
                <w:lang w:val="en-US"/>
              </w:rPr>
              <m:t>n</m:t>
            </m:r>
          </m:num>
          <m:den>
            <m:r>
              <w:rPr>
                <w:rFonts w:ascii="Cambria Math" w:hAnsi="Cambria Math"/>
                <w:sz w:val="28"/>
                <w:szCs w:val="28"/>
              </w:rPr>
              <m:t>t</m:t>
            </m:r>
          </m:den>
        </m:f>
      </m:oMath>
      <w:r w:rsidR="00615A33" w:rsidRPr="00853BD4">
        <w:t xml:space="preserve"> – частота.</w:t>
      </w:r>
    </w:p>
    <w:p w:rsidR="00615A33" w:rsidRPr="00853BD4" w:rsidRDefault="00615A33" w:rsidP="00E34907">
      <w:pPr>
        <w:numPr>
          <w:ilvl w:val="0"/>
          <w:numId w:val="22"/>
        </w:numPr>
      </w:pPr>
      <w:r w:rsidRPr="00853BD4">
        <w:t xml:space="preserve">Повторить опыт еще два раза при разной длине маятника. </w:t>
      </w:r>
    </w:p>
    <w:p w:rsidR="00615A33" w:rsidRPr="00853BD4" w:rsidRDefault="00615A33" w:rsidP="00E34907">
      <w:pPr>
        <w:numPr>
          <w:ilvl w:val="0"/>
          <w:numId w:val="22"/>
        </w:numPr>
        <w:contextualSpacing/>
      </w:pPr>
      <w:r w:rsidRPr="00853BD4">
        <w:t xml:space="preserve">Данные измерений и вычислений занести в таблицу. </w:t>
      </w:r>
    </w:p>
    <w:p w:rsidR="00615A33" w:rsidRPr="00853BD4" w:rsidRDefault="00615A33" w:rsidP="00853BD4">
      <w:pPr>
        <w:jc w:val="both"/>
        <w:rPr>
          <w:b/>
        </w:rPr>
      </w:pPr>
    </w:p>
    <w:p w:rsidR="00615A33" w:rsidRPr="00853BD4" w:rsidRDefault="00615A33" w:rsidP="00853BD4">
      <w:pPr>
        <w:jc w:val="right"/>
        <w:rPr>
          <w:b/>
        </w:rPr>
      </w:pPr>
      <w:r w:rsidRPr="00853BD4">
        <w:rPr>
          <w:b/>
        </w:rPr>
        <w:t>Таблица измерений и расчетов</w:t>
      </w:r>
    </w:p>
    <w:p w:rsidR="00615A33" w:rsidRPr="00853BD4" w:rsidRDefault="00615A33" w:rsidP="00853BD4"/>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793"/>
        <w:gridCol w:w="1793"/>
        <w:gridCol w:w="1793"/>
        <w:gridCol w:w="1793"/>
        <w:gridCol w:w="1793"/>
      </w:tblGrid>
      <w:tr w:rsidR="00615A33" w:rsidRPr="00853BD4" w:rsidTr="0054303F">
        <w:tc>
          <w:tcPr>
            <w:tcW w:w="898" w:type="dxa"/>
            <w:shd w:val="clear" w:color="auto" w:fill="auto"/>
          </w:tcPr>
          <w:p w:rsidR="00615A33" w:rsidRPr="00853BD4" w:rsidRDefault="00615A33" w:rsidP="00853BD4">
            <w:pPr>
              <w:jc w:val="both"/>
              <w:rPr>
                <w:b/>
                <w:i/>
              </w:rPr>
            </w:pPr>
            <w:r w:rsidRPr="00853BD4">
              <w:rPr>
                <w:b/>
                <w:i/>
              </w:rPr>
              <w:t>№ опыта</w:t>
            </w:r>
          </w:p>
        </w:tc>
        <w:tc>
          <w:tcPr>
            <w:tcW w:w="1802" w:type="dxa"/>
            <w:shd w:val="clear" w:color="auto" w:fill="auto"/>
          </w:tcPr>
          <w:p w:rsidR="00615A33" w:rsidRPr="00853BD4" w:rsidRDefault="00615A33" w:rsidP="00853BD4">
            <w:pPr>
              <w:jc w:val="both"/>
              <w:rPr>
                <w:b/>
                <w:i/>
              </w:rPr>
            </w:pPr>
            <w:r w:rsidRPr="00853BD4">
              <w:rPr>
                <w:b/>
                <w:i/>
              </w:rPr>
              <w:t>Длина маятника, м</w:t>
            </w:r>
          </w:p>
        </w:tc>
        <w:tc>
          <w:tcPr>
            <w:tcW w:w="1802" w:type="dxa"/>
            <w:shd w:val="clear" w:color="auto" w:fill="auto"/>
          </w:tcPr>
          <w:p w:rsidR="00615A33" w:rsidRPr="00853BD4" w:rsidRDefault="00615A33" w:rsidP="00853BD4">
            <w:pPr>
              <w:jc w:val="both"/>
              <w:rPr>
                <w:b/>
                <w:i/>
                <w:lang w:val="en-US"/>
              </w:rPr>
            </w:pPr>
            <w:r w:rsidRPr="00853BD4">
              <w:rPr>
                <w:b/>
                <w:i/>
              </w:rPr>
              <w:t xml:space="preserve">Число колебаний </w:t>
            </w:r>
          </w:p>
        </w:tc>
        <w:tc>
          <w:tcPr>
            <w:tcW w:w="1802" w:type="dxa"/>
            <w:shd w:val="clear" w:color="auto" w:fill="auto"/>
          </w:tcPr>
          <w:p w:rsidR="00615A33" w:rsidRPr="00853BD4" w:rsidRDefault="00615A33" w:rsidP="00853BD4">
            <w:pPr>
              <w:jc w:val="both"/>
              <w:rPr>
                <w:b/>
                <w:i/>
                <w:lang w:val="en-US"/>
              </w:rPr>
            </w:pPr>
            <w:r w:rsidRPr="00853BD4">
              <w:rPr>
                <w:b/>
                <w:i/>
              </w:rPr>
              <w:t>Время колебаний</w:t>
            </w:r>
          </w:p>
        </w:tc>
        <w:tc>
          <w:tcPr>
            <w:tcW w:w="1802" w:type="dxa"/>
            <w:shd w:val="clear" w:color="auto" w:fill="auto"/>
          </w:tcPr>
          <w:p w:rsidR="00615A33" w:rsidRPr="00853BD4" w:rsidRDefault="00615A33" w:rsidP="00853BD4">
            <w:pPr>
              <w:jc w:val="both"/>
              <w:rPr>
                <w:b/>
                <w:i/>
              </w:rPr>
            </w:pPr>
            <w:r w:rsidRPr="00853BD4">
              <w:rPr>
                <w:b/>
                <w:i/>
              </w:rPr>
              <w:t>Период колебаний</w:t>
            </w:r>
          </w:p>
        </w:tc>
        <w:tc>
          <w:tcPr>
            <w:tcW w:w="1802" w:type="dxa"/>
            <w:shd w:val="clear" w:color="auto" w:fill="auto"/>
          </w:tcPr>
          <w:p w:rsidR="00615A33" w:rsidRPr="00853BD4" w:rsidRDefault="00615A33" w:rsidP="00853BD4">
            <w:pPr>
              <w:jc w:val="both"/>
              <w:rPr>
                <w:b/>
                <w:i/>
                <w:vertAlign w:val="superscript"/>
              </w:rPr>
            </w:pPr>
            <w:r w:rsidRPr="00853BD4">
              <w:rPr>
                <w:b/>
                <w:i/>
              </w:rPr>
              <w:t>Частота колебаний</w:t>
            </w:r>
          </w:p>
        </w:tc>
      </w:tr>
      <w:tr w:rsidR="00615A33" w:rsidRPr="00853BD4" w:rsidTr="004B58B1">
        <w:trPr>
          <w:trHeight w:val="567"/>
        </w:trPr>
        <w:tc>
          <w:tcPr>
            <w:tcW w:w="898" w:type="dxa"/>
            <w:shd w:val="clear" w:color="auto" w:fill="auto"/>
          </w:tcPr>
          <w:p w:rsidR="00615A33" w:rsidRPr="00853BD4" w:rsidRDefault="00615A33" w:rsidP="00853BD4">
            <w:pPr>
              <w:rPr>
                <w:lang w:val="en-US"/>
              </w:rPr>
            </w:pPr>
          </w:p>
        </w:tc>
        <w:tc>
          <w:tcPr>
            <w:tcW w:w="1802" w:type="dxa"/>
            <w:shd w:val="clear" w:color="auto" w:fill="auto"/>
          </w:tcPr>
          <w:p w:rsidR="00615A33" w:rsidRPr="004B58B1" w:rsidRDefault="00615A33" w:rsidP="00853BD4">
            <w:pPr>
              <w:jc w:val="center"/>
              <w:rPr>
                <w:i/>
                <w:lang w:val="en-US"/>
              </w:rPr>
            </w:pPr>
            <w:r w:rsidRPr="004B58B1">
              <w:rPr>
                <w:i/>
                <w:lang w:val="en-US"/>
              </w:rPr>
              <w:t>l</w:t>
            </w:r>
          </w:p>
        </w:tc>
        <w:tc>
          <w:tcPr>
            <w:tcW w:w="1802" w:type="dxa"/>
            <w:shd w:val="clear" w:color="auto" w:fill="auto"/>
          </w:tcPr>
          <w:p w:rsidR="00615A33" w:rsidRPr="00853BD4" w:rsidRDefault="00615A33" w:rsidP="00853BD4">
            <w:r w:rsidRPr="00853BD4">
              <w:rPr>
                <w:b/>
                <w:i/>
                <w:lang w:val="en-US"/>
              </w:rPr>
              <w:t xml:space="preserve">        n</w:t>
            </w:r>
          </w:p>
        </w:tc>
        <w:tc>
          <w:tcPr>
            <w:tcW w:w="1802" w:type="dxa"/>
            <w:shd w:val="clear" w:color="auto" w:fill="auto"/>
          </w:tcPr>
          <w:p w:rsidR="00615A33" w:rsidRPr="00853BD4" w:rsidRDefault="00615A33" w:rsidP="00853BD4">
            <w:pPr>
              <w:jc w:val="center"/>
            </w:pPr>
            <w:r w:rsidRPr="00853BD4">
              <w:rPr>
                <w:lang w:val="en-US"/>
              </w:rPr>
              <w:t>t</w:t>
            </w:r>
            <w:r w:rsidRPr="00853BD4">
              <w:t>, с</w:t>
            </w:r>
          </w:p>
        </w:tc>
        <w:tc>
          <w:tcPr>
            <w:tcW w:w="1802" w:type="dxa"/>
            <w:shd w:val="clear" w:color="auto" w:fill="auto"/>
          </w:tcPr>
          <w:p w:rsidR="00615A33" w:rsidRPr="00853BD4" w:rsidRDefault="00615A33" w:rsidP="00853BD4">
            <w:pPr>
              <w:jc w:val="center"/>
            </w:pPr>
            <w:r w:rsidRPr="00853BD4">
              <w:rPr>
                <w:lang w:val="en-US"/>
              </w:rPr>
              <w:t>T</w:t>
            </w:r>
            <w:r w:rsidRPr="00853BD4">
              <w:t>, с</w:t>
            </w:r>
          </w:p>
        </w:tc>
        <w:tc>
          <w:tcPr>
            <w:tcW w:w="1802" w:type="dxa"/>
            <w:shd w:val="clear" w:color="auto" w:fill="auto"/>
          </w:tcPr>
          <w:p w:rsidR="00615A33" w:rsidRPr="00346B50" w:rsidRDefault="00346B50" w:rsidP="00853BD4">
            <w:pPr>
              <w:rPr>
                <w:i/>
              </w:rPr>
            </w:pPr>
            <m:oMathPara>
              <m:oMath>
                <m:r>
                  <w:rPr>
                    <w:rFonts w:ascii="Cambria Math" w:hAnsi="Cambria Math"/>
                    <w:sz w:val="28"/>
                    <w:szCs w:val="28"/>
                  </w:rPr>
                  <m:t>ν, Гц</m:t>
                </m:r>
              </m:oMath>
            </m:oMathPara>
          </w:p>
        </w:tc>
      </w:tr>
      <w:tr w:rsidR="00615A33" w:rsidRPr="00853BD4" w:rsidTr="004B58B1">
        <w:trPr>
          <w:trHeight w:val="567"/>
        </w:trPr>
        <w:tc>
          <w:tcPr>
            <w:tcW w:w="898" w:type="dxa"/>
            <w:shd w:val="clear" w:color="auto" w:fill="auto"/>
          </w:tcPr>
          <w:p w:rsidR="00615A33" w:rsidRPr="00853BD4" w:rsidRDefault="00615A33" w:rsidP="00853BD4">
            <w:pPr>
              <w:rPr>
                <w:lang w:val="en-US"/>
              </w:rPr>
            </w:pPr>
            <w:r w:rsidRPr="00853BD4">
              <w:rPr>
                <w:lang w:val="en-US"/>
              </w:rPr>
              <w:t>1</w:t>
            </w:r>
          </w:p>
        </w:tc>
        <w:tc>
          <w:tcPr>
            <w:tcW w:w="1802" w:type="dxa"/>
            <w:shd w:val="clear" w:color="auto" w:fill="auto"/>
          </w:tcPr>
          <w:p w:rsidR="00615A33" w:rsidRPr="00853BD4" w:rsidRDefault="00615A33" w:rsidP="00853BD4"/>
        </w:tc>
        <w:tc>
          <w:tcPr>
            <w:tcW w:w="1802" w:type="dxa"/>
            <w:shd w:val="clear" w:color="auto" w:fill="auto"/>
          </w:tcPr>
          <w:p w:rsidR="00615A33" w:rsidRPr="00853BD4" w:rsidRDefault="00615A33" w:rsidP="00853BD4"/>
        </w:tc>
        <w:tc>
          <w:tcPr>
            <w:tcW w:w="1802" w:type="dxa"/>
            <w:shd w:val="clear" w:color="auto" w:fill="auto"/>
          </w:tcPr>
          <w:p w:rsidR="00615A33" w:rsidRPr="00853BD4" w:rsidRDefault="00615A33" w:rsidP="00853BD4"/>
        </w:tc>
        <w:tc>
          <w:tcPr>
            <w:tcW w:w="1802" w:type="dxa"/>
            <w:shd w:val="clear" w:color="auto" w:fill="auto"/>
          </w:tcPr>
          <w:p w:rsidR="00615A33" w:rsidRPr="00853BD4" w:rsidRDefault="00615A33" w:rsidP="00853BD4"/>
        </w:tc>
        <w:tc>
          <w:tcPr>
            <w:tcW w:w="1802" w:type="dxa"/>
            <w:shd w:val="clear" w:color="auto" w:fill="auto"/>
          </w:tcPr>
          <w:p w:rsidR="00615A33" w:rsidRPr="00853BD4" w:rsidRDefault="00615A33" w:rsidP="00853BD4"/>
        </w:tc>
      </w:tr>
      <w:tr w:rsidR="00615A33" w:rsidRPr="00853BD4" w:rsidTr="004B58B1">
        <w:trPr>
          <w:trHeight w:val="567"/>
        </w:trPr>
        <w:tc>
          <w:tcPr>
            <w:tcW w:w="898" w:type="dxa"/>
            <w:shd w:val="clear" w:color="auto" w:fill="auto"/>
          </w:tcPr>
          <w:p w:rsidR="00615A33" w:rsidRPr="00853BD4" w:rsidRDefault="00615A33" w:rsidP="00853BD4">
            <w:r w:rsidRPr="00853BD4">
              <w:t>2</w:t>
            </w:r>
          </w:p>
        </w:tc>
        <w:tc>
          <w:tcPr>
            <w:tcW w:w="1802" w:type="dxa"/>
            <w:shd w:val="clear" w:color="auto" w:fill="auto"/>
          </w:tcPr>
          <w:p w:rsidR="00615A33" w:rsidRPr="00853BD4" w:rsidRDefault="00615A33" w:rsidP="00853BD4"/>
        </w:tc>
        <w:tc>
          <w:tcPr>
            <w:tcW w:w="1802" w:type="dxa"/>
            <w:shd w:val="clear" w:color="auto" w:fill="auto"/>
          </w:tcPr>
          <w:p w:rsidR="00615A33" w:rsidRPr="00853BD4" w:rsidRDefault="00615A33" w:rsidP="00853BD4"/>
        </w:tc>
        <w:tc>
          <w:tcPr>
            <w:tcW w:w="1802" w:type="dxa"/>
            <w:shd w:val="clear" w:color="auto" w:fill="auto"/>
          </w:tcPr>
          <w:p w:rsidR="00615A33" w:rsidRPr="00853BD4" w:rsidRDefault="00615A33" w:rsidP="00853BD4"/>
        </w:tc>
        <w:tc>
          <w:tcPr>
            <w:tcW w:w="1802" w:type="dxa"/>
            <w:shd w:val="clear" w:color="auto" w:fill="auto"/>
          </w:tcPr>
          <w:p w:rsidR="00615A33" w:rsidRPr="00853BD4" w:rsidRDefault="00615A33" w:rsidP="00853BD4"/>
        </w:tc>
        <w:tc>
          <w:tcPr>
            <w:tcW w:w="1802" w:type="dxa"/>
            <w:shd w:val="clear" w:color="auto" w:fill="auto"/>
          </w:tcPr>
          <w:p w:rsidR="00615A33" w:rsidRPr="00853BD4" w:rsidRDefault="00615A33" w:rsidP="00853BD4"/>
        </w:tc>
      </w:tr>
      <w:tr w:rsidR="00615A33" w:rsidRPr="00853BD4" w:rsidTr="004B58B1">
        <w:trPr>
          <w:trHeight w:val="567"/>
        </w:trPr>
        <w:tc>
          <w:tcPr>
            <w:tcW w:w="898" w:type="dxa"/>
            <w:shd w:val="clear" w:color="auto" w:fill="auto"/>
          </w:tcPr>
          <w:p w:rsidR="00615A33" w:rsidRPr="00853BD4" w:rsidRDefault="00615A33" w:rsidP="00853BD4">
            <w:r w:rsidRPr="00853BD4">
              <w:t>3</w:t>
            </w:r>
          </w:p>
        </w:tc>
        <w:tc>
          <w:tcPr>
            <w:tcW w:w="1802" w:type="dxa"/>
            <w:shd w:val="clear" w:color="auto" w:fill="auto"/>
          </w:tcPr>
          <w:p w:rsidR="00615A33" w:rsidRPr="00853BD4" w:rsidRDefault="00615A33" w:rsidP="00853BD4"/>
        </w:tc>
        <w:tc>
          <w:tcPr>
            <w:tcW w:w="1802" w:type="dxa"/>
            <w:shd w:val="clear" w:color="auto" w:fill="auto"/>
          </w:tcPr>
          <w:p w:rsidR="00615A33" w:rsidRPr="00853BD4" w:rsidRDefault="00615A33" w:rsidP="00853BD4"/>
        </w:tc>
        <w:tc>
          <w:tcPr>
            <w:tcW w:w="1802" w:type="dxa"/>
            <w:shd w:val="clear" w:color="auto" w:fill="auto"/>
          </w:tcPr>
          <w:p w:rsidR="00615A33" w:rsidRPr="00853BD4" w:rsidRDefault="00615A33" w:rsidP="00853BD4"/>
        </w:tc>
        <w:tc>
          <w:tcPr>
            <w:tcW w:w="1802" w:type="dxa"/>
            <w:shd w:val="clear" w:color="auto" w:fill="auto"/>
          </w:tcPr>
          <w:p w:rsidR="00615A33" w:rsidRPr="00853BD4" w:rsidRDefault="00615A33" w:rsidP="00853BD4"/>
        </w:tc>
        <w:tc>
          <w:tcPr>
            <w:tcW w:w="1802" w:type="dxa"/>
            <w:shd w:val="clear" w:color="auto" w:fill="auto"/>
          </w:tcPr>
          <w:p w:rsidR="00615A33" w:rsidRPr="00853BD4" w:rsidRDefault="00615A33" w:rsidP="00853BD4"/>
        </w:tc>
      </w:tr>
    </w:tbl>
    <w:p w:rsidR="00615A33" w:rsidRDefault="00615A33" w:rsidP="00853BD4">
      <w:pPr>
        <w:ind w:left="1080"/>
      </w:pPr>
    </w:p>
    <w:p w:rsidR="004B58B1" w:rsidRPr="00853BD4" w:rsidRDefault="004B58B1" w:rsidP="00853BD4">
      <w:pPr>
        <w:ind w:left="1080"/>
      </w:pPr>
    </w:p>
    <w:p w:rsidR="00615A33" w:rsidRPr="00853BD4" w:rsidRDefault="00615A33" w:rsidP="00E34907">
      <w:pPr>
        <w:numPr>
          <w:ilvl w:val="0"/>
          <w:numId w:val="22"/>
        </w:numPr>
        <w:contextualSpacing/>
      </w:pPr>
      <w:r w:rsidRPr="00853BD4">
        <w:rPr>
          <w:iCs/>
        </w:rPr>
        <w:lastRenderedPageBreak/>
        <w:t>Построить график зависимости периода колебаний от длины маятника.</w:t>
      </w:r>
    </w:p>
    <w:p w:rsidR="00615A33" w:rsidRPr="00853BD4" w:rsidRDefault="00615A33" w:rsidP="00E34907">
      <w:pPr>
        <w:numPr>
          <w:ilvl w:val="0"/>
          <w:numId w:val="22"/>
        </w:numPr>
        <w:contextualSpacing/>
      </w:pPr>
      <w:r w:rsidRPr="00853BD4">
        <w:t>Сделать выводы</w:t>
      </w:r>
    </w:p>
    <w:p w:rsidR="00615A33" w:rsidRPr="00853BD4" w:rsidRDefault="00615A33" w:rsidP="00853BD4">
      <w:pPr>
        <w:ind w:left="1080"/>
      </w:pPr>
    </w:p>
    <w:p w:rsidR="00615A33" w:rsidRPr="00853BD4" w:rsidRDefault="00615A33" w:rsidP="00853BD4">
      <w:pPr>
        <w:jc w:val="center"/>
        <w:rPr>
          <w:b/>
        </w:rPr>
      </w:pPr>
      <w:r w:rsidRPr="00853BD4">
        <w:rPr>
          <w:b/>
        </w:rPr>
        <w:t>Контрольные вопросы</w:t>
      </w:r>
    </w:p>
    <w:p w:rsidR="00615A33" w:rsidRPr="00853BD4" w:rsidRDefault="00615A33" w:rsidP="00853BD4">
      <w:pPr>
        <w:jc w:val="center"/>
        <w:rPr>
          <w:b/>
        </w:rPr>
      </w:pPr>
    </w:p>
    <w:p w:rsidR="00361B70" w:rsidRPr="00853BD4" w:rsidRDefault="00361B70" w:rsidP="00E34907">
      <w:pPr>
        <w:numPr>
          <w:ilvl w:val="0"/>
          <w:numId w:val="21"/>
        </w:numPr>
      </w:pPr>
      <w:r w:rsidRPr="00853BD4">
        <w:t>Период к</w:t>
      </w:r>
      <w:r w:rsidR="00C1221F">
        <w:t xml:space="preserve">олебаний маятника </w:t>
      </w:r>
      <w:r w:rsidRPr="00853BD4">
        <w:t>0,4 с. Найти круговую частоту колебаний маятника.</w:t>
      </w:r>
    </w:p>
    <w:p w:rsidR="00361B70" w:rsidRDefault="00361B70" w:rsidP="00E34907">
      <w:pPr>
        <w:numPr>
          <w:ilvl w:val="0"/>
          <w:numId w:val="21"/>
        </w:numPr>
      </w:pPr>
      <w:r w:rsidRPr="00853BD4">
        <w:t>Частота колебаний в сети переменного тока 50 Гц. Найти период колебаний.</w:t>
      </w:r>
    </w:p>
    <w:p w:rsidR="004B58B1" w:rsidRPr="00853BD4" w:rsidRDefault="004B58B1" w:rsidP="00E34907">
      <w:pPr>
        <w:numPr>
          <w:ilvl w:val="0"/>
          <w:numId w:val="21"/>
        </w:numPr>
      </w:pPr>
      <w:r w:rsidRPr="004B58B1">
        <w:t>Под действием каких сил происходит колебание математического маятника? Покажите на чертеже.</w:t>
      </w:r>
    </w:p>
    <w:p w:rsidR="00361B70" w:rsidRPr="00853BD4" w:rsidRDefault="00361B70" w:rsidP="00E34907">
      <w:pPr>
        <w:numPr>
          <w:ilvl w:val="0"/>
          <w:numId w:val="21"/>
        </w:numPr>
      </w:pPr>
      <w:r w:rsidRPr="00853BD4">
        <w:t>Запишите общие компетенции, которые вы осваивали в ходе занятия.</w:t>
      </w:r>
    </w:p>
    <w:p w:rsidR="00615A33" w:rsidRPr="00853BD4" w:rsidRDefault="00615A33" w:rsidP="00853BD4"/>
    <w:p w:rsidR="00C1221F" w:rsidRPr="00615A33" w:rsidRDefault="00AB07B2" w:rsidP="00C1221F">
      <w:pPr>
        <w:jc w:val="center"/>
        <w:rPr>
          <w:b/>
          <w:bCs/>
          <w:sz w:val="28"/>
        </w:rPr>
      </w:pPr>
      <w:r>
        <w:rPr>
          <w:b/>
          <w:bCs/>
          <w:sz w:val="28"/>
        </w:rPr>
        <w:br w:type="page"/>
      </w:r>
      <w:r w:rsidR="00C1221F" w:rsidRPr="00615A33">
        <w:rPr>
          <w:b/>
          <w:bCs/>
          <w:sz w:val="28"/>
        </w:rPr>
        <w:lastRenderedPageBreak/>
        <w:t>ИНСТРУКЦИОННО-ТЕХНОЛОГИЧЕСКАЯ КАРТА</w:t>
      </w:r>
    </w:p>
    <w:p w:rsidR="00C1221F" w:rsidRPr="00615A33" w:rsidRDefault="00C1221F" w:rsidP="00C1221F">
      <w:pPr>
        <w:jc w:val="center"/>
        <w:rPr>
          <w:b/>
          <w:bCs/>
          <w:sz w:val="28"/>
        </w:rPr>
      </w:pPr>
    </w:p>
    <w:p w:rsidR="00C1221F" w:rsidRPr="00EC774B" w:rsidRDefault="00C1221F" w:rsidP="004B58B1">
      <w:pPr>
        <w:widowControl w:val="0"/>
        <w:autoSpaceDE w:val="0"/>
        <w:autoSpaceDN w:val="0"/>
        <w:adjustRightInd w:val="0"/>
        <w:spacing w:line="276" w:lineRule="auto"/>
        <w:jc w:val="both"/>
        <w:rPr>
          <w:b/>
        </w:rPr>
      </w:pPr>
      <w:r w:rsidRPr="00EC774B">
        <w:t xml:space="preserve">на выполнение лабораторной работы </w:t>
      </w:r>
      <w:r w:rsidRPr="00EC774B">
        <w:rPr>
          <w:b/>
        </w:rPr>
        <w:t>№ 1</w:t>
      </w:r>
      <w:r w:rsidR="00EC774B">
        <w:rPr>
          <w:b/>
        </w:rPr>
        <w:t>4</w:t>
      </w:r>
    </w:p>
    <w:p w:rsidR="00C1221F" w:rsidRPr="00EC774B" w:rsidRDefault="00C1221F" w:rsidP="004B58B1">
      <w:pPr>
        <w:widowControl w:val="0"/>
        <w:autoSpaceDE w:val="0"/>
        <w:autoSpaceDN w:val="0"/>
        <w:adjustRightInd w:val="0"/>
        <w:spacing w:line="276" w:lineRule="auto"/>
        <w:jc w:val="both"/>
        <w:rPr>
          <w:b/>
        </w:rPr>
      </w:pPr>
      <w:r w:rsidRPr="00EC774B">
        <w:t xml:space="preserve">по учебной дисциплине:     </w:t>
      </w:r>
      <w:r w:rsidRPr="00EC774B">
        <w:rPr>
          <w:b/>
        </w:rPr>
        <w:t>Физика</w:t>
      </w:r>
    </w:p>
    <w:p w:rsidR="00C1221F" w:rsidRPr="00EC774B" w:rsidRDefault="00C1221F" w:rsidP="004B58B1">
      <w:pPr>
        <w:widowControl w:val="0"/>
        <w:autoSpaceDE w:val="0"/>
        <w:autoSpaceDN w:val="0"/>
        <w:adjustRightInd w:val="0"/>
        <w:spacing w:line="276" w:lineRule="auto"/>
        <w:jc w:val="both"/>
        <w:rPr>
          <w:b/>
        </w:rPr>
      </w:pPr>
      <w:r w:rsidRPr="00EC774B">
        <w:rPr>
          <w:i/>
          <w:u w:val="single"/>
        </w:rPr>
        <w:t>Тема</w:t>
      </w:r>
      <w:r w:rsidRPr="00EC774B">
        <w:rPr>
          <w:b/>
          <w:u w:val="single"/>
        </w:rPr>
        <w:t>:</w:t>
      </w:r>
      <w:r w:rsidRPr="00EC774B">
        <w:rPr>
          <w:b/>
        </w:rPr>
        <w:t xml:space="preserve"> </w:t>
      </w:r>
      <w:r w:rsidR="009E5D23" w:rsidRPr="009E5D23">
        <w:rPr>
          <w:b/>
          <w:bCs/>
          <w:i/>
        </w:rPr>
        <w:t xml:space="preserve">Природа света. </w:t>
      </w:r>
      <w:r w:rsidR="009E5D23" w:rsidRPr="009E5D23">
        <w:rPr>
          <w:b/>
          <w:bCs/>
          <w:i/>
          <w:iCs/>
        </w:rPr>
        <w:t>Волновые свойства света</w:t>
      </w:r>
    </w:p>
    <w:p w:rsidR="00C1221F" w:rsidRPr="00EC774B" w:rsidRDefault="00C1221F" w:rsidP="004B58B1">
      <w:pPr>
        <w:widowControl w:val="0"/>
        <w:autoSpaceDE w:val="0"/>
        <w:autoSpaceDN w:val="0"/>
        <w:adjustRightInd w:val="0"/>
        <w:spacing w:line="276" w:lineRule="auto"/>
        <w:jc w:val="both"/>
        <w:rPr>
          <w:b/>
          <w:i/>
        </w:rPr>
      </w:pPr>
      <w:r w:rsidRPr="00EC774B">
        <w:rPr>
          <w:i/>
          <w:u w:val="single"/>
        </w:rPr>
        <w:t>Наименование работы</w:t>
      </w:r>
      <w:r w:rsidRPr="00EC774B">
        <w:t xml:space="preserve">: </w:t>
      </w:r>
      <w:r w:rsidRPr="00EC774B">
        <w:rPr>
          <w:b/>
          <w:i/>
        </w:rPr>
        <w:t>Наблюдение интерференции, дифракции света</w:t>
      </w:r>
    </w:p>
    <w:p w:rsidR="00C1221F" w:rsidRPr="00EC774B" w:rsidRDefault="00C1221F" w:rsidP="004B58B1">
      <w:pPr>
        <w:widowControl w:val="0"/>
        <w:autoSpaceDE w:val="0"/>
        <w:autoSpaceDN w:val="0"/>
        <w:adjustRightInd w:val="0"/>
        <w:spacing w:line="276" w:lineRule="auto"/>
        <w:jc w:val="both"/>
        <w:rPr>
          <w:color w:val="FF0000"/>
        </w:rPr>
      </w:pPr>
      <w:r w:rsidRPr="00EC774B">
        <w:rPr>
          <w:i/>
          <w:u w:val="single"/>
        </w:rPr>
        <w:t xml:space="preserve">Цель занятия: </w:t>
      </w:r>
      <w:r w:rsidRPr="00EC774B">
        <w:t>научиться: проводить несложный физический эксперимент и объяснять его результаты.</w:t>
      </w:r>
    </w:p>
    <w:p w:rsidR="00C1221F" w:rsidRPr="00EC774B" w:rsidRDefault="00C1221F" w:rsidP="004B58B1">
      <w:pPr>
        <w:widowControl w:val="0"/>
        <w:autoSpaceDE w:val="0"/>
        <w:autoSpaceDN w:val="0"/>
        <w:adjustRightInd w:val="0"/>
        <w:spacing w:line="276" w:lineRule="auto"/>
        <w:jc w:val="both"/>
      </w:pPr>
      <w:r w:rsidRPr="00EC774B">
        <w:rPr>
          <w:i/>
          <w:u w:val="single"/>
        </w:rPr>
        <w:t>Приобретаемые умения и навыки</w:t>
      </w:r>
      <w:r w:rsidRPr="00EC774B">
        <w:rPr>
          <w:u w:val="single"/>
        </w:rPr>
        <w:t>:</w:t>
      </w:r>
      <w:r w:rsidRPr="00EC774B">
        <w:t xml:space="preserve"> умение наблюдать за происходящими явлениями и их анализировать</w:t>
      </w:r>
    </w:p>
    <w:p w:rsidR="00C1221F" w:rsidRPr="00EC774B" w:rsidRDefault="00C1221F" w:rsidP="004B58B1">
      <w:pPr>
        <w:widowControl w:val="0"/>
        <w:autoSpaceDE w:val="0"/>
        <w:autoSpaceDN w:val="0"/>
        <w:adjustRightInd w:val="0"/>
        <w:spacing w:line="276" w:lineRule="auto"/>
        <w:jc w:val="both"/>
      </w:pPr>
      <w:r w:rsidRPr="00EC774B">
        <w:rPr>
          <w:i/>
          <w:u w:val="single"/>
        </w:rPr>
        <w:t>Норма времени</w:t>
      </w:r>
      <w:r w:rsidRPr="00EC774B">
        <w:rPr>
          <w:u w:val="single"/>
        </w:rPr>
        <w:t>:</w:t>
      </w:r>
      <w:r w:rsidRPr="00EC774B">
        <w:t xml:space="preserve"> 2 </w:t>
      </w:r>
      <w:r w:rsidR="00EC774B" w:rsidRPr="00EC774B">
        <w:t>часа</w:t>
      </w:r>
    </w:p>
    <w:p w:rsidR="00C1221F" w:rsidRPr="00EC774B" w:rsidRDefault="00C1221F" w:rsidP="004B58B1">
      <w:pPr>
        <w:widowControl w:val="0"/>
        <w:autoSpaceDE w:val="0"/>
        <w:autoSpaceDN w:val="0"/>
        <w:adjustRightInd w:val="0"/>
        <w:spacing w:line="276" w:lineRule="auto"/>
        <w:jc w:val="both"/>
      </w:pPr>
      <w:r w:rsidRPr="00EC774B">
        <w:rPr>
          <w:i/>
          <w:u w:val="single"/>
        </w:rPr>
        <w:t>Оснащение рабочего места:</w:t>
      </w:r>
      <w:r w:rsidRPr="00EC774B">
        <w:rPr>
          <w:b/>
          <w:i/>
        </w:rPr>
        <w:t xml:space="preserve"> </w:t>
      </w:r>
      <w:r w:rsidRPr="00EC774B">
        <w:t xml:space="preserve">лампа люминесцентная со стартером и дросселем (общая для всех учащихся), дифракционная решетка в приборе, стакан низкий с раствором мыла, кольцо проволочное диаметром </w:t>
      </w:r>
      <w:smartTag w:uri="urn:schemas-microsoft-com:office:smarttags" w:element="metricconverter">
        <w:smartTagPr>
          <w:attr w:name="ProductID" w:val="30 мм"/>
        </w:smartTagPr>
        <w:r w:rsidRPr="00EC774B">
          <w:t>30 мм</w:t>
        </w:r>
      </w:smartTag>
      <w:r w:rsidRPr="00EC774B">
        <w:t xml:space="preserve"> с ручкой, трубка стеклянная диаметром 3-</w:t>
      </w:r>
      <w:smartTag w:uri="urn:schemas-microsoft-com:office:smarttags" w:element="metricconverter">
        <w:smartTagPr>
          <w:attr w:name="ProductID" w:val="4 мм"/>
        </w:smartTagPr>
        <w:r w:rsidRPr="00EC774B">
          <w:t>4 мм</w:t>
        </w:r>
      </w:smartTag>
      <w:r w:rsidRPr="00EC774B">
        <w:t>, длинной 100-</w:t>
      </w:r>
      <w:smartTag w:uri="urn:schemas-microsoft-com:office:smarttags" w:element="metricconverter">
        <w:smartTagPr>
          <w:attr w:name="ProductID" w:val="150 мм"/>
        </w:smartTagPr>
        <w:r w:rsidRPr="00EC774B">
          <w:t>150 мм</w:t>
        </w:r>
      </w:smartTag>
      <w:r w:rsidRPr="00EC774B">
        <w:t xml:space="preserve">, пластинки стеклянные размером 40х60 мм – 2 шт., источник питания, цветные карандаши. </w:t>
      </w:r>
    </w:p>
    <w:p w:rsidR="00C1221F" w:rsidRPr="00EC774B" w:rsidRDefault="00C1221F" w:rsidP="004B58B1">
      <w:pPr>
        <w:widowControl w:val="0"/>
        <w:autoSpaceDE w:val="0"/>
        <w:autoSpaceDN w:val="0"/>
        <w:adjustRightInd w:val="0"/>
        <w:spacing w:line="276" w:lineRule="auto"/>
        <w:jc w:val="both"/>
      </w:pPr>
      <w:r w:rsidRPr="00EC774B">
        <w:rPr>
          <w:i/>
          <w:u w:val="single"/>
        </w:rPr>
        <w:t>Основные правила ТБ на рабочем месте</w:t>
      </w:r>
      <w:r w:rsidRPr="00EC774B">
        <w:t>: «Инструкция по технике безопасности при выполнении лабораторных работ по физике»</w:t>
      </w:r>
    </w:p>
    <w:p w:rsidR="00C1221F" w:rsidRDefault="00C1221F" w:rsidP="004B58B1">
      <w:pPr>
        <w:widowControl w:val="0"/>
        <w:tabs>
          <w:tab w:val="decimal" w:pos="426"/>
        </w:tabs>
        <w:autoSpaceDE w:val="0"/>
        <w:autoSpaceDN w:val="0"/>
        <w:adjustRightInd w:val="0"/>
        <w:spacing w:line="276" w:lineRule="auto"/>
        <w:jc w:val="both"/>
        <w:rPr>
          <w:snapToGrid w:val="0"/>
        </w:rPr>
      </w:pPr>
      <w:r w:rsidRPr="00EC774B">
        <w:rPr>
          <w:i/>
          <w:u w:val="single"/>
        </w:rPr>
        <w:t xml:space="preserve">Литература: </w:t>
      </w:r>
      <w:r w:rsidR="009E5D23" w:rsidRPr="009E5D23">
        <w:rPr>
          <w:snapToGrid w:val="0"/>
        </w:rPr>
        <w:t xml:space="preserve">Дмитриева В.Ф. – Физика – М.: «Академия», 2012. § </w:t>
      </w:r>
      <w:r w:rsidR="009E5D23">
        <w:rPr>
          <w:snapToGrid w:val="0"/>
        </w:rPr>
        <w:t>14.1-14.4</w:t>
      </w:r>
    </w:p>
    <w:p w:rsidR="009E5D23" w:rsidRPr="00615A33" w:rsidRDefault="009E5D23" w:rsidP="009E5D23">
      <w:pPr>
        <w:widowControl w:val="0"/>
        <w:tabs>
          <w:tab w:val="decimal" w:pos="426"/>
        </w:tabs>
        <w:autoSpaceDE w:val="0"/>
        <w:autoSpaceDN w:val="0"/>
        <w:adjustRightInd w:val="0"/>
        <w:jc w:val="both"/>
        <w:rPr>
          <w:b/>
          <w:szCs w:val="20"/>
        </w:rPr>
      </w:pPr>
    </w:p>
    <w:p w:rsidR="00C1221F" w:rsidRPr="00615A33" w:rsidRDefault="00C1221F" w:rsidP="00C1221F">
      <w:pPr>
        <w:widowControl w:val="0"/>
        <w:autoSpaceDE w:val="0"/>
        <w:autoSpaceDN w:val="0"/>
        <w:adjustRightInd w:val="0"/>
        <w:spacing w:line="360" w:lineRule="auto"/>
        <w:jc w:val="center"/>
        <w:rPr>
          <w:b/>
          <w:szCs w:val="20"/>
        </w:rPr>
      </w:pPr>
      <w:r w:rsidRPr="00615A33">
        <w:rPr>
          <w:b/>
          <w:szCs w:val="20"/>
        </w:rPr>
        <w:t>Контрольные вопросы при допуске</w:t>
      </w:r>
    </w:p>
    <w:p w:rsidR="00C1221F" w:rsidRPr="00615A33" w:rsidRDefault="00C1221F" w:rsidP="00E34907">
      <w:pPr>
        <w:widowControl w:val="0"/>
        <w:numPr>
          <w:ilvl w:val="0"/>
          <w:numId w:val="26"/>
        </w:numPr>
        <w:autoSpaceDE w:val="0"/>
        <w:autoSpaceDN w:val="0"/>
        <w:adjustRightInd w:val="0"/>
        <w:jc w:val="both"/>
        <w:rPr>
          <w:szCs w:val="20"/>
        </w:rPr>
      </w:pPr>
      <w:r w:rsidRPr="00615A33">
        <w:rPr>
          <w:szCs w:val="20"/>
        </w:rPr>
        <w:t>Что называют интерференцией?</w:t>
      </w:r>
    </w:p>
    <w:p w:rsidR="00C1221F" w:rsidRPr="00615A33" w:rsidRDefault="00C1221F" w:rsidP="00E34907">
      <w:pPr>
        <w:widowControl w:val="0"/>
        <w:numPr>
          <w:ilvl w:val="0"/>
          <w:numId w:val="26"/>
        </w:numPr>
        <w:autoSpaceDE w:val="0"/>
        <w:autoSpaceDN w:val="0"/>
        <w:adjustRightInd w:val="0"/>
        <w:jc w:val="both"/>
        <w:rPr>
          <w:szCs w:val="20"/>
        </w:rPr>
      </w:pPr>
      <w:r w:rsidRPr="00615A33">
        <w:rPr>
          <w:szCs w:val="20"/>
        </w:rPr>
        <w:t>Что такое монохроматические волны?</w:t>
      </w:r>
    </w:p>
    <w:p w:rsidR="00C1221F" w:rsidRPr="00615A33" w:rsidRDefault="00C1221F" w:rsidP="00E34907">
      <w:pPr>
        <w:widowControl w:val="0"/>
        <w:numPr>
          <w:ilvl w:val="0"/>
          <w:numId w:val="26"/>
        </w:numPr>
        <w:autoSpaceDE w:val="0"/>
        <w:autoSpaceDN w:val="0"/>
        <w:adjustRightInd w:val="0"/>
        <w:jc w:val="both"/>
        <w:rPr>
          <w:szCs w:val="20"/>
        </w:rPr>
      </w:pPr>
      <w:r w:rsidRPr="00615A33">
        <w:rPr>
          <w:szCs w:val="20"/>
        </w:rPr>
        <w:t>Что называют спектром?</w:t>
      </w:r>
    </w:p>
    <w:p w:rsidR="00C1221F" w:rsidRPr="00615A33" w:rsidRDefault="00C1221F" w:rsidP="00E34907">
      <w:pPr>
        <w:widowControl w:val="0"/>
        <w:numPr>
          <w:ilvl w:val="0"/>
          <w:numId w:val="26"/>
        </w:numPr>
        <w:autoSpaceDE w:val="0"/>
        <w:autoSpaceDN w:val="0"/>
        <w:adjustRightInd w:val="0"/>
        <w:jc w:val="both"/>
        <w:rPr>
          <w:szCs w:val="20"/>
        </w:rPr>
      </w:pPr>
      <w:r w:rsidRPr="00615A33">
        <w:rPr>
          <w:szCs w:val="20"/>
        </w:rPr>
        <w:t>Какие вам известны способы получения интерференции?</w:t>
      </w:r>
    </w:p>
    <w:p w:rsidR="00C1221F" w:rsidRPr="00615A33" w:rsidRDefault="00C1221F" w:rsidP="00E34907">
      <w:pPr>
        <w:widowControl w:val="0"/>
        <w:numPr>
          <w:ilvl w:val="0"/>
          <w:numId w:val="26"/>
        </w:numPr>
        <w:autoSpaceDE w:val="0"/>
        <w:autoSpaceDN w:val="0"/>
        <w:adjustRightInd w:val="0"/>
        <w:jc w:val="both"/>
        <w:rPr>
          <w:szCs w:val="20"/>
        </w:rPr>
      </w:pPr>
      <w:r w:rsidRPr="00615A33">
        <w:rPr>
          <w:szCs w:val="20"/>
        </w:rPr>
        <w:t>Что такое дифракция волн?</w:t>
      </w:r>
    </w:p>
    <w:p w:rsidR="00C1221F" w:rsidRPr="00615A33" w:rsidRDefault="00C1221F" w:rsidP="00E34907">
      <w:pPr>
        <w:widowControl w:val="0"/>
        <w:numPr>
          <w:ilvl w:val="0"/>
          <w:numId w:val="26"/>
        </w:numPr>
        <w:autoSpaceDE w:val="0"/>
        <w:autoSpaceDN w:val="0"/>
        <w:adjustRightInd w:val="0"/>
        <w:jc w:val="both"/>
        <w:rPr>
          <w:szCs w:val="20"/>
        </w:rPr>
      </w:pPr>
      <w:r w:rsidRPr="00615A33">
        <w:rPr>
          <w:szCs w:val="20"/>
        </w:rPr>
        <w:t>Зависит ли положение максимумов освещенности, создаваемых дифракционной решеткой, от числа щелей?</w:t>
      </w:r>
    </w:p>
    <w:p w:rsidR="00C1221F" w:rsidRPr="00615A33" w:rsidRDefault="00C1221F" w:rsidP="00C1221F">
      <w:pPr>
        <w:widowControl w:val="0"/>
        <w:autoSpaceDE w:val="0"/>
        <w:autoSpaceDN w:val="0"/>
        <w:adjustRightInd w:val="0"/>
        <w:jc w:val="both"/>
        <w:rPr>
          <w:szCs w:val="20"/>
        </w:rPr>
      </w:pPr>
    </w:p>
    <w:p w:rsidR="00C1221F" w:rsidRPr="00615A33" w:rsidRDefault="00C1221F" w:rsidP="00C1221F">
      <w:pPr>
        <w:widowControl w:val="0"/>
        <w:autoSpaceDE w:val="0"/>
        <w:autoSpaceDN w:val="0"/>
        <w:adjustRightInd w:val="0"/>
        <w:jc w:val="center"/>
        <w:rPr>
          <w:b/>
          <w:szCs w:val="20"/>
        </w:rPr>
      </w:pPr>
      <w:r w:rsidRPr="00615A33">
        <w:rPr>
          <w:b/>
          <w:szCs w:val="20"/>
        </w:rPr>
        <w:t>Порядок выполнения работы</w:t>
      </w:r>
    </w:p>
    <w:p w:rsidR="00C1221F" w:rsidRPr="00615A33" w:rsidRDefault="00C1221F" w:rsidP="00C1221F">
      <w:pPr>
        <w:widowControl w:val="0"/>
        <w:autoSpaceDE w:val="0"/>
        <w:autoSpaceDN w:val="0"/>
        <w:adjustRightInd w:val="0"/>
        <w:jc w:val="both"/>
        <w:rPr>
          <w:b/>
        </w:rPr>
      </w:pPr>
    </w:p>
    <w:p w:rsidR="00C1221F" w:rsidRPr="00615A33" w:rsidRDefault="00C1221F" w:rsidP="00EC774B">
      <w:pPr>
        <w:widowControl w:val="0"/>
        <w:autoSpaceDE w:val="0"/>
        <w:autoSpaceDN w:val="0"/>
        <w:adjustRightInd w:val="0"/>
        <w:rPr>
          <w:b/>
        </w:rPr>
      </w:pPr>
      <w:r w:rsidRPr="00615A33">
        <w:rPr>
          <w:b/>
        </w:rPr>
        <w:t>Наблюдение дифракции света</w:t>
      </w:r>
    </w:p>
    <w:p w:rsidR="00C1221F" w:rsidRPr="00615A33" w:rsidRDefault="00C1221F" w:rsidP="00EC774B">
      <w:pPr>
        <w:widowControl w:val="0"/>
        <w:autoSpaceDE w:val="0"/>
        <w:autoSpaceDN w:val="0"/>
        <w:adjustRightInd w:val="0"/>
      </w:pPr>
    </w:p>
    <w:p w:rsidR="00C1221F" w:rsidRPr="00615A33" w:rsidRDefault="00C1221F" w:rsidP="00E34907">
      <w:pPr>
        <w:widowControl w:val="0"/>
        <w:numPr>
          <w:ilvl w:val="0"/>
          <w:numId w:val="27"/>
        </w:numPr>
        <w:autoSpaceDE w:val="0"/>
        <w:autoSpaceDN w:val="0"/>
        <w:adjustRightInd w:val="0"/>
        <w:jc w:val="both"/>
      </w:pPr>
      <w:r w:rsidRPr="00615A33">
        <w:t>Установить на демонстрационном столе лампу и включить ее.</w:t>
      </w:r>
    </w:p>
    <w:p w:rsidR="00C1221F" w:rsidRPr="00615A33" w:rsidRDefault="00C1221F" w:rsidP="00E34907">
      <w:pPr>
        <w:widowControl w:val="0"/>
        <w:numPr>
          <w:ilvl w:val="0"/>
          <w:numId w:val="27"/>
        </w:numPr>
        <w:autoSpaceDE w:val="0"/>
        <w:autoSpaceDN w:val="0"/>
        <w:adjustRightInd w:val="0"/>
        <w:jc w:val="both"/>
      </w:pPr>
      <w:r w:rsidRPr="00615A33">
        <w:t>Наблюдение проводить с помощью прибора, изображенного на рисунке.</w:t>
      </w:r>
    </w:p>
    <w:p w:rsidR="00C1221F" w:rsidRPr="00615A33" w:rsidRDefault="00C1221F" w:rsidP="00E34907">
      <w:pPr>
        <w:widowControl w:val="0"/>
        <w:numPr>
          <w:ilvl w:val="0"/>
          <w:numId w:val="27"/>
        </w:numPr>
        <w:autoSpaceDE w:val="0"/>
        <w:autoSpaceDN w:val="0"/>
        <w:adjustRightInd w:val="0"/>
        <w:jc w:val="both"/>
      </w:pPr>
      <w:r w:rsidRPr="00615A33">
        <w:t>Направить ось прибора на лампу. Отодвинуть экран 4  с прицельной щелью 5 на максимально возможное расстояние от дифракционной решетки 1 и получить четкое изображение дифракционных картин (спектров).</w:t>
      </w:r>
    </w:p>
    <w:p w:rsidR="00C1221F" w:rsidRPr="00615A33" w:rsidRDefault="00C1221F" w:rsidP="00E34907">
      <w:pPr>
        <w:widowControl w:val="0"/>
        <w:numPr>
          <w:ilvl w:val="0"/>
          <w:numId w:val="27"/>
        </w:numPr>
        <w:autoSpaceDE w:val="0"/>
        <w:autoSpaceDN w:val="0"/>
        <w:adjustRightInd w:val="0"/>
        <w:jc w:val="both"/>
      </w:pPr>
      <w:r w:rsidRPr="00615A33">
        <w:t>Зарисовать увиденные спектры первого и второго порядков, как справа, так и слева от щели на черном фоне шкалы в той же последовательности.</w:t>
      </w:r>
    </w:p>
    <w:p w:rsidR="00C1221F" w:rsidRPr="00615A33" w:rsidRDefault="00346B50" w:rsidP="00C1221F">
      <w:pPr>
        <w:widowControl w:val="0"/>
        <w:autoSpaceDE w:val="0"/>
        <w:autoSpaceDN w:val="0"/>
        <w:adjustRightInd w:val="0"/>
        <w:jc w:val="center"/>
        <w:rPr>
          <w:b/>
        </w:rPr>
      </w:pPr>
      <w:r w:rsidRPr="00615A33">
        <w:rPr>
          <w:b/>
          <w:noProof/>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106680</wp:posOffset>
                </wp:positionV>
                <wp:extent cx="5943600" cy="1828800"/>
                <wp:effectExtent l="0" t="3175" r="127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21F" w:rsidRDefault="00346B50" w:rsidP="00C1221F">
                            <w:pPr>
                              <w:jc w:val="center"/>
                            </w:pPr>
                            <w:r>
                              <w:rPr>
                                <w:noProof/>
                              </w:rPr>
                              <w:drawing>
                                <wp:inline distT="0" distB="0" distL="0" distR="0">
                                  <wp:extent cx="2218055" cy="1242060"/>
                                  <wp:effectExtent l="0" t="0" r="0" b="0"/>
                                  <wp:docPr id="73" name="Рисунок 73" descr="лр15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лр15н"/>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218055" cy="1242060"/>
                                          </a:xfrm>
                                          <a:prstGeom prst="rect">
                                            <a:avLst/>
                                          </a:prstGeom>
                                          <a:noFill/>
                                          <a:ln>
                                            <a:noFill/>
                                          </a:ln>
                                        </pic:spPr>
                                      </pic:pic>
                                    </a:graphicData>
                                  </a:graphic>
                                </wp:inline>
                              </w:drawing>
                            </w:r>
                          </w:p>
                          <w:p w:rsidR="00C1221F" w:rsidRDefault="00C1221F" w:rsidP="00C1221F">
                            <w:pPr>
                              <w:jc w:val="center"/>
                            </w:pPr>
                          </w:p>
                          <w:p w:rsidR="00C1221F" w:rsidRPr="005D5C62" w:rsidRDefault="00C1221F" w:rsidP="00C1221F">
                            <w:pPr>
                              <w:jc w:val="center"/>
                            </w:pPr>
                            <w:r w:rsidRPr="005D5C62">
                              <w:t>Рисунок – Установка для наблюдения дифракции света</w:t>
                            </w:r>
                          </w:p>
                          <w:p w:rsidR="00C1221F" w:rsidRPr="005D5C62" w:rsidRDefault="00C1221F" w:rsidP="00C1221F">
                            <w:pPr>
                              <w:jc w:val="center"/>
                            </w:pPr>
                            <w:r w:rsidRPr="005D5C62">
                              <w:t>1 – дифракционная решетка (ДР); 2 – держатель ДР; 3 – линейка; 4 -  экран; 5 – щель.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27pt;margin-top:8.4pt;width:468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rkhQIAABg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" stroked="f">
                <v:textbox>
                  <w:txbxContent>
                    <w:p w:rsidR="00C1221F" w:rsidRDefault="00346B50" w:rsidP="00C1221F">
                      <w:pPr>
                        <w:jc w:val="center"/>
                      </w:pPr>
                      <w:r>
                        <w:rPr>
                          <w:noProof/>
                        </w:rPr>
                        <w:drawing>
                          <wp:inline distT="0" distB="0" distL="0" distR="0">
                            <wp:extent cx="2218055" cy="1242060"/>
                            <wp:effectExtent l="0" t="0" r="0" b="0"/>
                            <wp:docPr id="73" name="Рисунок 73" descr="лр15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лр15н"/>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218055" cy="1242060"/>
                                    </a:xfrm>
                                    <a:prstGeom prst="rect">
                                      <a:avLst/>
                                    </a:prstGeom>
                                    <a:noFill/>
                                    <a:ln>
                                      <a:noFill/>
                                    </a:ln>
                                  </pic:spPr>
                                </pic:pic>
                              </a:graphicData>
                            </a:graphic>
                          </wp:inline>
                        </w:drawing>
                      </w:r>
                    </w:p>
                    <w:p w:rsidR="00C1221F" w:rsidRDefault="00C1221F" w:rsidP="00C1221F">
                      <w:pPr>
                        <w:jc w:val="center"/>
                      </w:pPr>
                    </w:p>
                    <w:p w:rsidR="00C1221F" w:rsidRPr="005D5C62" w:rsidRDefault="00C1221F" w:rsidP="00C1221F">
                      <w:pPr>
                        <w:jc w:val="center"/>
                      </w:pPr>
                      <w:r w:rsidRPr="005D5C62">
                        <w:t>Рисунок – Установка для наблюдения дифракции света</w:t>
                      </w:r>
                    </w:p>
                    <w:p w:rsidR="00C1221F" w:rsidRPr="005D5C62" w:rsidRDefault="00C1221F" w:rsidP="00C1221F">
                      <w:pPr>
                        <w:jc w:val="center"/>
                      </w:pPr>
                      <w:r w:rsidRPr="005D5C62">
                        <w:t>1 – дифракционная решетка (ДР); 2 – держатель ДР; 3 – линейка; 4 -  экран; 5 – щель.</w:t>
                      </w:r>
                    </w:p>
                  </w:txbxContent>
                </v:textbox>
              </v:shape>
            </w:pict>
          </mc:Fallback>
        </mc:AlternateContent>
      </w:r>
    </w:p>
    <w:p w:rsidR="00C1221F" w:rsidRPr="00615A33" w:rsidRDefault="00C1221F" w:rsidP="00C1221F">
      <w:pPr>
        <w:widowControl w:val="0"/>
        <w:autoSpaceDE w:val="0"/>
        <w:autoSpaceDN w:val="0"/>
        <w:adjustRightInd w:val="0"/>
        <w:jc w:val="center"/>
        <w:rPr>
          <w:b/>
        </w:rPr>
      </w:pPr>
    </w:p>
    <w:p w:rsidR="00C1221F" w:rsidRPr="00615A33" w:rsidRDefault="00C1221F" w:rsidP="00C1221F">
      <w:pPr>
        <w:widowControl w:val="0"/>
        <w:autoSpaceDE w:val="0"/>
        <w:autoSpaceDN w:val="0"/>
        <w:adjustRightInd w:val="0"/>
        <w:jc w:val="center"/>
        <w:rPr>
          <w:b/>
        </w:rPr>
      </w:pPr>
    </w:p>
    <w:p w:rsidR="00C1221F" w:rsidRPr="00615A33" w:rsidRDefault="00C1221F" w:rsidP="00C1221F">
      <w:pPr>
        <w:widowControl w:val="0"/>
        <w:autoSpaceDE w:val="0"/>
        <w:autoSpaceDN w:val="0"/>
        <w:adjustRightInd w:val="0"/>
        <w:jc w:val="both"/>
        <w:rPr>
          <w:b/>
        </w:rPr>
      </w:pPr>
    </w:p>
    <w:p w:rsidR="00C1221F" w:rsidRPr="00615A33" w:rsidRDefault="00C1221F" w:rsidP="00C1221F">
      <w:pPr>
        <w:widowControl w:val="0"/>
        <w:autoSpaceDE w:val="0"/>
        <w:autoSpaceDN w:val="0"/>
        <w:adjustRightInd w:val="0"/>
        <w:jc w:val="center"/>
        <w:rPr>
          <w:b/>
        </w:rPr>
      </w:pPr>
    </w:p>
    <w:p w:rsidR="00C1221F" w:rsidRPr="00615A33" w:rsidRDefault="00C1221F" w:rsidP="00EC774B">
      <w:pPr>
        <w:widowControl w:val="0"/>
        <w:autoSpaceDE w:val="0"/>
        <w:autoSpaceDN w:val="0"/>
        <w:adjustRightInd w:val="0"/>
        <w:rPr>
          <w:b/>
        </w:rPr>
      </w:pPr>
      <w:r w:rsidRPr="00615A33">
        <w:rPr>
          <w:b/>
        </w:rPr>
        <w:br w:type="page"/>
      </w:r>
      <w:r w:rsidRPr="00615A33">
        <w:rPr>
          <w:b/>
        </w:rPr>
        <w:lastRenderedPageBreak/>
        <w:t>Наблюдение интерференции света</w:t>
      </w:r>
    </w:p>
    <w:p w:rsidR="00C1221F" w:rsidRPr="00615A33" w:rsidRDefault="00C1221F" w:rsidP="00EC774B">
      <w:pPr>
        <w:widowControl w:val="0"/>
        <w:autoSpaceDE w:val="0"/>
        <w:autoSpaceDN w:val="0"/>
        <w:adjustRightInd w:val="0"/>
        <w:rPr>
          <w:u w:val="single"/>
        </w:rPr>
      </w:pPr>
    </w:p>
    <w:p w:rsidR="00C1221F" w:rsidRDefault="00C1221F" w:rsidP="00C1221F">
      <w:pPr>
        <w:widowControl w:val="0"/>
        <w:autoSpaceDE w:val="0"/>
        <w:autoSpaceDN w:val="0"/>
        <w:adjustRightInd w:val="0"/>
        <w:jc w:val="both"/>
        <w:rPr>
          <w:b/>
          <w:i/>
          <w:u w:val="single"/>
        </w:rPr>
      </w:pPr>
      <w:r w:rsidRPr="00615A33">
        <w:rPr>
          <w:b/>
          <w:i/>
          <w:u w:val="single"/>
        </w:rPr>
        <w:t>Вариант 1</w:t>
      </w:r>
    </w:p>
    <w:p w:rsidR="004B58B1" w:rsidRPr="00615A33" w:rsidRDefault="004B58B1" w:rsidP="00C1221F">
      <w:pPr>
        <w:widowControl w:val="0"/>
        <w:autoSpaceDE w:val="0"/>
        <w:autoSpaceDN w:val="0"/>
        <w:adjustRightInd w:val="0"/>
        <w:jc w:val="both"/>
        <w:rPr>
          <w:b/>
          <w:i/>
          <w:u w:val="single"/>
        </w:rPr>
      </w:pPr>
    </w:p>
    <w:p w:rsidR="00C1221F" w:rsidRDefault="00C1221F" w:rsidP="00C1221F">
      <w:pPr>
        <w:widowControl w:val="0"/>
        <w:autoSpaceDE w:val="0"/>
        <w:autoSpaceDN w:val="0"/>
        <w:adjustRightInd w:val="0"/>
        <w:jc w:val="both"/>
        <w:rPr>
          <w:b/>
          <w:i/>
        </w:rPr>
      </w:pPr>
      <w:r w:rsidRPr="00615A33">
        <w:rPr>
          <w:b/>
          <w:i/>
        </w:rPr>
        <w:t>Наблюдение интерференции на мыльной пленке</w:t>
      </w:r>
    </w:p>
    <w:p w:rsidR="004B58B1" w:rsidRPr="00615A33" w:rsidRDefault="004B58B1" w:rsidP="00C1221F">
      <w:pPr>
        <w:widowControl w:val="0"/>
        <w:autoSpaceDE w:val="0"/>
        <w:autoSpaceDN w:val="0"/>
        <w:adjustRightInd w:val="0"/>
        <w:jc w:val="both"/>
        <w:rPr>
          <w:b/>
          <w:i/>
        </w:rPr>
      </w:pPr>
    </w:p>
    <w:p w:rsidR="00C1221F" w:rsidRPr="00615A33" w:rsidRDefault="00C1221F" w:rsidP="00E34907">
      <w:pPr>
        <w:widowControl w:val="0"/>
        <w:numPr>
          <w:ilvl w:val="0"/>
          <w:numId w:val="28"/>
        </w:numPr>
        <w:autoSpaceDE w:val="0"/>
        <w:autoSpaceDN w:val="0"/>
        <w:adjustRightInd w:val="0"/>
        <w:contextualSpacing/>
        <w:jc w:val="both"/>
        <w:rPr>
          <w:rFonts w:eastAsia="Calibri"/>
          <w:lang w:eastAsia="en-US"/>
        </w:rPr>
      </w:pPr>
      <w:r w:rsidRPr="00615A33">
        <w:rPr>
          <w:rFonts w:eastAsia="Calibri"/>
          <w:lang w:eastAsia="en-US"/>
        </w:rPr>
        <w:t>На проволочном кольце получить мыльную пленку, расположить кольцо вертикально, обнаружить горизонтальное расположение полос.</w:t>
      </w:r>
    </w:p>
    <w:p w:rsidR="00C1221F" w:rsidRPr="00615A33" w:rsidRDefault="00C1221F" w:rsidP="00E34907">
      <w:pPr>
        <w:widowControl w:val="0"/>
        <w:numPr>
          <w:ilvl w:val="0"/>
          <w:numId w:val="28"/>
        </w:numPr>
        <w:autoSpaceDE w:val="0"/>
        <w:autoSpaceDN w:val="0"/>
        <w:adjustRightInd w:val="0"/>
        <w:contextualSpacing/>
        <w:jc w:val="both"/>
        <w:rPr>
          <w:rFonts w:eastAsia="Calibri"/>
          <w:lang w:eastAsia="en-US"/>
        </w:rPr>
      </w:pPr>
      <w:r w:rsidRPr="00615A33">
        <w:rPr>
          <w:rFonts w:eastAsia="Calibri"/>
          <w:lang w:eastAsia="en-US"/>
        </w:rPr>
        <w:t>Повернуть кольцо с пленкой на некоторый угол в вертикальной плоскости и через несколько секунд обнаружить снова горизонтальное расположение полос.</w:t>
      </w:r>
    </w:p>
    <w:p w:rsidR="00C1221F" w:rsidRPr="00615A33" w:rsidRDefault="00C1221F" w:rsidP="00E34907">
      <w:pPr>
        <w:widowControl w:val="0"/>
        <w:numPr>
          <w:ilvl w:val="0"/>
          <w:numId w:val="28"/>
        </w:numPr>
        <w:autoSpaceDE w:val="0"/>
        <w:autoSpaceDN w:val="0"/>
        <w:adjustRightInd w:val="0"/>
        <w:contextualSpacing/>
        <w:jc w:val="both"/>
        <w:rPr>
          <w:rFonts w:eastAsia="Calibri"/>
          <w:lang w:eastAsia="en-US"/>
        </w:rPr>
      </w:pPr>
      <w:r w:rsidRPr="00615A33">
        <w:rPr>
          <w:rFonts w:eastAsia="Calibri"/>
          <w:lang w:eastAsia="en-US"/>
        </w:rPr>
        <w:t>Осветить пленку белым светом (от окна или лампы), обнаружить окрашивание светлых полос в спектральные цвета: вверху – в синий, внизу – в красный цвет.</w:t>
      </w:r>
    </w:p>
    <w:p w:rsidR="00C1221F" w:rsidRPr="00615A33" w:rsidRDefault="00C1221F" w:rsidP="00E34907">
      <w:pPr>
        <w:widowControl w:val="0"/>
        <w:numPr>
          <w:ilvl w:val="0"/>
          <w:numId w:val="28"/>
        </w:numPr>
        <w:autoSpaceDE w:val="0"/>
        <w:autoSpaceDN w:val="0"/>
        <w:adjustRightInd w:val="0"/>
        <w:contextualSpacing/>
        <w:jc w:val="both"/>
        <w:rPr>
          <w:rFonts w:eastAsia="Calibri"/>
          <w:lang w:eastAsia="en-US"/>
        </w:rPr>
      </w:pPr>
      <w:r w:rsidRPr="00615A33">
        <w:rPr>
          <w:rFonts w:eastAsia="Calibri"/>
          <w:lang w:eastAsia="en-US"/>
        </w:rPr>
        <w:t>С помощью стеклянной трубки выдувают небольшой мыльный пузырь и при освещении белым светом наблюдают на верхней его части образование интерференционных колец, окрашенных в спектральные цвета.</w:t>
      </w:r>
    </w:p>
    <w:p w:rsidR="00C1221F" w:rsidRPr="00615A33" w:rsidRDefault="00C1221F" w:rsidP="004B58B1">
      <w:pPr>
        <w:widowControl w:val="0"/>
        <w:autoSpaceDE w:val="0"/>
        <w:autoSpaceDN w:val="0"/>
        <w:adjustRightInd w:val="0"/>
        <w:contextualSpacing/>
        <w:jc w:val="both"/>
        <w:rPr>
          <w:rFonts w:eastAsia="Calibri"/>
          <w:lang w:eastAsia="en-US"/>
        </w:rPr>
      </w:pPr>
    </w:p>
    <w:p w:rsidR="00C1221F" w:rsidRDefault="00C1221F" w:rsidP="004B58B1">
      <w:pPr>
        <w:widowControl w:val="0"/>
        <w:autoSpaceDE w:val="0"/>
        <w:autoSpaceDN w:val="0"/>
        <w:adjustRightInd w:val="0"/>
        <w:contextualSpacing/>
        <w:jc w:val="both"/>
        <w:rPr>
          <w:rFonts w:eastAsia="Calibri"/>
          <w:b/>
          <w:i/>
          <w:u w:val="single"/>
          <w:lang w:eastAsia="en-US"/>
        </w:rPr>
      </w:pPr>
      <w:r w:rsidRPr="00615A33">
        <w:rPr>
          <w:rFonts w:eastAsia="Calibri"/>
          <w:b/>
          <w:i/>
          <w:u w:val="single"/>
          <w:lang w:eastAsia="en-US"/>
        </w:rPr>
        <w:t>Вариант 2</w:t>
      </w:r>
    </w:p>
    <w:p w:rsidR="004B58B1" w:rsidRPr="00615A33" w:rsidRDefault="004B58B1" w:rsidP="004B58B1">
      <w:pPr>
        <w:widowControl w:val="0"/>
        <w:autoSpaceDE w:val="0"/>
        <w:autoSpaceDN w:val="0"/>
        <w:adjustRightInd w:val="0"/>
        <w:contextualSpacing/>
        <w:jc w:val="both"/>
        <w:rPr>
          <w:rFonts w:eastAsia="Calibri"/>
          <w:b/>
          <w:i/>
          <w:u w:val="single"/>
          <w:lang w:eastAsia="en-US"/>
        </w:rPr>
      </w:pPr>
    </w:p>
    <w:p w:rsidR="00C1221F" w:rsidRPr="00615A33" w:rsidRDefault="00C1221F" w:rsidP="00E34907">
      <w:pPr>
        <w:widowControl w:val="0"/>
        <w:numPr>
          <w:ilvl w:val="0"/>
          <w:numId w:val="29"/>
        </w:numPr>
        <w:autoSpaceDE w:val="0"/>
        <w:autoSpaceDN w:val="0"/>
        <w:adjustRightInd w:val="0"/>
        <w:contextualSpacing/>
        <w:jc w:val="both"/>
        <w:rPr>
          <w:rFonts w:eastAsia="Calibri"/>
          <w:lang w:eastAsia="en-US"/>
        </w:rPr>
      </w:pPr>
      <w:r w:rsidRPr="00615A33">
        <w:rPr>
          <w:rFonts w:eastAsia="Calibri"/>
          <w:lang w:eastAsia="en-US"/>
        </w:rPr>
        <w:t>Стеклянные пластинки начисто протереть чистым платком, сложить вместе и сжать пальцами.</w:t>
      </w:r>
    </w:p>
    <w:p w:rsidR="00C1221F" w:rsidRPr="00615A33" w:rsidRDefault="00C1221F" w:rsidP="00E34907">
      <w:pPr>
        <w:widowControl w:val="0"/>
        <w:numPr>
          <w:ilvl w:val="0"/>
          <w:numId w:val="29"/>
        </w:numPr>
        <w:autoSpaceDE w:val="0"/>
        <w:autoSpaceDN w:val="0"/>
        <w:adjustRightInd w:val="0"/>
        <w:contextualSpacing/>
        <w:jc w:val="both"/>
        <w:rPr>
          <w:rFonts w:eastAsia="Calibri"/>
          <w:lang w:eastAsia="en-US"/>
        </w:rPr>
      </w:pPr>
      <w:r w:rsidRPr="00615A33">
        <w:rPr>
          <w:rFonts w:eastAsia="Calibri"/>
          <w:lang w:eastAsia="en-US"/>
        </w:rPr>
        <w:t>Рассматривать пластинки в отраженном свете на темном фоне и поворачивать их так, чтобы на поверхности стекла образовались не слишком яркие блики от окон или белых стен. В некоторых местах будут наблюдаться яркие радужные кольцеобразные или замкнутые неправильной формы полосы.</w:t>
      </w:r>
    </w:p>
    <w:p w:rsidR="00C1221F" w:rsidRPr="00615A33" w:rsidRDefault="00C1221F" w:rsidP="00E34907">
      <w:pPr>
        <w:widowControl w:val="0"/>
        <w:numPr>
          <w:ilvl w:val="0"/>
          <w:numId w:val="29"/>
        </w:numPr>
        <w:autoSpaceDE w:val="0"/>
        <w:autoSpaceDN w:val="0"/>
        <w:adjustRightInd w:val="0"/>
        <w:contextualSpacing/>
        <w:jc w:val="both"/>
        <w:rPr>
          <w:rFonts w:eastAsia="Calibri"/>
          <w:lang w:eastAsia="en-US"/>
        </w:rPr>
      </w:pPr>
      <w:r w:rsidRPr="00615A33">
        <w:rPr>
          <w:rFonts w:eastAsia="Calibri"/>
          <w:lang w:eastAsia="en-US"/>
        </w:rPr>
        <w:t>Изменяйте нажим и наблюдайте изменение расположения и формы полос.</w:t>
      </w:r>
    </w:p>
    <w:p w:rsidR="00C1221F" w:rsidRPr="00615A33" w:rsidRDefault="00C1221F" w:rsidP="00C1221F">
      <w:pPr>
        <w:widowControl w:val="0"/>
        <w:autoSpaceDE w:val="0"/>
        <w:autoSpaceDN w:val="0"/>
        <w:adjustRightInd w:val="0"/>
        <w:jc w:val="both"/>
      </w:pPr>
    </w:p>
    <w:p w:rsidR="00C1221F" w:rsidRPr="00615A33" w:rsidRDefault="00C1221F" w:rsidP="00C1221F">
      <w:pPr>
        <w:widowControl w:val="0"/>
        <w:autoSpaceDE w:val="0"/>
        <w:autoSpaceDN w:val="0"/>
        <w:adjustRightInd w:val="0"/>
        <w:jc w:val="both"/>
      </w:pPr>
    </w:p>
    <w:p w:rsidR="00C1221F" w:rsidRPr="00615A33" w:rsidRDefault="00C1221F" w:rsidP="00C1221F">
      <w:pPr>
        <w:widowControl w:val="0"/>
        <w:autoSpaceDE w:val="0"/>
        <w:autoSpaceDN w:val="0"/>
        <w:adjustRightInd w:val="0"/>
        <w:jc w:val="center"/>
        <w:rPr>
          <w:b/>
          <w:szCs w:val="20"/>
        </w:rPr>
      </w:pPr>
      <w:r w:rsidRPr="00615A33">
        <w:rPr>
          <w:b/>
          <w:szCs w:val="20"/>
        </w:rPr>
        <w:t>Контрольные вопросы</w:t>
      </w:r>
    </w:p>
    <w:p w:rsidR="00C1221F" w:rsidRPr="00615A33" w:rsidRDefault="00C1221F" w:rsidP="00C1221F">
      <w:pPr>
        <w:widowControl w:val="0"/>
        <w:autoSpaceDE w:val="0"/>
        <w:autoSpaceDN w:val="0"/>
        <w:adjustRightInd w:val="0"/>
        <w:jc w:val="both"/>
      </w:pPr>
    </w:p>
    <w:p w:rsidR="00C1221F" w:rsidRPr="00615A33" w:rsidRDefault="00C1221F" w:rsidP="00E34907">
      <w:pPr>
        <w:widowControl w:val="0"/>
        <w:numPr>
          <w:ilvl w:val="0"/>
          <w:numId w:val="30"/>
        </w:numPr>
        <w:autoSpaceDE w:val="0"/>
        <w:autoSpaceDN w:val="0"/>
        <w:adjustRightInd w:val="0"/>
        <w:contextualSpacing/>
        <w:jc w:val="both"/>
        <w:rPr>
          <w:rFonts w:eastAsia="Calibri"/>
          <w:lang w:eastAsia="en-US"/>
        </w:rPr>
      </w:pPr>
      <w:r w:rsidRPr="00615A33">
        <w:rPr>
          <w:rFonts w:eastAsia="Calibri"/>
          <w:lang w:eastAsia="en-US"/>
        </w:rPr>
        <w:t>Почему нулевой максимум дифракционного спектра белого цвета – белая полоса, а максимумы высших порядков – набор цветных полос?</w:t>
      </w:r>
    </w:p>
    <w:p w:rsidR="00C1221F" w:rsidRPr="00615A33" w:rsidRDefault="00C1221F" w:rsidP="00E34907">
      <w:pPr>
        <w:widowControl w:val="0"/>
        <w:numPr>
          <w:ilvl w:val="0"/>
          <w:numId w:val="30"/>
        </w:numPr>
        <w:autoSpaceDE w:val="0"/>
        <w:autoSpaceDN w:val="0"/>
        <w:adjustRightInd w:val="0"/>
        <w:contextualSpacing/>
        <w:jc w:val="both"/>
        <w:rPr>
          <w:rFonts w:eastAsia="Calibri"/>
          <w:lang w:eastAsia="en-US"/>
        </w:rPr>
      </w:pPr>
      <w:r w:rsidRPr="00615A33">
        <w:rPr>
          <w:rFonts w:eastAsia="Calibri"/>
          <w:lang w:eastAsia="en-US"/>
        </w:rPr>
        <w:t>В каких точках экрана получаются 1,2,3 максимумы?</w:t>
      </w:r>
    </w:p>
    <w:p w:rsidR="00C1221F" w:rsidRPr="00615A33" w:rsidRDefault="00C1221F" w:rsidP="00E34907">
      <w:pPr>
        <w:widowControl w:val="0"/>
        <w:numPr>
          <w:ilvl w:val="0"/>
          <w:numId w:val="30"/>
        </w:numPr>
        <w:autoSpaceDE w:val="0"/>
        <w:autoSpaceDN w:val="0"/>
        <w:adjustRightInd w:val="0"/>
        <w:contextualSpacing/>
        <w:jc w:val="both"/>
        <w:rPr>
          <w:rFonts w:eastAsia="Calibri"/>
          <w:lang w:eastAsia="en-US"/>
        </w:rPr>
      </w:pPr>
      <w:r w:rsidRPr="00615A33">
        <w:rPr>
          <w:rFonts w:eastAsia="Calibri"/>
          <w:lang w:eastAsia="en-US"/>
        </w:rPr>
        <w:t>В каких точках экрана получается световой минимум?</w:t>
      </w:r>
    </w:p>
    <w:p w:rsidR="00C1221F" w:rsidRPr="00615A33" w:rsidRDefault="00C1221F" w:rsidP="00E34907">
      <w:pPr>
        <w:widowControl w:val="0"/>
        <w:numPr>
          <w:ilvl w:val="0"/>
          <w:numId w:val="30"/>
        </w:numPr>
        <w:autoSpaceDE w:val="0"/>
        <w:autoSpaceDN w:val="0"/>
        <w:adjustRightInd w:val="0"/>
        <w:contextualSpacing/>
        <w:jc w:val="both"/>
        <w:rPr>
          <w:rFonts w:eastAsia="Calibri"/>
          <w:lang w:eastAsia="en-US"/>
        </w:rPr>
      </w:pPr>
      <w:r w:rsidRPr="00615A33">
        <w:rPr>
          <w:rFonts w:eastAsia="Calibri"/>
          <w:lang w:eastAsia="en-US"/>
        </w:rPr>
        <w:t>Почему появляются темные и светлые полосы?</w:t>
      </w:r>
    </w:p>
    <w:p w:rsidR="00C1221F" w:rsidRPr="00615A33" w:rsidRDefault="00C1221F" w:rsidP="00E34907">
      <w:pPr>
        <w:widowControl w:val="0"/>
        <w:numPr>
          <w:ilvl w:val="0"/>
          <w:numId w:val="30"/>
        </w:numPr>
        <w:autoSpaceDE w:val="0"/>
        <w:autoSpaceDN w:val="0"/>
        <w:adjustRightInd w:val="0"/>
        <w:contextualSpacing/>
        <w:jc w:val="both"/>
        <w:rPr>
          <w:rFonts w:eastAsia="Calibri"/>
          <w:lang w:eastAsia="en-US"/>
        </w:rPr>
      </w:pPr>
      <w:r w:rsidRPr="00615A33">
        <w:rPr>
          <w:rFonts w:eastAsia="Calibri"/>
          <w:lang w:eastAsia="en-US"/>
        </w:rPr>
        <w:t>Почему полосы не остаются на месте, а, расширяясь и сохраняя свою форму, перемещаются вниз?</w:t>
      </w:r>
    </w:p>
    <w:p w:rsidR="00615A33" w:rsidRPr="00615A33" w:rsidRDefault="00C1221F" w:rsidP="00EC774B">
      <w:pPr>
        <w:jc w:val="center"/>
        <w:rPr>
          <w:b/>
          <w:bCs/>
          <w:sz w:val="28"/>
        </w:rPr>
      </w:pPr>
      <w:r>
        <w:rPr>
          <w:b/>
          <w:bCs/>
          <w:sz w:val="28"/>
        </w:rPr>
        <w:br w:type="page"/>
      </w:r>
      <w:r w:rsidR="00615A33" w:rsidRPr="00615A33">
        <w:rPr>
          <w:b/>
          <w:bCs/>
          <w:sz w:val="28"/>
        </w:rPr>
        <w:lastRenderedPageBreak/>
        <w:t>ИНСТРУКЦИОННО-ТЕХНОЛОГИЧЕСКАЯ КАРТА</w:t>
      </w:r>
    </w:p>
    <w:p w:rsidR="00615A33" w:rsidRPr="00615A33" w:rsidRDefault="00615A33" w:rsidP="00615A33">
      <w:pPr>
        <w:jc w:val="center"/>
        <w:rPr>
          <w:b/>
          <w:bCs/>
          <w:sz w:val="28"/>
        </w:rPr>
      </w:pPr>
    </w:p>
    <w:p w:rsidR="00615A33" w:rsidRPr="00615A33" w:rsidRDefault="00615A33" w:rsidP="004B58B1">
      <w:pPr>
        <w:spacing w:line="276" w:lineRule="auto"/>
        <w:jc w:val="both"/>
        <w:rPr>
          <w:b/>
        </w:rPr>
      </w:pPr>
      <w:r w:rsidRPr="00615A33">
        <w:t xml:space="preserve">на выполнение лабораторной работы </w:t>
      </w:r>
      <w:r w:rsidRPr="00615A33">
        <w:rPr>
          <w:b/>
        </w:rPr>
        <w:t>№ 1</w:t>
      </w:r>
      <w:r w:rsidR="00361B70">
        <w:rPr>
          <w:b/>
        </w:rPr>
        <w:t>5</w:t>
      </w:r>
    </w:p>
    <w:p w:rsidR="00615A33" w:rsidRPr="00615A33" w:rsidRDefault="00615A33" w:rsidP="004B58B1">
      <w:pPr>
        <w:spacing w:line="276" w:lineRule="auto"/>
        <w:jc w:val="both"/>
        <w:rPr>
          <w:b/>
          <w:i/>
        </w:rPr>
      </w:pPr>
      <w:r w:rsidRPr="00615A33">
        <w:t xml:space="preserve">по учебной дисциплине:     </w:t>
      </w:r>
      <w:r w:rsidRPr="00615A33">
        <w:rPr>
          <w:b/>
          <w:i/>
        </w:rPr>
        <w:t>Физика</w:t>
      </w:r>
    </w:p>
    <w:p w:rsidR="00615A33" w:rsidRPr="009E5D23" w:rsidRDefault="00615A33" w:rsidP="004B58B1">
      <w:pPr>
        <w:spacing w:line="276" w:lineRule="auto"/>
        <w:jc w:val="both"/>
        <w:rPr>
          <w:b/>
        </w:rPr>
      </w:pPr>
      <w:r w:rsidRPr="009E5D23">
        <w:rPr>
          <w:i/>
          <w:u w:val="single"/>
        </w:rPr>
        <w:t>Тема</w:t>
      </w:r>
      <w:r w:rsidRPr="009E5D23">
        <w:rPr>
          <w:b/>
          <w:i/>
          <w:u w:val="single"/>
        </w:rPr>
        <w:t>:</w:t>
      </w:r>
      <w:r w:rsidRPr="009E5D23">
        <w:rPr>
          <w:b/>
          <w:i/>
        </w:rPr>
        <w:t xml:space="preserve"> </w:t>
      </w:r>
      <w:r w:rsidR="009E5D23" w:rsidRPr="009E5D23">
        <w:rPr>
          <w:b/>
          <w:bCs/>
          <w:i/>
        </w:rPr>
        <w:t xml:space="preserve">Природа света. </w:t>
      </w:r>
      <w:r w:rsidR="009E5D23" w:rsidRPr="009E5D23">
        <w:rPr>
          <w:b/>
          <w:bCs/>
          <w:i/>
          <w:iCs/>
        </w:rPr>
        <w:t>Волновые свойства света</w:t>
      </w:r>
    </w:p>
    <w:p w:rsidR="00615A33" w:rsidRPr="009E5D23" w:rsidRDefault="00615A33" w:rsidP="004B58B1">
      <w:pPr>
        <w:spacing w:line="276" w:lineRule="auto"/>
        <w:rPr>
          <w:b/>
          <w:i/>
        </w:rPr>
      </w:pPr>
      <w:r w:rsidRPr="009E5D23">
        <w:rPr>
          <w:i/>
          <w:u w:val="single"/>
        </w:rPr>
        <w:t>Наименование работы</w:t>
      </w:r>
      <w:r w:rsidRPr="009E5D23">
        <w:t xml:space="preserve">: </w:t>
      </w:r>
      <w:r w:rsidRPr="009E5D23">
        <w:rPr>
          <w:b/>
          <w:i/>
        </w:rPr>
        <w:t>Определение показателя преломления стекла</w:t>
      </w:r>
    </w:p>
    <w:p w:rsidR="00615A33" w:rsidRPr="009E5D23" w:rsidRDefault="00615A33" w:rsidP="004B58B1">
      <w:pPr>
        <w:spacing w:line="276" w:lineRule="auto"/>
        <w:jc w:val="both"/>
      </w:pPr>
      <w:r w:rsidRPr="009E5D23">
        <w:rPr>
          <w:i/>
          <w:u w:val="single"/>
        </w:rPr>
        <w:t>Цель занятия (чему научиться?):</w:t>
      </w:r>
      <w:r w:rsidRPr="009E5D23">
        <w:t xml:space="preserve"> На основании законов преломления света определить показатель преломления среды.</w:t>
      </w:r>
    </w:p>
    <w:p w:rsidR="00615A33" w:rsidRPr="009E5D23" w:rsidRDefault="00615A33" w:rsidP="004B58B1">
      <w:pPr>
        <w:spacing w:line="276" w:lineRule="auto"/>
        <w:jc w:val="both"/>
      </w:pPr>
      <w:r w:rsidRPr="009E5D23">
        <w:rPr>
          <w:i/>
          <w:u w:val="single"/>
        </w:rPr>
        <w:t>Приобретаемые умения и навыки</w:t>
      </w:r>
      <w:r w:rsidRPr="009E5D23">
        <w:rPr>
          <w:u w:val="single"/>
        </w:rPr>
        <w:t>:</w:t>
      </w:r>
      <w:r w:rsidRPr="009E5D23">
        <w:t xml:space="preserve"> умение самостоятельно проводить эксперимент и анализировать полученные результаты</w:t>
      </w:r>
    </w:p>
    <w:p w:rsidR="00615A33" w:rsidRPr="009E5D23" w:rsidRDefault="00615A33" w:rsidP="004B58B1">
      <w:pPr>
        <w:spacing w:line="276" w:lineRule="auto"/>
        <w:jc w:val="both"/>
      </w:pPr>
      <w:r w:rsidRPr="009E5D23">
        <w:rPr>
          <w:i/>
          <w:u w:val="single"/>
        </w:rPr>
        <w:t>Норма времени</w:t>
      </w:r>
      <w:r w:rsidRPr="009E5D23">
        <w:rPr>
          <w:u w:val="single"/>
        </w:rPr>
        <w:t>:</w:t>
      </w:r>
      <w:r w:rsidRPr="009E5D23">
        <w:t xml:space="preserve"> </w:t>
      </w:r>
      <w:r w:rsidRPr="009E5D23">
        <w:rPr>
          <w:b/>
          <w:i/>
        </w:rPr>
        <w:t>2 ч.</w:t>
      </w:r>
    </w:p>
    <w:p w:rsidR="00615A33" w:rsidRPr="009E5D23" w:rsidRDefault="00615A33" w:rsidP="004B58B1">
      <w:pPr>
        <w:tabs>
          <w:tab w:val="num" w:pos="720"/>
        </w:tabs>
        <w:spacing w:line="276" w:lineRule="auto"/>
        <w:jc w:val="both"/>
      </w:pPr>
      <w:r w:rsidRPr="009E5D23">
        <w:rPr>
          <w:i/>
          <w:u w:val="single"/>
        </w:rPr>
        <w:t>Оснащение рабочего места</w:t>
      </w:r>
      <w:r w:rsidRPr="009E5D23">
        <w:rPr>
          <w:u w:val="single"/>
        </w:rPr>
        <w:t>:</w:t>
      </w:r>
      <w:r w:rsidRPr="009E5D23">
        <w:t xml:space="preserve"> </w:t>
      </w:r>
      <w:r w:rsidRPr="009E5D23">
        <w:rPr>
          <w:b/>
        </w:rPr>
        <w:t xml:space="preserve">: </w:t>
      </w:r>
      <w:r w:rsidRPr="009E5D23">
        <w:t>пластинка с плоскопараллельными гранями, циркуль, иголки (3 шт.), масштабная линейка.</w:t>
      </w:r>
    </w:p>
    <w:p w:rsidR="00615A33" w:rsidRPr="009E5D23" w:rsidRDefault="00615A33" w:rsidP="004B58B1">
      <w:pPr>
        <w:spacing w:line="276" w:lineRule="auto"/>
        <w:jc w:val="both"/>
      </w:pPr>
      <w:r w:rsidRPr="009E5D23">
        <w:rPr>
          <w:i/>
          <w:u w:val="single"/>
        </w:rPr>
        <w:t>Основные правила ТБ на рабочем месте</w:t>
      </w:r>
      <w:r w:rsidRPr="009E5D23">
        <w:t>: «Инструкция по технике безопасности при выполнении лабораторных работ по физике» (При выполнении лабораторной работы ЗАПРЕЩАЕТСЯ применять приборы, не указанные в перечне оборудования, вставать со своих мест.)</w:t>
      </w:r>
    </w:p>
    <w:p w:rsidR="009E5D23" w:rsidRPr="009E5D23" w:rsidRDefault="00615A33" w:rsidP="004B58B1">
      <w:pPr>
        <w:tabs>
          <w:tab w:val="decimal" w:pos="426"/>
        </w:tabs>
        <w:autoSpaceDE w:val="0"/>
        <w:autoSpaceDN w:val="0"/>
        <w:spacing w:line="276" w:lineRule="auto"/>
        <w:jc w:val="both"/>
        <w:rPr>
          <w:snapToGrid w:val="0"/>
        </w:rPr>
      </w:pPr>
      <w:r w:rsidRPr="009E5D23">
        <w:rPr>
          <w:i/>
          <w:u w:val="single"/>
        </w:rPr>
        <w:t xml:space="preserve">Литература: </w:t>
      </w:r>
      <w:r w:rsidR="009E5D23" w:rsidRPr="009E5D23">
        <w:rPr>
          <w:snapToGrid w:val="0"/>
        </w:rPr>
        <w:t>Дмитриева В.Ф. – Физика – М.: «Академия», 2012. § 14.1-14.4</w:t>
      </w:r>
    </w:p>
    <w:p w:rsidR="009E5D23" w:rsidRPr="009E5D23" w:rsidRDefault="009E5D23" w:rsidP="009E5D23">
      <w:pPr>
        <w:tabs>
          <w:tab w:val="decimal" w:pos="426"/>
        </w:tabs>
        <w:autoSpaceDE w:val="0"/>
        <w:autoSpaceDN w:val="0"/>
        <w:jc w:val="both"/>
        <w:rPr>
          <w:snapToGrid w:val="0"/>
        </w:rPr>
      </w:pPr>
    </w:p>
    <w:p w:rsidR="00615A33" w:rsidRDefault="00615A33" w:rsidP="009E5D23">
      <w:pPr>
        <w:tabs>
          <w:tab w:val="decimal" w:pos="426"/>
        </w:tabs>
        <w:autoSpaceDE w:val="0"/>
        <w:autoSpaceDN w:val="0"/>
        <w:jc w:val="center"/>
        <w:rPr>
          <w:b/>
        </w:rPr>
      </w:pPr>
      <w:r w:rsidRPr="009E5D23">
        <w:rPr>
          <w:b/>
        </w:rPr>
        <w:t>Контрольные вопросы при допуске</w:t>
      </w:r>
    </w:p>
    <w:p w:rsidR="009E5D23" w:rsidRPr="009E5D23" w:rsidRDefault="009E5D23" w:rsidP="009E5D23">
      <w:pPr>
        <w:tabs>
          <w:tab w:val="decimal" w:pos="426"/>
        </w:tabs>
        <w:autoSpaceDE w:val="0"/>
        <w:autoSpaceDN w:val="0"/>
        <w:jc w:val="center"/>
        <w:rPr>
          <w:b/>
        </w:rPr>
      </w:pPr>
    </w:p>
    <w:p w:rsidR="00615A33" w:rsidRPr="00615A33" w:rsidRDefault="00615A33" w:rsidP="00E34907">
      <w:pPr>
        <w:numPr>
          <w:ilvl w:val="0"/>
          <w:numId w:val="23"/>
        </w:numPr>
      </w:pPr>
      <w:r w:rsidRPr="00615A33">
        <w:t>Что такое световой луч?</w:t>
      </w:r>
    </w:p>
    <w:p w:rsidR="00615A33" w:rsidRPr="00615A33" w:rsidRDefault="00615A33" w:rsidP="00E34907">
      <w:pPr>
        <w:numPr>
          <w:ilvl w:val="0"/>
          <w:numId w:val="23"/>
        </w:numPr>
        <w:jc w:val="both"/>
        <w:rPr>
          <w:szCs w:val="20"/>
        </w:rPr>
      </w:pPr>
      <w:r w:rsidRPr="00615A33">
        <w:rPr>
          <w:szCs w:val="20"/>
        </w:rPr>
        <w:t>Как читаются законы отражения и преломления света?</w:t>
      </w:r>
    </w:p>
    <w:p w:rsidR="00615A33" w:rsidRPr="00615A33" w:rsidRDefault="00615A33" w:rsidP="00E34907">
      <w:pPr>
        <w:numPr>
          <w:ilvl w:val="0"/>
          <w:numId w:val="23"/>
        </w:numPr>
      </w:pPr>
      <w:r w:rsidRPr="00615A33">
        <w:t>Расскажите порядок выполнения работы.</w:t>
      </w:r>
    </w:p>
    <w:p w:rsidR="00615A33" w:rsidRPr="00615A33" w:rsidRDefault="00615A33" w:rsidP="00615A33">
      <w:pPr>
        <w:jc w:val="center"/>
        <w:rPr>
          <w:b/>
          <w:szCs w:val="20"/>
        </w:rPr>
      </w:pPr>
    </w:p>
    <w:p w:rsidR="00615A33" w:rsidRPr="00615A33" w:rsidRDefault="00615A33" w:rsidP="00615A33">
      <w:pPr>
        <w:jc w:val="center"/>
        <w:rPr>
          <w:b/>
          <w:szCs w:val="20"/>
        </w:rPr>
      </w:pPr>
      <w:r w:rsidRPr="00615A33">
        <w:rPr>
          <w:b/>
          <w:szCs w:val="20"/>
        </w:rPr>
        <w:t>Порядок выполнения работы</w:t>
      </w:r>
    </w:p>
    <w:p w:rsidR="00615A33" w:rsidRPr="00615A33" w:rsidRDefault="00615A33" w:rsidP="00615A33">
      <w:pPr>
        <w:jc w:val="center"/>
        <w:rPr>
          <w:szCs w:val="20"/>
        </w:rPr>
      </w:pPr>
    </w:p>
    <w:p w:rsidR="00615A33" w:rsidRPr="00615A33" w:rsidRDefault="00615A33" w:rsidP="00E34907">
      <w:pPr>
        <w:numPr>
          <w:ilvl w:val="0"/>
          <w:numId w:val="25"/>
        </w:numPr>
        <w:jc w:val="both"/>
        <w:rPr>
          <w:szCs w:val="20"/>
        </w:rPr>
      </w:pPr>
      <w:r w:rsidRPr="00615A33">
        <w:rPr>
          <w:szCs w:val="20"/>
        </w:rPr>
        <w:t>Положите стеклянную пластинку на середину чистого листа бумаги и обведите карандашом ее границы.</w:t>
      </w:r>
    </w:p>
    <w:p w:rsidR="00615A33" w:rsidRPr="00615A33" w:rsidRDefault="00615A33" w:rsidP="00E34907">
      <w:pPr>
        <w:numPr>
          <w:ilvl w:val="0"/>
          <w:numId w:val="25"/>
        </w:numPr>
        <w:jc w:val="both"/>
        <w:rPr>
          <w:szCs w:val="20"/>
        </w:rPr>
      </w:pPr>
      <w:r w:rsidRPr="00615A33">
        <w:rPr>
          <w:szCs w:val="20"/>
        </w:rPr>
        <w:t xml:space="preserve">За пластиной, по возможности дальше друг от друга, поставьте две иголки </w:t>
      </w:r>
      <w:r w:rsidRPr="00615A33">
        <w:rPr>
          <w:b/>
          <w:i/>
          <w:szCs w:val="20"/>
        </w:rPr>
        <w:t>Е</w:t>
      </w:r>
      <w:r w:rsidRPr="00615A33">
        <w:rPr>
          <w:szCs w:val="20"/>
        </w:rPr>
        <w:t xml:space="preserve"> и </w:t>
      </w:r>
      <w:r w:rsidRPr="00615A33">
        <w:rPr>
          <w:b/>
          <w:i/>
          <w:szCs w:val="20"/>
          <w:lang w:val="en-US"/>
        </w:rPr>
        <w:t>F</w:t>
      </w:r>
      <w:r w:rsidRPr="00615A33">
        <w:rPr>
          <w:szCs w:val="20"/>
        </w:rPr>
        <w:t xml:space="preserve">, так чтобы прямая, проходящая через них, не была перпендикулярна к границе пластинки, а иголка </w:t>
      </w:r>
      <w:r w:rsidRPr="00615A33">
        <w:rPr>
          <w:b/>
          <w:i/>
          <w:szCs w:val="20"/>
          <w:lang w:val="en-US"/>
        </w:rPr>
        <w:t>F</w:t>
      </w:r>
      <w:r w:rsidRPr="00615A33">
        <w:rPr>
          <w:b/>
          <w:szCs w:val="20"/>
        </w:rPr>
        <w:t xml:space="preserve"> </w:t>
      </w:r>
      <w:r w:rsidRPr="00615A33">
        <w:rPr>
          <w:szCs w:val="20"/>
        </w:rPr>
        <w:t xml:space="preserve">стояла вплотную к грани </w:t>
      </w:r>
      <w:r w:rsidRPr="00615A33">
        <w:rPr>
          <w:b/>
          <w:i/>
          <w:szCs w:val="20"/>
        </w:rPr>
        <w:t>АВ</w:t>
      </w:r>
      <w:r w:rsidRPr="00615A33">
        <w:rPr>
          <w:szCs w:val="20"/>
        </w:rPr>
        <w:t>.</w:t>
      </w:r>
    </w:p>
    <w:p w:rsidR="00615A33" w:rsidRPr="00615A33" w:rsidRDefault="00615A33" w:rsidP="00E34907">
      <w:pPr>
        <w:numPr>
          <w:ilvl w:val="0"/>
          <w:numId w:val="25"/>
        </w:numPr>
        <w:jc w:val="both"/>
        <w:rPr>
          <w:szCs w:val="20"/>
        </w:rPr>
      </w:pPr>
      <w:r w:rsidRPr="00615A33">
        <w:rPr>
          <w:szCs w:val="20"/>
        </w:rPr>
        <w:t xml:space="preserve">Иголку  </w:t>
      </w:r>
      <w:r w:rsidRPr="00615A33">
        <w:rPr>
          <w:b/>
          <w:i/>
          <w:szCs w:val="20"/>
        </w:rPr>
        <w:t>К</w:t>
      </w:r>
      <w:r w:rsidRPr="00615A33">
        <w:rPr>
          <w:szCs w:val="20"/>
        </w:rPr>
        <w:t xml:space="preserve"> поставьте перед пластинкой вплотную к ее грани так, чтобы смотря сквозь стекло грани иголка </w:t>
      </w:r>
      <w:r w:rsidRPr="00615A33">
        <w:rPr>
          <w:b/>
          <w:szCs w:val="20"/>
        </w:rPr>
        <w:t>К</w:t>
      </w:r>
      <w:r w:rsidRPr="00615A33">
        <w:rPr>
          <w:szCs w:val="20"/>
        </w:rPr>
        <w:t xml:space="preserve"> казалась на одной прямой с иголками </w:t>
      </w:r>
      <w:r w:rsidRPr="00615A33">
        <w:rPr>
          <w:b/>
          <w:i/>
          <w:szCs w:val="20"/>
        </w:rPr>
        <w:t>Е</w:t>
      </w:r>
      <w:r w:rsidRPr="00615A33">
        <w:rPr>
          <w:szCs w:val="20"/>
        </w:rPr>
        <w:t xml:space="preserve"> и </w:t>
      </w:r>
      <w:r w:rsidRPr="00615A33">
        <w:rPr>
          <w:b/>
          <w:i/>
          <w:szCs w:val="20"/>
          <w:lang w:val="en-US"/>
        </w:rPr>
        <w:t>F</w:t>
      </w:r>
      <w:r w:rsidRPr="00615A33">
        <w:rPr>
          <w:szCs w:val="20"/>
        </w:rPr>
        <w:t>.</w:t>
      </w:r>
    </w:p>
    <w:p w:rsidR="00615A33" w:rsidRPr="00615A33" w:rsidRDefault="00346B50" w:rsidP="00E34907">
      <w:pPr>
        <w:numPr>
          <w:ilvl w:val="0"/>
          <w:numId w:val="25"/>
        </w:numPr>
        <w:tabs>
          <w:tab w:val="num" w:pos="-1500"/>
        </w:tabs>
        <w:ind w:left="4700" w:hanging="500"/>
        <w:jc w:val="both"/>
        <w:rPr>
          <w:szCs w:val="20"/>
        </w:rPr>
      </w:pPr>
      <w:r w:rsidRPr="00615A33">
        <w:rPr>
          <w:noProof/>
          <w:szCs w:val="20"/>
        </w:rPr>
        <mc:AlternateContent>
          <mc:Choice Requires="wps">
            <w:drawing>
              <wp:anchor distT="0" distB="0" distL="114300" distR="114300" simplePos="0" relativeHeight="251655168" behindDoc="0" locked="0" layoutInCell="1" allowOverlap="1">
                <wp:simplePos x="0" y="0"/>
                <wp:positionH relativeFrom="column">
                  <wp:posOffset>-317500</wp:posOffset>
                </wp:positionH>
                <wp:positionV relativeFrom="paragraph">
                  <wp:posOffset>40640</wp:posOffset>
                </wp:positionV>
                <wp:extent cx="2975610" cy="3111500"/>
                <wp:effectExtent l="0" t="635" r="635" b="25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311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A33" w:rsidRDefault="00346B50" w:rsidP="00615A33">
                            <w:pPr>
                              <w:jc w:val="center"/>
                            </w:pPr>
                            <w:r>
                              <w:rPr>
                                <w:noProof/>
                              </w:rPr>
                              <w:drawing>
                                <wp:inline distT="0" distB="0" distL="0" distR="0">
                                  <wp:extent cx="2790825" cy="3023235"/>
                                  <wp:effectExtent l="0" t="0" r="0" b="0"/>
                                  <wp:docPr id="74" name="Рисунок 7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1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790825" cy="30232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5pt;margin-top:3.2pt;width:234.3pt;height:24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" stroked="f">
                <v:textbox style="mso-fit-shape-to-text:t">
                  <w:txbxContent>
                    <w:p w:rsidR="00615A33" w:rsidRDefault="00346B50" w:rsidP="00615A33">
                      <w:pPr>
                        <w:jc w:val="center"/>
                      </w:pPr>
                      <w:r>
                        <w:rPr>
                          <w:noProof/>
                        </w:rPr>
                        <w:drawing>
                          <wp:inline distT="0" distB="0" distL="0" distR="0">
                            <wp:extent cx="2790825" cy="3023235"/>
                            <wp:effectExtent l="0" t="0" r="0" b="0"/>
                            <wp:docPr id="74" name="Рисунок 7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1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790825" cy="3023235"/>
                                    </a:xfrm>
                                    <a:prstGeom prst="rect">
                                      <a:avLst/>
                                    </a:prstGeom>
                                    <a:noFill/>
                                    <a:ln>
                                      <a:noFill/>
                                    </a:ln>
                                  </pic:spPr>
                                </pic:pic>
                              </a:graphicData>
                            </a:graphic>
                          </wp:inline>
                        </w:drawing>
                      </w:r>
                    </w:p>
                  </w:txbxContent>
                </v:textbox>
              </v:shape>
            </w:pict>
          </mc:Fallback>
        </mc:AlternateContent>
      </w:r>
      <w:r w:rsidR="00615A33" w:rsidRPr="00615A33">
        <w:rPr>
          <w:szCs w:val="20"/>
        </w:rPr>
        <w:t xml:space="preserve">Уберите стеклянную пластинку и иголки. Проведите через точки </w:t>
      </w:r>
      <w:r w:rsidR="00615A33" w:rsidRPr="00615A33">
        <w:rPr>
          <w:b/>
          <w:i/>
          <w:szCs w:val="20"/>
        </w:rPr>
        <w:t>Е</w:t>
      </w:r>
      <w:r w:rsidR="00615A33" w:rsidRPr="00615A33">
        <w:rPr>
          <w:szCs w:val="20"/>
        </w:rPr>
        <w:t xml:space="preserve"> и </w:t>
      </w:r>
      <w:r w:rsidR="00615A33" w:rsidRPr="00615A33">
        <w:rPr>
          <w:b/>
          <w:i/>
          <w:szCs w:val="20"/>
          <w:lang w:val="en-US"/>
        </w:rPr>
        <w:t>F</w:t>
      </w:r>
      <w:r w:rsidR="00615A33" w:rsidRPr="00615A33">
        <w:rPr>
          <w:b/>
          <w:szCs w:val="20"/>
        </w:rPr>
        <w:t xml:space="preserve"> </w:t>
      </w:r>
      <w:r w:rsidR="00615A33" w:rsidRPr="00615A33">
        <w:rPr>
          <w:szCs w:val="20"/>
        </w:rPr>
        <w:t xml:space="preserve">и точки </w:t>
      </w:r>
      <w:r w:rsidR="00615A33" w:rsidRPr="00615A33">
        <w:rPr>
          <w:b/>
          <w:i/>
          <w:szCs w:val="20"/>
          <w:lang w:val="en-US"/>
        </w:rPr>
        <w:t>F</w:t>
      </w:r>
      <w:r w:rsidR="00615A33" w:rsidRPr="00615A33">
        <w:rPr>
          <w:szCs w:val="20"/>
        </w:rPr>
        <w:t xml:space="preserve"> и</w:t>
      </w:r>
      <w:r w:rsidR="00615A33" w:rsidRPr="00615A33">
        <w:rPr>
          <w:b/>
          <w:szCs w:val="20"/>
        </w:rPr>
        <w:t xml:space="preserve"> </w:t>
      </w:r>
      <w:r w:rsidR="00615A33" w:rsidRPr="00615A33">
        <w:rPr>
          <w:b/>
          <w:i/>
          <w:szCs w:val="20"/>
        </w:rPr>
        <w:t>К</w:t>
      </w:r>
      <w:r w:rsidR="00615A33" w:rsidRPr="00615A33">
        <w:rPr>
          <w:szCs w:val="20"/>
        </w:rPr>
        <w:t xml:space="preserve"> прямые.   </w:t>
      </w:r>
    </w:p>
    <w:p w:rsidR="00615A33" w:rsidRPr="00615A33" w:rsidRDefault="00615A33" w:rsidP="00E34907">
      <w:pPr>
        <w:numPr>
          <w:ilvl w:val="0"/>
          <w:numId w:val="25"/>
        </w:numPr>
        <w:tabs>
          <w:tab w:val="num" w:pos="-1500"/>
        </w:tabs>
        <w:ind w:left="4700" w:hanging="500"/>
        <w:rPr>
          <w:szCs w:val="20"/>
        </w:rPr>
      </w:pPr>
      <w:r w:rsidRPr="00615A33">
        <w:rPr>
          <w:szCs w:val="20"/>
        </w:rPr>
        <w:t xml:space="preserve">Линию </w:t>
      </w:r>
      <w:r w:rsidRPr="00615A33">
        <w:rPr>
          <w:b/>
          <w:i/>
          <w:szCs w:val="20"/>
        </w:rPr>
        <w:t>Е</w:t>
      </w:r>
      <w:r w:rsidRPr="00615A33">
        <w:rPr>
          <w:b/>
          <w:i/>
          <w:szCs w:val="20"/>
          <w:lang w:val="en-US"/>
        </w:rPr>
        <w:t>F</w:t>
      </w:r>
      <w:r w:rsidRPr="00615A33">
        <w:rPr>
          <w:b/>
          <w:szCs w:val="20"/>
        </w:rPr>
        <w:t xml:space="preserve"> </w:t>
      </w:r>
      <w:r w:rsidRPr="00615A33">
        <w:rPr>
          <w:szCs w:val="20"/>
        </w:rPr>
        <w:t>продолжите за точку</w:t>
      </w:r>
      <w:r w:rsidRPr="00615A33">
        <w:rPr>
          <w:b/>
          <w:szCs w:val="20"/>
        </w:rPr>
        <w:t xml:space="preserve"> </w:t>
      </w:r>
      <w:r w:rsidRPr="00615A33">
        <w:rPr>
          <w:b/>
          <w:i/>
          <w:szCs w:val="20"/>
        </w:rPr>
        <w:t>Е</w:t>
      </w:r>
      <w:r w:rsidRPr="00615A33">
        <w:rPr>
          <w:szCs w:val="20"/>
        </w:rPr>
        <w:t>, а линию</w:t>
      </w:r>
      <w:r w:rsidRPr="00615A33">
        <w:rPr>
          <w:b/>
          <w:szCs w:val="20"/>
        </w:rPr>
        <w:t xml:space="preserve"> </w:t>
      </w:r>
      <w:r w:rsidRPr="00615A33">
        <w:rPr>
          <w:b/>
          <w:i/>
          <w:szCs w:val="20"/>
          <w:lang w:val="en-US"/>
        </w:rPr>
        <w:t>F</w:t>
      </w:r>
      <w:r w:rsidRPr="00615A33">
        <w:rPr>
          <w:b/>
          <w:i/>
          <w:szCs w:val="20"/>
        </w:rPr>
        <w:t>К</w:t>
      </w:r>
      <w:r w:rsidRPr="00615A33">
        <w:rPr>
          <w:b/>
          <w:szCs w:val="20"/>
        </w:rPr>
        <w:t xml:space="preserve"> </w:t>
      </w:r>
      <w:r w:rsidRPr="00615A33">
        <w:rPr>
          <w:szCs w:val="20"/>
        </w:rPr>
        <w:t xml:space="preserve">продолжите за точку </w:t>
      </w:r>
      <w:r w:rsidRPr="00615A33">
        <w:rPr>
          <w:i/>
          <w:szCs w:val="20"/>
        </w:rPr>
        <w:t>К</w:t>
      </w:r>
      <w:r w:rsidRPr="00615A33">
        <w:rPr>
          <w:szCs w:val="20"/>
        </w:rPr>
        <w:t xml:space="preserve"> не преломляя.</w:t>
      </w:r>
    </w:p>
    <w:p w:rsidR="00615A33" w:rsidRPr="00615A33" w:rsidRDefault="00615A33" w:rsidP="00E34907">
      <w:pPr>
        <w:numPr>
          <w:ilvl w:val="0"/>
          <w:numId w:val="25"/>
        </w:numPr>
        <w:tabs>
          <w:tab w:val="num" w:pos="-1500"/>
        </w:tabs>
        <w:ind w:left="4700" w:hanging="500"/>
        <w:rPr>
          <w:szCs w:val="20"/>
        </w:rPr>
      </w:pPr>
      <w:r w:rsidRPr="00615A33">
        <w:rPr>
          <w:szCs w:val="20"/>
        </w:rPr>
        <w:t xml:space="preserve">К границе </w:t>
      </w:r>
      <w:r w:rsidRPr="00615A33">
        <w:rPr>
          <w:b/>
          <w:i/>
          <w:szCs w:val="20"/>
        </w:rPr>
        <w:t>АВ</w:t>
      </w:r>
      <w:r w:rsidRPr="00615A33">
        <w:rPr>
          <w:szCs w:val="20"/>
        </w:rPr>
        <w:t xml:space="preserve"> через точку </w:t>
      </w:r>
      <w:r w:rsidRPr="00615A33">
        <w:rPr>
          <w:b/>
          <w:i/>
          <w:szCs w:val="20"/>
          <w:lang w:val="en-US"/>
        </w:rPr>
        <w:t>F</w:t>
      </w:r>
      <w:r w:rsidRPr="00615A33">
        <w:rPr>
          <w:szCs w:val="20"/>
        </w:rPr>
        <w:t xml:space="preserve"> восстановите перпендикуляр.</w:t>
      </w:r>
    </w:p>
    <w:p w:rsidR="00615A33" w:rsidRPr="00615A33" w:rsidRDefault="00615A33" w:rsidP="00E34907">
      <w:pPr>
        <w:numPr>
          <w:ilvl w:val="0"/>
          <w:numId w:val="25"/>
        </w:numPr>
        <w:tabs>
          <w:tab w:val="num" w:pos="-1500"/>
        </w:tabs>
        <w:ind w:left="4700" w:hanging="500"/>
        <w:rPr>
          <w:szCs w:val="20"/>
        </w:rPr>
      </w:pPr>
      <w:r w:rsidRPr="00615A33">
        <w:rPr>
          <w:szCs w:val="20"/>
        </w:rPr>
        <w:t>Проведите окружность с центром в точке</w:t>
      </w:r>
      <w:r w:rsidRPr="00615A33">
        <w:rPr>
          <w:b/>
          <w:szCs w:val="20"/>
        </w:rPr>
        <w:t xml:space="preserve"> </w:t>
      </w:r>
      <w:r w:rsidRPr="00615A33">
        <w:rPr>
          <w:b/>
          <w:i/>
          <w:szCs w:val="20"/>
          <w:lang w:val="en-US"/>
        </w:rPr>
        <w:t>F</w:t>
      </w:r>
      <w:r w:rsidRPr="00615A33">
        <w:rPr>
          <w:szCs w:val="20"/>
        </w:rPr>
        <w:t>, радиусом больше 5 см.</w:t>
      </w:r>
    </w:p>
    <w:p w:rsidR="00615A33" w:rsidRPr="00615A33" w:rsidRDefault="00615A33" w:rsidP="00E34907">
      <w:pPr>
        <w:numPr>
          <w:ilvl w:val="0"/>
          <w:numId w:val="25"/>
        </w:numPr>
        <w:tabs>
          <w:tab w:val="num" w:pos="-1500"/>
        </w:tabs>
        <w:ind w:left="4700" w:hanging="500"/>
        <w:rPr>
          <w:szCs w:val="20"/>
        </w:rPr>
      </w:pPr>
      <w:r w:rsidRPr="00615A33">
        <w:rPr>
          <w:szCs w:val="20"/>
        </w:rPr>
        <w:t xml:space="preserve">Из  точки </w:t>
      </w:r>
      <w:r w:rsidRPr="00615A33">
        <w:rPr>
          <w:b/>
          <w:i/>
          <w:szCs w:val="20"/>
        </w:rPr>
        <w:t>Р</w:t>
      </w:r>
      <w:r w:rsidRPr="00615A33">
        <w:rPr>
          <w:szCs w:val="20"/>
        </w:rPr>
        <w:t xml:space="preserve"> и </w:t>
      </w:r>
      <w:r w:rsidRPr="00615A33">
        <w:rPr>
          <w:b/>
          <w:i/>
          <w:szCs w:val="20"/>
        </w:rPr>
        <w:t>Р</w:t>
      </w:r>
      <w:r w:rsidRPr="00615A33">
        <w:rPr>
          <w:b/>
          <w:i/>
          <w:szCs w:val="20"/>
          <w:vertAlign w:val="subscript"/>
        </w:rPr>
        <w:t>1</w:t>
      </w:r>
      <w:r w:rsidRPr="00615A33">
        <w:rPr>
          <w:szCs w:val="20"/>
          <w:vertAlign w:val="subscript"/>
        </w:rPr>
        <w:t xml:space="preserve"> </w:t>
      </w:r>
      <w:r w:rsidRPr="00615A33">
        <w:rPr>
          <w:szCs w:val="20"/>
        </w:rPr>
        <w:t xml:space="preserve">на прямую </w:t>
      </w:r>
      <w:r w:rsidRPr="00615A33">
        <w:rPr>
          <w:b/>
          <w:i/>
          <w:szCs w:val="20"/>
        </w:rPr>
        <w:t>М</w:t>
      </w:r>
      <w:r w:rsidRPr="00615A33">
        <w:rPr>
          <w:b/>
          <w:i/>
          <w:szCs w:val="20"/>
          <w:lang w:val="en-US"/>
        </w:rPr>
        <w:t>N</w:t>
      </w:r>
      <w:r w:rsidRPr="00615A33">
        <w:rPr>
          <w:szCs w:val="20"/>
        </w:rPr>
        <w:t xml:space="preserve"> опустите перпендикуляры</w:t>
      </w:r>
    </w:p>
    <w:p w:rsidR="00615A33" w:rsidRPr="00615A33" w:rsidRDefault="00615A33" w:rsidP="00615A33">
      <w:pPr>
        <w:ind w:left="4700"/>
        <w:jc w:val="both"/>
        <w:rPr>
          <w:szCs w:val="20"/>
        </w:rPr>
      </w:pPr>
      <w:r w:rsidRPr="00615A33">
        <w:rPr>
          <w:szCs w:val="20"/>
        </w:rPr>
        <w:t xml:space="preserve">Прямая </w:t>
      </w:r>
      <w:r w:rsidRPr="00615A33">
        <w:rPr>
          <w:b/>
          <w:i/>
          <w:szCs w:val="20"/>
        </w:rPr>
        <w:t>РЕ</w:t>
      </w:r>
      <w:r w:rsidRPr="00615A33">
        <w:rPr>
          <w:b/>
          <w:i/>
          <w:szCs w:val="20"/>
          <w:lang w:val="en-US"/>
        </w:rPr>
        <w:t>F</w:t>
      </w:r>
      <w:r w:rsidRPr="00615A33">
        <w:rPr>
          <w:b/>
          <w:szCs w:val="20"/>
        </w:rPr>
        <w:t xml:space="preserve"> </w:t>
      </w:r>
      <w:r w:rsidRPr="00615A33">
        <w:rPr>
          <w:szCs w:val="20"/>
        </w:rPr>
        <w:t xml:space="preserve">является падающим лучом, прямая  </w:t>
      </w:r>
      <w:r w:rsidRPr="00615A33">
        <w:rPr>
          <w:b/>
          <w:i/>
          <w:szCs w:val="20"/>
          <w:lang w:val="en-US"/>
        </w:rPr>
        <w:t>F</w:t>
      </w:r>
      <w:r w:rsidRPr="00615A33">
        <w:rPr>
          <w:b/>
          <w:i/>
          <w:szCs w:val="20"/>
        </w:rPr>
        <w:t>КР</w:t>
      </w:r>
      <w:r w:rsidRPr="00615A33">
        <w:rPr>
          <w:b/>
          <w:i/>
          <w:szCs w:val="20"/>
          <w:vertAlign w:val="subscript"/>
        </w:rPr>
        <w:t>1</w:t>
      </w:r>
      <w:r w:rsidRPr="00615A33">
        <w:rPr>
          <w:szCs w:val="20"/>
        </w:rPr>
        <w:t xml:space="preserve"> является преломленным лучем.</w:t>
      </w:r>
    </w:p>
    <w:p w:rsidR="00615A33" w:rsidRPr="00615A33" w:rsidRDefault="00615A33" w:rsidP="00615A33">
      <w:pPr>
        <w:ind w:left="4652" w:firstLine="48"/>
        <w:jc w:val="both"/>
        <w:rPr>
          <w:szCs w:val="20"/>
        </w:rPr>
      </w:pPr>
      <w:r w:rsidRPr="00615A33">
        <w:rPr>
          <w:szCs w:val="20"/>
        </w:rPr>
        <w:t xml:space="preserve">Угол  </w:t>
      </w:r>
      <w:r w:rsidRPr="00615A33">
        <w:rPr>
          <w:b/>
          <w:i/>
          <w:sz w:val="28"/>
          <w:szCs w:val="20"/>
          <w:lang w:val="en-US"/>
        </w:rPr>
        <w:t>i</w:t>
      </w:r>
      <w:r w:rsidRPr="00615A33">
        <w:rPr>
          <w:b/>
          <w:sz w:val="28"/>
          <w:szCs w:val="20"/>
        </w:rPr>
        <w:t xml:space="preserve"> </w:t>
      </w:r>
      <w:r w:rsidRPr="00615A33">
        <w:rPr>
          <w:b/>
          <w:szCs w:val="20"/>
        </w:rPr>
        <w:t xml:space="preserve"> - </w:t>
      </w:r>
      <w:r w:rsidRPr="00615A33">
        <w:rPr>
          <w:szCs w:val="20"/>
        </w:rPr>
        <w:t>угол падения, угол</w:t>
      </w:r>
      <w:r w:rsidRPr="00615A33">
        <w:rPr>
          <w:b/>
          <w:szCs w:val="20"/>
        </w:rPr>
        <w:t xml:space="preserve">  </w:t>
      </w:r>
      <w:r w:rsidRPr="00615A33">
        <w:rPr>
          <w:b/>
          <w:i/>
          <w:sz w:val="28"/>
          <w:szCs w:val="20"/>
          <w:lang w:val="en-US"/>
        </w:rPr>
        <w:sym w:font="Symbol" w:char="F062"/>
      </w:r>
      <w:r w:rsidRPr="00615A33">
        <w:rPr>
          <w:b/>
          <w:sz w:val="28"/>
          <w:szCs w:val="20"/>
        </w:rPr>
        <w:t xml:space="preserve"> </w:t>
      </w:r>
      <w:r w:rsidRPr="00615A33">
        <w:rPr>
          <w:szCs w:val="20"/>
        </w:rPr>
        <w:t>- угол преломления</w:t>
      </w:r>
    </w:p>
    <w:p w:rsidR="00615A33" w:rsidRPr="00615A33" w:rsidRDefault="00615A33" w:rsidP="00E34907">
      <w:pPr>
        <w:numPr>
          <w:ilvl w:val="0"/>
          <w:numId w:val="25"/>
        </w:numPr>
        <w:tabs>
          <w:tab w:val="num" w:pos="-1500"/>
        </w:tabs>
        <w:ind w:left="4700" w:hanging="500"/>
        <w:jc w:val="both"/>
        <w:rPr>
          <w:szCs w:val="20"/>
        </w:rPr>
      </w:pPr>
      <w:r w:rsidRPr="00615A33">
        <w:rPr>
          <w:szCs w:val="20"/>
        </w:rPr>
        <w:t>Показатель преломления определите по формуле:</w:t>
      </w:r>
    </w:p>
    <w:p w:rsidR="00615A33" w:rsidRPr="00615A33" w:rsidRDefault="00615A33" w:rsidP="00615A33">
      <w:pPr>
        <w:ind w:left="4200"/>
        <w:jc w:val="center"/>
        <w:rPr>
          <w:b/>
          <w:szCs w:val="20"/>
        </w:rPr>
      </w:pPr>
      <w:r w:rsidRPr="00615A33">
        <w:rPr>
          <w:b/>
          <w:position w:val="-28"/>
          <w:szCs w:val="20"/>
        </w:rPr>
        <w:object w:dxaOrig="960" w:dyaOrig="660">
          <v:shape id="_x0000_i1085" type="#_x0000_t75" style="width:68.8pt;height:47.15pt" o:ole="">
            <v:imagedata r:id="rId95" o:title=""/>
          </v:shape>
          <o:OLEObject Type="Embed" ProgID="Equation.3" ShapeID="_x0000_i1085" DrawAspect="Content" ObjectID="_1757828825" r:id="rId96"/>
        </w:object>
      </w:r>
    </w:p>
    <w:p w:rsidR="00615A33" w:rsidRPr="00615A33" w:rsidRDefault="00615A33" w:rsidP="00615A33">
      <w:pPr>
        <w:ind w:left="500" w:hanging="500"/>
        <w:jc w:val="both"/>
        <w:rPr>
          <w:szCs w:val="20"/>
        </w:rPr>
      </w:pPr>
      <w:r w:rsidRPr="00615A33">
        <w:rPr>
          <w:szCs w:val="20"/>
        </w:rPr>
        <w:t xml:space="preserve">Для этого из треугольника </w:t>
      </w:r>
      <w:r w:rsidRPr="00615A33">
        <w:rPr>
          <w:b/>
          <w:i/>
          <w:szCs w:val="20"/>
          <w:lang w:val="en-US"/>
        </w:rPr>
        <w:t>PQF</w:t>
      </w:r>
      <w:r w:rsidRPr="00615A33">
        <w:rPr>
          <w:szCs w:val="20"/>
        </w:rPr>
        <w:t xml:space="preserve"> найдите:</w:t>
      </w:r>
    </w:p>
    <w:p w:rsidR="00615A33" w:rsidRPr="00615A33" w:rsidRDefault="00615A33" w:rsidP="00615A33">
      <w:pPr>
        <w:ind w:left="500" w:hanging="500"/>
        <w:jc w:val="center"/>
        <w:rPr>
          <w:b/>
          <w:szCs w:val="20"/>
        </w:rPr>
      </w:pPr>
      <w:r w:rsidRPr="00615A33">
        <w:rPr>
          <w:b/>
          <w:position w:val="-24"/>
          <w:szCs w:val="20"/>
        </w:rPr>
        <w:object w:dxaOrig="1680" w:dyaOrig="620">
          <v:shape id="_x0000_i1086" type="#_x0000_t75" style="width:99.05pt;height:36.8pt" o:ole="">
            <v:imagedata r:id="rId97" o:title=""/>
          </v:shape>
          <o:OLEObject Type="Embed" ProgID="Equation.3" ShapeID="_x0000_i1086" DrawAspect="Content" ObjectID="_1757828826" r:id="rId98"/>
        </w:object>
      </w:r>
      <w:r w:rsidRPr="00615A33">
        <w:rPr>
          <w:b/>
          <w:szCs w:val="20"/>
        </w:rPr>
        <w:t>,</w:t>
      </w:r>
    </w:p>
    <w:p w:rsidR="00615A33" w:rsidRPr="00615A33" w:rsidRDefault="00615A33" w:rsidP="00615A33">
      <w:pPr>
        <w:ind w:left="500" w:hanging="500"/>
        <w:jc w:val="both"/>
        <w:rPr>
          <w:szCs w:val="20"/>
        </w:rPr>
      </w:pPr>
      <w:r w:rsidRPr="00615A33">
        <w:rPr>
          <w:szCs w:val="20"/>
        </w:rPr>
        <w:t xml:space="preserve">А из треугольника </w:t>
      </w:r>
      <w:r w:rsidRPr="00615A33">
        <w:rPr>
          <w:b/>
          <w:i/>
          <w:szCs w:val="20"/>
          <w:lang w:val="en-US"/>
        </w:rPr>
        <w:t>FP</w:t>
      </w:r>
      <w:r w:rsidRPr="00615A33">
        <w:rPr>
          <w:b/>
          <w:i/>
          <w:szCs w:val="20"/>
          <w:vertAlign w:val="subscript"/>
        </w:rPr>
        <w:t>1</w:t>
      </w:r>
      <w:r w:rsidRPr="00615A33">
        <w:rPr>
          <w:b/>
          <w:i/>
          <w:szCs w:val="20"/>
          <w:lang w:val="en-US"/>
        </w:rPr>
        <w:t>Q</w:t>
      </w:r>
      <w:r w:rsidRPr="00615A33">
        <w:rPr>
          <w:b/>
          <w:i/>
          <w:szCs w:val="20"/>
          <w:vertAlign w:val="subscript"/>
        </w:rPr>
        <w:t>1</w:t>
      </w:r>
      <w:r w:rsidRPr="00615A33">
        <w:rPr>
          <w:b/>
          <w:szCs w:val="20"/>
        </w:rPr>
        <w:t xml:space="preserve"> </w:t>
      </w:r>
      <w:r w:rsidRPr="00615A33">
        <w:rPr>
          <w:szCs w:val="20"/>
        </w:rPr>
        <w:t>найдите:</w:t>
      </w:r>
    </w:p>
    <w:p w:rsidR="00615A33" w:rsidRPr="00615A33" w:rsidRDefault="00615A33" w:rsidP="00615A33">
      <w:pPr>
        <w:ind w:left="500" w:hanging="500"/>
        <w:jc w:val="center"/>
        <w:rPr>
          <w:szCs w:val="20"/>
        </w:rPr>
      </w:pPr>
      <w:r w:rsidRPr="00615A33">
        <w:rPr>
          <w:position w:val="-30"/>
          <w:szCs w:val="20"/>
        </w:rPr>
        <w:object w:dxaOrig="1939" w:dyaOrig="680">
          <v:shape id="_x0000_i1087" type="#_x0000_t75" style="width:111.2pt;height:39pt" o:ole="">
            <v:imagedata r:id="rId99" o:title=""/>
          </v:shape>
          <o:OLEObject Type="Embed" ProgID="Equation.3" ShapeID="_x0000_i1087" DrawAspect="Content" ObjectID="_1757828827" r:id="rId100"/>
        </w:object>
      </w:r>
    </w:p>
    <w:p w:rsidR="00615A33" w:rsidRPr="00615A33" w:rsidRDefault="00615A33" w:rsidP="00615A33">
      <w:pPr>
        <w:ind w:left="500" w:hanging="500"/>
        <w:jc w:val="both"/>
        <w:rPr>
          <w:szCs w:val="20"/>
        </w:rPr>
      </w:pPr>
      <w:r w:rsidRPr="00615A33">
        <w:rPr>
          <w:szCs w:val="20"/>
        </w:rPr>
        <w:t>Подставьте значения синусов в формулу показателя преломления:</w:t>
      </w:r>
    </w:p>
    <w:p w:rsidR="00615A33" w:rsidRPr="00615A33" w:rsidRDefault="00615A33" w:rsidP="00615A33">
      <w:pPr>
        <w:ind w:left="500" w:hanging="500"/>
        <w:jc w:val="center"/>
        <w:rPr>
          <w:szCs w:val="20"/>
        </w:rPr>
      </w:pPr>
      <w:r w:rsidRPr="00615A33">
        <w:rPr>
          <w:position w:val="-54"/>
          <w:szCs w:val="20"/>
        </w:rPr>
        <w:object w:dxaOrig="2620" w:dyaOrig="1200">
          <v:shape id="_x0000_i1088" type="#_x0000_t75" style="width:168.35pt;height:76.8pt" o:ole="">
            <v:imagedata r:id="rId101" o:title=""/>
          </v:shape>
          <o:OLEObject Type="Embed" ProgID="Equation.3" ShapeID="_x0000_i1088" DrawAspect="Content" ObjectID="_1757828828" r:id="rId102"/>
        </w:object>
      </w:r>
    </w:p>
    <w:p w:rsidR="00615A33" w:rsidRPr="00615A33" w:rsidRDefault="00615A33" w:rsidP="00615A33">
      <w:pPr>
        <w:rPr>
          <w:szCs w:val="20"/>
        </w:rPr>
      </w:pPr>
      <w:r w:rsidRPr="00615A33">
        <w:rPr>
          <w:szCs w:val="20"/>
        </w:rPr>
        <w:t xml:space="preserve">Таким образом, измеряя  длины отрезков </w:t>
      </w:r>
      <w:r w:rsidRPr="00615A33">
        <w:rPr>
          <w:b/>
          <w:i/>
          <w:szCs w:val="20"/>
        </w:rPr>
        <w:t>Р</w:t>
      </w:r>
      <w:r w:rsidRPr="00615A33">
        <w:rPr>
          <w:b/>
          <w:i/>
          <w:szCs w:val="20"/>
          <w:lang w:val="en-US"/>
        </w:rPr>
        <w:t>Q</w:t>
      </w:r>
      <w:r w:rsidRPr="00615A33">
        <w:rPr>
          <w:b/>
          <w:sz w:val="32"/>
          <w:szCs w:val="20"/>
        </w:rPr>
        <w:t xml:space="preserve">  </w:t>
      </w:r>
      <w:r w:rsidRPr="00615A33">
        <w:rPr>
          <w:szCs w:val="20"/>
        </w:rPr>
        <w:t xml:space="preserve">и </w:t>
      </w:r>
      <w:r w:rsidRPr="00615A33">
        <w:rPr>
          <w:b/>
          <w:i/>
          <w:szCs w:val="20"/>
        </w:rPr>
        <w:t>Р</w:t>
      </w:r>
      <w:r w:rsidRPr="00615A33">
        <w:rPr>
          <w:b/>
          <w:i/>
          <w:szCs w:val="20"/>
          <w:vertAlign w:val="subscript"/>
        </w:rPr>
        <w:t>1</w:t>
      </w:r>
      <w:r w:rsidRPr="00615A33">
        <w:rPr>
          <w:b/>
          <w:i/>
          <w:szCs w:val="20"/>
          <w:lang w:val="en-US"/>
        </w:rPr>
        <w:t>Q</w:t>
      </w:r>
      <w:r w:rsidRPr="00615A33">
        <w:rPr>
          <w:b/>
          <w:i/>
          <w:szCs w:val="20"/>
          <w:vertAlign w:val="subscript"/>
        </w:rPr>
        <w:t>1</w:t>
      </w:r>
      <w:r w:rsidRPr="00615A33">
        <w:rPr>
          <w:szCs w:val="20"/>
        </w:rPr>
        <w:t xml:space="preserve"> и деля их друг на друга, можно найти показатель преломления стекла.</w:t>
      </w:r>
    </w:p>
    <w:p w:rsidR="00615A33" w:rsidRPr="00615A33" w:rsidRDefault="00615A33" w:rsidP="00E34907">
      <w:pPr>
        <w:numPr>
          <w:ilvl w:val="0"/>
          <w:numId w:val="25"/>
        </w:numPr>
        <w:tabs>
          <w:tab w:val="num" w:pos="-1500"/>
        </w:tabs>
        <w:ind w:left="500" w:hanging="500"/>
        <w:jc w:val="both"/>
        <w:rPr>
          <w:szCs w:val="20"/>
        </w:rPr>
      </w:pPr>
      <w:r w:rsidRPr="00615A33">
        <w:rPr>
          <w:szCs w:val="20"/>
        </w:rPr>
        <w:t>Меняя угол падения, сделайте четыре разных построения.</w:t>
      </w:r>
    </w:p>
    <w:p w:rsidR="00615A33" w:rsidRPr="00615A33" w:rsidRDefault="00615A33" w:rsidP="00E34907">
      <w:pPr>
        <w:numPr>
          <w:ilvl w:val="0"/>
          <w:numId w:val="25"/>
        </w:numPr>
        <w:tabs>
          <w:tab w:val="num" w:pos="-1500"/>
        </w:tabs>
        <w:ind w:left="500" w:hanging="500"/>
        <w:jc w:val="both"/>
        <w:rPr>
          <w:szCs w:val="20"/>
        </w:rPr>
      </w:pPr>
      <w:r w:rsidRPr="00615A33">
        <w:rPr>
          <w:szCs w:val="20"/>
        </w:rPr>
        <w:t>Полученные данные занесите в таблицу измерений и расчетов.</w:t>
      </w:r>
    </w:p>
    <w:p w:rsidR="00615A33" w:rsidRPr="00615A33" w:rsidRDefault="00615A33" w:rsidP="00E34907">
      <w:pPr>
        <w:numPr>
          <w:ilvl w:val="0"/>
          <w:numId w:val="25"/>
        </w:numPr>
        <w:ind w:left="500" w:hanging="500"/>
        <w:rPr>
          <w:szCs w:val="20"/>
        </w:rPr>
      </w:pPr>
      <w:r w:rsidRPr="00615A33">
        <w:rPr>
          <w:szCs w:val="20"/>
        </w:rPr>
        <w:t>Используя данные четырех опытов, найдите среднее значение показателя преломления:</w:t>
      </w:r>
    </w:p>
    <w:p w:rsidR="00615A33" w:rsidRPr="00615A33" w:rsidRDefault="00615A33" w:rsidP="00615A33">
      <w:pPr>
        <w:jc w:val="center"/>
        <w:rPr>
          <w:szCs w:val="20"/>
        </w:rPr>
      </w:pPr>
      <w:r w:rsidRPr="00615A33">
        <w:rPr>
          <w:position w:val="-24"/>
          <w:szCs w:val="20"/>
        </w:rPr>
        <w:object w:dxaOrig="2460" w:dyaOrig="620">
          <v:shape id="_x0000_i1089" type="#_x0000_t75" style="width:169.15pt;height:42.5pt" o:ole="">
            <v:imagedata r:id="rId103" o:title=""/>
          </v:shape>
          <o:OLEObject Type="Embed" ProgID="Equation.3" ShapeID="_x0000_i1089" DrawAspect="Content" ObjectID="_1757828829" r:id="rId104"/>
        </w:object>
      </w:r>
    </w:p>
    <w:p w:rsidR="00061CA9" w:rsidRDefault="00615A33" w:rsidP="00061CA9">
      <w:pPr>
        <w:rPr>
          <w:szCs w:val="20"/>
        </w:rPr>
      </w:pPr>
      <w:r w:rsidRPr="00061CA9">
        <w:rPr>
          <w:szCs w:val="20"/>
        </w:rPr>
        <w:t>Найдите для каждого опыта абсолютные ошибки по формул</w:t>
      </w:r>
      <w:r w:rsidR="00061CA9">
        <w:rPr>
          <w:szCs w:val="20"/>
        </w:rPr>
        <w:t>е</w:t>
      </w:r>
      <w:r w:rsidRPr="00061CA9">
        <w:rPr>
          <w:szCs w:val="20"/>
        </w:rPr>
        <w:t>:</w:t>
      </w:r>
    </w:p>
    <w:p w:rsidR="00061CA9" w:rsidRDefault="00615A33" w:rsidP="00061CA9">
      <w:pPr>
        <w:rPr>
          <w:szCs w:val="20"/>
        </w:rPr>
      </w:pPr>
      <w:r w:rsidRPr="00615A33">
        <w:rPr>
          <w:position w:val="-16"/>
          <w:sz w:val="20"/>
          <w:lang w:val="en-US"/>
        </w:rPr>
        <w:object w:dxaOrig="1740" w:dyaOrig="440">
          <v:shape id="_x0000_i1090" type="#_x0000_t75" style="width:129.9pt;height:32.35pt" o:ole="">
            <v:imagedata r:id="rId105" o:title=""/>
          </v:shape>
          <o:OLEObject Type="Embed" ProgID="Equation.3" ShapeID="_x0000_i1090" DrawAspect="Content" ObjectID="_1757828830" r:id="rId106"/>
        </w:object>
      </w:r>
    </w:p>
    <w:p w:rsidR="00615A33" w:rsidRPr="00061CA9" w:rsidRDefault="00615A33" w:rsidP="00061CA9">
      <w:pPr>
        <w:rPr>
          <w:szCs w:val="20"/>
        </w:rPr>
      </w:pPr>
      <w:r w:rsidRPr="00061CA9">
        <w:rPr>
          <w:szCs w:val="20"/>
        </w:rPr>
        <w:t>Найдите среднюю абсолютную и относительную ошибки по формулам:</w:t>
      </w:r>
    </w:p>
    <w:p w:rsidR="00615A33" w:rsidRPr="00615A33" w:rsidRDefault="00615A33" w:rsidP="00615A33">
      <w:pPr>
        <w:jc w:val="center"/>
        <w:rPr>
          <w:szCs w:val="20"/>
        </w:rPr>
      </w:pPr>
      <w:r w:rsidRPr="00615A33">
        <w:rPr>
          <w:b/>
          <w:position w:val="-24"/>
        </w:rPr>
        <w:object w:dxaOrig="3180" w:dyaOrig="620">
          <v:shape id="_x0000_i1091" type="#_x0000_t75" style="width:214.5pt;height:41.4pt" o:ole="">
            <v:imagedata r:id="rId107" o:title=""/>
          </v:shape>
          <o:OLEObject Type="Embed" ProgID="Equation.3" ShapeID="_x0000_i1091" DrawAspect="Content" ObjectID="_1757828831" r:id="rId108"/>
        </w:object>
      </w:r>
      <w:r w:rsidRPr="00615A33">
        <w:rPr>
          <w:b/>
        </w:rPr>
        <w:tab/>
      </w:r>
      <w:r w:rsidRPr="00615A33">
        <w:rPr>
          <w:b/>
        </w:rPr>
        <w:tab/>
      </w:r>
      <w:r w:rsidRPr="00615A33">
        <w:rPr>
          <w:b/>
          <w:position w:val="-32"/>
        </w:rPr>
        <w:object w:dxaOrig="1900" w:dyaOrig="740">
          <v:shape id="_x0000_i1092" type="#_x0000_t75" style="width:132.9pt;height:51.85pt" o:ole="">
            <v:imagedata r:id="rId109" o:title=""/>
          </v:shape>
          <o:OLEObject Type="Embed" ProgID="Equation.3" ShapeID="_x0000_i1092" DrawAspect="Content" ObjectID="_1757828832" r:id="rId110"/>
        </w:object>
      </w:r>
    </w:p>
    <w:p w:rsidR="00615A33" w:rsidRPr="00615A33" w:rsidRDefault="00615A33" w:rsidP="00E34907">
      <w:pPr>
        <w:numPr>
          <w:ilvl w:val="0"/>
          <w:numId w:val="25"/>
        </w:numPr>
        <w:tabs>
          <w:tab w:val="num" w:pos="-1500"/>
        </w:tabs>
        <w:ind w:left="500" w:hanging="500"/>
        <w:jc w:val="both"/>
        <w:rPr>
          <w:szCs w:val="20"/>
        </w:rPr>
      </w:pPr>
      <w:r w:rsidRPr="00615A33">
        <w:rPr>
          <w:szCs w:val="20"/>
        </w:rPr>
        <w:t>Полученные данные занесите в таблицу измерений и расчетов.</w:t>
      </w:r>
    </w:p>
    <w:p w:rsidR="00615A33" w:rsidRDefault="00615A33" w:rsidP="00361B70">
      <w:pPr>
        <w:jc w:val="right"/>
        <w:rPr>
          <w:b/>
        </w:rPr>
      </w:pPr>
      <w:r w:rsidRPr="00615A33">
        <w:rPr>
          <w:b/>
        </w:rPr>
        <w:t>Таблица измерений и расчетов</w:t>
      </w:r>
    </w:p>
    <w:p w:rsidR="009E5D23" w:rsidRPr="00615A33" w:rsidRDefault="009E5D23" w:rsidP="00361B70">
      <w:pPr>
        <w:jc w:val="right"/>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276"/>
        <w:gridCol w:w="850"/>
        <w:gridCol w:w="1134"/>
        <w:gridCol w:w="895"/>
        <w:gridCol w:w="1231"/>
        <w:gridCol w:w="899"/>
      </w:tblGrid>
      <w:tr w:rsidR="00615A33" w:rsidRPr="00615A33" w:rsidTr="0054303F">
        <w:tblPrEx>
          <w:tblCellMar>
            <w:top w:w="0" w:type="dxa"/>
            <w:bottom w:w="0" w:type="dxa"/>
          </w:tblCellMar>
        </w:tblPrEx>
        <w:trPr>
          <w:trHeight w:val="442"/>
        </w:trPr>
        <w:tc>
          <w:tcPr>
            <w:tcW w:w="1134" w:type="dxa"/>
          </w:tcPr>
          <w:p w:rsidR="00615A33" w:rsidRPr="00615A33" w:rsidRDefault="00615A33" w:rsidP="00615A33">
            <w:pPr>
              <w:jc w:val="center"/>
              <w:rPr>
                <w:szCs w:val="20"/>
              </w:rPr>
            </w:pPr>
            <w:r w:rsidRPr="00615A33">
              <w:rPr>
                <w:szCs w:val="20"/>
              </w:rPr>
              <w:t xml:space="preserve">№ </w:t>
            </w:r>
            <w:r w:rsidRPr="00615A33">
              <w:rPr>
                <w:sz w:val="20"/>
                <w:szCs w:val="20"/>
              </w:rPr>
              <w:t>опыта</w:t>
            </w:r>
          </w:p>
        </w:tc>
        <w:tc>
          <w:tcPr>
            <w:tcW w:w="1276" w:type="dxa"/>
          </w:tcPr>
          <w:p w:rsidR="00615A33" w:rsidRPr="00615A33" w:rsidRDefault="00615A33" w:rsidP="00615A33">
            <w:pPr>
              <w:jc w:val="center"/>
              <w:rPr>
                <w:b/>
                <w:i/>
                <w:szCs w:val="20"/>
              </w:rPr>
            </w:pPr>
            <w:r w:rsidRPr="00615A33">
              <w:rPr>
                <w:b/>
                <w:i/>
                <w:sz w:val="28"/>
                <w:szCs w:val="20"/>
              </w:rPr>
              <w:t>Р</w:t>
            </w:r>
            <w:r w:rsidRPr="00615A33">
              <w:rPr>
                <w:b/>
                <w:i/>
                <w:sz w:val="28"/>
                <w:szCs w:val="20"/>
                <w:lang w:val="en-US"/>
              </w:rPr>
              <w:t>Q,</w:t>
            </w:r>
            <w:r w:rsidRPr="00615A33">
              <w:rPr>
                <w:b/>
                <w:i/>
                <w:sz w:val="28"/>
                <w:szCs w:val="20"/>
              </w:rPr>
              <w:t xml:space="preserve"> </w:t>
            </w:r>
            <w:r w:rsidRPr="00615A33">
              <w:rPr>
                <w:b/>
                <w:i/>
                <w:szCs w:val="20"/>
                <w:lang w:val="en-US"/>
              </w:rPr>
              <w:t>мм</w:t>
            </w:r>
          </w:p>
        </w:tc>
        <w:tc>
          <w:tcPr>
            <w:tcW w:w="1276" w:type="dxa"/>
          </w:tcPr>
          <w:p w:rsidR="00615A33" w:rsidRPr="00615A33" w:rsidRDefault="00615A33" w:rsidP="00615A33">
            <w:pPr>
              <w:jc w:val="center"/>
              <w:rPr>
                <w:b/>
                <w:i/>
                <w:szCs w:val="20"/>
              </w:rPr>
            </w:pPr>
            <w:r w:rsidRPr="00615A33">
              <w:rPr>
                <w:b/>
                <w:i/>
                <w:sz w:val="28"/>
                <w:szCs w:val="20"/>
              </w:rPr>
              <w:t>Р</w:t>
            </w:r>
            <w:r w:rsidRPr="00615A33">
              <w:rPr>
                <w:b/>
                <w:i/>
                <w:sz w:val="28"/>
                <w:szCs w:val="20"/>
                <w:vertAlign w:val="subscript"/>
              </w:rPr>
              <w:t>1</w:t>
            </w:r>
            <w:r w:rsidRPr="00615A33">
              <w:rPr>
                <w:b/>
                <w:i/>
                <w:sz w:val="28"/>
                <w:szCs w:val="20"/>
                <w:lang w:val="en-US"/>
              </w:rPr>
              <w:t>Q</w:t>
            </w:r>
            <w:r w:rsidRPr="00615A33">
              <w:rPr>
                <w:b/>
                <w:i/>
                <w:sz w:val="28"/>
                <w:szCs w:val="20"/>
                <w:vertAlign w:val="subscript"/>
                <w:lang w:val="en-US"/>
              </w:rPr>
              <w:t>1,</w:t>
            </w:r>
            <w:r w:rsidRPr="00615A33">
              <w:rPr>
                <w:b/>
                <w:i/>
                <w:szCs w:val="20"/>
                <w:lang w:val="en-US"/>
              </w:rPr>
              <w:t>мм</w:t>
            </w:r>
          </w:p>
        </w:tc>
        <w:tc>
          <w:tcPr>
            <w:tcW w:w="850" w:type="dxa"/>
          </w:tcPr>
          <w:p w:rsidR="00615A33" w:rsidRPr="00615A33" w:rsidRDefault="00615A33" w:rsidP="00615A33">
            <w:pPr>
              <w:jc w:val="center"/>
              <w:rPr>
                <w:b/>
                <w:i/>
                <w:sz w:val="28"/>
                <w:szCs w:val="20"/>
              </w:rPr>
            </w:pPr>
            <w:r w:rsidRPr="00615A33">
              <w:rPr>
                <w:b/>
                <w:i/>
                <w:sz w:val="28"/>
                <w:szCs w:val="20"/>
                <w:lang w:val="en-US"/>
              </w:rPr>
              <w:t>n</w:t>
            </w:r>
          </w:p>
        </w:tc>
        <w:tc>
          <w:tcPr>
            <w:tcW w:w="1134" w:type="dxa"/>
          </w:tcPr>
          <w:p w:rsidR="00615A33" w:rsidRPr="00615A33" w:rsidRDefault="00615A33" w:rsidP="00615A33">
            <w:pPr>
              <w:jc w:val="center"/>
              <w:rPr>
                <w:b/>
                <w:i/>
                <w:sz w:val="28"/>
                <w:szCs w:val="20"/>
              </w:rPr>
            </w:pPr>
            <w:r w:rsidRPr="00615A33">
              <w:rPr>
                <w:b/>
                <w:i/>
                <w:sz w:val="28"/>
                <w:szCs w:val="20"/>
                <w:lang w:val="en-US"/>
              </w:rPr>
              <w:t>n</w:t>
            </w:r>
            <w:r w:rsidRPr="00615A33">
              <w:rPr>
                <w:b/>
                <w:i/>
                <w:sz w:val="28"/>
                <w:szCs w:val="20"/>
                <w:vertAlign w:val="subscript"/>
                <w:lang w:val="en-US"/>
              </w:rPr>
              <w:t>среднее</w:t>
            </w:r>
          </w:p>
        </w:tc>
        <w:tc>
          <w:tcPr>
            <w:tcW w:w="895" w:type="dxa"/>
          </w:tcPr>
          <w:p w:rsidR="00615A33" w:rsidRPr="00615A33" w:rsidRDefault="00615A33" w:rsidP="00615A33">
            <w:pPr>
              <w:jc w:val="center"/>
              <w:rPr>
                <w:b/>
                <w:i/>
                <w:sz w:val="28"/>
                <w:szCs w:val="20"/>
              </w:rPr>
            </w:pPr>
            <w:r w:rsidRPr="00615A33">
              <w:rPr>
                <w:b/>
                <w:i/>
                <w:sz w:val="28"/>
                <w:szCs w:val="20"/>
                <w:lang w:val="en-US"/>
              </w:rPr>
              <w:sym w:font="Symbol" w:char="F044"/>
            </w:r>
            <w:r w:rsidRPr="00615A33">
              <w:rPr>
                <w:b/>
                <w:i/>
                <w:sz w:val="28"/>
                <w:szCs w:val="20"/>
                <w:lang w:val="en-US"/>
              </w:rPr>
              <w:t>n</w:t>
            </w:r>
          </w:p>
        </w:tc>
        <w:tc>
          <w:tcPr>
            <w:tcW w:w="1231" w:type="dxa"/>
          </w:tcPr>
          <w:p w:rsidR="00615A33" w:rsidRPr="00615A33" w:rsidRDefault="00615A33" w:rsidP="00615A33">
            <w:pPr>
              <w:jc w:val="center"/>
              <w:rPr>
                <w:b/>
                <w:i/>
                <w:sz w:val="28"/>
                <w:szCs w:val="20"/>
              </w:rPr>
            </w:pPr>
            <w:r w:rsidRPr="00615A33">
              <w:rPr>
                <w:b/>
                <w:i/>
                <w:sz w:val="28"/>
                <w:szCs w:val="20"/>
                <w:lang w:val="en-US"/>
              </w:rPr>
              <w:sym w:font="Symbol" w:char="F044"/>
            </w:r>
            <w:r w:rsidRPr="00615A33">
              <w:rPr>
                <w:b/>
                <w:i/>
                <w:sz w:val="28"/>
                <w:szCs w:val="20"/>
                <w:lang w:val="en-US"/>
              </w:rPr>
              <w:t>n</w:t>
            </w:r>
            <w:r w:rsidRPr="00615A33">
              <w:rPr>
                <w:b/>
                <w:i/>
                <w:sz w:val="28"/>
                <w:szCs w:val="20"/>
                <w:vertAlign w:val="subscript"/>
                <w:lang w:val="en-US"/>
              </w:rPr>
              <w:t xml:space="preserve"> среднее</w:t>
            </w:r>
          </w:p>
        </w:tc>
        <w:tc>
          <w:tcPr>
            <w:tcW w:w="899" w:type="dxa"/>
          </w:tcPr>
          <w:p w:rsidR="00615A33" w:rsidRPr="00615A33" w:rsidRDefault="00615A33" w:rsidP="00615A33">
            <w:pPr>
              <w:jc w:val="center"/>
              <w:rPr>
                <w:b/>
                <w:i/>
                <w:sz w:val="28"/>
                <w:szCs w:val="20"/>
              </w:rPr>
            </w:pPr>
            <w:r w:rsidRPr="00615A33">
              <w:rPr>
                <w:b/>
                <w:i/>
                <w:sz w:val="28"/>
                <w:szCs w:val="20"/>
              </w:rPr>
              <w:sym w:font="Symbol" w:char="F064"/>
            </w:r>
            <w:r w:rsidRPr="00615A33">
              <w:rPr>
                <w:b/>
                <w:i/>
                <w:sz w:val="28"/>
                <w:szCs w:val="20"/>
              </w:rPr>
              <w:t>,%</w:t>
            </w:r>
          </w:p>
        </w:tc>
      </w:tr>
      <w:tr w:rsidR="00615A33" w:rsidRPr="00615A33" w:rsidTr="0054303F">
        <w:tblPrEx>
          <w:tblCellMar>
            <w:top w:w="0" w:type="dxa"/>
            <w:bottom w:w="0" w:type="dxa"/>
          </w:tblCellMar>
        </w:tblPrEx>
        <w:trPr>
          <w:cantSplit/>
        </w:trPr>
        <w:tc>
          <w:tcPr>
            <w:tcW w:w="1134" w:type="dxa"/>
          </w:tcPr>
          <w:p w:rsidR="00615A33" w:rsidRPr="00615A33" w:rsidRDefault="00615A33" w:rsidP="00615A33">
            <w:pPr>
              <w:jc w:val="center"/>
              <w:rPr>
                <w:sz w:val="20"/>
                <w:szCs w:val="20"/>
              </w:rPr>
            </w:pPr>
            <w:r w:rsidRPr="00615A33">
              <w:rPr>
                <w:sz w:val="20"/>
                <w:szCs w:val="20"/>
              </w:rPr>
              <w:t>1.</w:t>
            </w:r>
          </w:p>
        </w:tc>
        <w:tc>
          <w:tcPr>
            <w:tcW w:w="1276" w:type="dxa"/>
          </w:tcPr>
          <w:p w:rsidR="00615A33" w:rsidRPr="00615A33" w:rsidRDefault="00615A33" w:rsidP="00615A33">
            <w:pPr>
              <w:jc w:val="center"/>
              <w:rPr>
                <w:sz w:val="20"/>
                <w:szCs w:val="20"/>
              </w:rPr>
            </w:pPr>
          </w:p>
        </w:tc>
        <w:tc>
          <w:tcPr>
            <w:tcW w:w="1276" w:type="dxa"/>
          </w:tcPr>
          <w:p w:rsidR="00615A33" w:rsidRPr="00615A33" w:rsidRDefault="00615A33" w:rsidP="00615A33">
            <w:pPr>
              <w:jc w:val="center"/>
              <w:rPr>
                <w:sz w:val="20"/>
                <w:szCs w:val="20"/>
              </w:rPr>
            </w:pPr>
          </w:p>
        </w:tc>
        <w:tc>
          <w:tcPr>
            <w:tcW w:w="850" w:type="dxa"/>
          </w:tcPr>
          <w:p w:rsidR="00615A33" w:rsidRPr="00615A33" w:rsidRDefault="00615A33" w:rsidP="00615A33">
            <w:pPr>
              <w:jc w:val="center"/>
              <w:rPr>
                <w:sz w:val="20"/>
                <w:szCs w:val="20"/>
              </w:rPr>
            </w:pPr>
          </w:p>
        </w:tc>
        <w:tc>
          <w:tcPr>
            <w:tcW w:w="1134" w:type="dxa"/>
            <w:vMerge w:val="restart"/>
          </w:tcPr>
          <w:p w:rsidR="00615A33" w:rsidRPr="00615A33" w:rsidRDefault="00615A33" w:rsidP="00615A33">
            <w:pPr>
              <w:jc w:val="center"/>
              <w:rPr>
                <w:sz w:val="20"/>
                <w:szCs w:val="20"/>
              </w:rPr>
            </w:pPr>
          </w:p>
        </w:tc>
        <w:tc>
          <w:tcPr>
            <w:tcW w:w="895" w:type="dxa"/>
          </w:tcPr>
          <w:p w:rsidR="00615A33" w:rsidRPr="00615A33" w:rsidRDefault="00615A33" w:rsidP="00615A33">
            <w:pPr>
              <w:jc w:val="center"/>
              <w:rPr>
                <w:sz w:val="20"/>
                <w:szCs w:val="20"/>
              </w:rPr>
            </w:pPr>
          </w:p>
        </w:tc>
        <w:tc>
          <w:tcPr>
            <w:tcW w:w="1231" w:type="dxa"/>
            <w:vMerge w:val="restart"/>
          </w:tcPr>
          <w:p w:rsidR="00615A33" w:rsidRPr="00615A33" w:rsidRDefault="00615A33" w:rsidP="00615A33">
            <w:pPr>
              <w:jc w:val="center"/>
              <w:rPr>
                <w:sz w:val="20"/>
                <w:szCs w:val="20"/>
              </w:rPr>
            </w:pPr>
          </w:p>
        </w:tc>
        <w:tc>
          <w:tcPr>
            <w:tcW w:w="899" w:type="dxa"/>
            <w:vMerge w:val="restart"/>
          </w:tcPr>
          <w:p w:rsidR="00615A33" w:rsidRPr="00615A33" w:rsidRDefault="00615A33" w:rsidP="00615A33">
            <w:pPr>
              <w:jc w:val="center"/>
              <w:rPr>
                <w:sz w:val="20"/>
                <w:szCs w:val="20"/>
              </w:rPr>
            </w:pPr>
          </w:p>
        </w:tc>
      </w:tr>
      <w:tr w:rsidR="00615A33" w:rsidRPr="00615A33" w:rsidTr="0054303F">
        <w:tblPrEx>
          <w:tblCellMar>
            <w:top w:w="0" w:type="dxa"/>
            <w:bottom w:w="0" w:type="dxa"/>
          </w:tblCellMar>
        </w:tblPrEx>
        <w:trPr>
          <w:cantSplit/>
        </w:trPr>
        <w:tc>
          <w:tcPr>
            <w:tcW w:w="1134" w:type="dxa"/>
          </w:tcPr>
          <w:p w:rsidR="00615A33" w:rsidRPr="00615A33" w:rsidRDefault="00615A33" w:rsidP="00615A33">
            <w:pPr>
              <w:jc w:val="center"/>
              <w:rPr>
                <w:sz w:val="20"/>
                <w:szCs w:val="20"/>
              </w:rPr>
            </w:pPr>
            <w:r w:rsidRPr="00615A33">
              <w:rPr>
                <w:sz w:val="20"/>
                <w:szCs w:val="20"/>
              </w:rPr>
              <w:t>2.</w:t>
            </w:r>
          </w:p>
        </w:tc>
        <w:tc>
          <w:tcPr>
            <w:tcW w:w="1276" w:type="dxa"/>
          </w:tcPr>
          <w:p w:rsidR="00615A33" w:rsidRPr="00615A33" w:rsidRDefault="00615A33" w:rsidP="00615A33">
            <w:pPr>
              <w:jc w:val="center"/>
              <w:rPr>
                <w:sz w:val="20"/>
                <w:szCs w:val="20"/>
              </w:rPr>
            </w:pPr>
          </w:p>
        </w:tc>
        <w:tc>
          <w:tcPr>
            <w:tcW w:w="1276" w:type="dxa"/>
          </w:tcPr>
          <w:p w:rsidR="00615A33" w:rsidRPr="00615A33" w:rsidRDefault="00615A33" w:rsidP="00615A33">
            <w:pPr>
              <w:jc w:val="center"/>
              <w:rPr>
                <w:sz w:val="20"/>
                <w:szCs w:val="20"/>
              </w:rPr>
            </w:pPr>
          </w:p>
        </w:tc>
        <w:tc>
          <w:tcPr>
            <w:tcW w:w="850" w:type="dxa"/>
          </w:tcPr>
          <w:p w:rsidR="00615A33" w:rsidRPr="00615A33" w:rsidRDefault="00615A33" w:rsidP="00615A33">
            <w:pPr>
              <w:jc w:val="center"/>
              <w:rPr>
                <w:sz w:val="20"/>
                <w:szCs w:val="20"/>
              </w:rPr>
            </w:pPr>
          </w:p>
        </w:tc>
        <w:tc>
          <w:tcPr>
            <w:tcW w:w="1134" w:type="dxa"/>
            <w:vMerge/>
          </w:tcPr>
          <w:p w:rsidR="00615A33" w:rsidRPr="00615A33" w:rsidRDefault="00615A33" w:rsidP="00615A33">
            <w:pPr>
              <w:jc w:val="center"/>
              <w:rPr>
                <w:sz w:val="20"/>
                <w:szCs w:val="20"/>
              </w:rPr>
            </w:pPr>
          </w:p>
        </w:tc>
        <w:tc>
          <w:tcPr>
            <w:tcW w:w="895" w:type="dxa"/>
          </w:tcPr>
          <w:p w:rsidR="00615A33" w:rsidRPr="00615A33" w:rsidRDefault="00615A33" w:rsidP="00615A33">
            <w:pPr>
              <w:jc w:val="center"/>
              <w:rPr>
                <w:sz w:val="20"/>
                <w:szCs w:val="20"/>
              </w:rPr>
            </w:pPr>
          </w:p>
        </w:tc>
        <w:tc>
          <w:tcPr>
            <w:tcW w:w="1231" w:type="dxa"/>
            <w:vMerge/>
          </w:tcPr>
          <w:p w:rsidR="00615A33" w:rsidRPr="00615A33" w:rsidRDefault="00615A33" w:rsidP="00615A33">
            <w:pPr>
              <w:jc w:val="center"/>
              <w:rPr>
                <w:sz w:val="20"/>
                <w:szCs w:val="20"/>
              </w:rPr>
            </w:pPr>
          </w:p>
        </w:tc>
        <w:tc>
          <w:tcPr>
            <w:tcW w:w="899" w:type="dxa"/>
            <w:vMerge/>
          </w:tcPr>
          <w:p w:rsidR="00615A33" w:rsidRPr="00615A33" w:rsidRDefault="00615A33" w:rsidP="00615A33">
            <w:pPr>
              <w:jc w:val="center"/>
              <w:rPr>
                <w:sz w:val="20"/>
                <w:szCs w:val="20"/>
              </w:rPr>
            </w:pPr>
          </w:p>
        </w:tc>
      </w:tr>
      <w:tr w:rsidR="00615A33" w:rsidRPr="00615A33" w:rsidTr="0054303F">
        <w:tblPrEx>
          <w:tblCellMar>
            <w:top w:w="0" w:type="dxa"/>
            <w:bottom w:w="0" w:type="dxa"/>
          </w:tblCellMar>
        </w:tblPrEx>
        <w:trPr>
          <w:cantSplit/>
        </w:trPr>
        <w:tc>
          <w:tcPr>
            <w:tcW w:w="1134" w:type="dxa"/>
          </w:tcPr>
          <w:p w:rsidR="00615A33" w:rsidRPr="00615A33" w:rsidRDefault="00615A33" w:rsidP="00615A33">
            <w:pPr>
              <w:jc w:val="center"/>
              <w:rPr>
                <w:sz w:val="20"/>
                <w:szCs w:val="20"/>
              </w:rPr>
            </w:pPr>
            <w:r w:rsidRPr="00615A33">
              <w:rPr>
                <w:sz w:val="20"/>
                <w:szCs w:val="20"/>
              </w:rPr>
              <w:t>3.</w:t>
            </w:r>
          </w:p>
        </w:tc>
        <w:tc>
          <w:tcPr>
            <w:tcW w:w="1276" w:type="dxa"/>
          </w:tcPr>
          <w:p w:rsidR="00615A33" w:rsidRPr="00615A33" w:rsidRDefault="00615A33" w:rsidP="00615A33">
            <w:pPr>
              <w:jc w:val="center"/>
              <w:rPr>
                <w:sz w:val="20"/>
                <w:szCs w:val="20"/>
              </w:rPr>
            </w:pPr>
          </w:p>
        </w:tc>
        <w:tc>
          <w:tcPr>
            <w:tcW w:w="1276" w:type="dxa"/>
          </w:tcPr>
          <w:p w:rsidR="00615A33" w:rsidRPr="00615A33" w:rsidRDefault="00615A33" w:rsidP="00615A33">
            <w:pPr>
              <w:jc w:val="center"/>
              <w:rPr>
                <w:sz w:val="20"/>
                <w:szCs w:val="20"/>
              </w:rPr>
            </w:pPr>
          </w:p>
        </w:tc>
        <w:tc>
          <w:tcPr>
            <w:tcW w:w="850" w:type="dxa"/>
          </w:tcPr>
          <w:p w:rsidR="00615A33" w:rsidRPr="00615A33" w:rsidRDefault="00615A33" w:rsidP="00615A33">
            <w:pPr>
              <w:jc w:val="center"/>
              <w:rPr>
                <w:sz w:val="20"/>
                <w:szCs w:val="20"/>
              </w:rPr>
            </w:pPr>
          </w:p>
        </w:tc>
        <w:tc>
          <w:tcPr>
            <w:tcW w:w="1134" w:type="dxa"/>
            <w:vMerge/>
          </w:tcPr>
          <w:p w:rsidR="00615A33" w:rsidRPr="00615A33" w:rsidRDefault="00615A33" w:rsidP="00615A33">
            <w:pPr>
              <w:jc w:val="center"/>
              <w:rPr>
                <w:sz w:val="20"/>
                <w:szCs w:val="20"/>
              </w:rPr>
            </w:pPr>
          </w:p>
        </w:tc>
        <w:tc>
          <w:tcPr>
            <w:tcW w:w="895" w:type="dxa"/>
          </w:tcPr>
          <w:p w:rsidR="00615A33" w:rsidRPr="00615A33" w:rsidRDefault="00615A33" w:rsidP="00615A33">
            <w:pPr>
              <w:jc w:val="center"/>
              <w:rPr>
                <w:sz w:val="20"/>
                <w:szCs w:val="20"/>
              </w:rPr>
            </w:pPr>
          </w:p>
        </w:tc>
        <w:tc>
          <w:tcPr>
            <w:tcW w:w="1231" w:type="dxa"/>
            <w:vMerge/>
          </w:tcPr>
          <w:p w:rsidR="00615A33" w:rsidRPr="00615A33" w:rsidRDefault="00615A33" w:rsidP="00615A33">
            <w:pPr>
              <w:jc w:val="center"/>
              <w:rPr>
                <w:sz w:val="20"/>
                <w:szCs w:val="20"/>
              </w:rPr>
            </w:pPr>
          </w:p>
        </w:tc>
        <w:tc>
          <w:tcPr>
            <w:tcW w:w="899" w:type="dxa"/>
            <w:vMerge/>
          </w:tcPr>
          <w:p w:rsidR="00615A33" w:rsidRPr="00615A33" w:rsidRDefault="00615A33" w:rsidP="00615A33">
            <w:pPr>
              <w:jc w:val="center"/>
              <w:rPr>
                <w:sz w:val="20"/>
                <w:szCs w:val="20"/>
              </w:rPr>
            </w:pPr>
          </w:p>
        </w:tc>
      </w:tr>
      <w:tr w:rsidR="00615A33" w:rsidRPr="00615A33" w:rsidTr="0054303F">
        <w:tblPrEx>
          <w:tblCellMar>
            <w:top w:w="0" w:type="dxa"/>
            <w:bottom w:w="0" w:type="dxa"/>
          </w:tblCellMar>
        </w:tblPrEx>
        <w:trPr>
          <w:cantSplit/>
          <w:trHeight w:val="122"/>
        </w:trPr>
        <w:tc>
          <w:tcPr>
            <w:tcW w:w="1134" w:type="dxa"/>
          </w:tcPr>
          <w:p w:rsidR="00615A33" w:rsidRPr="00615A33" w:rsidRDefault="00615A33" w:rsidP="00615A33">
            <w:pPr>
              <w:jc w:val="center"/>
              <w:rPr>
                <w:sz w:val="20"/>
                <w:szCs w:val="20"/>
              </w:rPr>
            </w:pPr>
            <w:r w:rsidRPr="00615A33">
              <w:rPr>
                <w:sz w:val="20"/>
                <w:szCs w:val="20"/>
              </w:rPr>
              <w:t>4.</w:t>
            </w:r>
          </w:p>
        </w:tc>
        <w:tc>
          <w:tcPr>
            <w:tcW w:w="1276" w:type="dxa"/>
          </w:tcPr>
          <w:p w:rsidR="00615A33" w:rsidRPr="00615A33" w:rsidRDefault="00615A33" w:rsidP="00615A33">
            <w:pPr>
              <w:jc w:val="center"/>
              <w:rPr>
                <w:sz w:val="20"/>
                <w:szCs w:val="20"/>
              </w:rPr>
            </w:pPr>
          </w:p>
        </w:tc>
        <w:tc>
          <w:tcPr>
            <w:tcW w:w="1276" w:type="dxa"/>
          </w:tcPr>
          <w:p w:rsidR="00615A33" w:rsidRPr="00615A33" w:rsidRDefault="00615A33" w:rsidP="00615A33">
            <w:pPr>
              <w:jc w:val="center"/>
              <w:rPr>
                <w:sz w:val="20"/>
                <w:szCs w:val="20"/>
              </w:rPr>
            </w:pPr>
          </w:p>
        </w:tc>
        <w:tc>
          <w:tcPr>
            <w:tcW w:w="850" w:type="dxa"/>
          </w:tcPr>
          <w:p w:rsidR="00615A33" w:rsidRPr="00615A33" w:rsidRDefault="00615A33" w:rsidP="00615A33">
            <w:pPr>
              <w:jc w:val="center"/>
              <w:rPr>
                <w:sz w:val="20"/>
                <w:szCs w:val="20"/>
              </w:rPr>
            </w:pPr>
          </w:p>
        </w:tc>
        <w:tc>
          <w:tcPr>
            <w:tcW w:w="1134" w:type="dxa"/>
            <w:vMerge/>
          </w:tcPr>
          <w:p w:rsidR="00615A33" w:rsidRPr="00615A33" w:rsidRDefault="00615A33" w:rsidP="00615A33">
            <w:pPr>
              <w:jc w:val="center"/>
              <w:rPr>
                <w:sz w:val="20"/>
                <w:szCs w:val="20"/>
              </w:rPr>
            </w:pPr>
          </w:p>
        </w:tc>
        <w:tc>
          <w:tcPr>
            <w:tcW w:w="895" w:type="dxa"/>
          </w:tcPr>
          <w:p w:rsidR="00615A33" w:rsidRPr="00615A33" w:rsidRDefault="00615A33" w:rsidP="00615A33">
            <w:pPr>
              <w:jc w:val="center"/>
              <w:rPr>
                <w:sz w:val="20"/>
                <w:szCs w:val="20"/>
              </w:rPr>
            </w:pPr>
          </w:p>
        </w:tc>
        <w:tc>
          <w:tcPr>
            <w:tcW w:w="1231" w:type="dxa"/>
            <w:vMerge/>
          </w:tcPr>
          <w:p w:rsidR="00615A33" w:rsidRPr="00615A33" w:rsidRDefault="00615A33" w:rsidP="00615A33">
            <w:pPr>
              <w:jc w:val="center"/>
              <w:rPr>
                <w:sz w:val="20"/>
                <w:szCs w:val="20"/>
              </w:rPr>
            </w:pPr>
          </w:p>
        </w:tc>
        <w:tc>
          <w:tcPr>
            <w:tcW w:w="899" w:type="dxa"/>
            <w:vMerge/>
          </w:tcPr>
          <w:p w:rsidR="00615A33" w:rsidRPr="00615A33" w:rsidRDefault="00615A33" w:rsidP="00615A33">
            <w:pPr>
              <w:jc w:val="center"/>
              <w:rPr>
                <w:sz w:val="20"/>
                <w:szCs w:val="20"/>
              </w:rPr>
            </w:pPr>
          </w:p>
        </w:tc>
      </w:tr>
    </w:tbl>
    <w:p w:rsidR="00615A33" w:rsidRPr="00615A33" w:rsidRDefault="00615A33" w:rsidP="00615A33">
      <w:pPr>
        <w:jc w:val="both"/>
        <w:rPr>
          <w:szCs w:val="20"/>
        </w:rPr>
      </w:pPr>
    </w:p>
    <w:p w:rsidR="00615A33" w:rsidRPr="00615A33" w:rsidRDefault="00615A33" w:rsidP="00E34907">
      <w:pPr>
        <w:numPr>
          <w:ilvl w:val="0"/>
          <w:numId w:val="25"/>
        </w:numPr>
        <w:tabs>
          <w:tab w:val="num" w:pos="-1500"/>
        </w:tabs>
        <w:ind w:left="500" w:hanging="500"/>
        <w:jc w:val="both"/>
        <w:rPr>
          <w:szCs w:val="20"/>
        </w:rPr>
      </w:pPr>
      <w:r w:rsidRPr="00615A33">
        <w:rPr>
          <w:szCs w:val="20"/>
        </w:rPr>
        <w:t>Сделайте вывод.</w:t>
      </w:r>
    </w:p>
    <w:p w:rsidR="00615A33" w:rsidRPr="00615A33" w:rsidRDefault="00615A33" w:rsidP="00E34907">
      <w:pPr>
        <w:numPr>
          <w:ilvl w:val="0"/>
          <w:numId w:val="25"/>
        </w:numPr>
        <w:tabs>
          <w:tab w:val="num" w:pos="-1500"/>
        </w:tabs>
        <w:ind w:left="500" w:hanging="500"/>
        <w:jc w:val="both"/>
        <w:rPr>
          <w:szCs w:val="20"/>
        </w:rPr>
      </w:pPr>
      <w:r w:rsidRPr="00615A33">
        <w:rPr>
          <w:szCs w:val="20"/>
        </w:rPr>
        <w:t>Результаты опыта запишите в виде</w:t>
      </w:r>
      <w:r w:rsidRPr="00615A33">
        <w:rPr>
          <w:sz w:val="32"/>
          <w:szCs w:val="20"/>
        </w:rPr>
        <w:t xml:space="preserve"> </w:t>
      </w:r>
      <w:r w:rsidRPr="00615A33">
        <w:rPr>
          <w:b/>
          <w:i/>
          <w:sz w:val="32"/>
          <w:szCs w:val="20"/>
          <w:lang w:val="en-US"/>
        </w:rPr>
        <w:t>n</w:t>
      </w:r>
      <w:r w:rsidRPr="00615A33">
        <w:rPr>
          <w:b/>
          <w:i/>
          <w:sz w:val="32"/>
          <w:szCs w:val="20"/>
          <w:vertAlign w:val="subscript"/>
        </w:rPr>
        <w:t xml:space="preserve"> </w:t>
      </w:r>
      <w:r w:rsidRPr="00615A33">
        <w:rPr>
          <w:b/>
          <w:i/>
          <w:sz w:val="32"/>
          <w:szCs w:val="20"/>
        </w:rPr>
        <w:t xml:space="preserve">= </w:t>
      </w:r>
      <w:r w:rsidRPr="00615A33">
        <w:rPr>
          <w:b/>
          <w:i/>
          <w:sz w:val="32"/>
          <w:szCs w:val="20"/>
          <w:lang w:val="en-US"/>
        </w:rPr>
        <w:t>n</w:t>
      </w:r>
      <w:r w:rsidRPr="00615A33">
        <w:rPr>
          <w:b/>
          <w:i/>
          <w:sz w:val="32"/>
          <w:szCs w:val="20"/>
          <w:vertAlign w:val="subscript"/>
        </w:rPr>
        <w:t xml:space="preserve">среднее  </w:t>
      </w:r>
      <w:r w:rsidRPr="00615A33">
        <w:rPr>
          <w:b/>
          <w:i/>
          <w:sz w:val="32"/>
          <w:szCs w:val="20"/>
        </w:rPr>
        <w:t xml:space="preserve">±  </w:t>
      </w:r>
      <w:r w:rsidRPr="00615A33">
        <w:rPr>
          <w:b/>
          <w:i/>
          <w:sz w:val="32"/>
          <w:szCs w:val="20"/>
          <w:lang w:val="en-US"/>
        </w:rPr>
        <w:sym w:font="Symbol" w:char="F044"/>
      </w:r>
      <w:r w:rsidRPr="00615A33">
        <w:rPr>
          <w:b/>
          <w:i/>
          <w:sz w:val="32"/>
          <w:szCs w:val="20"/>
          <w:lang w:val="en-US"/>
        </w:rPr>
        <w:t>n</w:t>
      </w:r>
      <w:r w:rsidRPr="00615A33">
        <w:rPr>
          <w:b/>
          <w:i/>
          <w:sz w:val="32"/>
          <w:szCs w:val="20"/>
          <w:vertAlign w:val="subscript"/>
        </w:rPr>
        <w:t>среднее</w:t>
      </w:r>
    </w:p>
    <w:p w:rsidR="00615A33" w:rsidRPr="00615A33" w:rsidRDefault="00615A33" w:rsidP="00615A33"/>
    <w:p w:rsidR="00615A33" w:rsidRDefault="00615A33" w:rsidP="00361B70">
      <w:pPr>
        <w:jc w:val="center"/>
        <w:rPr>
          <w:b/>
        </w:rPr>
      </w:pPr>
      <w:r w:rsidRPr="00615A33">
        <w:rPr>
          <w:b/>
        </w:rPr>
        <w:t>Контрольные вопросы</w:t>
      </w:r>
    </w:p>
    <w:p w:rsidR="009E5D23" w:rsidRPr="00615A33" w:rsidRDefault="009E5D23" w:rsidP="00361B70">
      <w:pPr>
        <w:jc w:val="center"/>
        <w:rPr>
          <w:b/>
        </w:rPr>
      </w:pPr>
    </w:p>
    <w:p w:rsidR="00615A33" w:rsidRPr="00615A33" w:rsidRDefault="00615A33" w:rsidP="00E34907">
      <w:pPr>
        <w:numPr>
          <w:ilvl w:val="0"/>
          <w:numId w:val="24"/>
        </w:numPr>
      </w:pPr>
      <w:r w:rsidRPr="00615A33">
        <w:t>Какова природа света?</w:t>
      </w:r>
    </w:p>
    <w:p w:rsidR="00615A33" w:rsidRPr="00615A33" w:rsidRDefault="00615A33" w:rsidP="00E34907">
      <w:pPr>
        <w:numPr>
          <w:ilvl w:val="0"/>
          <w:numId w:val="24"/>
        </w:numPr>
        <w:jc w:val="both"/>
        <w:rPr>
          <w:szCs w:val="20"/>
        </w:rPr>
      </w:pPr>
      <w:r w:rsidRPr="00615A33">
        <w:rPr>
          <w:szCs w:val="20"/>
        </w:rPr>
        <w:t>Как идет луч в однородной среде или через среды, имеющие одну и ту же оптическую плотность?</w:t>
      </w:r>
    </w:p>
    <w:p w:rsidR="00615A33" w:rsidRPr="00615A33" w:rsidRDefault="00615A33" w:rsidP="00E34907">
      <w:pPr>
        <w:numPr>
          <w:ilvl w:val="0"/>
          <w:numId w:val="24"/>
        </w:numPr>
        <w:jc w:val="both"/>
        <w:rPr>
          <w:szCs w:val="20"/>
        </w:rPr>
      </w:pPr>
      <w:r w:rsidRPr="00615A33">
        <w:rPr>
          <w:szCs w:val="20"/>
        </w:rPr>
        <w:t>Как идет луч, падающий на границу двух сред, имеющих разную оптическую плотность, если угол его падения равен нулю? Покажите на чертеже.</w:t>
      </w:r>
    </w:p>
    <w:p w:rsidR="00615A33" w:rsidRPr="00615A33" w:rsidRDefault="00615A33" w:rsidP="00E34907">
      <w:pPr>
        <w:numPr>
          <w:ilvl w:val="0"/>
          <w:numId w:val="24"/>
        </w:numPr>
        <w:jc w:val="both"/>
        <w:rPr>
          <w:sz w:val="20"/>
          <w:szCs w:val="20"/>
        </w:rPr>
      </w:pPr>
      <w:r w:rsidRPr="00615A33">
        <w:rPr>
          <w:szCs w:val="20"/>
        </w:rPr>
        <w:t>Физический смысл абсолютного и относительного показателей преломления</w:t>
      </w:r>
      <w:r w:rsidRPr="00615A33">
        <w:rPr>
          <w:sz w:val="20"/>
          <w:szCs w:val="20"/>
        </w:rPr>
        <w:t xml:space="preserve"> </w:t>
      </w:r>
      <w:r w:rsidRPr="00615A33">
        <w:rPr>
          <w:szCs w:val="20"/>
        </w:rPr>
        <w:t>вещества?</w:t>
      </w:r>
    </w:p>
    <w:p w:rsidR="00615A33" w:rsidRPr="00061CA9" w:rsidRDefault="00361B70" w:rsidP="00E34907">
      <w:pPr>
        <w:numPr>
          <w:ilvl w:val="0"/>
          <w:numId w:val="24"/>
        </w:numPr>
        <w:jc w:val="both"/>
        <w:rPr>
          <w:sz w:val="20"/>
          <w:szCs w:val="20"/>
        </w:rPr>
      </w:pPr>
      <w:r w:rsidRPr="00061CA9">
        <w:rPr>
          <w:szCs w:val="20"/>
        </w:rPr>
        <w:t>Запишите общие компетенции, которые вы осваивали в ходе занятия.</w:t>
      </w:r>
    </w:p>
    <w:p w:rsidR="00C1221F" w:rsidRPr="00615A33" w:rsidRDefault="00AB07B2" w:rsidP="00C1221F">
      <w:pPr>
        <w:jc w:val="center"/>
        <w:rPr>
          <w:b/>
          <w:bCs/>
          <w:sz w:val="28"/>
        </w:rPr>
      </w:pPr>
      <w:r>
        <w:rPr>
          <w:b/>
          <w:bCs/>
          <w:sz w:val="28"/>
        </w:rPr>
        <w:br w:type="page"/>
      </w:r>
      <w:r w:rsidR="00C1221F" w:rsidRPr="00615A33">
        <w:rPr>
          <w:b/>
          <w:bCs/>
          <w:sz w:val="28"/>
        </w:rPr>
        <w:lastRenderedPageBreak/>
        <w:t xml:space="preserve"> </w:t>
      </w:r>
    </w:p>
    <w:p w:rsidR="00615A33" w:rsidRPr="00615A33" w:rsidRDefault="00615A33" w:rsidP="004B58B1">
      <w:pPr>
        <w:spacing w:line="276" w:lineRule="auto"/>
        <w:jc w:val="center"/>
        <w:rPr>
          <w:b/>
          <w:bCs/>
          <w:sz w:val="28"/>
        </w:rPr>
      </w:pPr>
      <w:r w:rsidRPr="00615A33">
        <w:rPr>
          <w:b/>
          <w:bCs/>
          <w:sz w:val="28"/>
        </w:rPr>
        <w:t>ИНСТРУКЦИОННО-ТЕХНОЛОГИЧЕСКАЯ КАРТА</w:t>
      </w:r>
    </w:p>
    <w:p w:rsidR="00615A33" w:rsidRPr="00615A33" w:rsidRDefault="00615A33" w:rsidP="004B58B1">
      <w:pPr>
        <w:spacing w:line="276" w:lineRule="auto"/>
        <w:jc w:val="center"/>
        <w:rPr>
          <w:b/>
          <w:bCs/>
          <w:sz w:val="28"/>
        </w:rPr>
      </w:pPr>
    </w:p>
    <w:p w:rsidR="00615A33" w:rsidRPr="00615A33" w:rsidRDefault="00615A33" w:rsidP="004B58B1">
      <w:pPr>
        <w:widowControl w:val="0"/>
        <w:autoSpaceDE w:val="0"/>
        <w:autoSpaceDN w:val="0"/>
        <w:adjustRightInd w:val="0"/>
        <w:spacing w:line="276" w:lineRule="auto"/>
        <w:jc w:val="both"/>
        <w:rPr>
          <w:b/>
        </w:rPr>
      </w:pPr>
      <w:r w:rsidRPr="00615A33">
        <w:t xml:space="preserve">на выполнение лабораторной работы </w:t>
      </w:r>
      <w:r w:rsidRPr="00615A33">
        <w:rPr>
          <w:b/>
        </w:rPr>
        <w:t>№ 16</w:t>
      </w:r>
    </w:p>
    <w:p w:rsidR="00615A33" w:rsidRPr="00615A33" w:rsidRDefault="00615A33" w:rsidP="004B58B1">
      <w:pPr>
        <w:widowControl w:val="0"/>
        <w:autoSpaceDE w:val="0"/>
        <w:autoSpaceDN w:val="0"/>
        <w:adjustRightInd w:val="0"/>
        <w:spacing w:line="276" w:lineRule="auto"/>
        <w:jc w:val="both"/>
        <w:rPr>
          <w:b/>
        </w:rPr>
      </w:pPr>
      <w:r w:rsidRPr="00615A33">
        <w:t xml:space="preserve">по учебной дисциплине:     </w:t>
      </w:r>
      <w:r w:rsidRPr="00615A33">
        <w:rPr>
          <w:b/>
        </w:rPr>
        <w:t>Физика</w:t>
      </w:r>
    </w:p>
    <w:p w:rsidR="00615A33" w:rsidRPr="00615A33" w:rsidRDefault="00615A33" w:rsidP="004B58B1">
      <w:pPr>
        <w:widowControl w:val="0"/>
        <w:autoSpaceDE w:val="0"/>
        <w:autoSpaceDN w:val="0"/>
        <w:adjustRightInd w:val="0"/>
        <w:spacing w:line="276" w:lineRule="auto"/>
        <w:jc w:val="both"/>
        <w:rPr>
          <w:b/>
        </w:rPr>
      </w:pPr>
      <w:r w:rsidRPr="009E5D23">
        <w:rPr>
          <w:i/>
          <w:u w:val="single"/>
        </w:rPr>
        <w:t>Тема</w:t>
      </w:r>
      <w:r w:rsidRPr="009E5D23">
        <w:rPr>
          <w:b/>
          <w:u w:val="single"/>
        </w:rPr>
        <w:t>:</w:t>
      </w:r>
      <w:r w:rsidRPr="00615A33">
        <w:rPr>
          <w:b/>
        </w:rPr>
        <w:t xml:space="preserve"> </w:t>
      </w:r>
      <w:r w:rsidR="009E5D23" w:rsidRPr="009E5D23">
        <w:rPr>
          <w:b/>
          <w:bCs/>
          <w:i/>
        </w:rPr>
        <w:t xml:space="preserve">Природа света. </w:t>
      </w:r>
      <w:r w:rsidR="009E5D23" w:rsidRPr="009E5D23">
        <w:rPr>
          <w:b/>
          <w:bCs/>
          <w:i/>
          <w:iCs/>
        </w:rPr>
        <w:t>Волновые свойства света</w:t>
      </w:r>
    </w:p>
    <w:p w:rsidR="006E2A84" w:rsidRPr="006E2A84" w:rsidRDefault="00615A33" w:rsidP="004B58B1">
      <w:pPr>
        <w:widowControl w:val="0"/>
        <w:autoSpaceDE w:val="0"/>
        <w:autoSpaceDN w:val="0"/>
        <w:adjustRightInd w:val="0"/>
        <w:spacing w:line="276" w:lineRule="auto"/>
        <w:jc w:val="both"/>
        <w:rPr>
          <w:b/>
          <w:i/>
        </w:rPr>
      </w:pPr>
      <w:r w:rsidRPr="00615A33">
        <w:rPr>
          <w:i/>
          <w:u w:val="single"/>
        </w:rPr>
        <w:t>Наименование работы</w:t>
      </w:r>
      <w:r w:rsidRPr="00615A33">
        <w:t xml:space="preserve">: </w:t>
      </w:r>
      <w:bookmarkStart w:id="15" w:name="_Toc436915511"/>
      <w:r w:rsidR="006E2A84" w:rsidRPr="006E2A84">
        <w:rPr>
          <w:b/>
          <w:i/>
        </w:rPr>
        <w:t>Наблюдение сплошного и линейчатых спектров различных газов</w:t>
      </w:r>
      <w:bookmarkEnd w:id="15"/>
    </w:p>
    <w:p w:rsidR="00615A33" w:rsidRPr="00615A33" w:rsidRDefault="00615A33" w:rsidP="004B58B1">
      <w:pPr>
        <w:widowControl w:val="0"/>
        <w:autoSpaceDE w:val="0"/>
        <w:autoSpaceDN w:val="0"/>
        <w:adjustRightInd w:val="0"/>
        <w:spacing w:line="276" w:lineRule="auto"/>
        <w:jc w:val="both"/>
        <w:rPr>
          <w:color w:val="FF0000"/>
        </w:rPr>
      </w:pPr>
      <w:r w:rsidRPr="00615A33">
        <w:rPr>
          <w:i/>
          <w:u w:val="single"/>
        </w:rPr>
        <w:t xml:space="preserve">Цель занятия: </w:t>
      </w:r>
      <w:r w:rsidRPr="00615A33">
        <w:t>сравнить линейчатые спектры различных газов и убедиться в том, что каждый газ имеет свой собственный спектр.</w:t>
      </w:r>
    </w:p>
    <w:p w:rsidR="00615A33" w:rsidRPr="00615A33" w:rsidRDefault="00615A33" w:rsidP="004B58B1">
      <w:pPr>
        <w:widowControl w:val="0"/>
        <w:autoSpaceDE w:val="0"/>
        <w:autoSpaceDN w:val="0"/>
        <w:adjustRightInd w:val="0"/>
        <w:spacing w:line="276" w:lineRule="auto"/>
        <w:jc w:val="both"/>
      </w:pPr>
      <w:r w:rsidRPr="00615A33">
        <w:rPr>
          <w:i/>
          <w:u w:val="single"/>
        </w:rPr>
        <w:t>Приобретаемые умения и навыки</w:t>
      </w:r>
      <w:r w:rsidRPr="00615A33">
        <w:rPr>
          <w:u w:val="single"/>
        </w:rPr>
        <w:t>:</w:t>
      </w:r>
      <w:r w:rsidRPr="00615A33">
        <w:t xml:space="preserve"> умение наблюдать за происходящими явлениями и их анализировать</w:t>
      </w:r>
    </w:p>
    <w:p w:rsidR="00615A33" w:rsidRPr="009E5D23" w:rsidRDefault="00615A33" w:rsidP="004B58B1">
      <w:pPr>
        <w:widowControl w:val="0"/>
        <w:autoSpaceDE w:val="0"/>
        <w:autoSpaceDN w:val="0"/>
        <w:adjustRightInd w:val="0"/>
        <w:spacing w:line="276" w:lineRule="auto"/>
        <w:jc w:val="both"/>
      </w:pPr>
      <w:r w:rsidRPr="009E5D23">
        <w:rPr>
          <w:i/>
          <w:u w:val="single"/>
        </w:rPr>
        <w:t>Норма времени</w:t>
      </w:r>
      <w:r w:rsidRPr="009E5D23">
        <w:rPr>
          <w:u w:val="single"/>
        </w:rPr>
        <w:t>:</w:t>
      </w:r>
      <w:r w:rsidRPr="009E5D23">
        <w:t xml:space="preserve"> </w:t>
      </w:r>
      <w:smartTag w:uri="urn:schemas-microsoft-com:office:smarttags" w:element="time">
        <w:smartTagPr>
          <w:attr w:name="Hour" w:val="2"/>
          <w:attr w:name="Minute" w:val="0"/>
        </w:smartTagPr>
        <w:r w:rsidRPr="009E5D23">
          <w:t>2 ч.</w:t>
        </w:r>
      </w:smartTag>
    </w:p>
    <w:p w:rsidR="00615A33" w:rsidRPr="009E5D23" w:rsidRDefault="00615A33" w:rsidP="004B58B1">
      <w:pPr>
        <w:widowControl w:val="0"/>
        <w:autoSpaceDE w:val="0"/>
        <w:autoSpaceDN w:val="0"/>
        <w:adjustRightInd w:val="0"/>
        <w:spacing w:line="276" w:lineRule="auto"/>
        <w:jc w:val="both"/>
      </w:pPr>
      <w:r w:rsidRPr="009E5D23">
        <w:rPr>
          <w:i/>
          <w:u w:val="single"/>
        </w:rPr>
        <w:t>Оснащение рабочего места:</w:t>
      </w:r>
      <w:r w:rsidRPr="009E5D23">
        <w:rPr>
          <w:b/>
          <w:i/>
        </w:rPr>
        <w:t xml:space="preserve"> </w:t>
      </w:r>
      <w:r w:rsidRPr="009E5D23">
        <w:t xml:space="preserve">лампа люминесцентная, источник питания газоразрядных трубок, газоразрядные трубки с гелием, криптоном и неоном, спектроскоп прямого зрения (линза прямого зрения), цветные карандаши. </w:t>
      </w:r>
    </w:p>
    <w:p w:rsidR="00615A33" w:rsidRPr="009E5D23" w:rsidRDefault="00615A33" w:rsidP="004B58B1">
      <w:pPr>
        <w:widowControl w:val="0"/>
        <w:autoSpaceDE w:val="0"/>
        <w:autoSpaceDN w:val="0"/>
        <w:adjustRightInd w:val="0"/>
        <w:spacing w:line="276" w:lineRule="auto"/>
        <w:jc w:val="both"/>
      </w:pPr>
      <w:r w:rsidRPr="009E5D23">
        <w:rPr>
          <w:i/>
          <w:u w:val="single"/>
        </w:rPr>
        <w:t>Основные правила ТБ на рабочем месте</w:t>
      </w:r>
      <w:r w:rsidRPr="009E5D23">
        <w:t>: «Инструкция по технике безопасности при выполнении лабораторных работ по физике»</w:t>
      </w:r>
    </w:p>
    <w:p w:rsidR="009E5D23" w:rsidRPr="009E5D23" w:rsidRDefault="00615A33" w:rsidP="004B58B1">
      <w:pPr>
        <w:tabs>
          <w:tab w:val="decimal" w:pos="426"/>
        </w:tabs>
        <w:autoSpaceDE w:val="0"/>
        <w:autoSpaceDN w:val="0"/>
        <w:spacing w:line="276" w:lineRule="auto"/>
        <w:jc w:val="both"/>
        <w:rPr>
          <w:snapToGrid w:val="0"/>
        </w:rPr>
      </w:pPr>
      <w:r w:rsidRPr="009E5D23">
        <w:rPr>
          <w:i/>
          <w:u w:val="single"/>
        </w:rPr>
        <w:t xml:space="preserve">Литература: </w:t>
      </w:r>
      <w:r w:rsidR="009E5D23" w:rsidRPr="009E5D23">
        <w:rPr>
          <w:snapToGrid w:val="0"/>
        </w:rPr>
        <w:t>Дмитриева В.Ф. – Физика – М.: «Академия», 2012. § 14.1-14.4</w:t>
      </w:r>
    </w:p>
    <w:p w:rsidR="009E5D23" w:rsidRPr="009E5D23" w:rsidRDefault="009E5D23" w:rsidP="009E5D23">
      <w:pPr>
        <w:widowControl w:val="0"/>
        <w:tabs>
          <w:tab w:val="decimal" w:pos="426"/>
        </w:tabs>
        <w:autoSpaceDE w:val="0"/>
        <w:autoSpaceDN w:val="0"/>
        <w:adjustRightInd w:val="0"/>
        <w:jc w:val="both"/>
        <w:rPr>
          <w:b/>
        </w:rPr>
      </w:pPr>
    </w:p>
    <w:p w:rsidR="00615A33" w:rsidRDefault="00615A33" w:rsidP="009E5D23">
      <w:pPr>
        <w:widowControl w:val="0"/>
        <w:tabs>
          <w:tab w:val="decimal" w:pos="426"/>
        </w:tabs>
        <w:autoSpaceDE w:val="0"/>
        <w:autoSpaceDN w:val="0"/>
        <w:adjustRightInd w:val="0"/>
        <w:jc w:val="center"/>
        <w:rPr>
          <w:b/>
          <w:szCs w:val="20"/>
        </w:rPr>
      </w:pPr>
      <w:r w:rsidRPr="00615A33">
        <w:rPr>
          <w:b/>
          <w:szCs w:val="20"/>
        </w:rPr>
        <w:t>Контрольные вопросы при допуске</w:t>
      </w:r>
    </w:p>
    <w:p w:rsidR="009E5D23" w:rsidRPr="00615A33" w:rsidRDefault="009E5D23" w:rsidP="009E5D23">
      <w:pPr>
        <w:widowControl w:val="0"/>
        <w:tabs>
          <w:tab w:val="decimal" w:pos="426"/>
        </w:tabs>
        <w:autoSpaceDE w:val="0"/>
        <w:autoSpaceDN w:val="0"/>
        <w:adjustRightInd w:val="0"/>
        <w:jc w:val="center"/>
        <w:rPr>
          <w:b/>
          <w:szCs w:val="20"/>
        </w:rPr>
      </w:pPr>
    </w:p>
    <w:p w:rsidR="006E2A84" w:rsidRPr="006E2A84" w:rsidRDefault="006E2A84" w:rsidP="00E34907">
      <w:pPr>
        <w:numPr>
          <w:ilvl w:val="0"/>
          <w:numId w:val="52"/>
        </w:numPr>
      </w:pPr>
      <w:r w:rsidRPr="006E2A84">
        <w:t>Что такое спектр?</w:t>
      </w:r>
    </w:p>
    <w:p w:rsidR="006E2A84" w:rsidRPr="006E2A84" w:rsidRDefault="006E2A84" w:rsidP="00E34907">
      <w:pPr>
        <w:numPr>
          <w:ilvl w:val="0"/>
          <w:numId w:val="52"/>
        </w:numPr>
      </w:pPr>
      <w:r w:rsidRPr="006E2A84">
        <w:t>Назовите виды спектров.</w:t>
      </w:r>
    </w:p>
    <w:p w:rsidR="006E2A84" w:rsidRPr="006E2A84" w:rsidRDefault="006E2A84" w:rsidP="00E34907">
      <w:pPr>
        <w:numPr>
          <w:ilvl w:val="0"/>
          <w:numId w:val="52"/>
        </w:numPr>
      </w:pPr>
      <w:r w:rsidRPr="006E2A84">
        <w:t>Какие тела дают сплошной спектр? линейчатый спектр?</w:t>
      </w:r>
    </w:p>
    <w:p w:rsidR="00615A33" w:rsidRPr="00615A33" w:rsidRDefault="00615A33" w:rsidP="00615A33">
      <w:pPr>
        <w:widowControl w:val="0"/>
        <w:autoSpaceDE w:val="0"/>
        <w:autoSpaceDN w:val="0"/>
        <w:adjustRightInd w:val="0"/>
        <w:jc w:val="both"/>
        <w:rPr>
          <w:szCs w:val="20"/>
        </w:rPr>
      </w:pPr>
    </w:p>
    <w:p w:rsidR="00615A33" w:rsidRPr="00615A33" w:rsidRDefault="00615A33" w:rsidP="00615A33">
      <w:pPr>
        <w:widowControl w:val="0"/>
        <w:autoSpaceDE w:val="0"/>
        <w:autoSpaceDN w:val="0"/>
        <w:adjustRightInd w:val="0"/>
        <w:jc w:val="center"/>
        <w:rPr>
          <w:b/>
          <w:szCs w:val="20"/>
        </w:rPr>
      </w:pPr>
      <w:r w:rsidRPr="00615A33">
        <w:rPr>
          <w:b/>
          <w:szCs w:val="20"/>
        </w:rPr>
        <w:t xml:space="preserve">Теория </w:t>
      </w:r>
    </w:p>
    <w:p w:rsidR="00615A33" w:rsidRPr="00615A33" w:rsidRDefault="00615A33" w:rsidP="00615A33">
      <w:pPr>
        <w:widowControl w:val="0"/>
        <w:autoSpaceDE w:val="0"/>
        <w:autoSpaceDN w:val="0"/>
        <w:adjustRightInd w:val="0"/>
        <w:ind w:firstLine="708"/>
        <w:jc w:val="both"/>
      </w:pPr>
      <w:r w:rsidRPr="00615A33">
        <w:t xml:space="preserve">Если излучение источника света направить на стеклянную призму, на пути прошедших через призму лучей поставить экран, то на экране можно наблюдать набор цветных полос – спектр. Причина наблюдаемого явления состоит в том, что световые лучи имеют одинаковую скорость </w:t>
      </w:r>
      <w:r w:rsidRPr="00615A33">
        <w:rPr>
          <w:b/>
          <w:i/>
        </w:rPr>
        <w:t>с</w:t>
      </w:r>
      <w:r w:rsidRPr="00615A33">
        <w:t xml:space="preserve"> в вакууме, а в другой среде (например, в стекле) их скорость не одинакова и зависит от частоты колебаний. Так как коэффициент преломления </w:t>
      </w:r>
      <w:r w:rsidRPr="00615A33">
        <w:rPr>
          <w:i/>
          <w:lang w:val="en-US"/>
        </w:rPr>
        <w:t>n</w:t>
      </w:r>
      <w:r w:rsidRPr="00615A33">
        <w:rPr>
          <w:i/>
        </w:rPr>
        <w:t>(</w:t>
      </w:r>
      <w:r w:rsidRPr="00615A33">
        <w:rPr>
          <w:i/>
          <w:lang w:val="en-US"/>
        </w:rPr>
        <w:t>n</w:t>
      </w:r>
      <w:r w:rsidRPr="00615A33">
        <w:rPr>
          <w:i/>
        </w:rPr>
        <w:t xml:space="preserve"> = </w:t>
      </w:r>
      <w:r w:rsidRPr="00615A33">
        <w:rPr>
          <w:i/>
          <w:lang w:val="en-US"/>
        </w:rPr>
        <w:t>c</w:t>
      </w:r>
      <w:r w:rsidRPr="00615A33">
        <w:rPr>
          <w:i/>
        </w:rPr>
        <w:t>/</w:t>
      </w:r>
      <w:r w:rsidRPr="00615A33">
        <w:rPr>
          <w:i/>
          <w:lang w:val="en-US"/>
        </w:rPr>
        <w:t>v</w:t>
      </w:r>
      <w:r w:rsidRPr="00615A33">
        <w:rPr>
          <w:i/>
        </w:rPr>
        <w:t>)</w:t>
      </w:r>
      <w:r w:rsidRPr="00615A33">
        <w:t xml:space="preserve"> зависит от скорости распространения световых волн, то лучи разных частот преломляются по-разному</w:t>
      </w:r>
    </w:p>
    <w:p w:rsidR="00615A33" w:rsidRPr="00615A33" w:rsidRDefault="00615A33" w:rsidP="00615A33">
      <w:pPr>
        <w:widowControl w:val="0"/>
        <w:autoSpaceDE w:val="0"/>
        <w:autoSpaceDN w:val="0"/>
        <w:adjustRightInd w:val="0"/>
        <w:rPr>
          <w:sz w:val="20"/>
          <w:szCs w:val="20"/>
        </w:rPr>
      </w:pPr>
    </w:p>
    <w:p w:rsidR="00615A33" w:rsidRPr="00615A33" w:rsidRDefault="00346B50" w:rsidP="00615A33">
      <w:pPr>
        <w:widowControl w:val="0"/>
        <w:autoSpaceDE w:val="0"/>
        <w:autoSpaceDN w:val="0"/>
        <w:adjustRightInd w:val="0"/>
        <w:jc w:val="center"/>
        <w:rPr>
          <w:sz w:val="20"/>
          <w:szCs w:val="20"/>
        </w:rPr>
      </w:pPr>
      <w:r w:rsidRPr="00615A33">
        <w:rPr>
          <w:noProof/>
          <w:sz w:val="20"/>
          <w:szCs w:val="20"/>
        </w:rPr>
        <w:drawing>
          <wp:inline distT="0" distB="0" distL="0" distR="0">
            <wp:extent cx="4210050" cy="102362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210050" cy="1023620"/>
                    </a:xfrm>
                    <a:prstGeom prst="rect">
                      <a:avLst/>
                    </a:prstGeom>
                    <a:noFill/>
                    <a:ln>
                      <a:noFill/>
                    </a:ln>
                  </pic:spPr>
                </pic:pic>
              </a:graphicData>
            </a:graphic>
          </wp:inline>
        </w:drawing>
      </w:r>
    </w:p>
    <w:p w:rsidR="00615A33" w:rsidRPr="00615A33" w:rsidRDefault="00615A33" w:rsidP="00615A33">
      <w:pPr>
        <w:widowControl w:val="0"/>
        <w:autoSpaceDE w:val="0"/>
        <w:autoSpaceDN w:val="0"/>
        <w:adjustRightInd w:val="0"/>
        <w:jc w:val="center"/>
      </w:pPr>
      <w:r w:rsidRPr="00615A33">
        <w:t xml:space="preserve">Рисунок 1. </w:t>
      </w:r>
    </w:p>
    <w:p w:rsidR="00615A33" w:rsidRPr="00615A33" w:rsidRDefault="00615A33" w:rsidP="00615A33">
      <w:pPr>
        <w:widowControl w:val="0"/>
        <w:autoSpaceDE w:val="0"/>
        <w:autoSpaceDN w:val="0"/>
        <w:adjustRightInd w:val="0"/>
        <w:jc w:val="both"/>
        <w:rPr>
          <w:sz w:val="20"/>
          <w:szCs w:val="20"/>
        </w:rPr>
      </w:pPr>
    </w:p>
    <w:p w:rsidR="00615A33" w:rsidRPr="00615A33" w:rsidRDefault="00615A33" w:rsidP="00615A33">
      <w:pPr>
        <w:widowControl w:val="0"/>
        <w:autoSpaceDE w:val="0"/>
        <w:autoSpaceDN w:val="0"/>
        <w:adjustRightInd w:val="0"/>
        <w:ind w:firstLine="708"/>
        <w:jc w:val="both"/>
      </w:pPr>
    </w:p>
    <w:p w:rsidR="00615A33" w:rsidRPr="00615A33" w:rsidRDefault="00615A33" w:rsidP="00615A33">
      <w:pPr>
        <w:widowControl w:val="0"/>
        <w:autoSpaceDE w:val="0"/>
        <w:autoSpaceDN w:val="0"/>
        <w:adjustRightInd w:val="0"/>
        <w:ind w:firstLine="708"/>
        <w:jc w:val="both"/>
      </w:pPr>
    </w:p>
    <w:p w:rsidR="00615A33" w:rsidRPr="00615A33" w:rsidRDefault="00615A33" w:rsidP="00615A33">
      <w:pPr>
        <w:widowControl w:val="0"/>
        <w:autoSpaceDE w:val="0"/>
        <w:autoSpaceDN w:val="0"/>
        <w:adjustRightInd w:val="0"/>
        <w:ind w:firstLine="708"/>
        <w:jc w:val="both"/>
      </w:pPr>
      <w:r w:rsidRPr="00615A33">
        <w:t>Наблюдать спектр можно с помощью спектроскопа прямого зрения (рисунок 1,</w:t>
      </w:r>
      <w:r w:rsidRPr="00615A33">
        <w:rPr>
          <w:i/>
        </w:rPr>
        <w:t>а</w:t>
      </w:r>
      <w:r w:rsidRPr="00615A33">
        <w:t xml:space="preserve">). Спектроскоп состоит из трубы 1 (рисунок 1, </w:t>
      </w:r>
      <w:r w:rsidRPr="00615A33">
        <w:rPr>
          <w:i/>
        </w:rPr>
        <w:t>б</w:t>
      </w:r>
      <w:r w:rsidRPr="00615A33">
        <w:t>), сложной призмы 2, собирающей линзы 3, постоянной щели 5, окуляра 6.</w:t>
      </w:r>
    </w:p>
    <w:p w:rsidR="00615A33" w:rsidRPr="00615A33" w:rsidRDefault="00615A33" w:rsidP="00615A33">
      <w:pPr>
        <w:widowControl w:val="0"/>
        <w:autoSpaceDE w:val="0"/>
        <w:autoSpaceDN w:val="0"/>
        <w:adjustRightInd w:val="0"/>
        <w:ind w:firstLine="708"/>
        <w:jc w:val="both"/>
        <w:rPr>
          <w:sz w:val="20"/>
          <w:szCs w:val="20"/>
        </w:rPr>
      </w:pPr>
      <w:r w:rsidRPr="00615A33">
        <w:t>В данной работе используется</w:t>
      </w:r>
      <w:r w:rsidRPr="00615A33">
        <w:rPr>
          <w:sz w:val="20"/>
          <w:szCs w:val="20"/>
        </w:rPr>
        <w:t xml:space="preserve"> </w:t>
      </w:r>
      <w:r w:rsidRPr="00615A33">
        <w:t>источник питания газоразрядных трубок с набором из трех трубок, заполненных гел</w:t>
      </w:r>
      <w:r w:rsidR="00853C96">
        <w:t>и</w:t>
      </w:r>
      <w:r w:rsidRPr="00615A33">
        <w:t>ем, криптоном и неоном</w:t>
      </w:r>
      <w:r w:rsidRPr="00615A33">
        <w:rPr>
          <w:sz w:val="20"/>
          <w:szCs w:val="20"/>
        </w:rPr>
        <w:t xml:space="preserve"> </w:t>
      </w:r>
      <w:r w:rsidRPr="00615A33">
        <w:t>(рисунок 2).</w:t>
      </w:r>
      <w:r w:rsidRPr="00615A33">
        <w:rPr>
          <w:sz w:val="20"/>
          <w:szCs w:val="20"/>
        </w:rPr>
        <w:t xml:space="preserve"> </w:t>
      </w:r>
    </w:p>
    <w:p w:rsidR="00615A33" w:rsidRPr="00615A33" w:rsidRDefault="00346B50" w:rsidP="00615A33">
      <w:pPr>
        <w:widowControl w:val="0"/>
        <w:autoSpaceDE w:val="0"/>
        <w:autoSpaceDN w:val="0"/>
        <w:adjustRightInd w:val="0"/>
        <w:jc w:val="center"/>
        <w:rPr>
          <w:sz w:val="20"/>
          <w:szCs w:val="20"/>
        </w:rPr>
      </w:pPr>
      <w:r w:rsidRPr="00615A33">
        <w:rPr>
          <w:noProof/>
          <w:sz w:val="20"/>
          <w:szCs w:val="20"/>
        </w:rPr>
        <w:lastRenderedPageBreak/>
        <w:drawing>
          <wp:inline distT="0" distB="0" distL="0" distR="0">
            <wp:extent cx="3138805" cy="2326640"/>
            <wp:effectExtent l="0" t="0" r="0" b="0"/>
            <wp:docPr id="70" name="Рисунок 70" descr="IMGP2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GP237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138805" cy="2326640"/>
                    </a:xfrm>
                    <a:prstGeom prst="rect">
                      <a:avLst/>
                    </a:prstGeom>
                    <a:noFill/>
                    <a:ln>
                      <a:noFill/>
                    </a:ln>
                  </pic:spPr>
                </pic:pic>
              </a:graphicData>
            </a:graphic>
          </wp:inline>
        </w:drawing>
      </w:r>
    </w:p>
    <w:p w:rsidR="00615A33" w:rsidRPr="00615A33" w:rsidRDefault="00615A33" w:rsidP="00615A33">
      <w:pPr>
        <w:widowControl w:val="0"/>
        <w:autoSpaceDE w:val="0"/>
        <w:autoSpaceDN w:val="0"/>
        <w:adjustRightInd w:val="0"/>
        <w:jc w:val="center"/>
      </w:pPr>
      <w:r w:rsidRPr="00615A33">
        <w:t>Рисунок 2</w:t>
      </w:r>
    </w:p>
    <w:p w:rsidR="00615A33" w:rsidRPr="00615A33" w:rsidRDefault="00615A33" w:rsidP="00615A33">
      <w:pPr>
        <w:widowControl w:val="0"/>
        <w:autoSpaceDE w:val="0"/>
        <w:autoSpaceDN w:val="0"/>
        <w:adjustRightInd w:val="0"/>
        <w:jc w:val="center"/>
        <w:rPr>
          <w:sz w:val="20"/>
          <w:szCs w:val="20"/>
        </w:rPr>
      </w:pPr>
    </w:p>
    <w:p w:rsidR="00615A33" w:rsidRPr="00615A33" w:rsidRDefault="00615A33" w:rsidP="00615A33">
      <w:pPr>
        <w:widowControl w:val="0"/>
        <w:autoSpaceDE w:val="0"/>
        <w:autoSpaceDN w:val="0"/>
        <w:adjustRightInd w:val="0"/>
        <w:jc w:val="both"/>
        <w:rPr>
          <w:b/>
          <w:szCs w:val="20"/>
        </w:rPr>
      </w:pPr>
    </w:p>
    <w:p w:rsidR="00615A33" w:rsidRPr="00615A33" w:rsidRDefault="00615A33" w:rsidP="00615A33">
      <w:pPr>
        <w:widowControl w:val="0"/>
        <w:autoSpaceDE w:val="0"/>
        <w:autoSpaceDN w:val="0"/>
        <w:adjustRightInd w:val="0"/>
        <w:jc w:val="center"/>
        <w:rPr>
          <w:b/>
          <w:szCs w:val="20"/>
        </w:rPr>
      </w:pPr>
      <w:r w:rsidRPr="00615A33">
        <w:rPr>
          <w:b/>
          <w:szCs w:val="20"/>
        </w:rPr>
        <w:t>Порядок выполнения работы</w:t>
      </w:r>
    </w:p>
    <w:p w:rsidR="00615A33" w:rsidRPr="00615A33" w:rsidRDefault="00615A33" w:rsidP="00615A33">
      <w:pPr>
        <w:widowControl w:val="0"/>
        <w:autoSpaceDE w:val="0"/>
        <w:autoSpaceDN w:val="0"/>
        <w:adjustRightInd w:val="0"/>
        <w:jc w:val="center"/>
        <w:rPr>
          <w:b/>
          <w:szCs w:val="20"/>
        </w:rPr>
      </w:pPr>
    </w:p>
    <w:p w:rsidR="00615A33" w:rsidRPr="00853C96" w:rsidRDefault="00615A33" w:rsidP="00853C96">
      <w:pPr>
        <w:widowControl w:val="0"/>
        <w:autoSpaceDE w:val="0"/>
        <w:autoSpaceDN w:val="0"/>
        <w:adjustRightInd w:val="0"/>
        <w:ind w:left="426" w:firstLine="282"/>
        <w:rPr>
          <w:b/>
        </w:rPr>
      </w:pPr>
      <w:r w:rsidRPr="00853C96">
        <w:rPr>
          <w:b/>
        </w:rPr>
        <w:t xml:space="preserve">Наблюдение сплошного спектра </w:t>
      </w:r>
      <w:r w:rsidR="007D6E80" w:rsidRPr="00853C96">
        <w:rPr>
          <w:b/>
        </w:rPr>
        <w:t>люминесцентной</w:t>
      </w:r>
      <w:r w:rsidRPr="00853C96">
        <w:rPr>
          <w:b/>
        </w:rPr>
        <w:t xml:space="preserve"> лампы</w:t>
      </w:r>
    </w:p>
    <w:p w:rsidR="007D6E80" w:rsidRPr="00615A33" w:rsidRDefault="007D6E80" w:rsidP="007D6E80">
      <w:pPr>
        <w:widowControl w:val="0"/>
        <w:autoSpaceDE w:val="0"/>
        <w:autoSpaceDN w:val="0"/>
        <w:adjustRightInd w:val="0"/>
        <w:ind w:left="1800"/>
      </w:pPr>
    </w:p>
    <w:p w:rsidR="00615A33" w:rsidRPr="00615A33" w:rsidRDefault="00615A33" w:rsidP="00E34907">
      <w:pPr>
        <w:widowControl w:val="0"/>
        <w:numPr>
          <w:ilvl w:val="0"/>
          <w:numId w:val="32"/>
        </w:numPr>
        <w:autoSpaceDE w:val="0"/>
        <w:autoSpaceDN w:val="0"/>
        <w:adjustRightInd w:val="0"/>
        <w:jc w:val="both"/>
      </w:pPr>
      <w:r w:rsidRPr="00615A33">
        <w:t xml:space="preserve">На демонстрационном столе установить </w:t>
      </w:r>
      <w:r w:rsidR="007D6E80" w:rsidRPr="00615A33">
        <w:t>люминесцентную</w:t>
      </w:r>
      <w:r w:rsidRPr="00615A33">
        <w:t xml:space="preserve"> лампу и включить ее в электрическую сеть.  </w:t>
      </w:r>
    </w:p>
    <w:p w:rsidR="00615A33" w:rsidRPr="00615A33" w:rsidRDefault="00615A33" w:rsidP="00E34907">
      <w:pPr>
        <w:widowControl w:val="0"/>
        <w:numPr>
          <w:ilvl w:val="0"/>
          <w:numId w:val="32"/>
        </w:numPr>
        <w:autoSpaceDE w:val="0"/>
        <w:autoSpaceDN w:val="0"/>
        <w:adjustRightInd w:val="0"/>
        <w:jc w:val="both"/>
      </w:pPr>
      <w:r w:rsidRPr="00615A33">
        <w:t>Окуляр спектроскопа приблизить к глазу. Щель спектроскопа направить на лампе. Резкость изображения линзы отрегулировать передвижением линзы за головку винта 4 (рисунок 2).</w:t>
      </w:r>
    </w:p>
    <w:p w:rsidR="00615A33" w:rsidRPr="00615A33" w:rsidRDefault="00615A33" w:rsidP="00E34907">
      <w:pPr>
        <w:widowControl w:val="0"/>
        <w:numPr>
          <w:ilvl w:val="0"/>
          <w:numId w:val="32"/>
        </w:numPr>
        <w:autoSpaceDE w:val="0"/>
        <w:autoSpaceDN w:val="0"/>
        <w:adjustRightInd w:val="0"/>
        <w:jc w:val="both"/>
      </w:pPr>
      <w:r w:rsidRPr="00615A33">
        <w:t>Рассмотрет</w:t>
      </w:r>
      <w:r w:rsidR="007D6E80">
        <w:t>ь сплошной спектр ее люминофора</w:t>
      </w:r>
      <w:r w:rsidRPr="00615A33">
        <w:t>; найти в нем все спектральные цвета.</w:t>
      </w:r>
    </w:p>
    <w:p w:rsidR="00615A33" w:rsidRPr="00615A33" w:rsidRDefault="00615A33" w:rsidP="00E34907">
      <w:pPr>
        <w:widowControl w:val="0"/>
        <w:numPr>
          <w:ilvl w:val="0"/>
          <w:numId w:val="32"/>
        </w:numPr>
        <w:autoSpaceDE w:val="0"/>
        <w:autoSpaceDN w:val="0"/>
        <w:adjustRightInd w:val="0"/>
        <w:jc w:val="both"/>
      </w:pPr>
      <w:r w:rsidRPr="00615A33">
        <w:t>Зарисовать спектр, сохранив последовательность расположения основных цветов спектра.</w:t>
      </w:r>
    </w:p>
    <w:p w:rsidR="00615A33" w:rsidRPr="00615A33" w:rsidRDefault="00615A33" w:rsidP="00615A33">
      <w:pPr>
        <w:widowControl w:val="0"/>
        <w:autoSpaceDE w:val="0"/>
        <w:autoSpaceDN w:val="0"/>
        <w:adjustRightInd w:val="0"/>
        <w:jc w:val="both"/>
      </w:pPr>
      <w:r w:rsidRPr="00615A33">
        <w:tab/>
      </w:r>
    </w:p>
    <w:p w:rsidR="00615A33" w:rsidRPr="00853C96" w:rsidRDefault="007D6E80" w:rsidP="00853C96">
      <w:pPr>
        <w:widowControl w:val="0"/>
        <w:autoSpaceDE w:val="0"/>
        <w:autoSpaceDN w:val="0"/>
        <w:adjustRightInd w:val="0"/>
        <w:ind w:firstLine="708"/>
        <w:rPr>
          <w:b/>
        </w:rPr>
      </w:pPr>
      <w:r w:rsidRPr="00853C96">
        <w:rPr>
          <w:b/>
        </w:rPr>
        <w:t>Наблюден</w:t>
      </w:r>
      <w:r w:rsidR="00615A33" w:rsidRPr="00853C96">
        <w:rPr>
          <w:b/>
        </w:rPr>
        <w:t>ие линейчатых спектров</w:t>
      </w:r>
    </w:p>
    <w:p w:rsidR="007D6E80" w:rsidRPr="00615A33" w:rsidRDefault="007D6E80" w:rsidP="00615A33">
      <w:pPr>
        <w:widowControl w:val="0"/>
        <w:autoSpaceDE w:val="0"/>
        <w:autoSpaceDN w:val="0"/>
        <w:adjustRightInd w:val="0"/>
        <w:ind w:firstLine="708"/>
        <w:jc w:val="center"/>
      </w:pPr>
    </w:p>
    <w:p w:rsidR="00615A33" w:rsidRPr="00615A33" w:rsidRDefault="00615A33" w:rsidP="00E34907">
      <w:pPr>
        <w:widowControl w:val="0"/>
        <w:numPr>
          <w:ilvl w:val="0"/>
          <w:numId w:val="31"/>
        </w:numPr>
        <w:autoSpaceDE w:val="0"/>
        <w:autoSpaceDN w:val="0"/>
        <w:adjustRightInd w:val="0"/>
        <w:jc w:val="both"/>
      </w:pPr>
      <w:r w:rsidRPr="00615A33">
        <w:t>Установить поочередно  спектральные трубки на подста</w:t>
      </w:r>
      <w:r w:rsidR="00EC2FB5">
        <w:t>вку, как показано  на рисунке 2.</w:t>
      </w:r>
    </w:p>
    <w:p w:rsidR="00615A33" w:rsidRPr="00615A33" w:rsidRDefault="00615A33" w:rsidP="00E34907">
      <w:pPr>
        <w:widowControl w:val="0"/>
        <w:numPr>
          <w:ilvl w:val="0"/>
          <w:numId w:val="31"/>
        </w:numPr>
        <w:autoSpaceDE w:val="0"/>
        <w:autoSpaceDN w:val="0"/>
        <w:adjustRightInd w:val="0"/>
        <w:jc w:val="both"/>
      </w:pPr>
      <w:r w:rsidRPr="00615A33">
        <w:t>Включить источник питания газоразрядных трубок.</w:t>
      </w:r>
    </w:p>
    <w:p w:rsidR="00615A33" w:rsidRPr="00615A33" w:rsidRDefault="00615A33" w:rsidP="00E34907">
      <w:pPr>
        <w:widowControl w:val="0"/>
        <w:numPr>
          <w:ilvl w:val="0"/>
          <w:numId w:val="31"/>
        </w:numPr>
        <w:autoSpaceDE w:val="0"/>
        <w:autoSpaceDN w:val="0"/>
        <w:adjustRightInd w:val="0"/>
        <w:jc w:val="both"/>
      </w:pPr>
      <w:r w:rsidRPr="00615A33">
        <w:t>Направить спектроскоп на светящуюся трубку и рассмотреть спектры газов; отметить характерные для них цветные линии, расположенные на некотором расстоянии друг от друга.</w:t>
      </w:r>
    </w:p>
    <w:p w:rsidR="00615A33" w:rsidRPr="00615A33" w:rsidRDefault="00615A33" w:rsidP="00E34907">
      <w:pPr>
        <w:widowControl w:val="0"/>
        <w:numPr>
          <w:ilvl w:val="0"/>
          <w:numId w:val="31"/>
        </w:numPr>
        <w:autoSpaceDE w:val="0"/>
        <w:autoSpaceDN w:val="0"/>
        <w:adjustRightInd w:val="0"/>
        <w:jc w:val="both"/>
      </w:pPr>
      <w:r w:rsidRPr="00615A33">
        <w:t>Прибор отсоединить от источника электрической энергии. Спектры зарисовать, сохраняя расположение цветных линий для каждого газа и относительное расстояние между ними.</w:t>
      </w:r>
    </w:p>
    <w:p w:rsidR="00615A33" w:rsidRPr="00615A33" w:rsidRDefault="00615A33" w:rsidP="00E34907">
      <w:pPr>
        <w:widowControl w:val="0"/>
        <w:numPr>
          <w:ilvl w:val="0"/>
          <w:numId w:val="31"/>
        </w:numPr>
        <w:autoSpaceDE w:val="0"/>
        <w:autoSpaceDN w:val="0"/>
        <w:adjustRightInd w:val="0"/>
        <w:jc w:val="both"/>
      </w:pPr>
      <w:r w:rsidRPr="00615A33">
        <w:t>Сравнить спектры газов и сделать выводы.</w:t>
      </w:r>
    </w:p>
    <w:p w:rsidR="00615A33" w:rsidRPr="00615A33" w:rsidRDefault="00615A33" w:rsidP="00615A33">
      <w:pPr>
        <w:widowControl w:val="0"/>
        <w:autoSpaceDE w:val="0"/>
        <w:autoSpaceDN w:val="0"/>
        <w:adjustRightInd w:val="0"/>
        <w:jc w:val="both"/>
        <w:rPr>
          <w:sz w:val="20"/>
          <w:szCs w:val="20"/>
        </w:rPr>
      </w:pPr>
    </w:p>
    <w:p w:rsidR="00615A33" w:rsidRPr="00615A33" w:rsidRDefault="00615A33" w:rsidP="00615A33">
      <w:pPr>
        <w:widowControl w:val="0"/>
        <w:autoSpaceDE w:val="0"/>
        <w:autoSpaceDN w:val="0"/>
        <w:adjustRightInd w:val="0"/>
        <w:jc w:val="center"/>
        <w:rPr>
          <w:b/>
          <w:szCs w:val="20"/>
        </w:rPr>
      </w:pPr>
      <w:r w:rsidRPr="00615A33">
        <w:rPr>
          <w:b/>
          <w:szCs w:val="20"/>
        </w:rPr>
        <w:t>Контрольные вопросы</w:t>
      </w:r>
    </w:p>
    <w:p w:rsidR="00615A33" w:rsidRPr="00615A33" w:rsidRDefault="00615A33" w:rsidP="00615A33">
      <w:pPr>
        <w:widowControl w:val="0"/>
        <w:autoSpaceDE w:val="0"/>
        <w:autoSpaceDN w:val="0"/>
        <w:adjustRightInd w:val="0"/>
        <w:jc w:val="both"/>
      </w:pPr>
    </w:p>
    <w:p w:rsidR="006E2A84" w:rsidRPr="006E2A84" w:rsidRDefault="006E2A84" w:rsidP="00E34907">
      <w:pPr>
        <w:pStyle w:val="a3"/>
        <w:widowControl/>
        <w:numPr>
          <w:ilvl w:val="0"/>
          <w:numId w:val="53"/>
        </w:numPr>
        <w:autoSpaceDE/>
        <w:autoSpaceDN/>
        <w:adjustRightInd/>
        <w:rPr>
          <w:sz w:val="24"/>
          <w:szCs w:val="24"/>
        </w:rPr>
      </w:pPr>
      <w:r w:rsidRPr="006E2A84">
        <w:rPr>
          <w:sz w:val="24"/>
          <w:szCs w:val="24"/>
        </w:rPr>
        <w:t>Что такое спектральный анализ?</w:t>
      </w:r>
    </w:p>
    <w:p w:rsidR="006E2A84" w:rsidRPr="006E2A84" w:rsidRDefault="006E2A84" w:rsidP="00E34907">
      <w:pPr>
        <w:pStyle w:val="a3"/>
        <w:widowControl/>
        <w:numPr>
          <w:ilvl w:val="0"/>
          <w:numId w:val="53"/>
        </w:numPr>
        <w:autoSpaceDE/>
        <w:autoSpaceDN/>
        <w:adjustRightInd/>
        <w:rPr>
          <w:sz w:val="24"/>
          <w:szCs w:val="24"/>
        </w:rPr>
      </w:pPr>
      <w:r w:rsidRPr="006E2A84">
        <w:rPr>
          <w:sz w:val="24"/>
          <w:szCs w:val="24"/>
        </w:rPr>
        <w:t>Чем отличаются спектры различных веществ?</w:t>
      </w:r>
    </w:p>
    <w:p w:rsidR="006E2A84" w:rsidRPr="006E2A84" w:rsidRDefault="006E2A84" w:rsidP="00E34907">
      <w:pPr>
        <w:pStyle w:val="a3"/>
        <w:widowControl/>
        <w:numPr>
          <w:ilvl w:val="0"/>
          <w:numId w:val="53"/>
        </w:numPr>
        <w:autoSpaceDE/>
        <w:autoSpaceDN/>
        <w:adjustRightInd/>
        <w:rPr>
          <w:sz w:val="24"/>
          <w:szCs w:val="24"/>
        </w:rPr>
      </w:pPr>
      <w:r w:rsidRPr="006E2A84">
        <w:rPr>
          <w:sz w:val="24"/>
          <w:szCs w:val="24"/>
        </w:rPr>
        <w:t>Объясните причину различий в спектрах газов.</w:t>
      </w:r>
    </w:p>
    <w:p w:rsidR="006E2A84" w:rsidRPr="006E2A84" w:rsidRDefault="006E2A84" w:rsidP="00E34907">
      <w:pPr>
        <w:pStyle w:val="a3"/>
        <w:widowControl/>
        <w:numPr>
          <w:ilvl w:val="0"/>
          <w:numId w:val="53"/>
        </w:numPr>
        <w:autoSpaceDE/>
        <w:autoSpaceDN/>
        <w:adjustRightInd/>
        <w:rPr>
          <w:sz w:val="24"/>
          <w:szCs w:val="24"/>
        </w:rPr>
      </w:pPr>
      <w:r w:rsidRPr="006E2A84">
        <w:rPr>
          <w:sz w:val="24"/>
          <w:szCs w:val="24"/>
        </w:rPr>
        <w:t>Запишите общие компетенции, которые вы осваивали в ходе занятия.</w:t>
      </w:r>
    </w:p>
    <w:p w:rsidR="008B6F06" w:rsidRDefault="008B6F06" w:rsidP="00D72013">
      <w:pPr>
        <w:pStyle w:val="a6"/>
        <w:tabs>
          <w:tab w:val="center" w:pos="-1800"/>
          <w:tab w:val="center" w:pos="3700"/>
        </w:tabs>
        <w:ind w:left="3700" w:hanging="3700"/>
        <w:rPr>
          <w:sz w:val="28"/>
          <w:szCs w:val="28"/>
        </w:rPr>
      </w:pPr>
    </w:p>
    <w:p w:rsidR="00241CFA" w:rsidRPr="00EC774B" w:rsidRDefault="00AB07B2" w:rsidP="00EC774B">
      <w:pPr>
        <w:pStyle w:val="a6"/>
        <w:tabs>
          <w:tab w:val="center" w:pos="-1800"/>
          <w:tab w:val="center" w:pos="3700"/>
        </w:tabs>
        <w:ind w:left="3700" w:hanging="3700"/>
        <w:rPr>
          <w:rFonts w:ascii="Times New Roman" w:hAnsi="Times New Roman"/>
          <w:sz w:val="24"/>
          <w:szCs w:val="24"/>
        </w:rPr>
      </w:pPr>
      <w:r>
        <w:rPr>
          <w:sz w:val="28"/>
          <w:szCs w:val="24"/>
        </w:rPr>
        <w:br w:type="page"/>
      </w:r>
      <w:r w:rsidR="006E2A84">
        <w:rPr>
          <w:sz w:val="28"/>
          <w:szCs w:val="28"/>
        </w:rPr>
        <w:lastRenderedPageBreak/>
        <w:t xml:space="preserve"> </w:t>
      </w:r>
      <w:r w:rsidR="00241CFA" w:rsidRPr="00EC774B">
        <w:rPr>
          <w:rFonts w:ascii="Times New Roman" w:hAnsi="Times New Roman"/>
          <w:sz w:val="24"/>
          <w:szCs w:val="24"/>
        </w:rPr>
        <w:t>Литература</w:t>
      </w:r>
    </w:p>
    <w:p w:rsidR="00241CFA" w:rsidRPr="00EC774B" w:rsidRDefault="00241CFA" w:rsidP="00E34907">
      <w:pPr>
        <w:pStyle w:val="a3"/>
        <w:numPr>
          <w:ilvl w:val="0"/>
          <w:numId w:val="56"/>
        </w:numPr>
        <w:jc w:val="both"/>
        <w:rPr>
          <w:sz w:val="24"/>
          <w:szCs w:val="24"/>
        </w:rPr>
      </w:pPr>
      <w:r w:rsidRPr="00EC774B">
        <w:rPr>
          <w:sz w:val="24"/>
          <w:szCs w:val="24"/>
        </w:rPr>
        <w:t>Рекомендации по планированию, организации и проведению лабораторных работ и практических занятий в образовательных учреждениях среднего профессионального образования</w:t>
      </w:r>
      <w:r w:rsidR="009A4849" w:rsidRPr="00EC774B">
        <w:rPr>
          <w:sz w:val="24"/>
          <w:szCs w:val="24"/>
        </w:rPr>
        <w:t>. Письмо</w:t>
      </w:r>
      <w:r w:rsidR="00EC774B" w:rsidRPr="00EC774B">
        <w:rPr>
          <w:sz w:val="24"/>
          <w:szCs w:val="24"/>
        </w:rPr>
        <w:t xml:space="preserve"> </w:t>
      </w:r>
      <w:r w:rsidR="009A4849" w:rsidRPr="00EC774B">
        <w:rPr>
          <w:sz w:val="24"/>
          <w:szCs w:val="24"/>
        </w:rPr>
        <w:t xml:space="preserve">министерства </w:t>
      </w:r>
      <w:r w:rsidR="00EC774B" w:rsidRPr="00EC774B">
        <w:rPr>
          <w:sz w:val="24"/>
          <w:szCs w:val="24"/>
        </w:rPr>
        <w:t xml:space="preserve">общего и </w:t>
      </w:r>
      <w:r w:rsidR="009A4849" w:rsidRPr="00EC774B">
        <w:rPr>
          <w:sz w:val="24"/>
          <w:szCs w:val="24"/>
        </w:rPr>
        <w:t>профессионального образования</w:t>
      </w:r>
      <w:r w:rsidR="00EC774B" w:rsidRPr="00EC774B">
        <w:rPr>
          <w:sz w:val="24"/>
          <w:szCs w:val="24"/>
        </w:rPr>
        <w:t xml:space="preserve"> </w:t>
      </w:r>
      <w:r w:rsidR="006E2A84" w:rsidRPr="00EC774B">
        <w:rPr>
          <w:sz w:val="24"/>
          <w:szCs w:val="24"/>
        </w:rPr>
        <w:t>РФ</w:t>
      </w:r>
      <w:r w:rsidR="009A4849" w:rsidRPr="00EC774B">
        <w:rPr>
          <w:sz w:val="24"/>
          <w:szCs w:val="24"/>
        </w:rPr>
        <w:t xml:space="preserve"> от 5 апреля 1999 года N 16-52-58ин/16-13</w:t>
      </w:r>
    </w:p>
    <w:p w:rsidR="00EC774B" w:rsidRPr="00EC774B" w:rsidRDefault="00EC774B" w:rsidP="00E34907">
      <w:pPr>
        <w:numPr>
          <w:ilvl w:val="0"/>
          <w:numId w:val="56"/>
        </w:numPr>
        <w:jc w:val="both"/>
        <w:rPr>
          <w:bCs/>
        </w:rPr>
      </w:pPr>
      <w:r w:rsidRPr="00EC774B">
        <w:rPr>
          <w:bCs/>
          <w:iCs/>
        </w:rPr>
        <w:t>Дмитриева В</w:t>
      </w:r>
      <w:r w:rsidRPr="00EC774B">
        <w:rPr>
          <w:bCs/>
        </w:rPr>
        <w:t xml:space="preserve">. </w:t>
      </w:r>
      <w:r w:rsidRPr="00EC774B">
        <w:rPr>
          <w:bCs/>
          <w:iCs/>
        </w:rPr>
        <w:t>Ф</w:t>
      </w:r>
      <w:r w:rsidRPr="00EC774B">
        <w:rPr>
          <w:bCs/>
        </w:rPr>
        <w:t>. Физика для профессий и специальностей технического профиля: учебник для образовательных учреждений сред</w:t>
      </w:r>
      <w:r>
        <w:rPr>
          <w:bCs/>
        </w:rPr>
        <w:t>него</w:t>
      </w:r>
      <w:r w:rsidRPr="00EC774B">
        <w:rPr>
          <w:bCs/>
        </w:rPr>
        <w:t xml:space="preserve"> проф</w:t>
      </w:r>
      <w:r>
        <w:rPr>
          <w:bCs/>
        </w:rPr>
        <w:t>ессионального образования</w:t>
      </w:r>
      <w:r w:rsidRPr="00EC774B">
        <w:rPr>
          <w:bCs/>
        </w:rPr>
        <w:t xml:space="preserve"> </w:t>
      </w:r>
      <w:r>
        <w:rPr>
          <w:bCs/>
        </w:rPr>
        <w:t>-</w:t>
      </w:r>
      <w:r w:rsidRPr="00EC774B">
        <w:rPr>
          <w:bCs/>
        </w:rPr>
        <w:t xml:space="preserve"> М., 2014.</w:t>
      </w:r>
    </w:p>
    <w:p w:rsidR="00EC774B" w:rsidRPr="00EC774B" w:rsidRDefault="00EC774B" w:rsidP="00E34907">
      <w:pPr>
        <w:numPr>
          <w:ilvl w:val="0"/>
          <w:numId w:val="56"/>
        </w:numPr>
        <w:jc w:val="both"/>
        <w:rPr>
          <w:bCs/>
        </w:rPr>
      </w:pPr>
      <w:r w:rsidRPr="00EC774B">
        <w:rPr>
          <w:bCs/>
          <w:iCs/>
        </w:rPr>
        <w:t>Дмитриева В</w:t>
      </w:r>
      <w:r w:rsidRPr="00EC774B">
        <w:rPr>
          <w:bCs/>
        </w:rPr>
        <w:t xml:space="preserve">. </w:t>
      </w:r>
      <w:r w:rsidRPr="00EC774B">
        <w:rPr>
          <w:bCs/>
          <w:iCs/>
        </w:rPr>
        <w:t>Ф</w:t>
      </w:r>
      <w:r w:rsidRPr="00EC774B">
        <w:rPr>
          <w:bCs/>
        </w:rPr>
        <w:t>. Физика для профессий и специальностей технического профиля. Сборник задач: учеб</w:t>
      </w:r>
      <w:r>
        <w:rPr>
          <w:bCs/>
        </w:rPr>
        <w:t>ное</w:t>
      </w:r>
      <w:r w:rsidRPr="00EC774B">
        <w:rPr>
          <w:bCs/>
        </w:rPr>
        <w:t xml:space="preserve"> пособие для образовательных учреждений среднег</w:t>
      </w:r>
      <w:r>
        <w:rPr>
          <w:bCs/>
        </w:rPr>
        <w:t>о профессионального образования</w:t>
      </w:r>
      <w:r w:rsidRPr="00EC774B">
        <w:rPr>
          <w:bCs/>
        </w:rPr>
        <w:t xml:space="preserve"> </w:t>
      </w:r>
      <w:r>
        <w:rPr>
          <w:bCs/>
        </w:rPr>
        <w:t>-</w:t>
      </w:r>
      <w:r w:rsidRPr="00EC774B">
        <w:rPr>
          <w:bCs/>
        </w:rPr>
        <w:t xml:space="preserve"> М., 2014.</w:t>
      </w:r>
    </w:p>
    <w:p w:rsidR="00EC774B" w:rsidRPr="00EC774B" w:rsidRDefault="00EC774B" w:rsidP="00E34907">
      <w:pPr>
        <w:numPr>
          <w:ilvl w:val="0"/>
          <w:numId w:val="56"/>
        </w:numPr>
        <w:jc w:val="both"/>
        <w:rPr>
          <w:bCs/>
        </w:rPr>
      </w:pPr>
      <w:r w:rsidRPr="00EC774B">
        <w:rPr>
          <w:bCs/>
          <w:iCs/>
        </w:rPr>
        <w:t>Дмитриева В</w:t>
      </w:r>
      <w:r w:rsidRPr="00EC774B">
        <w:rPr>
          <w:bCs/>
        </w:rPr>
        <w:t xml:space="preserve">. </w:t>
      </w:r>
      <w:r w:rsidRPr="00EC774B">
        <w:rPr>
          <w:bCs/>
          <w:iCs/>
        </w:rPr>
        <w:t>Ф</w:t>
      </w:r>
      <w:r w:rsidRPr="00EC774B">
        <w:rPr>
          <w:bCs/>
        </w:rPr>
        <w:t>. Физика для профессий и специальностей технического профиля. Лабораторный практикум: учеб</w:t>
      </w:r>
      <w:r>
        <w:rPr>
          <w:bCs/>
        </w:rPr>
        <w:t>ное</w:t>
      </w:r>
      <w:r w:rsidRPr="00EC774B">
        <w:rPr>
          <w:bCs/>
        </w:rPr>
        <w:t xml:space="preserve"> пособи</w:t>
      </w:r>
      <w:r>
        <w:rPr>
          <w:bCs/>
        </w:rPr>
        <w:t>е</w:t>
      </w:r>
      <w:r w:rsidRPr="00EC774B">
        <w:rPr>
          <w:bCs/>
        </w:rPr>
        <w:t xml:space="preserve"> для учреждений сред</w:t>
      </w:r>
      <w:r>
        <w:rPr>
          <w:bCs/>
        </w:rPr>
        <w:t>него</w:t>
      </w:r>
      <w:r w:rsidRPr="00EC774B">
        <w:rPr>
          <w:bCs/>
        </w:rPr>
        <w:t xml:space="preserve"> проф</w:t>
      </w:r>
      <w:r>
        <w:rPr>
          <w:bCs/>
        </w:rPr>
        <w:t>ессионального образования</w:t>
      </w:r>
      <w:r w:rsidRPr="00EC774B">
        <w:rPr>
          <w:bCs/>
        </w:rPr>
        <w:t xml:space="preserve">/ В. Ф. Дмитриева, А. В. Коржуев, О. В. Муртазина </w:t>
      </w:r>
      <w:r>
        <w:rPr>
          <w:bCs/>
        </w:rPr>
        <w:t>-</w:t>
      </w:r>
      <w:r w:rsidRPr="00EC774B">
        <w:rPr>
          <w:bCs/>
        </w:rPr>
        <w:t xml:space="preserve"> М., 2015.</w:t>
      </w:r>
    </w:p>
    <w:p w:rsidR="00241CFA" w:rsidRPr="00061CA9" w:rsidRDefault="00241CFA" w:rsidP="003657A0">
      <w:pPr>
        <w:pStyle w:val="a3"/>
        <w:ind w:left="0"/>
        <w:rPr>
          <w:sz w:val="24"/>
          <w:szCs w:val="24"/>
        </w:rPr>
      </w:pPr>
    </w:p>
    <w:sectPr w:rsidR="00241CFA" w:rsidRPr="00061CA9" w:rsidSect="001140C4">
      <w:footerReference w:type="default" r:id="rId113"/>
      <w:pgSz w:w="11906" w:h="16838" w:code="9"/>
      <w:pgMar w:top="794" w:right="794" w:bottom="737" w:left="1588"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2C" w:rsidRDefault="003D242C">
      <w:r>
        <w:separator/>
      </w:r>
    </w:p>
  </w:endnote>
  <w:endnote w:type="continuationSeparator" w:id="0">
    <w:p w:rsidR="003D242C" w:rsidRDefault="003D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14">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80" w:rsidRDefault="007D6E80">
    <w:pPr>
      <w:pStyle w:val="aa"/>
      <w:jc w:val="right"/>
    </w:pPr>
    <w:r>
      <w:fldChar w:fldCharType="begin"/>
    </w:r>
    <w:r>
      <w:instrText>PAGE   \* MERGEFORMAT</w:instrText>
    </w:r>
    <w:r>
      <w:fldChar w:fldCharType="separate"/>
    </w:r>
    <w:r w:rsidR="00346B50">
      <w:rPr>
        <w:noProof/>
      </w:rPr>
      <w:t>1</w:t>
    </w:r>
    <w:r>
      <w:fldChar w:fldCharType="end"/>
    </w:r>
  </w:p>
  <w:p w:rsidR="007D6E80" w:rsidRDefault="007D6E8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2C" w:rsidRDefault="003D242C">
      <w:r>
        <w:separator/>
      </w:r>
    </w:p>
  </w:footnote>
  <w:footnote w:type="continuationSeparator" w:id="0">
    <w:p w:rsidR="003D242C" w:rsidRDefault="003D2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A1B"/>
    <w:multiLevelType w:val="hybridMultilevel"/>
    <w:tmpl w:val="FD52CE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7237AC"/>
    <w:multiLevelType w:val="hybridMultilevel"/>
    <w:tmpl w:val="0CC2C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76935"/>
    <w:multiLevelType w:val="singleLevel"/>
    <w:tmpl w:val="0419000F"/>
    <w:lvl w:ilvl="0">
      <w:start w:val="1"/>
      <w:numFmt w:val="decimal"/>
      <w:lvlText w:val="%1."/>
      <w:lvlJc w:val="left"/>
      <w:pPr>
        <w:tabs>
          <w:tab w:val="num" w:pos="720"/>
        </w:tabs>
        <w:ind w:left="720" w:hanging="360"/>
      </w:pPr>
    </w:lvl>
  </w:abstractNum>
  <w:abstractNum w:abstractNumId="3" w15:restartNumberingAfterBreak="0">
    <w:nsid w:val="087E7F88"/>
    <w:multiLevelType w:val="hybridMultilevel"/>
    <w:tmpl w:val="CA12C2DE"/>
    <w:lvl w:ilvl="0" w:tplc="AEC0A33E">
      <w:start w:val="1"/>
      <w:numFmt w:val="decimal"/>
      <w:lvlText w:val="%1"/>
      <w:lvlJc w:val="left"/>
      <w:pPr>
        <w:tabs>
          <w:tab w:val="num" w:pos="720"/>
        </w:tabs>
        <w:ind w:left="720" w:hanging="360"/>
      </w:pPr>
      <w:rPr>
        <w:rFonts w:hint="default"/>
        <w:kern w:val="16"/>
        <w:position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301471"/>
    <w:multiLevelType w:val="hybridMultilevel"/>
    <w:tmpl w:val="D556D7BE"/>
    <w:lvl w:ilvl="0" w:tplc="777E8C3E">
      <w:start w:val="1"/>
      <w:numFmt w:val="decimal"/>
      <w:lvlText w:val="%1."/>
      <w:lvlJc w:val="left"/>
      <w:pPr>
        <w:ind w:left="720" w:hanging="360"/>
      </w:pPr>
      <w:rPr>
        <w:rFonts w:ascii="Calibri" w:hAnsi="Calibri" w:hint="default"/>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696253"/>
    <w:multiLevelType w:val="hybridMultilevel"/>
    <w:tmpl w:val="BE126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192EBE"/>
    <w:multiLevelType w:val="hybridMultilevel"/>
    <w:tmpl w:val="B366CB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14C48D3"/>
    <w:multiLevelType w:val="hybridMultilevel"/>
    <w:tmpl w:val="39CEFD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1AD419B"/>
    <w:multiLevelType w:val="hybridMultilevel"/>
    <w:tmpl w:val="52F8749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59F2F05"/>
    <w:multiLevelType w:val="hybridMultilevel"/>
    <w:tmpl w:val="F446C0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69C0B56"/>
    <w:multiLevelType w:val="hybridMultilevel"/>
    <w:tmpl w:val="80D4CD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6F85E75"/>
    <w:multiLevelType w:val="hybridMultilevel"/>
    <w:tmpl w:val="79985638"/>
    <w:lvl w:ilvl="0" w:tplc="5742D87A">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2" w15:restartNumberingAfterBreak="0">
    <w:nsid w:val="17D21392"/>
    <w:multiLevelType w:val="hybridMultilevel"/>
    <w:tmpl w:val="E292A8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1AFF5B05"/>
    <w:multiLevelType w:val="hybridMultilevel"/>
    <w:tmpl w:val="367ED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E27697"/>
    <w:multiLevelType w:val="hybridMultilevel"/>
    <w:tmpl w:val="867CAB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0226147"/>
    <w:multiLevelType w:val="hybridMultilevel"/>
    <w:tmpl w:val="5A90C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0633898"/>
    <w:multiLevelType w:val="hybridMultilevel"/>
    <w:tmpl w:val="D58AC384"/>
    <w:lvl w:ilvl="0" w:tplc="AEC0A33E">
      <w:start w:val="1"/>
      <w:numFmt w:val="decimal"/>
      <w:lvlText w:val="%1"/>
      <w:lvlJc w:val="left"/>
      <w:pPr>
        <w:ind w:left="720" w:hanging="360"/>
      </w:pPr>
      <w:rPr>
        <w:rFonts w:hint="default"/>
        <w:kern w:val="16"/>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B12492"/>
    <w:multiLevelType w:val="hybridMultilevel"/>
    <w:tmpl w:val="D1B4664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249A5C39"/>
    <w:multiLevelType w:val="singleLevel"/>
    <w:tmpl w:val="E940DB06"/>
    <w:lvl w:ilvl="0">
      <w:start w:val="1"/>
      <w:numFmt w:val="decimal"/>
      <w:lvlText w:val="%1."/>
      <w:lvlJc w:val="left"/>
      <w:pPr>
        <w:tabs>
          <w:tab w:val="num" w:pos="360"/>
        </w:tabs>
        <w:ind w:left="360" w:hanging="360"/>
      </w:pPr>
      <w:rPr>
        <w:rFonts w:hint="default"/>
      </w:rPr>
    </w:lvl>
  </w:abstractNum>
  <w:abstractNum w:abstractNumId="19" w15:restartNumberingAfterBreak="0">
    <w:nsid w:val="27937842"/>
    <w:multiLevelType w:val="hybridMultilevel"/>
    <w:tmpl w:val="17185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6B51A1"/>
    <w:multiLevelType w:val="hybridMultilevel"/>
    <w:tmpl w:val="876818B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E552F13"/>
    <w:multiLevelType w:val="hybridMultilevel"/>
    <w:tmpl w:val="4E244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6289"/>
    <w:multiLevelType w:val="hybridMultilevel"/>
    <w:tmpl w:val="EC52CE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39EA026E"/>
    <w:multiLevelType w:val="hybridMultilevel"/>
    <w:tmpl w:val="8D580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A2F63AA"/>
    <w:multiLevelType w:val="hybridMultilevel"/>
    <w:tmpl w:val="662C0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2D73F3"/>
    <w:multiLevelType w:val="hybridMultilevel"/>
    <w:tmpl w:val="27C2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6570B3"/>
    <w:multiLevelType w:val="hybridMultilevel"/>
    <w:tmpl w:val="73A27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FC3AF4"/>
    <w:multiLevelType w:val="hybridMultilevel"/>
    <w:tmpl w:val="A118B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1355197"/>
    <w:multiLevelType w:val="hybridMultilevel"/>
    <w:tmpl w:val="E1145CA4"/>
    <w:lvl w:ilvl="0" w:tplc="B7665940">
      <w:start w:val="1"/>
      <w:numFmt w:val="decimal"/>
      <w:lvlText w:val="%1."/>
      <w:lvlJc w:val="left"/>
      <w:pPr>
        <w:tabs>
          <w:tab w:val="num" w:pos="57"/>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19C524E"/>
    <w:multiLevelType w:val="hybridMultilevel"/>
    <w:tmpl w:val="8458B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D94BE2"/>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437808B1"/>
    <w:multiLevelType w:val="hybridMultilevel"/>
    <w:tmpl w:val="2F2C0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3CA666D"/>
    <w:multiLevelType w:val="hybridMultilevel"/>
    <w:tmpl w:val="5DB6AA0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44BE5E6B"/>
    <w:multiLevelType w:val="hybridMultilevel"/>
    <w:tmpl w:val="04FEE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B72FDC"/>
    <w:multiLevelType w:val="hybridMultilevel"/>
    <w:tmpl w:val="B1B605C6"/>
    <w:lvl w:ilvl="0" w:tplc="777E8C3E">
      <w:start w:val="1"/>
      <w:numFmt w:val="decimal"/>
      <w:lvlText w:val="%1."/>
      <w:lvlJc w:val="left"/>
      <w:pPr>
        <w:tabs>
          <w:tab w:val="num" w:pos="720"/>
        </w:tabs>
        <w:ind w:left="720" w:hanging="360"/>
      </w:pPr>
      <w:rPr>
        <w:rFonts w:ascii="Calibri" w:hAnsi="Calibri" w:hint="default"/>
        <w:position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51FF608F"/>
    <w:multiLevelType w:val="hybridMultilevel"/>
    <w:tmpl w:val="35FA0B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6566AC4"/>
    <w:multiLevelType w:val="hybridMultilevel"/>
    <w:tmpl w:val="D96E0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6763443"/>
    <w:multiLevelType w:val="hybridMultilevel"/>
    <w:tmpl w:val="6854B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A269B9"/>
    <w:multiLevelType w:val="hybridMultilevel"/>
    <w:tmpl w:val="688656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AC74C46"/>
    <w:multiLevelType w:val="hybridMultilevel"/>
    <w:tmpl w:val="C53C42A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15:restartNumberingAfterBreak="0">
    <w:nsid w:val="5AEF4C5C"/>
    <w:multiLevelType w:val="singleLevel"/>
    <w:tmpl w:val="0419000F"/>
    <w:lvl w:ilvl="0">
      <w:start w:val="1"/>
      <w:numFmt w:val="decimal"/>
      <w:lvlText w:val="%1."/>
      <w:lvlJc w:val="left"/>
      <w:pPr>
        <w:tabs>
          <w:tab w:val="num" w:pos="720"/>
        </w:tabs>
        <w:ind w:left="720" w:hanging="360"/>
      </w:pPr>
    </w:lvl>
  </w:abstractNum>
  <w:abstractNum w:abstractNumId="41" w15:restartNumberingAfterBreak="0">
    <w:nsid w:val="65EF3D5E"/>
    <w:multiLevelType w:val="hybridMultilevel"/>
    <w:tmpl w:val="F9720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65C1B39"/>
    <w:multiLevelType w:val="hybridMultilevel"/>
    <w:tmpl w:val="B2EED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9F70061"/>
    <w:multiLevelType w:val="hybridMultilevel"/>
    <w:tmpl w:val="880492A4"/>
    <w:lvl w:ilvl="0" w:tplc="00AC18FA">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1DC6541"/>
    <w:multiLevelType w:val="hybridMultilevel"/>
    <w:tmpl w:val="5CCC87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15:restartNumberingAfterBreak="0">
    <w:nsid w:val="74291142"/>
    <w:multiLevelType w:val="hybridMultilevel"/>
    <w:tmpl w:val="80AA7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5353B72"/>
    <w:multiLevelType w:val="singleLevel"/>
    <w:tmpl w:val="4E603AB8"/>
    <w:lvl w:ilvl="0">
      <w:start w:val="2"/>
      <w:numFmt w:val="decimal"/>
      <w:lvlText w:val="%1."/>
      <w:lvlJc w:val="left"/>
      <w:pPr>
        <w:tabs>
          <w:tab w:val="num" w:pos="360"/>
        </w:tabs>
        <w:ind w:left="360" w:hanging="360"/>
      </w:pPr>
      <w:rPr>
        <w:rFonts w:hint="default"/>
      </w:rPr>
    </w:lvl>
  </w:abstractNum>
  <w:abstractNum w:abstractNumId="47" w15:restartNumberingAfterBreak="0">
    <w:nsid w:val="765C6B75"/>
    <w:multiLevelType w:val="hybridMultilevel"/>
    <w:tmpl w:val="59162A0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8" w15:restartNumberingAfterBreak="0">
    <w:nsid w:val="76F15101"/>
    <w:multiLevelType w:val="hybridMultilevel"/>
    <w:tmpl w:val="BB9CC8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7AD703F"/>
    <w:multiLevelType w:val="hybridMultilevel"/>
    <w:tmpl w:val="EDBA7BF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0" w15:restartNumberingAfterBreak="0">
    <w:nsid w:val="77BC2ACD"/>
    <w:multiLevelType w:val="singleLevel"/>
    <w:tmpl w:val="8F4CDF3A"/>
    <w:lvl w:ilvl="0">
      <w:start w:val="1"/>
      <w:numFmt w:val="decimal"/>
      <w:lvlText w:val="%1."/>
      <w:lvlJc w:val="left"/>
      <w:pPr>
        <w:tabs>
          <w:tab w:val="num" w:pos="360"/>
        </w:tabs>
        <w:ind w:left="360" w:hanging="360"/>
      </w:pPr>
      <w:rPr>
        <w:rFonts w:hint="default"/>
      </w:rPr>
    </w:lvl>
  </w:abstractNum>
  <w:abstractNum w:abstractNumId="51" w15:restartNumberingAfterBreak="0">
    <w:nsid w:val="78D14092"/>
    <w:multiLevelType w:val="hybridMultilevel"/>
    <w:tmpl w:val="B366CB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15:restartNumberingAfterBreak="0">
    <w:nsid w:val="78FB7794"/>
    <w:multiLevelType w:val="hybridMultilevel"/>
    <w:tmpl w:val="92A2D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96D2BF2"/>
    <w:multiLevelType w:val="hybridMultilevel"/>
    <w:tmpl w:val="3AC04E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7A01561A"/>
    <w:multiLevelType w:val="hybridMultilevel"/>
    <w:tmpl w:val="B164B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A710D1E"/>
    <w:multiLevelType w:val="hybridMultilevel"/>
    <w:tmpl w:val="0DC0F1B4"/>
    <w:lvl w:ilvl="0" w:tplc="1968FD46">
      <w:start w:val="1"/>
      <w:numFmt w:val="decimal"/>
      <w:pStyle w:val="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E3E771E"/>
    <w:multiLevelType w:val="hybridMultilevel"/>
    <w:tmpl w:val="F91A24DA"/>
    <w:lvl w:ilvl="0" w:tplc="AEC0A33E">
      <w:start w:val="1"/>
      <w:numFmt w:val="decimal"/>
      <w:lvlText w:val="%1"/>
      <w:lvlJc w:val="left"/>
      <w:pPr>
        <w:tabs>
          <w:tab w:val="num" w:pos="360"/>
        </w:tabs>
        <w:ind w:left="360" w:hanging="360"/>
      </w:pPr>
      <w:rPr>
        <w:rFonts w:hint="default"/>
        <w:kern w:val="16"/>
        <w:position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5"/>
  </w:num>
  <w:num w:numId="2">
    <w:abstractNumId w:val="47"/>
  </w:num>
  <w:num w:numId="3">
    <w:abstractNumId w:val="49"/>
  </w:num>
  <w:num w:numId="4">
    <w:abstractNumId w:val="2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35"/>
  </w:num>
  <w:num w:numId="9">
    <w:abstractNumId w:val="36"/>
  </w:num>
  <w:num w:numId="10">
    <w:abstractNumId w:val="2"/>
  </w:num>
  <w:num w:numId="11">
    <w:abstractNumId w:val="34"/>
  </w:num>
  <w:num w:numId="12">
    <w:abstractNumId w:val="50"/>
  </w:num>
  <w:num w:numId="13">
    <w:abstractNumId w:val="30"/>
  </w:num>
  <w:num w:numId="14">
    <w:abstractNumId w:val="52"/>
  </w:num>
  <w:num w:numId="15">
    <w:abstractNumId w:val="43"/>
  </w:num>
  <w:num w:numId="16">
    <w:abstractNumId w:val="46"/>
  </w:num>
  <w:num w:numId="17">
    <w:abstractNumId w:val="40"/>
  </w:num>
  <w:num w:numId="18">
    <w:abstractNumId w:val="28"/>
  </w:num>
  <w:num w:numId="19">
    <w:abstractNumId w:val="18"/>
  </w:num>
  <w:num w:numId="20">
    <w:abstractNumId w:val="23"/>
  </w:num>
  <w:num w:numId="21">
    <w:abstractNumId w:val="5"/>
  </w:num>
  <w:num w:numId="22">
    <w:abstractNumId w:val="26"/>
  </w:num>
  <w:num w:numId="23">
    <w:abstractNumId w:val="15"/>
  </w:num>
  <w:num w:numId="24">
    <w:abstractNumId w:val="12"/>
  </w:num>
  <w:num w:numId="25">
    <w:abstractNumId w:val="9"/>
  </w:num>
  <w:num w:numId="26">
    <w:abstractNumId w:val="33"/>
  </w:num>
  <w:num w:numId="27">
    <w:abstractNumId w:val="53"/>
  </w:num>
  <w:num w:numId="28">
    <w:abstractNumId w:val="48"/>
  </w:num>
  <w:num w:numId="29">
    <w:abstractNumId w:val="27"/>
  </w:num>
  <w:num w:numId="30">
    <w:abstractNumId w:val="38"/>
  </w:num>
  <w:num w:numId="31">
    <w:abstractNumId w:val="54"/>
  </w:num>
  <w:num w:numId="32">
    <w:abstractNumId w:val="21"/>
  </w:num>
  <w:num w:numId="33">
    <w:abstractNumId w:val="1"/>
  </w:num>
  <w:num w:numId="34">
    <w:abstractNumId w:val="41"/>
  </w:num>
  <w:num w:numId="35">
    <w:abstractNumId w:val="8"/>
  </w:num>
  <w:num w:numId="36">
    <w:abstractNumId w:val="32"/>
  </w:num>
  <w:num w:numId="37">
    <w:abstractNumId w:val="20"/>
  </w:num>
  <w:num w:numId="38">
    <w:abstractNumId w:val="11"/>
  </w:num>
  <w:num w:numId="39">
    <w:abstractNumId w:val="17"/>
  </w:num>
  <w:num w:numId="40">
    <w:abstractNumId w:val="29"/>
  </w:num>
  <w:num w:numId="41">
    <w:abstractNumId w:val="51"/>
  </w:num>
  <w:num w:numId="42">
    <w:abstractNumId w:val="31"/>
  </w:num>
  <w:num w:numId="43">
    <w:abstractNumId w:val="4"/>
  </w:num>
  <w:num w:numId="44">
    <w:abstractNumId w:val="13"/>
  </w:num>
  <w:num w:numId="45">
    <w:abstractNumId w:val="7"/>
  </w:num>
  <w:num w:numId="46">
    <w:abstractNumId w:val="37"/>
  </w:num>
  <w:num w:numId="47">
    <w:abstractNumId w:val="56"/>
  </w:num>
  <w:num w:numId="48">
    <w:abstractNumId w:val="44"/>
  </w:num>
  <w:num w:numId="49">
    <w:abstractNumId w:val="25"/>
  </w:num>
  <w:num w:numId="50">
    <w:abstractNumId w:val="3"/>
  </w:num>
  <w:num w:numId="51">
    <w:abstractNumId w:val="14"/>
  </w:num>
  <w:num w:numId="52">
    <w:abstractNumId w:val="16"/>
  </w:num>
  <w:num w:numId="53">
    <w:abstractNumId w:val="19"/>
  </w:num>
  <w:num w:numId="54">
    <w:abstractNumId w:val="42"/>
  </w:num>
  <w:num w:numId="55">
    <w:abstractNumId w:val="0"/>
  </w:num>
  <w:num w:numId="56">
    <w:abstractNumId w:val="39"/>
  </w:num>
  <w:num w:numId="57">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5F"/>
    <w:rsid w:val="000273BD"/>
    <w:rsid w:val="0004570E"/>
    <w:rsid w:val="00061CA9"/>
    <w:rsid w:val="000F186D"/>
    <w:rsid w:val="001140C4"/>
    <w:rsid w:val="001146B1"/>
    <w:rsid w:val="00122282"/>
    <w:rsid w:val="00124787"/>
    <w:rsid w:val="00150B08"/>
    <w:rsid w:val="00150B20"/>
    <w:rsid w:val="001C2CAC"/>
    <w:rsid w:val="001E1184"/>
    <w:rsid w:val="00235FD7"/>
    <w:rsid w:val="00241CFA"/>
    <w:rsid w:val="00244BF8"/>
    <w:rsid w:val="0025340C"/>
    <w:rsid w:val="002901B0"/>
    <w:rsid w:val="00336037"/>
    <w:rsid w:val="00346B50"/>
    <w:rsid w:val="00361B70"/>
    <w:rsid w:val="003657A0"/>
    <w:rsid w:val="003C0CA6"/>
    <w:rsid w:val="003D242C"/>
    <w:rsid w:val="00411E5F"/>
    <w:rsid w:val="00426AC1"/>
    <w:rsid w:val="00430EC2"/>
    <w:rsid w:val="00456CEA"/>
    <w:rsid w:val="0048791E"/>
    <w:rsid w:val="00497A0A"/>
    <w:rsid w:val="004B58B1"/>
    <w:rsid w:val="005133BA"/>
    <w:rsid w:val="0054303F"/>
    <w:rsid w:val="00547566"/>
    <w:rsid w:val="00565B4F"/>
    <w:rsid w:val="00566198"/>
    <w:rsid w:val="00586354"/>
    <w:rsid w:val="005A4789"/>
    <w:rsid w:val="005D455A"/>
    <w:rsid w:val="00614BB0"/>
    <w:rsid w:val="00615A33"/>
    <w:rsid w:val="006923B8"/>
    <w:rsid w:val="006E2A84"/>
    <w:rsid w:val="007239CD"/>
    <w:rsid w:val="007B02EE"/>
    <w:rsid w:val="007D6E80"/>
    <w:rsid w:val="007E6F5C"/>
    <w:rsid w:val="0080135F"/>
    <w:rsid w:val="00831D4D"/>
    <w:rsid w:val="00843535"/>
    <w:rsid w:val="00853BD4"/>
    <w:rsid w:val="00853C96"/>
    <w:rsid w:val="0085505C"/>
    <w:rsid w:val="008A356F"/>
    <w:rsid w:val="008B6F06"/>
    <w:rsid w:val="008F0469"/>
    <w:rsid w:val="009005FF"/>
    <w:rsid w:val="00912622"/>
    <w:rsid w:val="009A4849"/>
    <w:rsid w:val="009A7C2C"/>
    <w:rsid w:val="009C639E"/>
    <w:rsid w:val="009D625F"/>
    <w:rsid w:val="009E5D23"/>
    <w:rsid w:val="00A021E1"/>
    <w:rsid w:val="00A246F0"/>
    <w:rsid w:val="00AB07B2"/>
    <w:rsid w:val="00AC6ABF"/>
    <w:rsid w:val="00AD0B0A"/>
    <w:rsid w:val="00B43419"/>
    <w:rsid w:val="00B71D7B"/>
    <w:rsid w:val="00BF152A"/>
    <w:rsid w:val="00C1221F"/>
    <w:rsid w:val="00C17729"/>
    <w:rsid w:val="00C2484D"/>
    <w:rsid w:val="00C411A0"/>
    <w:rsid w:val="00C73500"/>
    <w:rsid w:val="00CA511F"/>
    <w:rsid w:val="00D6515A"/>
    <w:rsid w:val="00D72013"/>
    <w:rsid w:val="00D86642"/>
    <w:rsid w:val="00DF73BF"/>
    <w:rsid w:val="00E20042"/>
    <w:rsid w:val="00E22CD6"/>
    <w:rsid w:val="00E34907"/>
    <w:rsid w:val="00E52C73"/>
    <w:rsid w:val="00E6308F"/>
    <w:rsid w:val="00E67CDF"/>
    <w:rsid w:val="00E67F3B"/>
    <w:rsid w:val="00E83AB6"/>
    <w:rsid w:val="00EB0487"/>
    <w:rsid w:val="00EC2FB5"/>
    <w:rsid w:val="00EC774B"/>
    <w:rsid w:val="00F17B57"/>
    <w:rsid w:val="00F325E8"/>
    <w:rsid w:val="00F733BF"/>
    <w:rsid w:val="00F74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hapeDefaults>
    <o:shapedefaults v:ext="edit" spidmax="1045"/>
    <o:shapelayout v:ext="edit">
      <o:idmap v:ext="edit" data="1"/>
    </o:shapelayout>
  </w:shapeDefaults>
  <w:decimalSymbol w:val=","/>
  <w:listSeparator w:val=";"/>
  <w15:chartTrackingRefBased/>
  <w15:docId w15:val="{A95A83E1-5B9E-47F6-940F-DA8331A8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C2C"/>
    <w:rPr>
      <w:sz w:val="24"/>
      <w:szCs w:val="24"/>
    </w:rPr>
  </w:style>
  <w:style w:type="paragraph" w:styleId="1">
    <w:name w:val="heading 1"/>
    <w:basedOn w:val="a"/>
    <w:next w:val="a"/>
    <w:link w:val="10"/>
    <w:uiPriority w:val="9"/>
    <w:qFormat/>
    <w:rsid w:val="00831D4D"/>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A246F0"/>
    <w:pPr>
      <w:keepNext/>
      <w:spacing w:before="240" w:after="60"/>
      <w:outlineLvl w:val="1"/>
    </w:pPr>
    <w:rPr>
      <w:rFonts w:ascii="Arial" w:hAnsi="Arial" w:cs="Arial"/>
      <w:b/>
      <w:bCs/>
      <w:i/>
      <w:iCs/>
      <w:sz w:val="28"/>
      <w:szCs w:val="28"/>
    </w:rPr>
  </w:style>
  <w:style w:type="paragraph" w:styleId="30">
    <w:name w:val="heading 3"/>
    <w:basedOn w:val="a"/>
    <w:next w:val="a"/>
    <w:link w:val="31"/>
    <w:uiPriority w:val="9"/>
    <w:semiHidden/>
    <w:unhideWhenUsed/>
    <w:qFormat/>
    <w:rsid w:val="0004570E"/>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04570E"/>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04570E"/>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AD0B0A"/>
    <w:pPr>
      <w:keepNext/>
      <w:keepLines/>
      <w:spacing w:before="200" w:line="276" w:lineRule="auto"/>
      <w:outlineLvl w:val="5"/>
    </w:pPr>
    <w:rPr>
      <w:rFonts w:ascii="Cambria" w:hAnsi="Cambria"/>
      <w:i/>
      <w:iCs/>
      <w:color w:val="243F60"/>
      <w:sz w:val="22"/>
      <w:szCs w:val="22"/>
      <w:lang w:val="x-none"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3">
    <w:name w:val="Стиль3"/>
    <w:basedOn w:val="2"/>
    <w:autoRedefine/>
    <w:rsid w:val="00A246F0"/>
    <w:pPr>
      <w:numPr>
        <w:numId w:val="1"/>
      </w:numPr>
    </w:pPr>
    <w:rPr>
      <w:rFonts w:ascii="Times New Roman" w:hAnsi="Times New Roman" w:cs="Times New Roman"/>
    </w:rPr>
  </w:style>
  <w:style w:type="paragraph" w:styleId="a3">
    <w:name w:val="List Paragraph"/>
    <w:basedOn w:val="a"/>
    <w:uiPriority w:val="34"/>
    <w:qFormat/>
    <w:rsid w:val="009A7C2C"/>
    <w:pPr>
      <w:widowControl w:val="0"/>
      <w:autoSpaceDE w:val="0"/>
      <w:autoSpaceDN w:val="0"/>
      <w:adjustRightInd w:val="0"/>
      <w:ind w:left="720"/>
      <w:contextualSpacing/>
    </w:pPr>
    <w:rPr>
      <w:sz w:val="20"/>
      <w:szCs w:val="20"/>
    </w:rPr>
  </w:style>
  <w:style w:type="character" w:customStyle="1" w:styleId="10">
    <w:name w:val="Заголовок 1 Знак"/>
    <w:link w:val="1"/>
    <w:uiPriority w:val="9"/>
    <w:rsid w:val="00831D4D"/>
    <w:rPr>
      <w:rFonts w:ascii="Cambria" w:eastAsia="Times New Roman" w:hAnsi="Cambria" w:cs="Times New Roman"/>
      <w:b/>
      <w:bCs/>
      <w:kern w:val="32"/>
      <w:sz w:val="32"/>
      <w:szCs w:val="32"/>
    </w:rPr>
  </w:style>
  <w:style w:type="paragraph" w:styleId="a4">
    <w:name w:val="No Spacing"/>
    <w:qFormat/>
    <w:rsid w:val="008A356F"/>
    <w:rPr>
      <w:rFonts w:ascii="Calibri" w:hAnsi="Calibri"/>
      <w:sz w:val="22"/>
      <w:szCs w:val="22"/>
    </w:rPr>
  </w:style>
  <w:style w:type="table" w:styleId="a5">
    <w:name w:val="Table Grid"/>
    <w:basedOn w:val="a1"/>
    <w:rsid w:val="000457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Название"/>
    <w:basedOn w:val="a"/>
    <w:next w:val="a"/>
    <w:link w:val="a7"/>
    <w:uiPriority w:val="10"/>
    <w:qFormat/>
    <w:rsid w:val="0004570E"/>
    <w:pPr>
      <w:spacing w:before="240" w:after="60"/>
      <w:jc w:val="center"/>
      <w:outlineLvl w:val="0"/>
    </w:pPr>
    <w:rPr>
      <w:rFonts w:ascii="Cambria" w:hAnsi="Cambria"/>
      <w:b/>
      <w:bCs/>
      <w:kern w:val="28"/>
      <w:sz w:val="32"/>
      <w:szCs w:val="32"/>
      <w:lang w:val="x-none" w:eastAsia="x-none"/>
    </w:rPr>
  </w:style>
  <w:style w:type="character" w:customStyle="1" w:styleId="a7">
    <w:name w:val="Название Знак"/>
    <w:link w:val="a6"/>
    <w:uiPriority w:val="10"/>
    <w:rsid w:val="0004570E"/>
    <w:rPr>
      <w:rFonts w:ascii="Cambria" w:eastAsia="Times New Roman" w:hAnsi="Cambria" w:cs="Times New Roman"/>
      <w:b/>
      <w:bCs/>
      <w:kern w:val="28"/>
      <w:sz w:val="32"/>
      <w:szCs w:val="32"/>
    </w:rPr>
  </w:style>
  <w:style w:type="character" w:customStyle="1" w:styleId="31">
    <w:name w:val="Заголовок 3 Знак"/>
    <w:link w:val="30"/>
    <w:uiPriority w:val="9"/>
    <w:semiHidden/>
    <w:rsid w:val="0004570E"/>
    <w:rPr>
      <w:rFonts w:ascii="Cambria" w:eastAsia="Times New Roman" w:hAnsi="Cambria" w:cs="Times New Roman"/>
      <w:b/>
      <w:bCs/>
      <w:sz w:val="26"/>
      <w:szCs w:val="26"/>
    </w:rPr>
  </w:style>
  <w:style w:type="character" w:customStyle="1" w:styleId="40">
    <w:name w:val="Заголовок 4 Знак"/>
    <w:link w:val="4"/>
    <w:uiPriority w:val="9"/>
    <w:semiHidden/>
    <w:rsid w:val="0004570E"/>
    <w:rPr>
      <w:rFonts w:ascii="Calibri" w:eastAsia="Times New Roman" w:hAnsi="Calibri" w:cs="Times New Roman"/>
      <w:b/>
      <w:bCs/>
      <w:sz w:val="28"/>
      <w:szCs w:val="28"/>
    </w:rPr>
  </w:style>
  <w:style w:type="character" w:customStyle="1" w:styleId="50">
    <w:name w:val="Заголовок 5 Знак"/>
    <w:link w:val="5"/>
    <w:uiPriority w:val="9"/>
    <w:semiHidden/>
    <w:rsid w:val="0004570E"/>
    <w:rPr>
      <w:rFonts w:ascii="Calibri" w:eastAsia="Times New Roman" w:hAnsi="Calibri" w:cs="Times New Roman"/>
      <w:b/>
      <w:bCs/>
      <w:i/>
      <w:iCs/>
      <w:sz w:val="26"/>
      <w:szCs w:val="26"/>
    </w:rPr>
  </w:style>
  <w:style w:type="character" w:customStyle="1" w:styleId="60">
    <w:name w:val="Заголовок 6 Знак"/>
    <w:link w:val="6"/>
    <w:uiPriority w:val="9"/>
    <w:semiHidden/>
    <w:rsid w:val="00AD0B0A"/>
    <w:rPr>
      <w:rFonts w:ascii="Cambria" w:hAnsi="Cambria"/>
      <w:i/>
      <w:iCs/>
      <w:color w:val="243F60"/>
      <w:sz w:val="22"/>
      <w:szCs w:val="22"/>
      <w:lang w:eastAsia="en-US"/>
    </w:rPr>
  </w:style>
  <w:style w:type="paragraph" w:styleId="a8">
    <w:name w:val="header"/>
    <w:basedOn w:val="a"/>
    <w:link w:val="a9"/>
    <w:uiPriority w:val="99"/>
    <w:unhideWhenUsed/>
    <w:rsid w:val="007D6E80"/>
    <w:pPr>
      <w:tabs>
        <w:tab w:val="center" w:pos="4677"/>
        <w:tab w:val="right" w:pos="9355"/>
      </w:tabs>
    </w:pPr>
    <w:rPr>
      <w:lang w:val="x-none" w:eastAsia="x-none"/>
    </w:rPr>
  </w:style>
  <w:style w:type="character" w:customStyle="1" w:styleId="a9">
    <w:name w:val="Верхний колонтитул Знак"/>
    <w:link w:val="a8"/>
    <w:uiPriority w:val="99"/>
    <w:rsid w:val="007D6E80"/>
    <w:rPr>
      <w:sz w:val="24"/>
      <w:szCs w:val="24"/>
    </w:rPr>
  </w:style>
  <w:style w:type="paragraph" w:styleId="aa">
    <w:name w:val="footer"/>
    <w:basedOn w:val="a"/>
    <w:link w:val="ab"/>
    <w:uiPriority w:val="99"/>
    <w:unhideWhenUsed/>
    <w:rsid w:val="007D6E80"/>
    <w:pPr>
      <w:tabs>
        <w:tab w:val="center" w:pos="4677"/>
        <w:tab w:val="right" w:pos="9355"/>
      </w:tabs>
    </w:pPr>
    <w:rPr>
      <w:lang w:val="x-none" w:eastAsia="x-none"/>
    </w:rPr>
  </w:style>
  <w:style w:type="character" w:customStyle="1" w:styleId="ab">
    <w:name w:val="Нижний колонтитул Знак"/>
    <w:link w:val="aa"/>
    <w:uiPriority w:val="99"/>
    <w:rsid w:val="007D6E80"/>
    <w:rPr>
      <w:sz w:val="24"/>
      <w:szCs w:val="24"/>
    </w:rPr>
  </w:style>
  <w:style w:type="paragraph" w:styleId="ac">
    <w:name w:val="Balloon Text"/>
    <w:basedOn w:val="a"/>
    <w:link w:val="ad"/>
    <w:uiPriority w:val="99"/>
    <w:semiHidden/>
    <w:unhideWhenUsed/>
    <w:rsid w:val="00566198"/>
    <w:rPr>
      <w:rFonts w:ascii="Tahoma" w:hAnsi="Tahoma"/>
      <w:sz w:val="16"/>
      <w:szCs w:val="16"/>
      <w:lang w:val="x-none" w:eastAsia="x-none"/>
    </w:rPr>
  </w:style>
  <w:style w:type="character" w:customStyle="1" w:styleId="ad">
    <w:name w:val="Текст выноски Знак"/>
    <w:link w:val="ac"/>
    <w:uiPriority w:val="99"/>
    <w:semiHidden/>
    <w:rsid w:val="00566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0789">
      <w:bodyDiv w:val="1"/>
      <w:marLeft w:val="0"/>
      <w:marRight w:val="0"/>
      <w:marTop w:val="0"/>
      <w:marBottom w:val="0"/>
      <w:divBdr>
        <w:top w:val="none" w:sz="0" w:space="0" w:color="auto"/>
        <w:left w:val="none" w:sz="0" w:space="0" w:color="auto"/>
        <w:bottom w:val="none" w:sz="0" w:space="0" w:color="auto"/>
        <w:right w:val="none" w:sz="0" w:space="0" w:color="auto"/>
      </w:divBdr>
    </w:div>
    <w:div w:id="1188832689">
      <w:bodyDiv w:val="1"/>
      <w:marLeft w:val="0"/>
      <w:marRight w:val="0"/>
      <w:marTop w:val="0"/>
      <w:marBottom w:val="0"/>
      <w:divBdr>
        <w:top w:val="none" w:sz="0" w:space="0" w:color="auto"/>
        <w:left w:val="none" w:sz="0" w:space="0" w:color="auto"/>
        <w:bottom w:val="none" w:sz="0" w:space="0" w:color="auto"/>
        <w:right w:val="none" w:sz="0" w:space="0" w:color="auto"/>
      </w:divBdr>
      <w:divsChild>
        <w:div w:id="1748767464">
          <w:marLeft w:val="75"/>
          <w:marRight w:val="0"/>
          <w:marTop w:val="75"/>
          <w:marBottom w:val="525"/>
          <w:divBdr>
            <w:top w:val="none" w:sz="0" w:space="0" w:color="auto"/>
            <w:left w:val="none" w:sz="0" w:space="0" w:color="auto"/>
            <w:bottom w:val="none" w:sz="0" w:space="0" w:color="auto"/>
            <w:right w:val="none" w:sz="0" w:space="0" w:color="auto"/>
          </w:divBdr>
        </w:div>
        <w:div w:id="1812211743">
          <w:marLeft w:val="75"/>
          <w:marRight w:val="0"/>
          <w:marTop w:val="75"/>
          <w:marBottom w:val="525"/>
          <w:divBdr>
            <w:top w:val="none" w:sz="0" w:space="0" w:color="auto"/>
            <w:left w:val="none" w:sz="0" w:space="0" w:color="auto"/>
            <w:bottom w:val="none" w:sz="0" w:space="0" w:color="auto"/>
            <w:right w:val="none" w:sz="0" w:space="0" w:color="auto"/>
          </w:divBdr>
        </w:div>
      </w:divsChild>
    </w:div>
    <w:div w:id="1454405032">
      <w:bodyDiv w:val="1"/>
      <w:marLeft w:val="0"/>
      <w:marRight w:val="0"/>
      <w:marTop w:val="0"/>
      <w:marBottom w:val="0"/>
      <w:divBdr>
        <w:top w:val="none" w:sz="0" w:space="0" w:color="auto"/>
        <w:left w:val="none" w:sz="0" w:space="0" w:color="auto"/>
        <w:bottom w:val="none" w:sz="0" w:space="0" w:color="auto"/>
        <w:right w:val="none" w:sz="0" w:space="0" w:color="auto"/>
      </w:divBdr>
    </w:div>
    <w:div w:id="161575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image" Target="media/image34.jpeg"/><Relationship Id="rId68" Type="http://schemas.openxmlformats.org/officeDocument/2006/relationships/image" Target="media/image38.jpeg"/><Relationship Id="rId84" Type="http://schemas.openxmlformats.org/officeDocument/2006/relationships/oleObject" Target="embeddings/oleObject31.bin"/><Relationship Id="rId89" Type="http://schemas.openxmlformats.org/officeDocument/2006/relationships/image" Target="media/image51.wmf"/><Relationship Id="rId112" Type="http://schemas.openxmlformats.org/officeDocument/2006/relationships/image" Target="media/image64.jpeg"/><Relationship Id="rId16" Type="http://schemas.openxmlformats.org/officeDocument/2006/relationships/image" Target="media/image6.wmf"/><Relationship Id="rId107" Type="http://schemas.openxmlformats.org/officeDocument/2006/relationships/image" Target="media/image61.wmf"/><Relationship Id="rId11" Type="http://schemas.openxmlformats.org/officeDocument/2006/relationships/image" Target="media/image3.jpe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image" Target="media/image20.wmf"/><Relationship Id="rId53" Type="http://schemas.openxmlformats.org/officeDocument/2006/relationships/image" Target="media/image25.png"/><Relationship Id="rId58" Type="http://schemas.openxmlformats.org/officeDocument/2006/relationships/image" Target="media/image30.png"/><Relationship Id="rId66" Type="http://schemas.openxmlformats.org/officeDocument/2006/relationships/image" Target="media/image36.jpeg"/><Relationship Id="rId74" Type="http://schemas.openxmlformats.org/officeDocument/2006/relationships/oleObject" Target="embeddings/oleObject27.bin"/><Relationship Id="rId79" Type="http://schemas.openxmlformats.org/officeDocument/2006/relationships/oleObject" Target="embeddings/oleObject29.bin"/><Relationship Id="rId87" Type="http://schemas.openxmlformats.org/officeDocument/2006/relationships/image" Target="media/image49.jpeg"/><Relationship Id="rId102" Type="http://schemas.openxmlformats.org/officeDocument/2006/relationships/oleObject" Target="embeddings/oleObject38.bin"/><Relationship Id="rId110" Type="http://schemas.openxmlformats.org/officeDocument/2006/relationships/oleObject" Target="embeddings/oleObject42.bin"/><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33.wmf"/><Relationship Id="rId82" Type="http://schemas.openxmlformats.org/officeDocument/2006/relationships/image" Target="media/image47.wmf"/><Relationship Id="rId90" Type="http://schemas.openxmlformats.org/officeDocument/2006/relationships/oleObject" Target="embeddings/oleObject33.bin"/><Relationship Id="rId95" Type="http://schemas.openxmlformats.org/officeDocument/2006/relationships/image" Target="media/image55.wmf"/><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5.jpeg"/><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image" Target="media/image28.png"/><Relationship Id="rId64" Type="http://schemas.openxmlformats.org/officeDocument/2006/relationships/image" Target="media/image35.wmf"/><Relationship Id="rId69" Type="http://schemas.openxmlformats.org/officeDocument/2006/relationships/image" Target="media/image39.wmf"/><Relationship Id="rId77" Type="http://schemas.openxmlformats.org/officeDocument/2006/relationships/oleObject" Target="embeddings/oleObject28.bin"/><Relationship Id="rId100" Type="http://schemas.openxmlformats.org/officeDocument/2006/relationships/oleObject" Target="embeddings/oleObject37.bin"/><Relationship Id="rId105" Type="http://schemas.openxmlformats.org/officeDocument/2006/relationships/image" Target="media/image60.wmf"/><Relationship Id="rId113"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3.jpeg"/><Relationship Id="rId72" Type="http://schemas.openxmlformats.org/officeDocument/2006/relationships/oleObject" Target="embeddings/oleObject26.bin"/><Relationship Id="rId80" Type="http://schemas.openxmlformats.org/officeDocument/2006/relationships/image" Target="media/image45.jpeg"/><Relationship Id="rId85" Type="http://schemas.openxmlformats.org/officeDocument/2006/relationships/image" Target="media/image48.wmf"/><Relationship Id="rId93" Type="http://schemas.openxmlformats.org/officeDocument/2006/relationships/image" Target="media/image53.jpeg"/><Relationship Id="rId98" Type="http://schemas.openxmlformats.org/officeDocument/2006/relationships/oleObject" Target="embeddings/oleObject36.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oleObject" Target="embeddings/oleObject20.bin"/><Relationship Id="rId59" Type="http://schemas.openxmlformats.org/officeDocument/2006/relationships/image" Target="media/image31.jpeg"/><Relationship Id="rId67" Type="http://schemas.openxmlformats.org/officeDocument/2006/relationships/image" Target="media/image37.jpeg"/><Relationship Id="rId103" Type="http://schemas.openxmlformats.org/officeDocument/2006/relationships/image" Target="media/image59.wmf"/><Relationship Id="rId108" Type="http://schemas.openxmlformats.org/officeDocument/2006/relationships/oleObject" Target="embeddings/oleObject41.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6.png"/><Relationship Id="rId62" Type="http://schemas.openxmlformats.org/officeDocument/2006/relationships/oleObject" Target="embeddings/oleObject23.bin"/><Relationship Id="rId70" Type="http://schemas.openxmlformats.org/officeDocument/2006/relationships/oleObject" Target="embeddings/oleObject25.bin"/><Relationship Id="rId75" Type="http://schemas.openxmlformats.org/officeDocument/2006/relationships/image" Target="media/image42.jpeg"/><Relationship Id="rId83" Type="http://schemas.openxmlformats.org/officeDocument/2006/relationships/oleObject" Target="embeddings/oleObject30.bin"/><Relationship Id="rId88" Type="http://schemas.openxmlformats.org/officeDocument/2006/relationships/image" Target="media/image50.jpeg"/><Relationship Id="rId91" Type="http://schemas.openxmlformats.org/officeDocument/2006/relationships/image" Target="media/image52.wmf"/><Relationship Id="rId96" Type="http://schemas.openxmlformats.org/officeDocument/2006/relationships/oleObject" Target="embeddings/oleObject35.bin"/><Relationship Id="rId111" Type="http://schemas.openxmlformats.org/officeDocument/2006/relationships/image" Target="media/image6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jpeg"/><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9.png"/><Relationship Id="rId106" Type="http://schemas.openxmlformats.org/officeDocument/2006/relationships/oleObject" Target="embeddings/oleObject40.bin"/><Relationship Id="rId114"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4.png"/><Relationship Id="rId60" Type="http://schemas.openxmlformats.org/officeDocument/2006/relationships/image" Target="media/image32.wmf"/><Relationship Id="rId65" Type="http://schemas.openxmlformats.org/officeDocument/2006/relationships/oleObject" Target="embeddings/oleObject24.bin"/><Relationship Id="rId73" Type="http://schemas.openxmlformats.org/officeDocument/2006/relationships/image" Target="media/image41.wmf"/><Relationship Id="rId78" Type="http://schemas.openxmlformats.org/officeDocument/2006/relationships/image" Target="media/image44.wmf"/><Relationship Id="rId81" Type="http://schemas.openxmlformats.org/officeDocument/2006/relationships/image" Target="media/image46.jpeg"/><Relationship Id="rId86" Type="http://schemas.openxmlformats.org/officeDocument/2006/relationships/oleObject" Target="embeddings/oleObject32.bin"/><Relationship Id="rId94" Type="http://schemas.openxmlformats.org/officeDocument/2006/relationships/image" Target="media/image54.jpeg"/><Relationship Id="rId99" Type="http://schemas.openxmlformats.org/officeDocument/2006/relationships/image" Target="media/image57.wmf"/><Relationship Id="rId101" Type="http://schemas.openxmlformats.org/officeDocument/2006/relationships/image" Target="media/image58.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6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7.png"/><Relationship Id="rId76" Type="http://schemas.openxmlformats.org/officeDocument/2006/relationships/image" Target="media/image43.wmf"/><Relationship Id="rId97" Type="http://schemas.openxmlformats.org/officeDocument/2006/relationships/image" Target="media/image56.wmf"/><Relationship Id="rId104" Type="http://schemas.openxmlformats.org/officeDocument/2006/relationships/oleObject" Target="embeddings/oleObject39.bin"/><Relationship Id="rId7" Type="http://schemas.openxmlformats.org/officeDocument/2006/relationships/image" Target="media/image1.wmf"/><Relationship Id="rId71" Type="http://schemas.openxmlformats.org/officeDocument/2006/relationships/image" Target="media/image40.wmf"/><Relationship Id="rId92" Type="http://schemas.openxmlformats.org/officeDocument/2006/relationships/oleObject" Target="embeddings/oleObject34.bin"/><Relationship Id="rId2" Type="http://schemas.openxmlformats.org/officeDocument/2006/relationships/styles" Target="styles.xml"/><Relationship Id="rId29"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9743</Words>
  <Characters>55539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и указания для проведения  лабораторных работ</vt:lpstr>
    </vt:vector>
  </TitlesOfParts>
  <Company>h0me</Company>
  <LinksUpToDate>false</LinksUpToDate>
  <CharactersWithSpaces>65152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и указания для проведения  лабораторных работ</dc:title>
  <dc:subject/>
  <dc:creator>Сухачева Т.В.</dc:creator>
  <cp:keywords/>
  <cp:lastModifiedBy>user</cp:lastModifiedBy>
  <cp:revision>2</cp:revision>
  <cp:lastPrinted>2016-09-27T12:55:00Z</cp:lastPrinted>
  <dcterms:created xsi:type="dcterms:W3CDTF">2023-10-03T02:00:00Z</dcterms:created>
  <dcterms:modified xsi:type="dcterms:W3CDTF">2023-10-03T02:00:00Z</dcterms:modified>
</cp:coreProperties>
</file>