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A7" w:rsidRPr="001F79A7" w:rsidRDefault="001F79A7" w:rsidP="001F79A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F79A7">
        <w:rPr>
          <w:rFonts w:ascii="Times New Roman" w:hAnsi="Times New Roman"/>
          <w:sz w:val="28"/>
          <w:szCs w:val="28"/>
        </w:rPr>
        <w:t>Минусинский сельскохозяйственный колледж</w:t>
      </w:r>
    </w:p>
    <w:p w:rsidR="001F79A7" w:rsidRPr="001F79A7" w:rsidRDefault="001F79A7" w:rsidP="001F79A7">
      <w:pPr>
        <w:jc w:val="center"/>
        <w:rPr>
          <w:rFonts w:ascii="Times New Roman" w:hAnsi="Times New Roman"/>
          <w:sz w:val="28"/>
          <w:szCs w:val="28"/>
        </w:rPr>
      </w:pPr>
    </w:p>
    <w:p w:rsidR="001F79A7" w:rsidRPr="001F79A7" w:rsidRDefault="001F79A7" w:rsidP="001F79A7">
      <w:pPr>
        <w:jc w:val="center"/>
        <w:rPr>
          <w:rFonts w:ascii="Times New Roman" w:hAnsi="Times New Roman"/>
          <w:sz w:val="28"/>
          <w:szCs w:val="28"/>
        </w:rPr>
      </w:pPr>
    </w:p>
    <w:p w:rsidR="001F79A7" w:rsidRP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1F79A7" w:rsidRDefault="00F05C35" w:rsidP="00F05C35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Самостоятельная</w:t>
      </w:r>
      <w:r w:rsidR="001F79A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работа студента</w:t>
      </w:r>
      <w:r w:rsidR="004D78E5">
        <w:rPr>
          <w:rFonts w:ascii="Times New Roman" w:hAnsi="Times New Roman"/>
          <w:sz w:val="36"/>
          <w:szCs w:val="36"/>
        </w:rPr>
        <w:t xml:space="preserve"> </w:t>
      </w:r>
      <w:r w:rsidR="001F79A7">
        <w:rPr>
          <w:rFonts w:ascii="Times New Roman" w:hAnsi="Times New Roman"/>
          <w:sz w:val="36"/>
          <w:szCs w:val="36"/>
        </w:rPr>
        <w:t xml:space="preserve"> </w:t>
      </w:r>
      <w:r w:rsidR="001F79A7" w:rsidRPr="001F79A7">
        <w:rPr>
          <w:rFonts w:ascii="Times New Roman" w:hAnsi="Times New Roman"/>
          <w:sz w:val="36"/>
          <w:szCs w:val="36"/>
        </w:rPr>
        <w:t xml:space="preserve"> по дисциплинам </w:t>
      </w:r>
      <w:r w:rsidR="001F79A7">
        <w:rPr>
          <w:rFonts w:ascii="Times New Roman" w:hAnsi="Times New Roman"/>
          <w:sz w:val="36"/>
          <w:szCs w:val="36"/>
        </w:rPr>
        <w:t>социально-</w:t>
      </w:r>
      <w:r w:rsidR="001F79A7" w:rsidRPr="001F79A7">
        <w:rPr>
          <w:rFonts w:ascii="Times New Roman" w:hAnsi="Times New Roman"/>
          <w:sz w:val="36"/>
          <w:szCs w:val="36"/>
        </w:rPr>
        <w:t>гума</w:t>
      </w:r>
      <w:r w:rsidR="001F79A7">
        <w:rPr>
          <w:rFonts w:ascii="Times New Roman" w:hAnsi="Times New Roman"/>
          <w:sz w:val="36"/>
          <w:szCs w:val="36"/>
        </w:rPr>
        <w:t xml:space="preserve">нитарного </w:t>
      </w:r>
      <w:r w:rsidR="001F79A7" w:rsidRPr="001F79A7">
        <w:rPr>
          <w:rFonts w:ascii="Times New Roman" w:hAnsi="Times New Roman"/>
          <w:sz w:val="36"/>
          <w:szCs w:val="36"/>
        </w:rPr>
        <w:t xml:space="preserve"> цикла</w:t>
      </w:r>
    </w:p>
    <w:p w:rsidR="001F79A7" w:rsidRPr="001F79A7" w:rsidRDefault="001F79A7" w:rsidP="001F79A7">
      <w:pPr>
        <w:jc w:val="center"/>
        <w:rPr>
          <w:rFonts w:ascii="Times New Roman" w:hAnsi="Times New Roman"/>
        </w:rPr>
      </w:pPr>
    </w:p>
    <w:p w:rsidR="001F79A7" w:rsidRPr="001F79A7" w:rsidRDefault="001F79A7" w:rsidP="001F79A7">
      <w:pPr>
        <w:jc w:val="center"/>
        <w:rPr>
          <w:rFonts w:ascii="Times New Roman" w:hAnsi="Times New Roman"/>
        </w:rPr>
      </w:pPr>
    </w:p>
    <w:p w:rsidR="001F79A7" w:rsidRPr="001F79A7" w:rsidRDefault="001F79A7" w:rsidP="001F79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1F79A7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1F79A7" w:rsidRPr="001F79A7" w:rsidRDefault="001F79A7" w:rsidP="001F79A7">
      <w:pPr>
        <w:rPr>
          <w:rFonts w:ascii="Times New Roman" w:hAnsi="Times New Roman"/>
        </w:rPr>
      </w:pPr>
    </w:p>
    <w:p w:rsidR="001F79A7" w:rsidRPr="001F79A7" w:rsidRDefault="001F79A7" w:rsidP="001F79A7">
      <w:pPr>
        <w:rPr>
          <w:rFonts w:ascii="Times New Roman" w:hAnsi="Times New Roman"/>
        </w:rPr>
      </w:pPr>
    </w:p>
    <w:p w:rsidR="001F79A7" w:rsidRPr="001F79A7" w:rsidRDefault="001F79A7" w:rsidP="001F79A7">
      <w:pPr>
        <w:rPr>
          <w:rFonts w:ascii="Times New Roman" w:hAnsi="Times New Roman"/>
        </w:rPr>
      </w:pPr>
    </w:p>
    <w:p w:rsidR="001F79A7" w:rsidRPr="001F79A7" w:rsidRDefault="001F79A7" w:rsidP="001F79A7">
      <w:pPr>
        <w:rPr>
          <w:rFonts w:ascii="Times New Roman" w:hAnsi="Times New Roman"/>
        </w:rPr>
      </w:pPr>
    </w:p>
    <w:p w:rsidR="001F79A7" w:rsidRPr="001F79A7" w:rsidRDefault="001F79A7" w:rsidP="001F79A7">
      <w:pPr>
        <w:rPr>
          <w:rFonts w:ascii="Times New Roman" w:hAnsi="Times New Roman"/>
        </w:rPr>
      </w:pPr>
    </w:p>
    <w:p w:rsidR="001F79A7" w:rsidRPr="001F79A7" w:rsidRDefault="001F79A7" w:rsidP="001F79A7">
      <w:pPr>
        <w:rPr>
          <w:rFonts w:ascii="Times New Roman" w:hAnsi="Times New Roman"/>
        </w:rPr>
      </w:pPr>
    </w:p>
    <w:p w:rsidR="001F79A7" w:rsidRPr="001F79A7" w:rsidRDefault="001F79A7" w:rsidP="001F79A7">
      <w:pPr>
        <w:rPr>
          <w:rFonts w:ascii="Times New Roman" w:hAnsi="Times New Roman"/>
        </w:rPr>
      </w:pPr>
    </w:p>
    <w:p w:rsidR="001F79A7" w:rsidRPr="001F79A7" w:rsidRDefault="001F79A7" w:rsidP="001F79A7">
      <w:pPr>
        <w:rPr>
          <w:rFonts w:ascii="Times New Roman" w:hAnsi="Times New Roman"/>
        </w:rPr>
      </w:pPr>
    </w:p>
    <w:p w:rsidR="001F79A7" w:rsidRPr="001F79A7" w:rsidRDefault="001F79A7" w:rsidP="001F79A7">
      <w:pPr>
        <w:rPr>
          <w:rFonts w:ascii="Times New Roman" w:hAnsi="Times New Roman"/>
        </w:rPr>
      </w:pPr>
    </w:p>
    <w:p w:rsidR="001F79A7" w:rsidRPr="001F79A7" w:rsidRDefault="001F79A7" w:rsidP="001F79A7">
      <w:pPr>
        <w:rPr>
          <w:rFonts w:ascii="Times New Roman" w:hAnsi="Times New Roman"/>
        </w:rPr>
      </w:pPr>
    </w:p>
    <w:p w:rsidR="001F79A7" w:rsidRPr="001F79A7" w:rsidRDefault="001F79A7" w:rsidP="001F79A7">
      <w:pPr>
        <w:rPr>
          <w:rFonts w:ascii="Times New Roman" w:hAnsi="Times New Roman"/>
        </w:rPr>
      </w:pPr>
    </w:p>
    <w:p w:rsidR="001F79A7" w:rsidRPr="001F79A7" w:rsidRDefault="001F79A7" w:rsidP="001F79A7">
      <w:pPr>
        <w:rPr>
          <w:rFonts w:ascii="Times New Roman" w:hAnsi="Times New Roman"/>
        </w:rPr>
      </w:pPr>
    </w:p>
    <w:p w:rsidR="001F79A7" w:rsidRDefault="001F79A7" w:rsidP="001F79A7">
      <w:pPr>
        <w:rPr>
          <w:rFonts w:ascii="Times New Roman" w:hAnsi="Times New Roman"/>
        </w:rPr>
      </w:pPr>
    </w:p>
    <w:p w:rsidR="001F79A7" w:rsidRDefault="001F79A7" w:rsidP="001F79A7">
      <w:pPr>
        <w:rPr>
          <w:rFonts w:ascii="Times New Roman" w:hAnsi="Times New Roman"/>
        </w:rPr>
      </w:pPr>
    </w:p>
    <w:p w:rsidR="001F79A7" w:rsidRDefault="001F79A7" w:rsidP="001F79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201</w:t>
      </w:r>
      <w:r w:rsidR="00400147">
        <w:rPr>
          <w:rFonts w:ascii="Times New Roman" w:hAnsi="Times New Roman"/>
        </w:rPr>
        <w:t>5</w:t>
      </w:r>
    </w:p>
    <w:p w:rsidR="00F05C35" w:rsidRPr="001F79A7" w:rsidRDefault="00F05C35" w:rsidP="001F79A7">
      <w:pPr>
        <w:rPr>
          <w:rFonts w:ascii="Times New Roman" w:hAnsi="Times New Roman"/>
        </w:rPr>
      </w:pPr>
    </w:p>
    <w:p w:rsidR="001F79A7" w:rsidRPr="001F79A7" w:rsidRDefault="001F79A7" w:rsidP="001F79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Одобрены на заседании комиссии</w:t>
      </w:r>
    </w:p>
    <w:p w:rsidR="001F79A7" w:rsidRPr="001F79A7" w:rsidRDefault="001F79A7" w:rsidP="001F79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социально-гуманитарного цикла</w:t>
      </w:r>
    </w:p>
    <w:p w:rsidR="001F79A7" w:rsidRPr="001F79A7" w:rsidRDefault="001F79A7" w:rsidP="001F79A7">
      <w:pPr>
        <w:pStyle w:val="a3"/>
        <w:rPr>
          <w:rFonts w:ascii="Times New Roman" w:hAnsi="Times New Roman"/>
          <w:sz w:val="28"/>
          <w:szCs w:val="28"/>
        </w:rPr>
      </w:pPr>
      <w:r w:rsidRPr="001F79A7">
        <w:rPr>
          <w:rFonts w:ascii="Times New Roman" w:hAnsi="Times New Roman"/>
          <w:sz w:val="28"/>
          <w:szCs w:val="28"/>
        </w:rPr>
        <w:t>Протокол № _________</w:t>
      </w:r>
    </w:p>
    <w:p w:rsidR="001F79A7" w:rsidRPr="001F79A7" w:rsidRDefault="001F79A7" w:rsidP="001F79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____» _____________ 201</w:t>
      </w:r>
      <w:r w:rsidR="00400147">
        <w:rPr>
          <w:rFonts w:ascii="Times New Roman" w:hAnsi="Times New Roman"/>
          <w:sz w:val="28"/>
          <w:szCs w:val="28"/>
        </w:rPr>
        <w:t>5</w:t>
      </w:r>
      <w:r w:rsidRPr="001F79A7">
        <w:rPr>
          <w:rFonts w:ascii="Times New Roman" w:hAnsi="Times New Roman"/>
          <w:sz w:val="28"/>
          <w:szCs w:val="28"/>
        </w:rPr>
        <w:t xml:space="preserve"> г.</w:t>
      </w:r>
    </w:p>
    <w:p w:rsidR="001F79A7" w:rsidRPr="001F79A7" w:rsidRDefault="00400147" w:rsidP="001F79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</w:t>
      </w:r>
      <w:r w:rsidR="001F79A7" w:rsidRPr="001F79A7">
        <w:rPr>
          <w:rFonts w:ascii="Times New Roman" w:hAnsi="Times New Roman"/>
          <w:sz w:val="28"/>
          <w:szCs w:val="28"/>
        </w:rPr>
        <w:t>ЦК</w:t>
      </w:r>
    </w:p>
    <w:p w:rsidR="001F79A7" w:rsidRPr="001F79A7" w:rsidRDefault="001F79A7" w:rsidP="001F79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</w:t>
      </w:r>
      <w:proofErr w:type="spellStart"/>
      <w:r>
        <w:rPr>
          <w:rFonts w:ascii="Times New Roman" w:hAnsi="Times New Roman"/>
          <w:sz w:val="28"/>
          <w:szCs w:val="28"/>
        </w:rPr>
        <w:t>Л.И.Гуренок</w:t>
      </w:r>
      <w:proofErr w:type="spellEnd"/>
    </w:p>
    <w:p w:rsidR="001F79A7" w:rsidRP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1F79A7" w:rsidRDefault="00FC42D5" w:rsidP="001F79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79A7" w:rsidRPr="001F79A7">
        <w:rPr>
          <w:rFonts w:ascii="Times New Roman" w:hAnsi="Times New Roman"/>
          <w:sz w:val="28"/>
          <w:szCs w:val="28"/>
        </w:rPr>
        <w:t xml:space="preserve">Методические рекомендации по  </w:t>
      </w:r>
      <w:r w:rsidR="001F79A7">
        <w:rPr>
          <w:rFonts w:ascii="Times New Roman" w:hAnsi="Times New Roman"/>
          <w:sz w:val="28"/>
          <w:szCs w:val="28"/>
        </w:rPr>
        <w:t xml:space="preserve">организации и выполнению </w:t>
      </w:r>
      <w:r w:rsidR="004D78E5">
        <w:rPr>
          <w:rFonts w:ascii="Times New Roman" w:hAnsi="Times New Roman"/>
          <w:sz w:val="28"/>
          <w:szCs w:val="28"/>
        </w:rPr>
        <w:t xml:space="preserve">студентом </w:t>
      </w:r>
      <w:r w:rsidR="001F79A7">
        <w:rPr>
          <w:rFonts w:ascii="Times New Roman" w:hAnsi="Times New Roman"/>
          <w:sz w:val="28"/>
          <w:szCs w:val="28"/>
        </w:rPr>
        <w:t xml:space="preserve">заданий самостоятельной </w:t>
      </w:r>
      <w:r w:rsidR="004D78E5">
        <w:rPr>
          <w:rFonts w:ascii="Times New Roman" w:hAnsi="Times New Roman"/>
          <w:sz w:val="28"/>
          <w:szCs w:val="28"/>
        </w:rPr>
        <w:t xml:space="preserve">работы </w:t>
      </w:r>
      <w:r w:rsidR="004D78E5" w:rsidRPr="001F79A7">
        <w:rPr>
          <w:rFonts w:ascii="Times New Roman" w:hAnsi="Times New Roman"/>
          <w:sz w:val="28"/>
          <w:szCs w:val="28"/>
        </w:rPr>
        <w:t>по</w:t>
      </w:r>
      <w:r w:rsidR="001F79A7" w:rsidRPr="001F79A7">
        <w:rPr>
          <w:rFonts w:ascii="Times New Roman" w:hAnsi="Times New Roman"/>
          <w:sz w:val="28"/>
          <w:szCs w:val="28"/>
        </w:rPr>
        <w:t xml:space="preserve"> дисциплинам </w:t>
      </w:r>
      <w:r w:rsidR="001F79A7">
        <w:rPr>
          <w:rFonts w:ascii="Times New Roman" w:hAnsi="Times New Roman"/>
          <w:sz w:val="28"/>
          <w:szCs w:val="28"/>
        </w:rPr>
        <w:t xml:space="preserve">социально-гуманитарного </w:t>
      </w:r>
      <w:r w:rsidR="001F79A7" w:rsidRPr="001F79A7">
        <w:rPr>
          <w:rFonts w:ascii="Times New Roman" w:hAnsi="Times New Roman"/>
          <w:sz w:val="28"/>
          <w:szCs w:val="28"/>
        </w:rPr>
        <w:t xml:space="preserve"> цикла предназначены</w:t>
      </w:r>
      <w:r w:rsidR="001F79A7">
        <w:rPr>
          <w:rFonts w:ascii="Times New Roman" w:hAnsi="Times New Roman"/>
          <w:sz w:val="28"/>
          <w:szCs w:val="28"/>
        </w:rPr>
        <w:t>,</w:t>
      </w:r>
      <w:r w:rsidR="001F79A7" w:rsidRPr="001F79A7">
        <w:rPr>
          <w:rFonts w:ascii="Times New Roman" w:hAnsi="Times New Roman"/>
          <w:sz w:val="28"/>
          <w:szCs w:val="28"/>
        </w:rPr>
        <w:t xml:space="preserve"> </w:t>
      </w:r>
      <w:r w:rsidR="001F79A7">
        <w:rPr>
          <w:rFonts w:ascii="Times New Roman" w:hAnsi="Times New Roman"/>
          <w:sz w:val="28"/>
          <w:szCs w:val="28"/>
        </w:rPr>
        <w:t xml:space="preserve">в основном, </w:t>
      </w:r>
      <w:r w:rsidR="001F79A7" w:rsidRPr="001F79A7">
        <w:rPr>
          <w:rFonts w:ascii="Times New Roman" w:hAnsi="Times New Roman"/>
          <w:sz w:val="28"/>
          <w:szCs w:val="28"/>
        </w:rPr>
        <w:t xml:space="preserve"> для сту</w:t>
      </w:r>
      <w:r w:rsidR="00F56D0A">
        <w:rPr>
          <w:rFonts w:ascii="Times New Roman" w:hAnsi="Times New Roman"/>
          <w:sz w:val="28"/>
          <w:szCs w:val="28"/>
        </w:rPr>
        <w:t>дентов</w:t>
      </w:r>
      <w:r w:rsidR="001F79A7" w:rsidRPr="001F79A7">
        <w:rPr>
          <w:rFonts w:ascii="Times New Roman" w:hAnsi="Times New Roman"/>
          <w:sz w:val="28"/>
          <w:szCs w:val="28"/>
        </w:rPr>
        <w:t xml:space="preserve">. Рекомендации  помогут  студенту  рационально  организовать себя и определить последовательность </w:t>
      </w:r>
      <w:r w:rsidR="00F56D0A">
        <w:rPr>
          <w:rFonts w:ascii="Times New Roman" w:hAnsi="Times New Roman"/>
          <w:sz w:val="28"/>
          <w:szCs w:val="28"/>
        </w:rPr>
        <w:t>действий по выполнению как письменных</w:t>
      </w:r>
      <w:r w:rsidR="001F79A7" w:rsidRPr="001F79A7">
        <w:rPr>
          <w:rFonts w:ascii="Times New Roman" w:hAnsi="Times New Roman"/>
          <w:sz w:val="28"/>
          <w:szCs w:val="28"/>
        </w:rPr>
        <w:t>,</w:t>
      </w:r>
      <w:r w:rsidR="00F56D0A">
        <w:rPr>
          <w:rFonts w:ascii="Times New Roman" w:hAnsi="Times New Roman"/>
          <w:sz w:val="28"/>
          <w:szCs w:val="28"/>
        </w:rPr>
        <w:t xml:space="preserve"> так и устных заданий,</w:t>
      </w:r>
      <w:r w:rsidR="001F79A7" w:rsidRPr="001F79A7">
        <w:rPr>
          <w:rFonts w:ascii="Times New Roman" w:hAnsi="Times New Roman"/>
          <w:sz w:val="28"/>
          <w:szCs w:val="28"/>
        </w:rPr>
        <w:t xml:space="preserve"> избежать типичных ошибок при выполнении  работы. Преподавателям полезно будет ознакомиться с </w:t>
      </w:r>
      <w:r w:rsidR="004D78E5">
        <w:rPr>
          <w:rFonts w:ascii="Times New Roman" w:hAnsi="Times New Roman"/>
          <w:sz w:val="28"/>
          <w:szCs w:val="28"/>
        </w:rPr>
        <w:t>последовательностью требований</w:t>
      </w:r>
      <w:r w:rsidR="001F79A7" w:rsidRPr="001F79A7">
        <w:rPr>
          <w:rFonts w:ascii="Times New Roman" w:hAnsi="Times New Roman"/>
          <w:sz w:val="28"/>
          <w:szCs w:val="28"/>
        </w:rPr>
        <w:t>, к</w:t>
      </w:r>
      <w:r w:rsidR="004D78E5">
        <w:rPr>
          <w:rFonts w:ascii="Times New Roman" w:hAnsi="Times New Roman"/>
          <w:sz w:val="28"/>
          <w:szCs w:val="28"/>
        </w:rPr>
        <w:t>оторые предъявляются к заданиям</w:t>
      </w:r>
      <w:r w:rsidR="001F79A7" w:rsidRPr="001F79A7">
        <w:rPr>
          <w:rFonts w:ascii="Times New Roman" w:hAnsi="Times New Roman"/>
          <w:sz w:val="28"/>
          <w:szCs w:val="28"/>
        </w:rPr>
        <w:t xml:space="preserve">, чтобы более объективно  контролировать этапы выполнения работы и </w:t>
      </w:r>
      <w:r w:rsidR="004D78E5">
        <w:rPr>
          <w:rFonts w:ascii="Times New Roman" w:hAnsi="Times New Roman"/>
          <w:sz w:val="28"/>
          <w:szCs w:val="28"/>
        </w:rPr>
        <w:t>для определения критериев оценки работы</w:t>
      </w:r>
      <w:r w:rsidR="001F79A7" w:rsidRPr="001F79A7">
        <w:rPr>
          <w:rFonts w:ascii="Times New Roman" w:hAnsi="Times New Roman"/>
          <w:sz w:val="28"/>
          <w:szCs w:val="28"/>
        </w:rPr>
        <w:t xml:space="preserve">. </w:t>
      </w:r>
    </w:p>
    <w:p w:rsidR="001F79A7" w:rsidRP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FC42D5" w:rsidRDefault="001F79A7" w:rsidP="001F79A7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FC42D5">
        <w:rPr>
          <w:rFonts w:ascii="Times New Roman" w:hAnsi="Times New Roman"/>
          <w:b/>
          <w:sz w:val="28"/>
          <w:szCs w:val="28"/>
        </w:rPr>
        <w:t>Н.П.Щевичкина</w:t>
      </w:r>
      <w:proofErr w:type="spellEnd"/>
      <w:r w:rsidRPr="00FC42D5">
        <w:rPr>
          <w:rFonts w:ascii="Times New Roman" w:hAnsi="Times New Roman"/>
          <w:b/>
          <w:sz w:val="28"/>
          <w:szCs w:val="28"/>
        </w:rPr>
        <w:t>,</w:t>
      </w:r>
      <w:r w:rsidRPr="00FC42D5">
        <w:rPr>
          <w:rFonts w:ascii="Times New Roman" w:hAnsi="Times New Roman"/>
          <w:sz w:val="28"/>
          <w:szCs w:val="28"/>
        </w:rPr>
        <w:t xml:space="preserve"> преподаватель общественных дисциплин, </w:t>
      </w:r>
    </w:p>
    <w:p w:rsidR="001F79A7" w:rsidRPr="00FC42D5" w:rsidRDefault="00FC42D5" w:rsidP="001F79A7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            </w:t>
      </w:r>
      <w:r w:rsidR="001F79A7" w:rsidRPr="00FC42D5">
        <w:rPr>
          <w:rFonts w:ascii="Times New Roman" w:hAnsi="Times New Roman"/>
          <w:sz w:val="28"/>
          <w:szCs w:val="28"/>
        </w:rPr>
        <w:t>Минусинск</w:t>
      </w:r>
      <w:r w:rsidRPr="00FC42D5">
        <w:rPr>
          <w:rFonts w:ascii="Times New Roman" w:hAnsi="Times New Roman"/>
          <w:sz w:val="28"/>
          <w:szCs w:val="28"/>
        </w:rPr>
        <w:t>ий сельскохозяйственный колледж</w:t>
      </w:r>
    </w:p>
    <w:p w:rsidR="001F79A7" w:rsidRPr="00FC42D5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Pr="00FC42D5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1F79A7" w:rsidRDefault="001F79A7" w:rsidP="001F79A7">
      <w:pPr>
        <w:jc w:val="both"/>
        <w:rPr>
          <w:rFonts w:ascii="Times New Roman" w:hAnsi="Times New Roman"/>
          <w:sz w:val="28"/>
          <w:szCs w:val="28"/>
        </w:rPr>
      </w:pPr>
    </w:p>
    <w:p w:rsidR="00FC42D5" w:rsidRDefault="00FC42D5" w:rsidP="001F79A7">
      <w:pPr>
        <w:jc w:val="both"/>
        <w:rPr>
          <w:rFonts w:ascii="Times New Roman" w:hAnsi="Times New Roman"/>
          <w:sz w:val="28"/>
          <w:szCs w:val="28"/>
        </w:rPr>
      </w:pPr>
    </w:p>
    <w:p w:rsidR="00FC42D5" w:rsidRDefault="00FC42D5" w:rsidP="001F79A7">
      <w:pPr>
        <w:jc w:val="both"/>
        <w:rPr>
          <w:rFonts w:ascii="Times New Roman" w:hAnsi="Times New Roman"/>
          <w:sz w:val="28"/>
          <w:szCs w:val="28"/>
        </w:rPr>
      </w:pPr>
    </w:p>
    <w:p w:rsidR="00FC42D5" w:rsidRDefault="00FC42D5" w:rsidP="001F79A7">
      <w:pPr>
        <w:jc w:val="both"/>
        <w:rPr>
          <w:rFonts w:ascii="Times New Roman" w:hAnsi="Times New Roman"/>
          <w:sz w:val="28"/>
          <w:szCs w:val="28"/>
        </w:rPr>
      </w:pPr>
    </w:p>
    <w:p w:rsidR="00FC42D5" w:rsidRPr="00FC42D5" w:rsidRDefault="00FC42D5" w:rsidP="001F79A7">
      <w:pPr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FC42D5">
      <w:pPr>
        <w:jc w:val="center"/>
        <w:rPr>
          <w:rFonts w:ascii="Times New Roman" w:hAnsi="Times New Roman"/>
          <w:b/>
          <w:sz w:val="28"/>
          <w:szCs w:val="28"/>
        </w:rPr>
      </w:pPr>
      <w:r w:rsidRPr="00FC42D5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4D78E5" w:rsidRPr="00FC42D5" w:rsidRDefault="004D78E5" w:rsidP="004D78E5">
      <w:pPr>
        <w:jc w:val="both"/>
        <w:rPr>
          <w:rFonts w:ascii="Times New Roman" w:hAnsi="Times New Roman"/>
          <w:b/>
          <w:sz w:val="28"/>
          <w:szCs w:val="28"/>
        </w:rPr>
      </w:pPr>
    </w:p>
    <w:p w:rsidR="004D78E5" w:rsidRPr="00FC42D5" w:rsidRDefault="004D78E5" w:rsidP="004D78E5">
      <w:pPr>
        <w:jc w:val="both"/>
        <w:rPr>
          <w:rFonts w:ascii="Times New Roman" w:hAnsi="Times New Roman"/>
          <w:b/>
          <w:sz w:val="28"/>
          <w:szCs w:val="28"/>
        </w:rPr>
      </w:pPr>
    </w:p>
    <w:p w:rsidR="00662C13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      </w:t>
      </w:r>
    </w:p>
    <w:p w:rsidR="004D78E5" w:rsidRPr="00FC42D5" w:rsidRDefault="004D78E5" w:rsidP="004D78E5">
      <w:pPr>
        <w:jc w:val="both"/>
        <w:rPr>
          <w:rFonts w:ascii="Times New Roman" w:hAnsi="Times New Roman"/>
          <w:b/>
          <w:sz w:val="28"/>
          <w:szCs w:val="28"/>
        </w:rPr>
      </w:pPr>
      <w:r w:rsidRPr="00FC42D5">
        <w:rPr>
          <w:rFonts w:ascii="Times New Roman" w:hAnsi="Times New Roman"/>
          <w:b/>
          <w:sz w:val="28"/>
          <w:szCs w:val="28"/>
        </w:rPr>
        <w:t xml:space="preserve"> </w:t>
      </w:r>
    </w:p>
    <w:p w:rsidR="004D78E5" w:rsidRDefault="00CA34C5" w:rsidP="00FC42D5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2C13">
        <w:rPr>
          <w:rFonts w:ascii="Times New Roman" w:hAnsi="Times New Roman"/>
          <w:sz w:val="28"/>
          <w:szCs w:val="28"/>
        </w:rPr>
        <w:t>Введение ……………………………………</w:t>
      </w:r>
      <w:r w:rsidR="004D78E5" w:rsidRPr="00FC42D5">
        <w:rPr>
          <w:rFonts w:ascii="Times New Roman" w:hAnsi="Times New Roman"/>
          <w:sz w:val="28"/>
          <w:szCs w:val="28"/>
        </w:rPr>
        <w:t>………………………..   3</w:t>
      </w:r>
    </w:p>
    <w:p w:rsidR="00FC42D5" w:rsidRDefault="008D4469" w:rsidP="00FC42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Сущность,</w:t>
      </w:r>
      <w:r w:rsidR="00FC42D5">
        <w:rPr>
          <w:rFonts w:ascii="Times New Roman" w:hAnsi="Times New Roman"/>
          <w:sz w:val="28"/>
          <w:szCs w:val="28"/>
        </w:rPr>
        <w:t xml:space="preserve"> виды</w:t>
      </w:r>
      <w:r>
        <w:rPr>
          <w:rFonts w:ascii="Times New Roman" w:hAnsi="Times New Roman"/>
          <w:sz w:val="28"/>
          <w:szCs w:val="28"/>
        </w:rPr>
        <w:t xml:space="preserve"> и формы</w:t>
      </w:r>
      <w:r w:rsidR="00FC42D5">
        <w:rPr>
          <w:rFonts w:ascii="Times New Roman" w:hAnsi="Times New Roman"/>
          <w:sz w:val="28"/>
          <w:szCs w:val="28"/>
        </w:rPr>
        <w:t xml:space="preserve"> самостоятельной работы студента……   4</w:t>
      </w:r>
    </w:p>
    <w:p w:rsidR="00FC42D5" w:rsidRDefault="00FC42D5" w:rsidP="00FC42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по выполнению заданий аудиторной </w:t>
      </w:r>
      <w:proofErr w:type="spellStart"/>
      <w:r>
        <w:rPr>
          <w:rFonts w:ascii="Times New Roman" w:hAnsi="Times New Roman"/>
          <w:sz w:val="28"/>
          <w:szCs w:val="28"/>
        </w:rPr>
        <w:t>самостоя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D4469" w:rsidRDefault="00FC42D5" w:rsidP="00FC42D5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тельной работы ……………………………………………………</w:t>
      </w:r>
      <w:r w:rsidR="005F7810">
        <w:rPr>
          <w:rFonts w:ascii="Times New Roman" w:hAnsi="Times New Roman"/>
          <w:sz w:val="28"/>
          <w:szCs w:val="28"/>
        </w:rPr>
        <w:t>…  7</w:t>
      </w:r>
      <w:r w:rsidR="002823AF">
        <w:rPr>
          <w:rFonts w:ascii="Times New Roman" w:hAnsi="Times New Roman"/>
          <w:sz w:val="28"/>
          <w:szCs w:val="28"/>
        </w:rPr>
        <w:t xml:space="preserve">  </w:t>
      </w:r>
    </w:p>
    <w:p w:rsidR="008D4469" w:rsidRDefault="008D4469" w:rsidP="008D446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лекции …………………………………………………….</w:t>
      </w:r>
      <w:r w:rsidR="005F7810">
        <w:rPr>
          <w:rFonts w:ascii="Times New Roman" w:hAnsi="Times New Roman"/>
          <w:sz w:val="28"/>
          <w:szCs w:val="28"/>
        </w:rPr>
        <w:t xml:space="preserve">    7</w:t>
      </w:r>
    </w:p>
    <w:p w:rsidR="008D4469" w:rsidRDefault="008D4469" w:rsidP="008D446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учебником, книгой ……………………………………..</w:t>
      </w:r>
      <w:r w:rsidR="005F7810">
        <w:rPr>
          <w:rFonts w:ascii="Times New Roman" w:hAnsi="Times New Roman"/>
          <w:sz w:val="28"/>
          <w:szCs w:val="28"/>
        </w:rPr>
        <w:t xml:space="preserve">    8</w:t>
      </w:r>
    </w:p>
    <w:p w:rsidR="008D4469" w:rsidRDefault="008D4469" w:rsidP="008D446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 словарём ………………………………………………..</w:t>
      </w:r>
      <w:r w:rsidR="005F7810">
        <w:rPr>
          <w:rFonts w:ascii="Times New Roman" w:hAnsi="Times New Roman"/>
          <w:sz w:val="28"/>
          <w:szCs w:val="28"/>
        </w:rPr>
        <w:t xml:space="preserve">   9</w:t>
      </w:r>
    </w:p>
    <w:p w:rsidR="00AE418C" w:rsidRDefault="00AE418C" w:rsidP="008D446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конспекта и плана …………………………………</w:t>
      </w:r>
      <w:r w:rsidR="005F7810">
        <w:rPr>
          <w:rFonts w:ascii="Times New Roman" w:hAnsi="Times New Roman"/>
          <w:sz w:val="28"/>
          <w:szCs w:val="28"/>
        </w:rPr>
        <w:t xml:space="preserve">   10</w:t>
      </w:r>
    </w:p>
    <w:p w:rsidR="00940196" w:rsidRDefault="00940196" w:rsidP="008D446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цитатой ………………………………………………….</w:t>
      </w:r>
      <w:r w:rsidR="005F7810">
        <w:rPr>
          <w:rFonts w:ascii="Times New Roman" w:hAnsi="Times New Roman"/>
          <w:sz w:val="28"/>
          <w:szCs w:val="28"/>
        </w:rPr>
        <w:t xml:space="preserve">   10</w:t>
      </w:r>
    </w:p>
    <w:p w:rsidR="000749D9" w:rsidRDefault="003E4E39" w:rsidP="008D446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событий, явлений, процессов ……………………….</w:t>
      </w:r>
      <w:r w:rsidR="005F7810">
        <w:rPr>
          <w:rFonts w:ascii="Times New Roman" w:hAnsi="Times New Roman"/>
          <w:sz w:val="28"/>
          <w:szCs w:val="28"/>
        </w:rPr>
        <w:t xml:space="preserve">   11</w:t>
      </w:r>
    </w:p>
    <w:p w:rsidR="00125FA7" w:rsidRDefault="00125FA7" w:rsidP="00125FA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политического строя государства …………..</w:t>
      </w:r>
      <w:r w:rsidR="005F7810">
        <w:rPr>
          <w:rFonts w:ascii="Times New Roman" w:hAnsi="Times New Roman"/>
          <w:sz w:val="28"/>
          <w:szCs w:val="28"/>
        </w:rPr>
        <w:t xml:space="preserve">   11</w:t>
      </w:r>
    </w:p>
    <w:p w:rsidR="00125FA7" w:rsidRDefault="00125FA7" w:rsidP="00125FA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общественного строя ………………………..</w:t>
      </w:r>
      <w:r w:rsidR="005F7810">
        <w:rPr>
          <w:rFonts w:ascii="Times New Roman" w:hAnsi="Times New Roman"/>
          <w:sz w:val="28"/>
          <w:szCs w:val="28"/>
        </w:rPr>
        <w:t xml:space="preserve">    12</w:t>
      </w:r>
    </w:p>
    <w:p w:rsidR="00125FA7" w:rsidRDefault="00125FA7" w:rsidP="00125FA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отношений между группами, классами общества …</w:t>
      </w:r>
      <w:r w:rsidR="005F7810">
        <w:rPr>
          <w:rFonts w:ascii="Times New Roman" w:hAnsi="Times New Roman"/>
          <w:sz w:val="28"/>
          <w:szCs w:val="28"/>
        </w:rPr>
        <w:t xml:space="preserve">  12 </w:t>
      </w:r>
    </w:p>
    <w:p w:rsidR="00125FA7" w:rsidRDefault="00125FA7" w:rsidP="00125FA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революционных выступлений ……………….</w:t>
      </w:r>
      <w:r w:rsidR="005F7810">
        <w:rPr>
          <w:rFonts w:ascii="Times New Roman" w:hAnsi="Times New Roman"/>
          <w:sz w:val="28"/>
          <w:szCs w:val="28"/>
        </w:rPr>
        <w:t xml:space="preserve">  12</w:t>
      </w:r>
    </w:p>
    <w:p w:rsidR="00125FA7" w:rsidRDefault="00125FA7" w:rsidP="00125FA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условий революции ………………………………….</w:t>
      </w:r>
      <w:r w:rsidR="005F7810">
        <w:rPr>
          <w:rFonts w:ascii="Times New Roman" w:hAnsi="Times New Roman"/>
          <w:sz w:val="28"/>
          <w:szCs w:val="28"/>
        </w:rPr>
        <w:t xml:space="preserve">  </w:t>
      </w:r>
      <w:r w:rsidR="00595863">
        <w:rPr>
          <w:rFonts w:ascii="Times New Roman" w:hAnsi="Times New Roman"/>
          <w:sz w:val="28"/>
          <w:szCs w:val="28"/>
        </w:rPr>
        <w:t xml:space="preserve"> </w:t>
      </w:r>
      <w:r w:rsidR="005F7810">
        <w:rPr>
          <w:rFonts w:ascii="Times New Roman" w:hAnsi="Times New Roman"/>
          <w:sz w:val="28"/>
          <w:szCs w:val="28"/>
        </w:rPr>
        <w:t>12</w:t>
      </w:r>
    </w:p>
    <w:p w:rsidR="00125FA7" w:rsidRDefault="00125FA7" w:rsidP="00125FA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революций ……………………………………</w:t>
      </w:r>
      <w:r w:rsidR="005F7810">
        <w:rPr>
          <w:rFonts w:ascii="Times New Roman" w:hAnsi="Times New Roman"/>
          <w:sz w:val="28"/>
          <w:szCs w:val="28"/>
        </w:rPr>
        <w:t xml:space="preserve">    13</w:t>
      </w:r>
    </w:p>
    <w:p w:rsidR="00CA34C5" w:rsidRDefault="00125FA7" w:rsidP="00125FA7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войн …………………………………………….</w:t>
      </w:r>
      <w:r w:rsidR="00FC42D5">
        <w:rPr>
          <w:rFonts w:ascii="Times New Roman" w:hAnsi="Times New Roman"/>
          <w:sz w:val="28"/>
          <w:szCs w:val="28"/>
        </w:rPr>
        <w:t xml:space="preserve"> </w:t>
      </w:r>
      <w:r w:rsidR="005F7810">
        <w:rPr>
          <w:rFonts w:ascii="Times New Roman" w:hAnsi="Times New Roman"/>
          <w:sz w:val="28"/>
          <w:szCs w:val="28"/>
        </w:rPr>
        <w:t xml:space="preserve"> 13</w:t>
      </w:r>
    </w:p>
    <w:p w:rsidR="00FC42D5" w:rsidRDefault="00EF4514" w:rsidP="008D446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CA34C5">
        <w:rPr>
          <w:rFonts w:ascii="Times New Roman" w:hAnsi="Times New Roman"/>
          <w:sz w:val="28"/>
          <w:szCs w:val="28"/>
        </w:rPr>
        <w:t xml:space="preserve"> обоснования, доказательства …………</w:t>
      </w:r>
      <w:r>
        <w:rPr>
          <w:rFonts w:ascii="Times New Roman" w:hAnsi="Times New Roman"/>
          <w:sz w:val="28"/>
          <w:szCs w:val="28"/>
        </w:rPr>
        <w:t>………</w:t>
      </w:r>
      <w:r w:rsidR="005F7810">
        <w:rPr>
          <w:rFonts w:ascii="Times New Roman" w:hAnsi="Times New Roman"/>
          <w:sz w:val="28"/>
          <w:szCs w:val="28"/>
        </w:rPr>
        <w:t>..   13</w:t>
      </w:r>
      <w:r w:rsidR="00FC42D5">
        <w:rPr>
          <w:rFonts w:ascii="Times New Roman" w:hAnsi="Times New Roman"/>
          <w:sz w:val="28"/>
          <w:szCs w:val="28"/>
        </w:rPr>
        <w:t xml:space="preserve">  </w:t>
      </w:r>
    </w:p>
    <w:p w:rsidR="00FC42D5" w:rsidRPr="00695F77" w:rsidRDefault="00CA34C5" w:rsidP="00FC42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C42D5" w:rsidRPr="00695F77">
        <w:rPr>
          <w:rFonts w:ascii="Times New Roman" w:hAnsi="Times New Roman"/>
          <w:sz w:val="28"/>
          <w:szCs w:val="28"/>
        </w:rPr>
        <w:t xml:space="preserve">Рекомендации по выполнению заданий внеаудиторной </w:t>
      </w:r>
      <w:proofErr w:type="spellStart"/>
      <w:r w:rsidR="00FC42D5" w:rsidRPr="00695F77">
        <w:rPr>
          <w:rFonts w:ascii="Times New Roman" w:hAnsi="Times New Roman"/>
          <w:sz w:val="28"/>
          <w:szCs w:val="28"/>
        </w:rPr>
        <w:t>самос</w:t>
      </w:r>
      <w:proofErr w:type="spellEnd"/>
      <w:r w:rsidR="00FC42D5" w:rsidRPr="00695F77">
        <w:rPr>
          <w:rFonts w:ascii="Times New Roman" w:hAnsi="Times New Roman"/>
          <w:sz w:val="28"/>
          <w:szCs w:val="28"/>
        </w:rPr>
        <w:t>-</w:t>
      </w:r>
    </w:p>
    <w:p w:rsidR="00FC42D5" w:rsidRDefault="00CA34C5" w:rsidP="00FC42D5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C42D5" w:rsidRPr="00695F77">
        <w:rPr>
          <w:rFonts w:ascii="Times New Roman" w:hAnsi="Times New Roman"/>
          <w:sz w:val="28"/>
          <w:szCs w:val="28"/>
        </w:rPr>
        <w:t>тоятельной</w:t>
      </w:r>
      <w:proofErr w:type="spellEnd"/>
      <w:r w:rsidR="00FC42D5" w:rsidRPr="00695F77">
        <w:rPr>
          <w:rFonts w:ascii="Times New Roman" w:hAnsi="Times New Roman"/>
          <w:sz w:val="28"/>
          <w:szCs w:val="28"/>
        </w:rPr>
        <w:t xml:space="preserve"> работы ………………………………………………</w:t>
      </w:r>
      <w:r w:rsidR="005F7810">
        <w:rPr>
          <w:rFonts w:ascii="Times New Roman" w:hAnsi="Times New Roman"/>
          <w:sz w:val="28"/>
          <w:szCs w:val="28"/>
        </w:rPr>
        <w:t>..   14</w:t>
      </w:r>
    </w:p>
    <w:p w:rsidR="003E4E39" w:rsidRDefault="003E4E39" w:rsidP="003E4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семинару …………………………………………..</w:t>
      </w:r>
      <w:r w:rsidR="005F7810">
        <w:rPr>
          <w:rFonts w:ascii="Times New Roman" w:hAnsi="Times New Roman"/>
          <w:sz w:val="28"/>
          <w:szCs w:val="28"/>
        </w:rPr>
        <w:t xml:space="preserve">    14</w:t>
      </w:r>
    </w:p>
    <w:p w:rsidR="003E4E39" w:rsidRDefault="00D17E5A" w:rsidP="00D17E5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доклада, сообщения ……………………………….</w:t>
      </w:r>
      <w:r w:rsidR="005F7810">
        <w:rPr>
          <w:rFonts w:ascii="Times New Roman" w:hAnsi="Times New Roman"/>
          <w:sz w:val="28"/>
          <w:szCs w:val="28"/>
        </w:rPr>
        <w:t>.     15</w:t>
      </w:r>
    </w:p>
    <w:p w:rsidR="003E4E39" w:rsidRDefault="00D17E5A" w:rsidP="003E4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рецензии …………..</w:t>
      </w:r>
      <w:r w:rsidR="003E4E39">
        <w:rPr>
          <w:rFonts w:ascii="Times New Roman" w:hAnsi="Times New Roman"/>
          <w:sz w:val="28"/>
          <w:szCs w:val="28"/>
        </w:rPr>
        <w:t xml:space="preserve"> ………………………………..</w:t>
      </w:r>
      <w:r w:rsidR="005F7810">
        <w:rPr>
          <w:rFonts w:ascii="Times New Roman" w:hAnsi="Times New Roman"/>
          <w:sz w:val="28"/>
          <w:szCs w:val="28"/>
        </w:rPr>
        <w:t xml:space="preserve">     16</w:t>
      </w:r>
    </w:p>
    <w:p w:rsidR="003E4E39" w:rsidRDefault="003E4E39" w:rsidP="003E4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презентации …………………………………………</w:t>
      </w:r>
      <w:r w:rsidR="005F7810">
        <w:rPr>
          <w:rFonts w:ascii="Times New Roman" w:hAnsi="Times New Roman"/>
          <w:sz w:val="28"/>
          <w:szCs w:val="28"/>
        </w:rPr>
        <w:t xml:space="preserve">    17</w:t>
      </w:r>
    </w:p>
    <w:p w:rsidR="003E4E39" w:rsidRDefault="003E4E39" w:rsidP="003E4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эссе ……………………………………………………</w:t>
      </w:r>
      <w:r w:rsidR="005F7810">
        <w:rPr>
          <w:rFonts w:ascii="Times New Roman" w:hAnsi="Times New Roman"/>
          <w:sz w:val="28"/>
          <w:szCs w:val="28"/>
        </w:rPr>
        <w:t xml:space="preserve">    18</w:t>
      </w:r>
    </w:p>
    <w:p w:rsidR="003E4E39" w:rsidRPr="00695F77" w:rsidRDefault="00CA34C5" w:rsidP="003E4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зачёту, экзамену …………………………………..</w:t>
      </w:r>
      <w:r w:rsidR="005F7810">
        <w:rPr>
          <w:rFonts w:ascii="Times New Roman" w:hAnsi="Times New Roman"/>
          <w:sz w:val="28"/>
          <w:szCs w:val="28"/>
        </w:rPr>
        <w:t xml:space="preserve">    </w:t>
      </w:r>
      <w:r w:rsidR="00595863">
        <w:rPr>
          <w:rFonts w:ascii="Times New Roman" w:hAnsi="Times New Roman"/>
          <w:sz w:val="28"/>
          <w:szCs w:val="28"/>
        </w:rPr>
        <w:t xml:space="preserve"> </w:t>
      </w:r>
      <w:r w:rsidR="005F7810">
        <w:rPr>
          <w:rFonts w:ascii="Times New Roman" w:hAnsi="Times New Roman"/>
          <w:sz w:val="28"/>
          <w:szCs w:val="28"/>
        </w:rPr>
        <w:t>23</w:t>
      </w:r>
    </w:p>
    <w:p w:rsidR="00695F77" w:rsidRPr="00695F77" w:rsidRDefault="002941F0" w:rsidP="00CA34C5">
      <w:pPr>
        <w:pStyle w:val="a3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CA34C5">
        <w:rPr>
          <w:rFonts w:ascii="Times New Roman" w:hAnsi="Times New Roman"/>
          <w:sz w:val="28"/>
          <w:szCs w:val="28"/>
        </w:rPr>
        <w:t xml:space="preserve">Выполнение </w:t>
      </w:r>
      <w:r w:rsidR="00CA34C5">
        <w:rPr>
          <w:rFonts w:ascii="Times New Roman" w:hAnsi="Times New Roman"/>
          <w:sz w:val="28"/>
          <w:szCs w:val="28"/>
        </w:rPr>
        <w:t xml:space="preserve"> реферата …………………..</w:t>
      </w:r>
      <w:r>
        <w:rPr>
          <w:rFonts w:ascii="Times New Roman" w:hAnsi="Times New Roman"/>
          <w:sz w:val="28"/>
          <w:szCs w:val="28"/>
        </w:rPr>
        <w:t>……………………….</w:t>
      </w:r>
      <w:r w:rsidR="004D78E5" w:rsidRPr="00695F77">
        <w:rPr>
          <w:rFonts w:ascii="Times New Roman" w:hAnsi="Times New Roman"/>
          <w:sz w:val="28"/>
          <w:szCs w:val="28"/>
        </w:rPr>
        <w:t xml:space="preserve">  </w:t>
      </w:r>
      <w:r w:rsidR="00695F77" w:rsidRPr="00695F77">
        <w:rPr>
          <w:rFonts w:ascii="Times New Roman" w:hAnsi="Times New Roman"/>
          <w:sz w:val="28"/>
          <w:szCs w:val="28"/>
        </w:rPr>
        <w:t xml:space="preserve"> </w:t>
      </w:r>
      <w:r w:rsidR="005F7810">
        <w:rPr>
          <w:rFonts w:ascii="Times New Roman" w:hAnsi="Times New Roman"/>
          <w:sz w:val="28"/>
          <w:szCs w:val="28"/>
        </w:rPr>
        <w:t xml:space="preserve"> </w:t>
      </w:r>
      <w:r w:rsidR="00595863">
        <w:rPr>
          <w:rFonts w:ascii="Times New Roman" w:hAnsi="Times New Roman"/>
          <w:sz w:val="28"/>
          <w:szCs w:val="28"/>
        </w:rPr>
        <w:t xml:space="preserve"> </w:t>
      </w:r>
      <w:r w:rsidR="005F7810">
        <w:rPr>
          <w:rFonts w:ascii="Times New Roman" w:hAnsi="Times New Roman"/>
          <w:sz w:val="28"/>
          <w:szCs w:val="28"/>
        </w:rPr>
        <w:t>24</w:t>
      </w:r>
    </w:p>
    <w:p w:rsidR="004D78E5" w:rsidRPr="00CA34C5" w:rsidRDefault="00CA34C5" w:rsidP="00CA34C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D78E5" w:rsidRPr="00CA34C5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5F7810">
        <w:rPr>
          <w:rFonts w:ascii="Times New Roman" w:hAnsi="Times New Roman"/>
          <w:sz w:val="28"/>
          <w:szCs w:val="28"/>
        </w:rPr>
        <w:t xml:space="preserve">     </w:t>
      </w:r>
      <w:r w:rsidR="00595863">
        <w:rPr>
          <w:rFonts w:ascii="Times New Roman" w:hAnsi="Times New Roman"/>
          <w:sz w:val="28"/>
          <w:szCs w:val="28"/>
        </w:rPr>
        <w:t xml:space="preserve"> </w:t>
      </w:r>
      <w:r w:rsidR="005F7810">
        <w:rPr>
          <w:rFonts w:ascii="Times New Roman" w:hAnsi="Times New Roman"/>
          <w:sz w:val="28"/>
          <w:szCs w:val="28"/>
        </w:rPr>
        <w:t>31</w:t>
      </w:r>
    </w:p>
    <w:p w:rsidR="004D78E5" w:rsidRPr="00FC42D5" w:rsidRDefault="004D78E5" w:rsidP="004D78E5">
      <w:pPr>
        <w:ind w:left="75"/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  </w:t>
      </w:r>
      <w:r w:rsidR="00CA34C5">
        <w:rPr>
          <w:rFonts w:ascii="Times New Roman" w:hAnsi="Times New Roman"/>
          <w:sz w:val="28"/>
          <w:szCs w:val="28"/>
        </w:rPr>
        <w:t xml:space="preserve">       </w:t>
      </w:r>
      <w:r w:rsidRPr="00FC42D5">
        <w:rPr>
          <w:rFonts w:ascii="Times New Roman" w:hAnsi="Times New Roman"/>
          <w:sz w:val="28"/>
          <w:szCs w:val="28"/>
        </w:rPr>
        <w:t>Список использован</w:t>
      </w:r>
      <w:r w:rsidR="00CA34C5">
        <w:rPr>
          <w:rFonts w:ascii="Times New Roman" w:hAnsi="Times New Roman"/>
          <w:sz w:val="28"/>
          <w:szCs w:val="28"/>
        </w:rPr>
        <w:t>ной литературы ……………………………</w:t>
      </w:r>
      <w:r w:rsidR="005F7810">
        <w:rPr>
          <w:rFonts w:ascii="Times New Roman" w:hAnsi="Times New Roman"/>
          <w:sz w:val="28"/>
          <w:szCs w:val="28"/>
        </w:rPr>
        <w:t xml:space="preserve">    </w:t>
      </w:r>
      <w:r w:rsidR="00595863">
        <w:rPr>
          <w:rFonts w:ascii="Times New Roman" w:hAnsi="Times New Roman"/>
          <w:sz w:val="28"/>
          <w:szCs w:val="28"/>
        </w:rPr>
        <w:t xml:space="preserve"> </w:t>
      </w:r>
      <w:r w:rsidR="005F7810">
        <w:rPr>
          <w:rFonts w:ascii="Times New Roman" w:hAnsi="Times New Roman"/>
          <w:sz w:val="28"/>
          <w:szCs w:val="28"/>
        </w:rPr>
        <w:t>32</w:t>
      </w:r>
    </w:p>
    <w:p w:rsidR="004D78E5" w:rsidRPr="00FC42D5" w:rsidRDefault="004D78E5" w:rsidP="004D78E5">
      <w:pPr>
        <w:ind w:left="75"/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  Прилож</w:t>
      </w:r>
      <w:r w:rsidR="005F7810">
        <w:rPr>
          <w:rFonts w:ascii="Times New Roman" w:hAnsi="Times New Roman"/>
          <w:sz w:val="28"/>
          <w:szCs w:val="28"/>
        </w:rPr>
        <w:t xml:space="preserve">ения …………………………………………………………….   </w:t>
      </w:r>
      <w:r w:rsidR="00595863">
        <w:rPr>
          <w:rFonts w:ascii="Times New Roman" w:hAnsi="Times New Roman"/>
          <w:sz w:val="28"/>
          <w:szCs w:val="28"/>
        </w:rPr>
        <w:t xml:space="preserve"> </w:t>
      </w:r>
      <w:r w:rsidR="005F7810">
        <w:rPr>
          <w:rFonts w:ascii="Times New Roman" w:hAnsi="Times New Roman"/>
          <w:sz w:val="28"/>
          <w:szCs w:val="28"/>
        </w:rPr>
        <w:t>3</w:t>
      </w:r>
      <w:r w:rsidRPr="00FC42D5">
        <w:rPr>
          <w:rFonts w:ascii="Times New Roman" w:hAnsi="Times New Roman"/>
          <w:sz w:val="28"/>
          <w:szCs w:val="28"/>
        </w:rPr>
        <w:t>3</w:t>
      </w:r>
    </w:p>
    <w:p w:rsidR="000F526E" w:rsidRDefault="00125FA7" w:rsidP="00125FA7">
      <w:pPr>
        <w:pStyle w:val="a3"/>
        <w:jc w:val="both"/>
      </w:pPr>
      <w:r>
        <w:t xml:space="preserve">            </w:t>
      </w:r>
    </w:p>
    <w:p w:rsidR="00F613C3" w:rsidRDefault="00F613C3" w:rsidP="00125FA7">
      <w:pPr>
        <w:pStyle w:val="a3"/>
        <w:jc w:val="both"/>
      </w:pPr>
    </w:p>
    <w:p w:rsidR="00F613C3" w:rsidRDefault="00F613C3" w:rsidP="00125FA7">
      <w:pPr>
        <w:pStyle w:val="a3"/>
        <w:jc w:val="both"/>
      </w:pPr>
    </w:p>
    <w:p w:rsidR="00F613C3" w:rsidRDefault="00F613C3" w:rsidP="00125FA7">
      <w:pPr>
        <w:pStyle w:val="a3"/>
        <w:jc w:val="both"/>
      </w:pPr>
    </w:p>
    <w:p w:rsidR="00F613C3" w:rsidRDefault="00F613C3" w:rsidP="00125FA7">
      <w:pPr>
        <w:pStyle w:val="a3"/>
        <w:jc w:val="both"/>
      </w:pPr>
    </w:p>
    <w:p w:rsidR="00F613C3" w:rsidRDefault="00F613C3" w:rsidP="00125FA7">
      <w:pPr>
        <w:pStyle w:val="a3"/>
        <w:jc w:val="both"/>
      </w:pPr>
    </w:p>
    <w:p w:rsidR="00F613C3" w:rsidRDefault="00F613C3" w:rsidP="00125FA7">
      <w:pPr>
        <w:pStyle w:val="a3"/>
        <w:jc w:val="both"/>
      </w:pPr>
    </w:p>
    <w:p w:rsidR="000F526E" w:rsidRPr="000F526E" w:rsidRDefault="000F526E" w:rsidP="00125F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F526E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25FA7" w:rsidRPr="00125FA7" w:rsidRDefault="000F526E" w:rsidP="000F52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государст</w:t>
      </w:r>
      <w:r w:rsidR="00F05C35" w:rsidRPr="00125FA7">
        <w:rPr>
          <w:rFonts w:ascii="Times New Roman" w:hAnsi="Times New Roman"/>
          <w:sz w:val="28"/>
          <w:szCs w:val="28"/>
        </w:rPr>
        <w:t>венным образовательным стандартом среднего профе</w:t>
      </w:r>
      <w:r w:rsidR="001C13C0" w:rsidRPr="00125FA7">
        <w:rPr>
          <w:rFonts w:ascii="Times New Roman" w:hAnsi="Times New Roman"/>
          <w:sz w:val="28"/>
          <w:szCs w:val="28"/>
        </w:rPr>
        <w:t xml:space="preserve">ссионального образования (ФГОС </w:t>
      </w:r>
      <w:r w:rsidR="00F05C35" w:rsidRPr="00125FA7">
        <w:rPr>
          <w:rFonts w:ascii="Times New Roman" w:hAnsi="Times New Roman"/>
          <w:sz w:val="28"/>
          <w:szCs w:val="28"/>
        </w:rPr>
        <w:t>СПО) предусмотрена самостоятельная  работа студента</w:t>
      </w:r>
      <w:r w:rsidR="001C13C0" w:rsidRPr="00125FA7">
        <w:rPr>
          <w:rFonts w:ascii="Times New Roman" w:hAnsi="Times New Roman"/>
          <w:sz w:val="28"/>
          <w:szCs w:val="28"/>
        </w:rPr>
        <w:t>, на которую</w:t>
      </w:r>
      <w:r w:rsidR="00F05C35" w:rsidRPr="00125FA7">
        <w:rPr>
          <w:rFonts w:ascii="Times New Roman" w:hAnsi="Times New Roman"/>
          <w:sz w:val="28"/>
          <w:szCs w:val="28"/>
        </w:rPr>
        <w:t xml:space="preserve"> отводится не мен</w:t>
      </w:r>
      <w:r w:rsidR="001C13C0" w:rsidRPr="00125FA7">
        <w:rPr>
          <w:rFonts w:ascii="Times New Roman" w:hAnsi="Times New Roman"/>
          <w:sz w:val="28"/>
          <w:szCs w:val="28"/>
        </w:rPr>
        <w:t>ее одной трети</w:t>
      </w:r>
      <w:r w:rsidR="00F05C35" w:rsidRPr="00125FA7">
        <w:rPr>
          <w:rFonts w:ascii="Times New Roman" w:hAnsi="Times New Roman"/>
          <w:sz w:val="28"/>
          <w:szCs w:val="28"/>
        </w:rPr>
        <w:t xml:space="preserve"> бюджета времени студента за весь период обучения. </w:t>
      </w:r>
    </w:p>
    <w:p w:rsidR="001C13C0" w:rsidRPr="00125FA7" w:rsidRDefault="00125FA7" w:rsidP="00125F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13C0" w:rsidRPr="00125FA7">
        <w:rPr>
          <w:rFonts w:ascii="Times New Roman" w:hAnsi="Times New Roman"/>
          <w:sz w:val="28"/>
          <w:szCs w:val="28"/>
        </w:rPr>
        <w:t xml:space="preserve">Под </w:t>
      </w:r>
      <w:r w:rsidR="001C13C0" w:rsidRPr="000F526E">
        <w:rPr>
          <w:rFonts w:ascii="Times New Roman" w:hAnsi="Times New Roman"/>
          <w:i/>
          <w:sz w:val="28"/>
          <w:szCs w:val="28"/>
        </w:rPr>
        <w:t>самостоятельной работой</w:t>
      </w:r>
      <w:r w:rsidR="001C13C0" w:rsidRPr="00125FA7">
        <w:rPr>
          <w:rFonts w:ascii="Times New Roman" w:hAnsi="Times New Roman"/>
          <w:sz w:val="28"/>
          <w:szCs w:val="28"/>
        </w:rPr>
        <w:t xml:space="preserve"> студентов  понимается  деятельность, которая направлена на решение познавательных задач по овладению базовыми и специальными компетенциями посредством выполнения конкретных учебных заданий</w:t>
      </w:r>
      <w:r w:rsidR="000A3953" w:rsidRPr="00125FA7">
        <w:rPr>
          <w:rFonts w:ascii="Times New Roman" w:hAnsi="Times New Roman"/>
          <w:sz w:val="28"/>
          <w:szCs w:val="28"/>
        </w:rPr>
        <w:t xml:space="preserve"> </w:t>
      </w:r>
      <w:r w:rsidR="00760174" w:rsidRPr="00125FA7">
        <w:rPr>
          <w:rFonts w:ascii="Times New Roman" w:hAnsi="Times New Roman"/>
          <w:sz w:val="28"/>
          <w:szCs w:val="28"/>
        </w:rPr>
        <w:t xml:space="preserve">как </w:t>
      </w:r>
      <w:r w:rsidR="000A3953" w:rsidRPr="00125FA7">
        <w:rPr>
          <w:rFonts w:ascii="Times New Roman" w:hAnsi="Times New Roman"/>
          <w:sz w:val="28"/>
          <w:szCs w:val="28"/>
        </w:rPr>
        <w:t>по</w:t>
      </w:r>
      <w:r w:rsidR="00760174" w:rsidRPr="00125FA7">
        <w:rPr>
          <w:rFonts w:ascii="Times New Roman" w:hAnsi="Times New Roman"/>
          <w:sz w:val="28"/>
          <w:szCs w:val="28"/>
        </w:rPr>
        <w:t>д руководством преподавателя, так и</w:t>
      </w:r>
      <w:r w:rsidR="000A3953" w:rsidRPr="00125FA7">
        <w:rPr>
          <w:rFonts w:ascii="Times New Roman" w:hAnsi="Times New Roman"/>
          <w:sz w:val="28"/>
          <w:szCs w:val="28"/>
        </w:rPr>
        <w:t xml:space="preserve"> без его непосредственного участия.</w:t>
      </w:r>
      <w:r w:rsidR="001C13C0" w:rsidRPr="00125FA7">
        <w:rPr>
          <w:rFonts w:ascii="Times New Roman" w:hAnsi="Times New Roman"/>
          <w:sz w:val="28"/>
          <w:szCs w:val="28"/>
        </w:rPr>
        <w:t xml:space="preserve"> Данное определение позволяет утверждать, что уровень усвоения учебного материала, формирование компетенций во многом зависят от того, как построить процесс обучения, с помощью каких методов вовлекать студентов в самостоятельную работу. Самостоятельную работу можно считать формой обучения, но поскольку она позволяет формировать необходимые студенту учебные умения и навыки, её можно рассматривать и как средство обучения.</w:t>
      </w:r>
    </w:p>
    <w:p w:rsidR="00911A93" w:rsidRDefault="00911A93" w:rsidP="00911A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5FA7">
        <w:rPr>
          <w:rFonts w:ascii="Times New Roman" w:hAnsi="Times New Roman"/>
          <w:sz w:val="28"/>
          <w:szCs w:val="28"/>
        </w:rPr>
        <w:t xml:space="preserve">          Настоящая методическая</w:t>
      </w:r>
      <w:r>
        <w:rPr>
          <w:rFonts w:ascii="Times New Roman" w:hAnsi="Times New Roman"/>
          <w:sz w:val="28"/>
          <w:szCs w:val="28"/>
        </w:rPr>
        <w:t xml:space="preserve"> разработка призвана помочь студентам учиться не авральным или пожарным способом, а рационально и эффективно. В работе предлагаются множество раз проверенные советы как учиться, чтобы учёба была в радость, а не в тягость студенту и его близким. Получать от преподавателя готовые знания – это не значит уметь учиться. Тем более, что в современных условиях роль преподавателя состоит не столько в передаче готовых знаний обучающимся, а в умении эффективно организовать работу студентов по добыванию знаний. А чтобы добывание знаний проходило более-менее успешно, полезные советы в данной работе будут руководством по выполнению заданий самостоятельной работы студентов, которые помогут преодолевать трудности, избегать ошибок, умело использовать свои силы и время.</w:t>
      </w:r>
    </w:p>
    <w:p w:rsidR="00911A93" w:rsidRDefault="00911A93" w:rsidP="00911A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Важно суметь организовать себя на </w:t>
      </w:r>
      <w:r w:rsidR="00365F32">
        <w:rPr>
          <w:rFonts w:ascii="Times New Roman" w:hAnsi="Times New Roman"/>
          <w:sz w:val="28"/>
          <w:szCs w:val="28"/>
        </w:rPr>
        <w:t xml:space="preserve">учёбу, </w:t>
      </w:r>
      <w:r>
        <w:rPr>
          <w:rFonts w:ascii="Times New Roman" w:hAnsi="Times New Roman"/>
          <w:sz w:val="28"/>
          <w:szCs w:val="28"/>
        </w:rPr>
        <w:t>в</w:t>
      </w:r>
      <w:r w:rsidR="00365F32">
        <w:rPr>
          <w:rFonts w:ascii="Times New Roman" w:hAnsi="Times New Roman"/>
          <w:sz w:val="28"/>
          <w:szCs w:val="28"/>
        </w:rPr>
        <w:t>ыполнение  заданий. Вот некоторые  рекомендации</w:t>
      </w:r>
      <w:r>
        <w:rPr>
          <w:rFonts w:ascii="Times New Roman" w:hAnsi="Times New Roman"/>
          <w:sz w:val="28"/>
          <w:szCs w:val="28"/>
        </w:rPr>
        <w:t>:</w:t>
      </w:r>
    </w:p>
    <w:p w:rsidR="00AC61FF" w:rsidRDefault="00911A93" w:rsidP="00A300C8">
      <w:pPr>
        <w:pStyle w:val="a3"/>
        <w:numPr>
          <w:ilvl w:val="0"/>
          <w:numId w:val="7"/>
        </w:numPr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уверены в своих силах, но не переоцените себя. Имейте желание учиться, развивать в себе интерес к знаниям. Нет ничего хуже в человеке, чем неуверенность в своих силах</w:t>
      </w:r>
      <w:r w:rsidR="00AC61FF">
        <w:rPr>
          <w:rFonts w:ascii="Times New Roman" w:hAnsi="Times New Roman"/>
          <w:sz w:val="28"/>
          <w:szCs w:val="28"/>
        </w:rPr>
        <w:t>. Неуверенный в себе студент даже с хорошими знаниями может получить «удовлетворительно» или даже «неуд.»</w:t>
      </w:r>
    </w:p>
    <w:p w:rsidR="00A300C8" w:rsidRDefault="00A300C8" w:rsidP="00911A9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внимательны на занятиях. Не давайте себя отвлечь ни солнечно-</w:t>
      </w:r>
    </w:p>
    <w:p w:rsidR="00911A93" w:rsidRDefault="00A300C8" w:rsidP="00A300C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зайчику на стене, неприятным или горьким воспоминаниям,</w:t>
      </w:r>
      <w:r w:rsidR="00AC61FF">
        <w:rPr>
          <w:rFonts w:ascii="Times New Roman" w:hAnsi="Times New Roman"/>
          <w:sz w:val="28"/>
          <w:szCs w:val="28"/>
        </w:rPr>
        <w:t xml:space="preserve"> </w:t>
      </w:r>
      <w:r w:rsidR="003A4A92">
        <w:rPr>
          <w:rFonts w:ascii="Times New Roman" w:hAnsi="Times New Roman"/>
          <w:sz w:val="28"/>
          <w:szCs w:val="28"/>
        </w:rPr>
        <w:t>ни ш</w:t>
      </w:r>
      <w:r>
        <w:rPr>
          <w:rFonts w:ascii="Times New Roman" w:hAnsi="Times New Roman"/>
          <w:sz w:val="28"/>
          <w:szCs w:val="28"/>
        </w:rPr>
        <w:t>у</w:t>
      </w:r>
      <w:r w:rsidR="003A4A92">
        <w:rPr>
          <w:rFonts w:ascii="Times New Roman" w:hAnsi="Times New Roman"/>
          <w:sz w:val="28"/>
          <w:szCs w:val="28"/>
        </w:rPr>
        <w:t>му за окном. Иначе пропустите что-либо важное, без чего весь остальной материал потеряет ясность и интерес. Если же что-то пропустили, то поспешите тут же узнать.</w:t>
      </w:r>
    </w:p>
    <w:p w:rsidR="003A4A92" w:rsidRDefault="003A4A92" w:rsidP="003A4A9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Делайте всё капитально, тщательно и неторопливо. Помните слова</w:t>
      </w:r>
    </w:p>
    <w:p w:rsidR="003A4A92" w:rsidRDefault="003A4A92" w:rsidP="003A4A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американского изобретателя Т.Эдисона: «В науке решают 1% таланта и 99% потения»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Потеть, как видите, - дело полезное.</w:t>
      </w:r>
    </w:p>
    <w:p w:rsidR="003A4A92" w:rsidRDefault="003A4A92" w:rsidP="003A4A92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 – это основа жизни. Ритм в процессе обучения заключается в</w:t>
      </w:r>
    </w:p>
    <w:p w:rsidR="000F526E" w:rsidRDefault="000F526E" w:rsidP="000F5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0F526E" w:rsidRDefault="000F526E" w:rsidP="000F5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553896">
        <w:rPr>
          <w:rFonts w:ascii="Times New Roman" w:hAnsi="Times New Roman"/>
          <w:sz w:val="24"/>
          <w:szCs w:val="24"/>
          <w:vertAlign w:val="superscript"/>
        </w:rPr>
        <w:t xml:space="preserve">– </w:t>
      </w:r>
      <w:r w:rsidRPr="00553896">
        <w:rPr>
          <w:rFonts w:ascii="Times New Roman" w:hAnsi="Times New Roman"/>
          <w:sz w:val="24"/>
          <w:szCs w:val="24"/>
        </w:rPr>
        <w:t>Афоризмы, изречения //Под ред.</w:t>
      </w:r>
      <w:r>
        <w:rPr>
          <w:rFonts w:ascii="Times New Roman" w:hAnsi="Times New Roman"/>
          <w:sz w:val="24"/>
          <w:szCs w:val="24"/>
        </w:rPr>
        <w:t xml:space="preserve"> П.А.Мезенцева.- М., 1989, с.72.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553896" w:rsidRDefault="003A4A92" w:rsidP="003A4A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умении  быстро</w:t>
      </w:r>
      <w:r w:rsidR="000F5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включаться </w:t>
      </w:r>
      <w:r w:rsidR="000F5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F5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работу</w:t>
      </w:r>
      <w:r w:rsidR="00553896">
        <w:rPr>
          <w:rFonts w:ascii="Times New Roman" w:hAnsi="Times New Roman"/>
          <w:sz w:val="28"/>
          <w:szCs w:val="28"/>
        </w:rPr>
        <w:t xml:space="preserve">, </w:t>
      </w:r>
      <w:r w:rsidR="000F526E">
        <w:rPr>
          <w:rFonts w:ascii="Times New Roman" w:hAnsi="Times New Roman"/>
          <w:sz w:val="28"/>
          <w:szCs w:val="28"/>
        </w:rPr>
        <w:t xml:space="preserve"> </w:t>
      </w:r>
      <w:r w:rsidR="00553896">
        <w:rPr>
          <w:rFonts w:ascii="Times New Roman" w:hAnsi="Times New Roman"/>
          <w:sz w:val="28"/>
          <w:szCs w:val="28"/>
        </w:rPr>
        <w:t>в</w:t>
      </w:r>
      <w:r w:rsidR="000F526E">
        <w:rPr>
          <w:rFonts w:ascii="Times New Roman" w:hAnsi="Times New Roman"/>
          <w:sz w:val="28"/>
          <w:szCs w:val="28"/>
        </w:rPr>
        <w:t xml:space="preserve"> </w:t>
      </w:r>
      <w:r w:rsidR="00553896">
        <w:rPr>
          <w:rFonts w:ascii="Times New Roman" w:hAnsi="Times New Roman"/>
          <w:sz w:val="28"/>
          <w:szCs w:val="28"/>
        </w:rPr>
        <w:t xml:space="preserve"> правильном чередовании </w:t>
      </w:r>
      <w:r w:rsidR="000F526E">
        <w:rPr>
          <w:rFonts w:ascii="Times New Roman" w:hAnsi="Times New Roman"/>
          <w:sz w:val="28"/>
          <w:szCs w:val="28"/>
        </w:rPr>
        <w:t xml:space="preserve"> </w:t>
      </w:r>
      <w:r w:rsidR="00553896">
        <w:rPr>
          <w:rFonts w:ascii="Times New Roman" w:hAnsi="Times New Roman"/>
          <w:sz w:val="28"/>
          <w:szCs w:val="28"/>
        </w:rPr>
        <w:t xml:space="preserve">легких и </w:t>
      </w:r>
    </w:p>
    <w:p w:rsidR="003A4A92" w:rsidRPr="003A4A92" w:rsidRDefault="00553896" w:rsidP="003A4A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трудных дисциплин при выполнении домашних заданий. Устали – отдохните полчаса, прогуляйтесь и снова за работу.</w:t>
      </w:r>
      <w:r w:rsidR="003A4A92">
        <w:rPr>
          <w:rFonts w:ascii="Times New Roman" w:hAnsi="Times New Roman"/>
          <w:sz w:val="28"/>
          <w:szCs w:val="28"/>
        </w:rPr>
        <w:t xml:space="preserve">  </w:t>
      </w:r>
      <w:r w:rsidR="003A4A92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553896" w:rsidRDefault="00553896" w:rsidP="00553896">
      <w:pPr>
        <w:pStyle w:val="a3"/>
        <w:numPr>
          <w:ilvl w:val="0"/>
          <w:numId w:val="7"/>
        </w:numPr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заучивайте всё наизусть, полагайтесь не только на память, но</w:t>
      </w:r>
    </w:p>
    <w:p w:rsidR="00553896" w:rsidRDefault="00553896" w:rsidP="005538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учитесь самостоятельно мыслить. Мыслить или понимать – это находить причины явлений, их связь с другими явлениями, это умение верно оценить и определить применение в жизни.</w:t>
      </w:r>
    </w:p>
    <w:p w:rsidR="0050754C" w:rsidRDefault="00553896" w:rsidP="0050754C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Старайтесь </w:t>
      </w:r>
      <w:r w:rsidR="000F5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чаще</w:t>
      </w:r>
      <w:r w:rsidR="000F52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использовать</w:t>
      </w:r>
      <w:r w:rsidR="000F5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0754C">
        <w:rPr>
          <w:rFonts w:ascii="Times New Roman" w:hAnsi="Times New Roman"/>
          <w:sz w:val="28"/>
          <w:szCs w:val="28"/>
        </w:rPr>
        <w:t>в</w:t>
      </w:r>
      <w:r w:rsidR="000F526E">
        <w:rPr>
          <w:rFonts w:ascii="Times New Roman" w:hAnsi="Times New Roman"/>
          <w:sz w:val="28"/>
          <w:szCs w:val="28"/>
        </w:rPr>
        <w:t xml:space="preserve"> </w:t>
      </w:r>
      <w:r w:rsidR="0050754C">
        <w:rPr>
          <w:rFonts w:ascii="Times New Roman" w:hAnsi="Times New Roman"/>
          <w:sz w:val="28"/>
          <w:szCs w:val="28"/>
        </w:rPr>
        <w:t xml:space="preserve"> учёбе</w:t>
      </w:r>
      <w:r w:rsidR="000F526E">
        <w:rPr>
          <w:rFonts w:ascii="Times New Roman" w:hAnsi="Times New Roman"/>
          <w:sz w:val="28"/>
          <w:szCs w:val="28"/>
        </w:rPr>
        <w:t xml:space="preserve"> </w:t>
      </w:r>
      <w:r w:rsidR="0050754C">
        <w:rPr>
          <w:rFonts w:ascii="Times New Roman" w:hAnsi="Times New Roman"/>
          <w:sz w:val="28"/>
          <w:szCs w:val="28"/>
        </w:rPr>
        <w:t xml:space="preserve"> таких</w:t>
      </w:r>
      <w:r w:rsidR="000F526E">
        <w:rPr>
          <w:rFonts w:ascii="Times New Roman" w:hAnsi="Times New Roman"/>
          <w:sz w:val="28"/>
          <w:szCs w:val="28"/>
        </w:rPr>
        <w:t xml:space="preserve"> </w:t>
      </w:r>
      <w:r w:rsidR="0050754C">
        <w:rPr>
          <w:rFonts w:ascii="Times New Roman" w:hAnsi="Times New Roman"/>
          <w:sz w:val="28"/>
          <w:szCs w:val="28"/>
        </w:rPr>
        <w:t xml:space="preserve"> верных</w:t>
      </w:r>
      <w:r w:rsidR="000F526E">
        <w:rPr>
          <w:rFonts w:ascii="Times New Roman" w:hAnsi="Times New Roman"/>
          <w:sz w:val="28"/>
          <w:szCs w:val="28"/>
        </w:rPr>
        <w:t xml:space="preserve"> </w:t>
      </w:r>
      <w:r w:rsidR="0050754C">
        <w:rPr>
          <w:rFonts w:ascii="Times New Roman" w:hAnsi="Times New Roman"/>
          <w:sz w:val="28"/>
          <w:szCs w:val="28"/>
        </w:rPr>
        <w:t xml:space="preserve"> и </w:t>
      </w:r>
      <w:r w:rsidR="000F526E">
        <w:rPr>
          <w:rFonts w:ascii="Times New Roman" w:hAnsi="Times New Roman"/>
          <w:sz w:val="28"/>
          <w:szCs w:val="28"/>
        </w:rPr>
        <w:t xml:space="preserve"> </w:t>
      </w:r>
      <w:r w:rsidR="0050754C">
        <w:rPr>
          <w:rFonts w:ascii="Times New Roman" w:hAnsi="Times New Roman"/>
          <w:sz w:val="28"/>
          <w:szCs w:val="28"/>
        </w:rPr>
        <w:t>надёжных</w:t>
      </w:r>
    </w:p>
    <w:p w:rsidR="00911A93" w:rsidRDefault="00553896" w:rsidP="005075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союзников </w:t>
      </w:r>
      <w:r w:rsidR="0050754C">
        <w:rPr>
          <w:rFonts w:ascii="Times New Roman" w:hAnsi="Times New Roman"/>
          <w:sz w:val="28"/>
          <w:szCs w:val="28"/>
        </w:rPr>
        <w:t xml:space="preserve"> как воображение и чувства. Когда читаете или слушаете лекцию, старайтесь образно, живо представить себе изучаемое. Умейте сопереживать события, это будет способствовать лучшему запоминанию учебного материала. Чувства и эмоции, словно факел, зажигают человека, не дают быть равнодушным к знаниям.</w:t>
      </w:r>
    </w:p>
    <w:p w:rsidR="0050754C" w:rsidRDefault="0050754C" w:rsidP="005075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Старайтесь быть самостоятельным в учёбе. Не ждите, когда </w:t>
      </w:r>
      <w:proofErr w:type="spellStart"/>
      <w:r>
        <w:rPr>
          <w:rFonts w:ascii="Times New Roman" w:hAnsi="Times New Roman"/>
          <w:sz w:val="28"/>
          <w:szCs w:val="28"/>
        </w:rPr>
        <w:t>преподава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50754C" w:rsidRDefault="0050754C" w:rsidP="0050754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вложит в ваше сознание учебный материал. Уважающий себя студент займётся добыванием знаний самостоятельно, а в случае затруднения – обратится к преподавателю. От этого знания станут прочнее. Как точно указано в стихотворении </w:t>
      </w:r>
      <w:proofErr w:type="spellStart"/>
      <w:r>
        <w:rPr>
          <w:rFonts w:ascii="Times New Roman" w:hAnsi="Times New Roman"/>
          <w:sz w:val="28"/>
          <w:szCs w:val="28"/>
        </w:rPr>
        <w:t>Н.Рыленкова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0754C" w:rsidRDefault="0050754C" w:rsidP="005075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Хоть выйди ты не в белый свет, а в поле за околицу</w:t>
      </w:r>
      <w:r w:rsidR="0065508C">
        <w:rPr>
          <w:rFonts w:ascii="Times New Roman" w:hAnsi="Times New Roman"/>
          <w:sz w:val="28"/>
          <w:szCs w:val="28"/>
        </w:rPr>
        <w:t>,</w:t>
      </w:r>
    </w:p>
    <w:p w:rsidR="0065508C" w:rsidRDefault="0065508C" w:rsidP="005075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Пока идёшь за кем-то вслед, дорога  не запомнится.</w:t>
      </w:r>
    </w:p>
    <w:p w:rsidR="0065508C" w:rsidRDefault="0065508C" w:rsidP="005075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Зато, куда б ты ни попал и по какой распутице</w:t>
      </w:r>
    </w:p>
    <w:p w:rsidR="0065508C" w:rsidRDefault="0065508C" w:rsidP="005075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Дорога та, что сам искал, вовеки не забудется.</w:t>
      </w:r>
    </w:p>
    <w:p w:rsidR="00365F32" w:rsidRDefault="00365F32" w:rsidP="0065508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Организуйте дома свой труд, выполнение домашних заданий. Под 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65F32" w:rsidRDefault="00365F32" w:rsidP="00365F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кой должны быть словари, справочники, карты по истории и, конечно, компьютер с выходом в Интернет.</w:t>
      </w:r>
      <w:r w:rsidR="00655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 иметь расписание занятий.</w:t>
      </w:r>
    </w:p>
    <w:p w:rsidR="0065508C" w:rsidRDefault="00365F32" w:rsidP="00365F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543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самостоятельной работе при выполнении упражнений, написании сочинений, эссе, рефератов или подготовке сообщений нужно не только желани</w:t>
      </w:r>
      <w:r w:rsidR="00EF1B3D">
        <w:rPr>
          <w:rFonts w:ascii="Times New Roman" w:hAnsi="Times New Roman"/>
          <w:sz w:val="28"/>
          <w:szCs w:val="28"/>
        </w:rPr>
        <w:t>е, но и умения, подчас искусство</w:t>
      </w:r>
      <w:r>
        <w:rPr>
          <w:rFonts w:ascii="Times New Roman" w:hAnsi="Times New Roman"/>
          <w:sz w:val="28"/>
          <w:szCs w:val="28"/>
        </w:rPr>
        <w:t>. Чтобы с меньшими затратами энергии использовать своё время на подготовку  заданий, рекомендую использовать ниже приведённые памятки, которые станут алгоритмом и положительно повлияют на результаты вашей работы. Успех обучения зависит, прежде всего, от активности мысли!</w:t>
      </w:r>
      <w:r w:rsidR="0065508C">
        <w:rPr>
          <w:rFonts w:ascii="Times New Roman" w:hAnsi="Times New Roman"/>
          <w:sz w:val="28"/>
          <w:szCs w:val="28"/>
        </w:rPr>
        <w:t xml:space="preserve"> </w:t>
      </w:r>
    </w:p>
    <w:p w:rsidR="00FC5439" w:rsidRPr="002941F0" w:rsidRDefault="00FC5439" w:rsidP="00365F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5439" w:rsidRDefault="00FC5439" w:rsidP="00FC5439">
      <w:pPr>
        <w:pStyle w:val="Default"/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Сущность, виды и формы самостоятельной работы студента</w:t>
      </w:r>
      <w:r w:rsidR="00EF1B3D">
        <w:rPr>
          <w:sz w:val="28"/>
          <w:szCs w:val="28"/>
        </w:rPr>
        <w:t xml:space="preserve"> </w:t>
      </w:r>
    </w:p>
    <w:p w:rsidR="00FC5439" w:rsidRDefault="000A3953" w:rsidP="00FC5439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439" w:rsidRDefault="00FC5439" w:rsidP="000A39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13C0" w:rsidRPr="001C13C0">
        <w:rPr>
          <w:sz w:val="28"/>
          <w:szCs w:val="28"/>
        </w:rPr>
        <w:t>Сущность самостоятельного обучения определяется в дидактике как способность человека без посторонней помощи приобретать информацию из разных источников. Ни один образ не формируется у человека без самостоятельных познавательных действий. Наибольший успех в учении достигается тогда, когда обучающийся ориентируется на самостоятельное выполнение предварительно отобранных интеллектуальных операций.</w:t>
      </w:r>
      <w:r w:rsidR="000A3953">
        <w:rPr>
          <w:sz w:val="28"/>
          <w:szCs w:val="28"/>
        </w:rPr>
        <w:t xml:space="preserve"> Основа</w:t>
      </w:r>
      <w:r w:rsidR="000F31A5" w:rsidRPr="000F31A5">
        <w:rPr>
          <w:sz w:val="28"/>
          <w:szCs w:val="28"/>
        </w:rPr>
        <w:t xml:space="preserve"> самостоятельной работы заключается в наличии специально организованной деятельности студентов; наличии результата деятельности; наличии технологии процесса учения. Эти параметры позволяют определять</w:t>
      </w:r>
    </w:p>
    <w:p w:rsidR="00FC5439" w:rsidRPr="00FC5439" w:rsidRDefault="00FC5439" w:rsidP="000A3953">
      <w:pPr>
        <w:pStyle w:val="Defaul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4</w:t>
      </w:r>
    </w:p>
    <w:p w:rsidR="00FC5439" w:rsidRDefault="000F31A5" w:rsidP="000A3953">
      <w:pPr>
        <w:pStyle w:val="Default"/>
        <w:jc w:val="both"/>
        <w:rPr>
          <w:sz w:val="28"/>
          <w:szCs w:val="28"/>
        </w:rPr>
      </w:pPr>
      <w:r w:rsidRPr="000F31A5">
        <w:rPr>
          <w:sz w:val="28"/>
          <w:szCs w:val="28"/>
        </w:rPr>
        <w:lastRenderedPageBreak/>
        <w:t>самостоятельную работу как специально организованную систематическую учебную деят</w:t>
      </w:r>
      <w:r w:rsidR="00EA343A">
        <w:rPr>
          <w:sz w:val="28"/>
          <w:szCs w:val="28"/>
        </w:rPr>
        <w:t>ельность, основанную на определё</w:t>
      </w:r>
      <w:r w:rsidRPr="000F31A5">
        <w:rPr>
          <w:sz w:val="28"/>
          <w:szCs w:val="28"/>
        </w:rPr>
        <w:t>нной технологии процесса учения и направленную на развитие познавательной и творческой активности</w:t>
      </w:r>
    </w:p>
    <w:p w:rsidR="000F31A5" w:rsidRPr="00FC5439" w:rsidRDefault="000F31A5" w:rsidP="000A3953">
      <w:pPr>
        <w:pStyle w:val="Default"/>
        <w:jc w:val="both"/>
        <w:rPr>
          <w:sz w:val="28"/>
          <w:szCs w:val="28"/>
          <w:vertAlign w:val="superscript"/>
        </w:rPr>
      </w:pPr>
      <w:r w:rsidRPr="000F31A5">
        <w:rPr>
          <w:sz w:val="28"/>
          <w:szCs w:val="28"/>
        </w:rPr>
        <w:t>личности.</w:t>
      </w:r>
    </w:p>
    <w:p w:rsidR="000F31A5" w:rsidRPr="00FC5439" w:rsidRDefault="00EF1B3D" w:rsidP="000A3953">
      <w:pPr>
        <w:pStyle w:val="Default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</w:t>
      </w:r>
      <w:r w:rsidR="00FC5439">
        <w:rPr>
          <w:sz w:val="28"/>
          <w:szCs w:val="28"/>
        </w:rPr>
        <w:t xml:space="preserve">          </w:t>
      </w:r>
      <w:r w:rsidR="000F31A5" w:rsidRPr="000F31A5">
        <w:rPr>
          <w:sz w:val="28"/>
          <w:szCs w:val="28"/>
        </w:rPr>
        <w:t xml:space="preserve">В качестве признаков самостоятельной работы студентов </w:t>
      </w:r>
      <w:r w:rsidR="000A3953">
        <w:rPr>
          <w:sz w:val="28"/>
          <w:szCs w:val="28"/>
        </w:rPr>
        <w:t xml:space="preserve">можно </w:t>
      </w:r>
      <w:r w:rsidR="000F31A5" w:rsidRPr="000F31A5">
        <w:rPr>
          <w:sz w:val="28"/>
          <w:szCs w:val="28"/>
        </w:rPr>
        <w:t>выдел</w:t>
      </w:r>
      <w:r w:rsidR="000A3953">
        <w:rPr>
          <w:sz w:val="28"/>
          <w:szCs w:val="28"/>
        </w:rPr>
        <w:t>ить</w:t>
      </w:r>
      <w:r w:rsidR="000F31A5" w:rsidRPr="000F31A5">
        <w:rPr>
          <w:sz w:val="28"/>
          <w:szCs w:val="28"/>
        </w:rPr>
        <w:t xml:space="preserve"> следующие: наличие познавательной или практической зада</w:t>
      </w:r>
      <w:r w:rsidR="000A3953">
        <w:rPr>
          <w:sz w:val="28"/>
          <w:szCs w:val="28"/>
        </w:rPr>
        <w:t>чи, проблемного вопроса, конкретного</w:t>
      </w:r>
      <w:r w:rsidR="000F31A5" w:rsidRPr="000F31A5">
        <w:rPr>
          <w:sz w:val="28"/>
          <w:szCs w:val="28"/>
        </w:rPr>
        <w:t xml:space="preserve"> времени на их выполнение; проявление умственного напряжения для правильного и наилучшего выполнения того или иного действия; проявление сознательности, самостоятельности и активности студентов в процессе решения поставленных задач; осуществление управления и самоуправления самостоятельной, познавательной и практической деятельностью студента. Таким образом, ядром самостоятельной работы является познавательная или проблемная задач</w:t>
      </w:r>
      <w:r w:rsidR="000A3953">
        <w:rPr>
          <w:sz w:val="28"/>
          <w:szCs w:val="28"/>
        </w:rPr>
        <w:t>а, которая обуславливает весь её</w:t>
      </w:r>
      <w:r w:rsidR="000F31A5" w:rsidRPr="000F31A5">
        <w:rPr>
          <w:sz w:val="28"/>
          <w:szCs w:val="28"/>
        </w:rPr>
        <w:t xml:space="preserve"> процесс.</w:t>
      </w:r>
    </w:p>
    <w:p w:rsidR="00AA0592" w:rsidRDefault="00AA0592" w:rsidP="00AA05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1C13C0">
        <w:rPr>
          <w:rFonts w:ascii="Times New Roman" w:hAnsi="Times New Roman"/>
          <w:sz w:val="28"/>
          <w:szCs w:val="28"/>
        </w:rPr>
        <w:t xml:space="preserve"> </w:t>
      </w:r>
      <w:r w:rsidR="002941F0">
        <w:rPr>
          <w:rFonts w:ascii="Times New Roman" w:hAnsi="Times New Roman"/>
          <w:sz w:val="28"/>
          <w:szCs w:val="28"/>
        </w:rPr>
        <w:t xml:space="preserve">Самостоятельная </w:t>
      </w:r>
      <w:r w:rsidR="004D78E5" w:rsidRPr="002941F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абота студента как вид учебных занятий</w:t>
      </w:r>
      <w:r w:rsidR="004D78E5" w:rsidRPr="002941F0">
        <w:rPr>
          <w:rFonts w:ascii="Times New Roman" w:hAnsi="Times New Roman"/>
          <w:sz w:val="28"/>
          <w:szCs w:val="28"/>
        </w:rPr>
        <w:t xml:space="preserve"> выполняется студентом без помощи преподавателя в течение длительного времени,  обычно в течение семестра.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 xml:space="preserve">В ходе этой работы закладываются основы развития думающей, самостоятельной личности, потребность в приобретении знаний, их анализ </w:t>
      </w:r>
      <w:r w:rsidR="00FC5439"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 xml:space="preserve">и систематизация. </w:t>
      </w:r>
      <w:r>
        <w:rPr>
          <w:rFonts w:ascii="Times New Roman" w:hAnsi="Times New Roman"/>
          <w:sz w:val="28"/>
          <w:szCs w:val="28"/>
        </w:rPr>
        <w:t>П</w:t>
      </w:r>
      <w:r w:rsidRPr="00AA0592">
        <w:rPr>
          <w:rFonts w:ascii="Times New Roman" w:hAnsi="Times New Roman"/>
          <w:sz w:val="28"/>
          <w:szCs w:val="28"/>
        </w:rPr>
        <w:t xml:space="preserve">рактика </w:t>
      </w:r>
      <w:r w:rsidR="00FC5439">
        <w:rPr>
          <w:rFonts w:ascii="Times New Roman" w:hAnsi="Times New Roman"/>
          <w:sz w:val="28"/>
          <w:szCs w:val="28"/>
        </w:rPr>
        <w:t xml:space="preserve"> </w:t>
      </w:r>
      <w:r w:rsidRPr="00AA0592">
        <w:rPr>
          <w:rFonts w:ascii="Times New Roman" w:hAnsi="Times New Roman"/>
          <w:sz w:val="28"/>
          <w:szCs w:val="28"/>
        </w:rPr>
        <w:t xml:space="preserve">подтверждает, </w:t>
      </w:r>
    </w:p>
    <w:p w:rsidR="00AA0592" w:rsidRPr="00EF1B3D" w:rsidRDefault="00AA0592" w:rsidP="00AA0592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A0592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592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592">
        <w:rPr>
          <w:rFonts w:ascii="Times New Roman" w:hAnsi="Times New Roman"/>
          <w:sz w:val="28"/>
          <w:szCs w:val="28"/>
        </w:rPr>
        <w:t xml:space="preserve">знания,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592">
        <w:rPr>
          <w:rFonts w:ascii="Times New Roman" w:hAnsi="Times New Roman"/>
          <w:sz w:val="28"/>
          <w:szCs w:val="28"/>
        </w:rPr>
        <w:t>добытые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A0592">
        <w:rPr>
          <w:rFonts w:ascii="Times New Roman" w:hAnsi="Times New Roman"/>
          <w:sz w:val="28"/>
          <w:szCs w:val="28"/>
        </w:rPr>
        <w:t xml:space="preserve"> самостоя</w:t>
      </w:r>
      <w:r>
        <w:rPr>
          <w:rFonts w:ascii="Times New Roman" w:hAnsi="Times New Roman"/>
          <w:sz w:val="28"/>
          <w:szCs w:val="28"/>
        </w:rPr>
        <w:t>тельным   трудом,   делают  студент</w:t>
      </w:r>
      <w:r w:rsidRPr="00AA0592">
        <w:rPr>
          <w:rFonts w:ascii="Times New Roman" w:hAnsi="Times New Roman"/>
          <w:sz w:val="28"/>
          <w:szCs w:val="28"/>
        </w:rPr>
        <w:t>а</w:t>
      </w:r>
    </w:p>
    <w:p w:rsidR="00AA0592" w:rsidRPr="00D2774D" w:rsidRDefault="00AA0592" w:rsidP="00D277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774D">
        <w:rPr>
          <w:rFonts w:ascii="Times New Roman" w:hAnsi="Times New Roman"/>
          <w:sz w:val="28"/>
          <w:szCs w:val="28"/>
        </w:rPr>
        <w:t>продуктивно мыслящим специалистом, способным творчески решать профессиональные задачи, уверенно отстаивать свои позиции.</w:t>
      </w:r>
    </w:p>
    <w:p w:rsidR="00D2774D" w:rsidRPr="00D2774D" w:rsidRDefault="00D2774D" w:rsidP="00D277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2774D">
        <w:rPr>
          <w:rFonts w:ascii="Times New Roman" w:hAnsi="Times New Roman"/>
          <w:sz w:val="28"/>
          <w:szCs w:val="28"/>
        </w:rPr>
        <w:t>При выполнении самостоятельных заданий большое значение имеют такие два ф</w:t>
      </w:r>
      <w:r>
        <w:rPr>
          <w:rFonts w:ascii="Times New Roman" w:hAnsi="Times New Roman"/>
          <w:sz w:val="28"/>
          <w:szCs w:val="28"/>
        </w:rPr>
        <w:t>актора, как наличие у студентов</w:t>
      </w:r>
      <w:r w:rsidRPr="00D2774D">
        <w:rPr>
          <w:rFonts w:ascii="Times New Roman" w:hAnsi="Times New Roman"/>
          <w:sz w:val="28"/>
          <w:szCs w:val="28"/>
        </w:rPr>
        <w:t xml:space="preserve"> элементарных навыков самостоятельной учебной деятельности и создание обстановки «вынужденной самостоятельности». Такие навыки формируются в ходе лекций, практических занятий, внеаудиторной работы, когда преподаватель</w:t>
      </w:r>
      <w:r>
        <w:rPr>
          <w:rFonts w:ascii="Times New Roman" w:hAnsi="Times New Roman"/>
          <w:sz w:val="28"/>
          <w:szCs w:val="28"/>
        </w:rPr>
        <w:t xml:space="preserve"> дает специальные задания (</w:t>
      </w:r>
      <w:r w:rsidRPr="00D2774D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дварительный ответ на вопрос</w:t>
      </w:r>
      <w:r w:rsidRPr="00D2774D">
        <w:rPr>
          <w:rFonts w:ascii="Times New Roman" w:hAnsi="Times New Roman"/>
          <w:sz w:val="28"/>
          <w:szCs w:val="28"/>
        </w:rPr>
        <w:t>, определение главного в лекции, сопоставление тех или иных явлений, доказательство определенной точки зрения и т.д.).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74D">
        <w:rPr>
          <w:rFonts w:ascii="Times New Roman" w:hAnsi="Times New Roman"/>
          <w:sz w:val="28"/>
          <w:szCs w:val="28"/>
        </w:rPr>
        <w:t xml:space="preserve">Собственные усилия по овладению знаниями, навыками, умениями способствуют познавательному развитию и интеллектуальному росту. </w:t>
      </w:r>
    </w:p>
    <w:p w:rsidR="00130E8C" w:rsidRPr="00130E8C" w:rsidRDefault="00D2774D" w:rsidP="00130E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="002941F0">
        <w:rPr>
          <w:rFonts w:ascii="Times New Roman" w:hAnsi="Times New Roman"/>
          <w:sz w:val="28"/>
          <w:szCs w:val="28"/>
        </w:rPr>
        <w:t xml:space="preserve">Самостоятельная </w:t>
      </w:r>
      <w:r w:rsidR="004D78E5" w:rsidRPr="002941F0">
        <w:rPr>
          <w:rFonts w:ascii="Times New Roman" w:hAnsi="Times New Roman"/>
          <w:sz w:val="28"/>
          <w:szCs w:val="28"/>
        </w:rPr>
        <w:t xml:space="preserve">работа выполняется студентом по заданию преподавателя, но без его непосредственного участия. </w:t>
      </w:r>
      <w:r w:rsidR="00130E8C">
        <w:rPr>
          <w:rFonts w:ascii="Times New Roman" w:hAnsi="Times New Roman"/>
          <w:sz w:val="28"/>
          <w:szCs w:val="28"/>
        </w:rPr>
        <w:t xml:space="preserve">По дисциплинам социально-гуманитарного цикла </w:t>
      </w:r>
      <w:r w:rsidR="00481496">
        <w:rPr>
          <w:rFonts w:ascii="Times New Roman" w:hAnsi="Times New Roman"/>
          <w:sz w:val="28"/>
          <w:szCs w:val="28"/>
        </w:rPr>
        <w:t>формами самостоятельной работы</w:t>
      </w:r>
      <w:r w:rsidR="00130E8C">
        <w:rPr>
          <w:rFonts w:ascii="Times New Roman" w:hAnsi="Times New Roman"/>
          <w:sz w:val="28"/>
          <w:szCs w:val="28"/>
        </w:rPr>
        <w:t xml:space="preserve"> студентов </w:t>
      </w:r>
      <w:r w:rsidR="00481496">
        <w:rPr>
          <w:rFonts w:ascii="Times New Roman" w:hAnsi="Times New Roman"/>
          <w:sz w:val="28"/>
          <w:szCs w:val="28"/>
        </w:rPr>
        <w:t>могут быть</w:t>
      </w:r>
      <w:r w:rsidR="00130E8C" w:rsidRPr="00130E8C">
        <w:rPr>
          <w:rFonts w:ascii="Times New Roman" w:hAnsi="Times New Roman"/>
          <w:sz w:val="28"/>
          <w:szCs w:val="28"/>
        </w:rPr>
        <w:t xml:space="preserve">: </w:t>
      </w:r>
    </w:p>
    <w:p w:rsidR="00130E8C" w:rsidRPr="00130E8C" w:rsidRDefault="00130E8C" w:rsidP="00130E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1496">
        <w:rPr>
          <w:rFonts w:ascii="Times New Roman" w:hAnsi="Times New Roman"/>
          <w:sz w:val="28"/>
          <w:szCs w:val="28"/>
        </w:rPr>
        <w:t>подготовка</w:t>
      </w:r>
      <w:r w:rsidRPr="00130E8C">
        <w:rPr>
          <w:rFonts w:ascii="Times New Roman" w:hAnsi="Times New Roman"/>
          <w:sz w:val="28"/>
          <w:szCs w:val="28"/>
        </w:rPr>
        <w:t xml:space="preserve"> к аудиторным занятиям (лекциям, практич</w:t>
      </w:r>
      <w:r>
        <w:rPr>
          <w:rFonts w:ascii="Times New Roman" w:hAnsi="Times New Roman"/>
          <w:sz w:val="28"/>
          <w:szCs w:val="28"/>
        </w:rPr>
        <w:t>еским, семинарским</w:t>
      </w:r>
      <w:r w:rsidRPr="00130E8C">
        <w:rPr>
          <w:rFonts w:ascii="Times New Roman" w:hAnsi="Times New Roman"/>
          <w:sz w:val="28"/>
          <w:szCs w:val="28"/>
        </w:rPr>
        <w:t xml:space="preserve">) и выполнение соответствующих заданий; </w:t>
      </w:r>
    </w:p>
    <w:p w:rsidR="00130E8C" w:rsidRPr="00130E8C" w:rsidRDefault="00130E8C" w:rsidP="00130E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1496">
        <w:rPr>
          <w:rFonts w:ascii="Times New Roman" w:hAnsi="Times New Roman"/>
          <w:sz w:val="28"/>
          <w:szCs w:val="28"/>
        </w:rPr>
        <w:t>самостоятельная работа</w:t>
      </w:r>
      <w:r w:rsidRPr="00130E8C">
        <w:rPr>
          <w:rFonts w:ascii="Times New Roman" w:hAnsi="Times New Roman"/>
          <w:sz w:val="28"/>
          <w:szCs w:val="28"/>
        </w:rPr>
        <w:t xml:space="preserve"> над отдельными темами учебных дисциплин в соответствии с учебно-тематическими планами; </w:t>
      </w:r>
    </w:p>
    <w:p w:rsidR="00130E8C" w:rsidRPr="00130E8C" w:rsidRDefault="00130E8C" w:rsidP="00130E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0E8C">
        <w:rPr>
          <w:rFonts w:ascii="Times New Roman" w:hAnsi="Times New Roman"/>
          <w:sz w:val="28"/>
          <w:szCs w:val="28"/>
        </w:rPr>
        <w:t>выполнение п</w:t>
      </w:r>
      <w:r>
        <w:rPr>
          <w:rFonts w:ascii="Times New Roman" w:hAnsi="Times New Roman"/>
          <w:sz w:val="28"/>
          <w:szCs w:val="28"/>
        </w:rPr>
        <w:t xml:space="preserve">исьменных контрольных </w:t>
      </w:r>
      <w:r w:rsidRPr="00130E8C">
        <w:rPr>
          <w:rFonts w:ascii="Times New Roman" w:hAnsi="Times New Roman"/>
          <w:sz w:val="28"/>
          <w:szCs w:val="28"/>
        </w:rPr>
        <w:t xml:space="preserve"> работ, электронных презентаций; </w:t>
      </w:r>
    </w:p>
    <w:p w:rsidR="00130E8C" w:rsidRPr="00130E8C" w:rsidRDefault="00130E8C" w:rsidP="00130E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1496">
        <w:rPr>
          <w:rFonts w:ascii="Times New Roman" w:hAnsi="Times New Roman"/>
          <w:sz w:val="28"/>
          <w:szCs w:val="28"/>
        </w:rPr>
        <w:t>подготовка</w:t>
      </w:r>
      <w:r w:rsidRPr="00130E8C">
        <w:rPr>
          <w:rFonts w:ascii="Times New Roman" w:hAnsi="Times New Roman"/>
          <w:sz w:val="28"/>
          <w:szCs w:val="28"/>
        </w:rPr>
        <w:t xml:space="preserve"> ко всем видам контрольных испытаний, в том числ</w:t>
      </w:r>
      <w:r>
        <w:rPr>
          <w:rFonts w:ascii="Times New Roman" w:hAnsi="Times New Roman"/>
          <w:sz w:val="28"/>
          <w:szCs w:val="28"/>
        </w:rPr>
        <w:t>е и зачё</w:t>
      </w:r>
      <w:r w:rsidRPr="00130E8C">
        <w:rPr>
          <w:rFonts w:ascii="Times New Roman" w:hAnsi="Times New Roman"/>
          <w:sz w:val="28"/>
          <w:szCs w:val="28"/>
        </w:rPr>
        <w:t xml:space="preserve">там; </w:t>
      </w:r>
    </w:p>
    <w:p w:rsidR="00130E8C" w:rsidRPr="00130E8C" w:rsidRDefault="00130E8C" w:rsidP="00130E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1496">
        <w:rPr>
          <w:rFonts w:ascii="Times New Roman" w:hAnsi="Times New Roman"/>
          <w:sz w:val="28"/>
          <w:szCs w:val="28"/>
        </w:rPr>
        <w:t>работа</w:t>
      </w:r>
      <w:r w:rsidRPr="00130E8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студенческих  кружках, семинарах</w:t>
      </w:r>
      <w:r w:rsidRPr="00130E8C">
        <w:rPr>
          <w:rFonts w:ascii="Times New Roman" w:hAnsi="Times New Roman"/>
          <w:sz w:val="28"/>
          <w:szCs w:val="28"/>
        </w:rPr>
        <w:t xml:space="preserve">; </w:t>
      </w:r>
    </w:p>
    <w:p w:rsidR="00130E8C" w:rsidRDefault="00130E8C" w:rsidP="00130E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0E8C">
        <w:rPr>
          <w:rFonts w:ascii="Times New Roman" w:hAnsi="Times New Roman"/>
          <w:sz w:val="28"/>
          <w:szCs w:val="28"/>
        </w:rPr>
        <w:t>участие в научных и научно-практических</w:t>
      </w:r>
      <w:r>
        <w:rPr>
          <w:rFonts w:ascii="Times New Roman" w:hAnsi="Times New Roman"/>
          <w:sz w:val="28"/>
          <w:szCs w:val="28"/>
        </w:rPr>
        <w:t xml:space="preserve"> конференциях.</w:t>
      </w:r>
      <w:r w:rsidRPr="00130E8C">
        <w:rPr>
          <w:rFonts w:ascii="Times New Roman" w:hAnsi="Times New Roman"/>
          <w:sz w:val="28"/>
          <w:szCs w:val="28"/>
        </w:rPr>
        <w:t xml:space="preserve"> </w:t>
      </w:r>
    </w:p>
    <w:p w:rsidR="00481496" w:rsidRPr="00481496" w:rsidRDefault="00481496" w:rsidP="00130E8C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</w:p>
    <w:p w:rsidR="00B54557" w:rsidRDefault="00130E8C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D78E5" w:rsidRPr="002941F0">
        <w:rPr>
          <w:rFonts w:ascii="Times New Roman" w:hAnsi="Times New Roman"/>
          <w:sz w:val="28"/>
          <w:szCs w:val="28"/>
        </w:rPr>
        <w:t>Видами заданий дл</w:t>
      </w:r>
      <w:r w:rsidR="002941F0">
        <w:rPr>
          <w:rFonts w:ascii="Times New Roman" w:hAnsi="Times New Roman"/>
          <w:sz w:val="28"/>
          <w:szCs w:val="28"/>
        </w:rPr>
        <w:t xml:space="preserve">я  самостоятельной </w:t>
      </w:r>
      <w:r w:rsidR="00B54557">
        <w:rPr>
          <w:rFonts w:ascii="Times New Roman" w:hAnsi="Times New Roman"/>
          <w:sz w:val="28"/>
          <w:szCs w:val="28"/>
        </w:rPr>
        <w:t xml:space="preserve"> работы могут быть:</w:t>
      </w:r>
    </w:p>
    <w:p w:rsidR="00FC5439" w:rsidRDefault="00B54557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78E5" w:rsidRPr="002941F0">
        <w:rPr>
          <w:rFonts w:ascii="Times New Roman" w:hAnsi="Times New Roman"/>
          <w:i/>
          <w:sz w:val="28"/>
          <w:szCs w:val="28"/>
        </w:rPr>
        <w:t>для овладения знаниями:</w:t>
      </w:r>
      <w:r w:rsidR="004D78E5" w:rsidRPr="002941F0">
        <w:rPr>
          <w:rFonts w:ascii="Times New Roman" w:hAnsi="Times New Roman"/>
          <w:sz w:val="28"/>
          <w:szCs w:val="28"/>
        </w:rPr>
        <w:t xml:space="preserve"> чтение текста (учебника, первоисточника, дополнительной литературы); </w:t>
      </w:r>
      <w:r w:rsidR="00FC5439"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 xml:space="preserve">составление </w:t>
      </w:r>
      <w:r w:rsidR="00FC5439"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>плана</w:t>
      </w:r>
      <w:r w:rsidR="00FC5439"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 xml:space="preserve"> текста; конспектирование </w:t>
      </w:r>
    </w:p>
    <w:p w:rsidR="00B54557" w:rsidRPr="00481496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41F0">
        <w:rPr>
          <w:rFonts w:ascii="Times New Roman" w:hAnsi="Times New Roman"/>
          <w:sz w:val="28"/>
          <w:szCs w:val="28"/>
        </w:rPr>
        <w:t>текста; выписки из текста; работа со словарями и справочниками; знакомство</w:t>
      </w:r>
      <w:r w:rsidR="00FC5439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>с д</w:t>
      </w:r>
      <w:r w:rsidR="00B54557">
        <w:rPr>
          <w:rFonts w:ascii="Times New Roman" w:hAnsi="Times New Roman"/>
          <w:sz w:val="28"/>
          <w:szCs w:val="28"/>
        </w:rPr>
        <w:t>окументами; работа в Интернете.</w:t>
      </w:r>
      <w:r w:rsidR="00D2774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2941F0" w:rsidRDefault="00B54557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78E5" w:rsidRPr="002941F0">
        <w:rPr>
          <w:rFonts w:ascii="Times New Roman" w:hAnsi="Times New Roman"/>
          <w:i/>
          <w:sz w:val="28"/>
          <w:szCs w:val="28"/>
        </w:rPr>
        <w:t>для закрепления и систематизации знаний:</w:t>
      </w:r>
      <w:r w:rsidR="004D78E5" w:rsidRPr="002941F0">
        <w:rPr>
          <w:rFonts w:ascii="Times New Roman" w:hAnsi="Times New Roman"/>
          <w:sz w:val="28"/>
          <w:szCs w:val="28"/>
        </w:rPr>
        <w:t xml:space="preserve"> работа с конспектом (обработка текста); повторная работа с учебником, первоисточником, дополнительной литературой; составление тезисов ответа; составление таблиц для систематизации учебного материала или дополнительной литературы; выполнение реферативной работы, подготовка</w:t>
      </w:r>
      <w:r w:rsidR="00AA0592">
        <w:rPr>
          <w:rFonts w:ascii="Times New Roman" w:hAnsi="Times New Roman"/>
          <w:sz w:val="28"/>
          <w:szCs w:val="28"/>
        </w:rPr>
        <w:t xml:space="preserve"> доклада, сообщения; подготовка презентации; выполнение творческой работы, подготовка рецензии.</w:t>
      </w:r>
    </w:p>
    <w:p w:rsidR="00EF1B3D" w:rsidRDefault="00B54557" w:rsidP="00B545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54557">
        <w:rPr>
          <w:rFonts w:ascii="Times New Roman" w:hAnsi="Times New Roman"/>
          <w:bCs/>
          <w:i/>
          <w:sz w:val="28"/>
          <w:szCs w:val="28"/>
        </w:rPr>
        <w:t>для формирования умений</w:t>
      </w:r>
      <w:r w:rsidRPr="00B54557">
        <w:rPr>
          <w:rFonts w:ascii="Times New Roman" w:hAnsi="Times New Roman"/>
          <w:i/>
          <w:sz w:val="28"/>
          <w:szCs w:val="28"/>
        </w:rPr>
        <w:t>:</w:t>
      </w:r>
      <w:r w:rsidRPr="00B54557">
        <w:rPr>
          <w:rFonts w:ascii="Times New Roman" w:hAnsi="Times New Roman"/>
          <w:sz w:val="28"/>
          <w:szCs w:val="28"/>
        </w:rPr>
        <w:t xml:space="preserve">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Pr="00B54557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557">
        <w:rPr>
          <w:rFonts w:ascii="Times New Roman" w:hAnsi="Times New Roman"/>
          <w:sz w:val="28"/>
          <w:szCs w:val="28"/>
        </w:rPr>
        <w:t xml:space="preserve"> упражнений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Pr="00B54557">
        <w:rPr>
          <w:rFonts w:ascii="Times New Roman" w:hAnsi="Times New Roman"/>
          <w:sz w:val="28"/>
          <w:szCs w:val="28"/>
        </w:rPr>
        <w:t xml:space="preserve">по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Pr="00B54557">
        <w:rPr>
          <w:rFonts w:ascii="Times New Roman" w:hAnsi="Times New Roman"/>
          <w:sz w:val="28"/>
          <w:szCs w:val="28"/>
        </w:rPr>
        <w:t xml:space="preserve">образцу;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Pr="00B54557">
        <w:rPr>
          <w:rFonts w:ascii="Times New Roman" w:hAnsi="Times New Roman"/>
          <w:sz w:val="28"/>
          <w:szCs w:val="28"/>
        </w:rPr>
        <w:t xml:space="preserve">наработка исполнительских </w:t>
      </w:r>
      <w:r w:rsidR="00EF1B3D">
        <w:rPr>
          <w:rFonts w:ascii="Times New Roman" w:hAnsi="Times New Roman"/>
          <w:sz w:val="28"/>
          <w:szCs w:val="28"/>
        </w:rPr>
        <w:t xml:space="preserve">  </w:t>
      </w:r>
      <w:r w:rsidRPr="00B54557">
        <w:rPr>
          <w:rFonts w:ascii="Times New Roman" w:hAnsi="Times New Roman"/>
          <w:sz w:val="28"/>
          <w:szCs w:val="28"/>
        </w:rPr>
        <w:t>нав</w:t>
      </w:r>
      <w:r>
        <w:rPr>
          <w:rFonts w:ascii="Times New Roman" w:hAnsi="Times New Roman"/>
          <w:sz w:val="28"/>
          <w:szCs w:val="28"/>
        </w:rPr>
        <w:t xml:space="preserve">ыков, </w:t>
      </w:r>
      <w:r w:rsidR="00EF1B3D">
        <w:rPr>
          <w:rFonts w:ascii="Times New Roman" w:hAnsi="Times New Roman"/>
          <w:sz w:val="28"/>
          <w:szCs w:val="28"/>
        </w:rPr>
        <w:t xml:space="preserve">  </w:t>
      </w:r>
      <w:r w:rsidRPr="00B54557">
        <w:rPr>
          <w:rFonts w:ascii="Times New Roman" w:hAnsi="Times New Roman"/>
          <w:sz w:val="28"/>
          <w:szCs w:val="28"/>
        </w:rPr>
        <w:t>навыков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Pr="00B54557">
        <w:rPr>
          <w:rFonts w:ascii="Times New Roman" w:hAnsi="Times New Roman"/>
          <w:sz w:val="28"/>
          <w:szCs w:val="28"/>
        </w:rPr>
        <w:t xml:space="preserve"> работы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Pr="00B54557">
        <w:rPr>
          <w:rFonts w:ascii="Times New Roman" w:hAnsi="Times New Roman"/>
          <w:sz w:val="28"/>
          <w:szCs w:val="28"/>
        </w:rPr>
        <w:t xml:space="preserve">с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Pr="00B54557">
        <w:rPr>
          <w:rFonts w:ascii="Times New Roman" w:hAnsi="Times New Roman"/>
          <w:sz w:val="28"/>
          <w:szCs w:val="28"/>
        </w:rPr>
        <w:t>текстом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Pr="00B54557">
        <w:rPr>
          <w:rFonts w:ascii="Times New Roman" w:hAnsi="Times New Roman"/>
          <w:sz w:val="28"/>
          <w:szCs w:val="28"/>
        </w:rPr>
        <w:t xml:space="preserve"> произведения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Pr="00B54557">
        <w:rPr>
          <w:rFonts w:ascii="Times New Roman" w:hAnsi="Times New Roman"/>
          <w:sz w:val="28"/>
          <w:szCs w:val="28"/>
        </w:rPr>
        <w:t xml:space="preserve"> без</w:t>
      </w:r>
    </w:p>
    <w:p w:rsidR="00B54557" w:rsidRPr="00D2774D" w:rsidRDefault="00B54557" w:rsidP="00B54557">
      <w:pPr>
        <w:pStyle w:val="a3"/>
        <w:rPr>
          <w:rFonts w:ascii="Times New Roman" w:hAnsi="Times New Roman"/>
          <w:sz w:val="28"/>
          <w:szCs w:val="28"/>
          <w:vertAlign w:val="subscript"/>
        </w:rPr>
      </w:pPr>
      <w:r w:rsidRPr="00B54557">
        <w:rPr>
          <w:rFonts w:ascii="Times New Roman" w:hAnsi="Times New Roman"/>
          <w:sz w:val="28"/>
          <w:szCs w:val="28"/>
        </w:rPr>
        <w:t xml:space="preserve">помощи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Pr="00B54557">
        <w:rPr>
          <w:rFonts w:ascii="Times New Roman" w:hAnsi="Times New Roman"/>
          <w:sz w:val="28"/>
          <w:szCs w:val="28"/>
        </w:rPr>
        <w:t xml:space="preserve">преподавателя. </w:t>
      </w:r>
    </w:p>
    <w:p w:rsidR="002941F0" w:rsidRDefault="00B54557" w:rsidP="008B7D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D78E5" w:rsidRPr="002941F0">
        <w:rPr>
          <w:rFonts w:ascii="Times New Roman" w:hAnsi="Times New Roman"/>
          <w:sz w:val="28"/>
          <w:szCs w:val="28"/>
        </w:rPr>
        <w:t xml:space="preserve">Основные  </w:t>
      </w:r>
      <w:r w:rsidR="004D78E5" w:rsidRPr="002941F0">
        <w:rPr>
          <w:rFonts w:ascii="Times New Roman" w:hAnsi="Times New Roman"/>
          <w:b/>
          <w:sz w:val="28"/>
          <w:szCs w:val="28"/>
        </w:rPr>
        <w:t>цели</w:t>
      </w:r>
      <w:r w:rsidR="002941F0" w:rsidRPr="002941F0">
        <w:rPr>
          <w:rFonts w:ascii="Times New Roman" w:hAnsi="Times New Roman"/>
          <w:b/>
          <w:sz w:val="28"/>
          <w:szCs w:val="28"/>
        </w:rPr>
        <w:t xml:space="preserve"> </w:t>
      </w:r>
      <w:r w:rsidR="002941F0">
        <w:rPr>
          <w:rFonts w:ascii="Times New Roman" w:hAnsi="Times New Roman"/>
          <w:sz w:val="28"/>
          <w:szCs w:val="28"/>
        </w:rPr>
        <w:t xml:space="preserve"> самостоятельной   работы  студентов:</w:t>
      </w:r>
    </w:p>
    <w:p w:rsidR="004D78E5" w:rsidRPr="002941F0" w:rsidRDefault="004D78E5" w:rsidP="008B7D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- углубление  и  расширение  теоретических  знаний;</w:t>
      </w:r>
    </w:p>
    <w:p w:rsidR="004D78E5" w:rsidRPr="002941F0" w:rsidRDefault="002941F0" w:rsidP="008B7D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 xml:space="preserve">- формирование  умений  использовать  справочную  и  специальную </w:t>
      </w:r>
    </w:p>
    <w:p w:rsidR="004D78E5" w:rsidRPr="002941F0" w:rsidRDefault="002941F0" w:rsidP="008B7D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78E5" w:rsidRPr="002941F0">
        <w:rPr>
          <w:rFonts w:ascii="Times New Roman" w:hAnsi="Times New Roman"/>
          <w:sz w:val="28"/>
          <w:szCs w:val="28"/>
        </w:rPr>
        <w:t>литературу;</w:t>
      </w:r>
    </w:p>
    <w:p w:rsidR="004D78E5" w:rsidRPr="002941F0" w:rsidRDefault="004D78E5" w:rsidP="008B7D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-  развитие  познавательных  способностей  и  активности  студентов: </w:t>
      </w:r>
      <w:proofErr w:type="spellStart"/>
      <w:r w:rsidR="002941F0">
        <w:rPr>
          <w:rFonts w:ascii="Times New Roman" w:hAnsi="Times New Roman"/>
          <w:sz w:val="28"/>
          <w:szCs w:val="28"/>
        </w:rPr>
        <w:t>твор</w:t>
      </w:r>
      <w:proofErr w:type="spellEnd"/>
      <w:r w:rsidR="002941F0">
        <w:rPr>
          <w:rFonts w:ascii="Times New Roman" w:hAnsi="Times New Roman"/>
          <w:sz w:val="28"/>
          <w:szCs w:val="28"/>
        </w:rPr>
        <w:t>-</w:t>
      </w:r>
    </w:p>
    <w:p w:rsidR="004D78E5" w:rsidRPr="002941F0" w:rsidRDefault="002941F0" w:rsidP="008B7D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78E5" w:rsidRPr="002941F0">
        <w:rPr>
          <w:rFonts w:ascii="Times New Roman" w:hAnsi="Times New Roman"/>
          <w:sz w:val="28"/>
          <w:szCs w:val="28"/>
        </w:rPr>
        <w:t>ческой  инициативы,  самостоятельности,  ответственности  и</w:t>
      </w:r>
      <w:r>
        <w:rPr>
          <w:rFonts w:ascii="Times New Roman" w:hAnsi="Times New Roman"/>
          <w:sz w:val="28"/>
          <w:szCs w:val="28"/>
        </w:rPr>
        <w:t xml:space="preserve"> организован-</w:t>
      </w:r>
    </w:p>
    <w:p w:rsidR="008B7D52" w:rsidRPr="008B7D52" w:rsidRDefault="002941F0" w:rsidP="008B7D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D78E5" w:rsidRPr="002941F0">
        <w:rPr>
          <w:rFonts w:ascii="Times New Roman" w:hAnsi="Times New Roman"/>
          <w:sz w:val="28"/>
          <w:szCs w:val="28"/>
        </w:rPr>
        <w:t>ности</w:t>
      </w:r>
      <w:proofErr w:type="spellEnd"/>
      <w:r w:rsidR="004D78E5" w:rsidRPr="002941F0">
        <w:rPr>
          <w:rFonts w:ascii="Times New Roman" w:hAnsi="Times New Roman"/>
          <w:sz w:val="28"/>
          <w:szCs w:val="28"/>
        </w:rPr>
        <w:t>;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="008B7D52" w:rsidRPr="008B7D52">
        <w:t xml:space="preserve"> </w:t>
      </w:r>
      <w:r w:rsidR="008B7D52" w:rsidRPr="008B7D52">
        <w:rPr>
          <w:rFonts w:ascii="Times New Roman" w:hAnsi="Times New Roman"/>
          <w:sz w:val="28"/>
          <w:szCs w:val="28"/>
        </w:rPr>
        <w:t>выработка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="008B7D52" w:rsidRPr="008B7D52">
        <w:rPr>
          <w:rFonts w:ascii="Times New Roman" w:hAnsi="Times New Roman"/>
          <w:sz w:val="28"/>
          <w:szCs w:val="28"/>
        </w:rPr>
        <w:t xml:space="preserve"> инд</w:t>
      </w:r>
      <w:r w:rsidR="008B7D52">
        <w:rPr>
          <w:rFonts w:ascii="Times New Roman" w:hAnsi="Times New Roman"/>
          <w:sz w:val="28"/>
          <w:szCs w:val="28"/>
        </w:rPr>
        <w:t xml:space="preserve">ивидуального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="008B7D52">
        <w:rPr>
          <w:rFonts w:ascii="Times New Roman" w:hAnsi="Times New Roman"/>
          <w:sz w:val="28"/>
          <w:szCs w:val="28"/>
        </w:rPr>
        <w:t>стиля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="008B7D52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4D78E5" w:rsidRPr="002941F0" w:rsidRDefault="002941F0" w:rsidP="008B7D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 xml:space="preserve">-  формирование 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 xml:space="preserve">самостоятельности 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>мышления,  способностей  к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самораз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513940" w:rsidRDefault="002941F0" w:rsidP="008B7D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78E5" w:rsidRPr="002941F0">
        <w:rPr>
          <w:rFonts w:ascii="Times New Roman" w:hAnsi="Times New Roman"/>
          <w:sz w:val="28"/>
          <w:szCs w:val="28"/>
        </w:rPr>
        <w:t xml:space="preserve">витию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 xml:space="preserve"> и  самореализации;</w:t>
      </w:r>
      <w:r w:rsidR="00513940">
        <w:rPr>
          <w:rFonts w:ascii="Times New Roman" w:hAnsi="Times New Roman"/>
          <w:sz w:val="28"/>
          <w:szCs w:val="28"/>
        </w:rPr>
        <w:t xml:space="preserve">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="00513940">
        <w:rPr>
          <w:rFonts w:ascii="Times New Roman" w:hAnsi="Times New Roman"/>
          <w:sz w:val="28"/>
          <w:szCs w:val="28"/>
        </w:rPr>
        <w:t xml:space="preserve">умение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="00513940">
        <w:rPr>
          <w:rFonts w:ascii="Times New Roman" w:hAnsi="Times New Roman"/>
          <w:sz w:val="28"/>
          <w:szCs w:val="28"/>
        </w:rPr>
        <w:t xml:space="preserve">находить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="00513940">
        <w:rPr>
          <w:rFonts w:ascii="Times New Roman" w:hAnsi="Times New Roman"/>
          <w:sz w:val="28"/>
          <w:szCs w:val="28"/>
        </w:rPr>
        <w:t xml:space="preserve">обоснования,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="00513940">
        <w:rPr>
          <w:rFonts w:ascii="Times New Roman" w:hAnsi="Times New Roman"/>
          <w:sz w:val="28"/>
          <w:szCs w:val="28"/>
        </w:rPr>
        <w:t>выстраивать</w:t>
      </w:r>
    </w:p>
    <w:p w:rsidR="004D78E5" w:rsidRPr="002941F0" w:rsidRDefault="00513940" w:rsidP="008B7D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доказательства;</w:t>
      </w:r>
    </w:p>
    <w:p w:rsidR="004D78E5" w:rsidRDefault="002941F0" w:rsidP="008B7D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 xml:space="preserve">-  развитие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 xml:space="preserve"> у</w:t>
      </w:r>
      <w:r w:rsidR="00B54557">
        <w:rPr>
          <w:rFonts w:ascii="Times New Roman" w:hAnsi="Times New Roman"/>
          <w:sz w:val="28"/>
          <w:szCs w:val="28"/>
        </w:rPr>
        <w:t>чебно-исследовательских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 w:rsidR="00B54557">
        <w:rPr>
          <w:rFonts w:ascii="Times New Roman" w:hAnsi="Times New Roman"/>
          <w:sz w:val="28"/>
          <w:szCs w:val="28"/>
        </w:rPr>
        <w:t xml:space="preserve">  умений;</w:t>
      </w:r>
    </w:p>
    <w:p w:rsidR="00B54557" w:rsidRDefault="00B54557" w:rsidP="008B7D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формирование 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базовых</w:t>
      </w:r>
      <w:r w:rsidR="00EF1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компетенций.</w:t>
      </w:r>
    </w:p>
    <w:p w:rsidR="008B7D52" w:rsidRPr="008B7D52" w:rsidRDefault="008B7D52" w:rsidP="008B7D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B7D5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учебном процессе среднего профессион</w:t>
      </w:r>
      <w:r w:rsidRPr="008B7D52">
        <w:rPr>
          <w:rFonts w:ascii="Times New Roman" w:hAnsi="Times New Roman"/>
          <w:sz w:val="28"/>
          <w:szCs w:val="28"/>
        </w:rPr>
        <w:t xml:space="preserve">ального учебного заведения выделяют </w:t>
      </w:r>
      <w:r w:rsidRPr="00EF1B3D">
        <w:rPr>
          <w:rFonts w:ascii="Times New Roman" w:hAnsi="Times New Roman"/>
          <w:i/>
          <w:sz w:val="28"/>
          <w:szCs w:val="28"/>
        </w:rPr>
        <w:t>два вида</w:t>
      </w:r>
      <w:r w:rsidRPr="008B7D52">
        <w:rPr>
          <w:rFonts w:ascii="Times New Roman" w:hAnsi="Times New Roman"/>
          <w:sz w:val="28"/>
          <w:szCs w:val="28"/>
        </w:rPr>
        <w:t xml:space="preserve"> самостоятельной работы: </w:t>
      </w:r>
    </w:p>
    <w:p w:rsidR="00760174" w:rsidRPr="00760174" w:rsidRDefault="008B7D52" w:rsidP="007601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60174" w:rsidRPr="00760174">
        <w:rPr>
          <w:rFonts w:ascii="Times New Roman" w:hAnsi="Times New Roman"/>
          <w:i/>
          <w:sz w:val="28"/>
          <w:szCs w:val="28"/>
        </w:rPr>
        <w:t>аудиторная</w:t>
      </w:r>
      <w:r w:rsidR="00760174">
        <w:rPr>
          <w:rFonts w:ascii="Times New Roman" w:hAnsi="Times New Roman"/>
          <w:sz w:val="28"/>
          <w:szCs w:val="28"/>
        </w:rPr>
        <w:t xml:space="preserve"> - </w:t>
      </w:r>
      <w:r w:rsidR="00760174" w:rsidRPr="00760174">
        <w:rPr>
          <w:rFonts w:ascii="Times New Roman" w:hAnsi="Times New Roman"/>
          <w:sz w:val="28"/>
          <w:szCs w:val="28"/>
        </w:rPr>
        <w:t xml:space="preserve">самостоятельная работа выполняется на учебных занятиях под непосредственным руководством преподавателя и по его заданию; </w:t>
      </w:r>
    </w:p>
    <w:p w:rsidR="008B7D52" w:rsidRDefault="00760174" w:rsidP="008B7D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7D52">
        <w:rPr>
          <w:rFonts w:ascii="Times New Roman" w:hAnsi="Times New Roman"/>
          <w:sz w:val="28"/>
          <w:szCs w:val="28"/>
        </w:rPr>
        <w:t>-</w:t>
      </w:r>
      <w:r w:rsidR="008B7D52" w:rsidRPr="008B7D52">
        <w:rPr>
          <w:rFonts w:ascii="Times New Roman" w:hAnsi="Times New Roman"/>
          <w:sz w:val="28"/>
          <w:szCs w:val="28"/>
        </w:rPr>
        <w:t xml:space="preserve"> </w:t>
      </w:r>
      <w:r w:rsidRPr="00760174">
        <w:rPr>
          <w:rFonts w:ascii="Times New Roman" w:hAnsi="Times New Roman"/>
          <w:i/>
          <w:sz w:val="28"/>
          <w:szCs w:val="28"/>
        </w:rPr>
        <w:t xml:space="preserve">внеаудиторная </w:t>
      </w:r>
      <w:r>
        <w:rPr>
          <w:rFonts w:ascii="Times New Roman" w:hAnsi="Times New Roman"/>
          <w:sz w:val="28"/>
          <w:szCs w:val="28"/>
        </w:rPr>
        <w:t xml:space="preserve">- </w:t>
      </w:r>
      <w:r w:rsidR="008B7D52" w:rsidRPr="008B7D52">
        <w:rPr>
          <w:rFonts w:ascii="Times New Roman" w:hAnsi="Times New Roman"/>
          <w:sz w:val="28"/>
          <w:szCs w:val="28"/>
        </w:rPr>
        <w:t>планируемая учебная, учебно-исследовате</w:t>
      </w:r>
      <w:r w:rsidR="00EF1B3D">
        <w:rPr>
          <w:rFonts w:ascii="Times New Roman" w:hAnsi="Times New Roman"/>
          <w:sz w:val="28"/>
          <w:szCs w:val="28"/>
        </w:rPr>
        <w:t>льская</w:t>
      </w:r>
      <w:r w:rsidR="008B7D52" w:rsidRPr="008B7D52">
        <w:rPr>
          <w:rFonts w:ascii="Times New Roman" w:hAnsi="Times New Roman"/>
          <w:sz w:val="28"/>
          <w:szCs w:val="28"/>
        </w:rPr>
        <w:t xml:space="preserve"> работа студентов, выполняемая во внеаудиторное время по заданию и при методическом руководстве преподавателя, но без его непосредственного участия. </w:t>
      </w:r>
    </w:p>
    <w:p w:rsidR="00F540BB" w:rsidRPr="00F540BB" w:rsidRDefault="001A0A2C" w:rsidP="00F540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 w:rsidR="00F540BB" w:rsidRPr="00F540BB">
        <w:rPr>
          <w:rFonts w:ascii="Times New Roman" w:hAnsi="Times New Roman"/>
          <w:sz w:val="28"/>
          <w:szCs w:val="28"/>
        </w:rPr>
        <w:t>Для внеаудиторной самостоятельной работы студентов рекомендуется</w:t>
      </w:r>
      <w:r w:rsidR="00F540BB">
        <w:t xml:space="preserve"> </w:t>
      </w:r>
      <w:r w:rsidR="00F540BB" w:rsidRPr="00F540BB">
        <w:rPr>
          <w:rFonts w:ascii="Times New Roman" w:hAnsi="Times New Roman"/>
          <w:sz w:val="28"/>
          <w:szCs w:val="28"/>
        </w:rPr>
        <w:t xml:space="preserve">использовать следующие </w:t>
      </w:r>
      <w:r w:rsidR="00F540BB" w:rsidRPr="00F540BB">
        <w:rPr>
          <w:rFonts w:ascii="Times New Roman" w:hAnsi="Times New Roman"/>
          <w:i/>
          <w:sz w:val="28"/>
          <w:szCs w:val="28"/>
        </w:rPr>
        <w:t>типы самостоятельной работы</w:t>
      </w:r>
      <w:r w:rsidR="00F540BB" w:rsidRPr="00F540BB">
        <w:rPr>
          <w:rFonts w:ascii="Times New Roman" w:hAnsi="Times New Roman"/>
          <w:sz w:val="28"/>
          <w:szCs w:val="28"/>
        </w:rPr>
        <w:t xml:space="preserve">: </w:t>
      </w:r>
    </w:p>
    <w:p w:rsidR="00F540BB" w:rsidRPr="00F540BB" w:rsidRDefault="00F540BB" w:rsidP="00F540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40BB">
        <w:rPr>
          <w:rFonts w:ascii="Times New Roman" w:hAnsi="Times New Roman"/>
          <w:b/>
          <w:sz w:val="28"/>
          <w:szCs w:val="28"/>
        </w:rPr>
        <w:t xml:space="preserve">- </w:t>
      </w:r>
      <w:r w:rsidRPr="00F540BB">
        <w:rPr>
          <w:rFonts w:ascii="Times New Roman" w:hAnsi="Times New Roman"/>
          <w:sz w:val="28"/>
          <w:szCs w:val="28"/>
        </w:rPr>
        <w:t xml:space="preserve"> воспроизводящая (репродуктивная), которая предполагает деятельность по образцу в аналогичной ситуации; </w:t>
      </w:r>
    </w:p>
    <w:p w:rsidR="00F540BB" w:rsidRPr="00F540BB" w:rsidRDefault="00F540BB" w:rsidP="00F540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40BB">
        <w:rPr>
          <w:rFonts w:ascii="Times New Roman" w:hAnsi="Times New Roman"/>
          <w:sz w:val="28"/>
          <w:szCs w:val="28"/>
        </w:rPr>
        <w:t xml:space="preserve">- реконструктивная,  связанная  с  использованием  накопленных  знаний  и известного способа действия   в  частично  измененной  ситуации; </w:t>
      </w:r>
    </w:p>
    <w:p w:rsidR="00F540BB" w:rsidRPr="00F540BB" w:rsidRDefault="00F540BB" w:rsidP="00F540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40BB">
        <w:rPr>
          <w:rFonts w:ascii="Times New Roman" w:hAnsi="Times New Roman"/>
          <w:sz w:val="28"/>
          <w:szCs w:val="28"/>
        </w:rPr>
        <w:t xml:space="preserve">- эвристическая (частично-поисковая), которая  заключается  в  накоплении нового опыта деятельности и применении его в нестандартной ситуации; </w:t>
      </w:r>
    </w:p>
    <w:p w:rsidR="00481496" w:rsidRDefault="00F540BB" w:rsidP="00F540B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0BB">
        <w:rPr>
          <w:rFonts w:ascii="Times New Roman" w:hAnsi="Times New Roman"/>
          <w:sz w:val="28"/>
          <w:szCs w:val="28"/>
        </w:rPr>
        <w:t>- творческая,</w:t>
      </w:r>
      <w:r w:rsidR="00481496">
        <w:rPr>
          <w:rFonts w:ascii="Times New Roman" w:hAnsi="Times New Roman"/>
          <w:sz w:val="28"/>
          <w:szCs w:val="28"/>
        </w:rPr>
        <w:t xml:space="preserve"> </w:t>
      </w:r>
      <w:r w:rsidRPr="00F540BB">
        <w:rPr>
          <w:rFonts w:ascii="Times New Roman" w:hAnsi="Times New Roman"/>
          <w:sz w:val="28"/>
          <w:szCs w:val="28"/>
        </w:rPr>
        <w:t xml:space="preserve"> </w:t>
      </w:r>
      <w:r w:rsidR="00481496">
        <w:rPr>
          <w:rFonts w:ascii="Times New Roman" w:hAnsi="Times New Roman"/>
          <w:sz w:val="28"/>
          <w:szCs w:val="28"/>
        </w:rPr>
        <w:t xml:space="preserve"> </w:t>
      </w:r>
      <w:r w:rsidRPr="00F540BB">
        <w:rPr>
          <w:rFonts w:ascii="Times New Roman" w:hAnsi="Times New Roman"/>
          <w:sz w:val="28"/>
          <w:szCs w:val="28"/>
        </w:rPr>
        <w:t>т.е.  выполнение</w:t>
      </w:r>
      <w:r w:rsidR="00481496">
        <w:rPr>
          <w:rFonts w:ascii="Times New Roman" w:hAnsi="Times New Roman"/>
          <w:sz w:val="28"/>
          <w:szCs w:val="28"/>
        </w:rPr>
        <w:t xml:space="preserve">  </w:t>
      </w:r>
      <w:r w:rsidRPr="00F540BB">
        <w:rPr>
          <w:rFonts w:ascii="Times New Roman" w:hAnsi="Times New Roman"/>
          <w:sz w:val="28"/>
          <w:szCs w:val="28"/>
        </w:rPr>
        <w:t xml:space="preserve"> </w:t>
      </w:r>
      <w:r w:rsidRPr="00F540BB">
        <w:rPr>
          <w:rFonts w:ascii="Times New Roman" w:hAnsi="Times New Roman"/>
          <w:color w:val="000000"/>
          <w:sz w:val="28"/>
          <w:szCs w:val="28"/>
          <w:lang w:eastAsia="ru-RU"/>
        </w:rPr>
        <w:t>задания,</w:t>
      </w:r>
      <w:r w:rsidR="00481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0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которое </w:t>
      </w:r>
      <w:r w:rsidR="00481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0BB">
        <w:rPr>
          <w:rFonts w:ascii="Times New Roman" w:hAnsi="Times New Roman"/>
          <w:color w:val="000000"/>
          <w:sz w:val="28"/>
          <w:szCs w:val="28"/>
          <w:lang w:eastAsia="ru-RU"/>
        </w:rPr>
        <w:t>содержит</w:t>
      </w:r>
      <w:r w:rsidR="00481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0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боль</w:t>
      </w:r>
      <w:r w:rsidR="00C80F58">
        <w:rPr>
          <w:rFonts w:ascii="Times New Roman" w:hAnsi="Times New Roman"/>
          <w:color w:val="000000"/>
          <w:sz w:val="28"/>
          <w:szCs w:val="28"/>
          <w:lang w:eastAsia="ru-RU"/>
        </w:rPr>
        <w:t>ший</w:t>
      </w:r>
      <w:r w:rsidR="004814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80F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</w:t>
      </w:r>
    </w:p>
    <w:p w:rsidR="00481496" w:rsidRPr="00481496" w:rsidRDefault="00481496" w:rsidP="00F540BB">
      <w:pPr>
        <w:pStyle w:val="a3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6</w:t>
      </w:r>
    </w:p>
    <w:p w:rsidR="00F540BB" w:rsidRPr="00F540BB" w:rsidRDefault="00C80F58" w:rsidP="00F540BB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меньший элемент оригиналь</w:t>
      </w:r>
      <w:r w:rsidR="00F540BB" w:rsidRPr="00F540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ности и имеет, как правило, несколько подходов. </w:t>
      </w:r>
    </w:p>
    <w:p w:rsidR="00FC5439" w:rsidRDefault="00F540BB" w:rsidP="00F540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40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практическая, связанная с </w:t>
      </w:r>
      <w:r w:rsidRPr="00F540BB">
        <w:rPr>
          <w:rFonts w:ascii="Times New Roman" w:hAnsi="Times New Roman"/>
          <w:sz w:val="28"/>
          <w:szCs w:val="28"/>
        </w:rPr>
        <w:t xml:space="preserve"> </w:t>
      </w:r>
      <w:r w:rsidR="002823AF">
        <w:rPr>
          <w:rFonts w:ascii="Times New Roman" w:hAnsi="Times New Roman"/>
          <w:sz w:val="28"/>
          <w:szCs w:val="28"/>
        </w:rPr>
        <w:t xml:space="preserve">развитием аналитических и творческих способностей </w:t>
      </w:r>
      <w:r w:rsidR="00FC5439">
        <w:rPr>
          <w:rFonts w:ascii="Times New Roman" w:hAnsi="Times New Roman"/>
          <w:sz w:val="28"/>
          <w:szCs w:val="28"/>
        </w:rPr>
        <w:t xml:space="preserve">  </w:t>
      </w:r>
      <w:r w:rsidR="002823AF">
        <w:rPr>
          <w:rFonts w:ascii="Times New Roman" w:hAnsi="Times New Roman"/>
          <w:sz w:val="28"/>
          <w:szCs w:val="28"/>
        </w:rPr>
        <w:t>студентов,</w:t>
      </w:r>
      <w:r w:rsidR="00FC5439">
        <w:rPr>
          <w:rFonts w:ascii="Times New Roman" w:hAnsi="Times New Roman"/>
          <w:sz w:val="28"/>
          <w:szCs w:val="28"/>
        </w:rPr>
        <w:t xml:space="preserve"> </w:t>
      </w:r>
      <w:r w:rsidR="002823AF">
        <w:rPr>
          <w:rFonts w:ascii="Times New Roman" w:hAnsi="Times New Roman"/>
          <w:sz w:val="28"/>
          <w:szCs w:val="28"/>
        </w:rPr>
        <w:t xml:space="preserve"> </w:t>
      </w:r>
      <w:r w:rsidR="00FC5439">
        <w:rPr>
          <w:rFonts w:ascii="Times New Roman" w:hAnsi="Times New Roman"/>
          <w:sz w:val="28"/>
          <w:szCs w:val="28"/>
        </w:rPr>
        <w:t xml:space="preserve"> </w:t>
      </w:r>
      <w:r w:rsidR="002823AF">
        <w:rPr>
          <w:rFonts w:ascii="Times New Roman" w:hAnsi="Times New Roman"/>
          <w:sz w:val="28"/>
          <w:szCs w:val="28"/>
        </w:rPr>
        <w:t xml:space="preserve">закрепления </w:t>
      </w:r>
      <w:r w:rsidR="00FC5439">
        <w:rPr>
          <w:rFonts w:ascii="Times New Roman" w:hAnsi="Times New Roman"/>
          <w:sz w:val="28"/>
          <w:szCs w:val="28"/>
        </w:rPr>
        <w:t xml:space="preserve">  </w:t>
      </w:r>
      <w:r w:rsidR="002823AF">
        <w:rPr>
          <w:rFonts w:ascii="Times New Roman" w:hAnsi="Times New Roman"/>
          <w:sz w:val="28"/>
          <w:szCs w:val="28"/>
        </w:rPr>
        <w:t xml:space="preserve">знаний </w:t>
      </w:r>
      <w:r w:rsidR="00FC5439">
        <w:rPr>
          <w:rFonts w:ascii="Times New Roman" w:hAnsi="Times New Roman"/>
          <w:sz w:val="28"/>
          <w:szCs w:val="28"/>
        </w:rPr>
        <w:t xml:space="preserve">  </w:t>
      </w:r>
      <w:r w:rsidR="002823AF">
        <w:rPr>
          <w:rFonts w:ascii="Times New Roman" w:hAnsi="Times New Roman"/>
          <w:sz w:val="28"/>
          <w:szCs w:val="28"/>
        </w:rPr>
        <w:t xml:space="preserve">и </w:t>
      </w:r>
      <w:r w:rsidR="00FC5439">
        <w:rPr>
          <w:rFonts w:ascii="Times New Roman" w:hAnsi="Times New Roman"/>
          <w:sz w:val="28"/>
          <w:szCs w:val="28"/>
        </w:rPr>
        <w:t xml:space="preserve"> </w:t>
      </w:r>
      <w:r w:rsidR="002823AF">
        <w:rPr>
          <w:rFonts w:ascii="Times New Roman" w:hAnsi="Times New Roman"/>
          <w:sz w:val="28"/>
          <w:szCs w:val="28"/>
        </w:rPr>
        <w:t xml:space="preserve">умения </w:t>
      </w:r>
      <w:r w:rsidR="00FC5439">
        <w:rPr>
          <w:rFonts w:ascii="Times New Roman" w:hAnsi="Times New Roman"/>
          <w:sz w:val="28"/>
          <w:szCs w:val="28"/>
        </w:rPr>
        <w:t xml:space="preserve"> </w:t>
      </w:r>
      <w:r w:rsidR="002823AF">
        <w:rPr>
          <w:rFonts w:ascii="Times New Roman" w:hAnsi="Times New Roman"/>
          <w:sz w:val="28"/>
          <w:szCs w:val="28"/>
        </w:rPr>
        <w:t xml:space="preserve">применять </w:t>
      </w:r>
      <w:r w:rsidR="00FC5439">
        <w:rPr>
          <w:rFonts w:ascii="Times New Roman" w:hAnsi="Times New Roman"/>
          <w:sz w:val="28"/>
          <w:szCs w:val="28"/>
        </w:rPr>
        <w:t xml:space="preserve"> </w:t>
      </w:r>
      <w:r w:rsidR="002823AF">
        <w:rPr>
          <w:rFonts w:ascii="Times New Roman" w:hAnsi="Times New Roman"/>
          <w:sz w:val="28"/>
          <w:szCs w:val="28"/>
        </w:rPr>
        <w:t xml:space="preserve">их </w:t>
      </w:r>
      <w:r w:rsidR="00FC5439">
        <w:rPr>
          <w:rFonts w:ascii="Times New Roman" w:hAnsi="Times New Roman"/>
          <w:sz w:val="28"/>
          <w:szCs w:val="28"/>
        </w:rPr>
        <w:t xml:space="preserve"> </w:t>
      </w:r>
      <w:r w:rsidR="002823AF">
        <w:rPr>
          <w:rFonts w:ascii="Times New Roman" w:hAnsi="Times New Roman"/>
          <w:sz w:val="28"/>
          <w:szCs w:val="28"/>
        </w:rPr>
        <w:t>в</w:t>
      </w:r>
    </w:p>
    <w:p w:rsidR="00F540BB" w:rsidRPr="00481496" w:rsidRDefault="002823AF" w:rsidP="00F540BB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реальной жизни.</w:t>
      </w:r>
    </w:p>
    <w:p w:rsidR="002823AF" w:rsidRDefault="00FC5439" w:rsidP="00852B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823AF" w:rsidRPr="00852B3E">
        <w:rPr>
          <w:rFonts w:ascii="Times New Roman" w:hAnsi="Times New Roman"/>
          <w:sz w:val="28"/>
          <w:szCs w:val="28"/>
        </w:rPr>
        <w:t>Самостоятельная</w:t>
      </w:r>
      <w:r w:rsidR="00852B3E">
        <w:rPr>
          <w:rFonts w:ascii="Times New Roman" w:hAnsi="Times New Roman"/>
          <w:sz w:val="28"/>
          <w:szCs w:val="28"/>
        </w:rPr>
        <w:t xml:space="preserve"> </w:t>
      </w:r>
      <w:r w:rsidR="002823AF" w:rsidRPr="00852B3E">
        <w:rPr>
          <w:rFonts w:ascii="Times New Roman" w:hAnsi="Times New Roman"/>
          <w:sz w:val="28"/>
          <w:szCs w:val="28"/>
        </w:rPr>
        <w:t xml:space="preserve"> работа </w:t>
      </w:r>
      <w:r w:rsidR="00852B3E">
        <w:rPr>
          <w:rFonts w:ascii="Times New Roman" w:hAnsi="Times New Roman"/>
          <w:sz w:val="28"/>
          <w:szCs w:val="28"/>
        </w:rPr>
        <w:t xml:space="preserve"> </w:t>
      </w:r>
      <w:r w:rsidR="002823AF" w:rsidRPr="00852B3E">
        <w:rPr>
          <w:rFonts w:ascii="Times New Roman" w:hAnsi="Times New Roman"/>
          <w:sz w:val="28"/>
          <w:szCs w:val="28"/>
        </w:rPr>
        <w:t xml:space="preserve">может </w:t>
      </w:r>
      <w:r w:rsidR="00852B3E">
        <w:rPr>
          <w:rFonts w:ascii="Times New Roman" w:hAnsi="Times New Roman"/>
          <w:sz w:val="28"/>
          <w:szCs w:val="28"/>
        </w:rPr>
        <w:t xml:space="preserve"> </w:t>
      </w:r>
      <w:r w:rsidR="002823AF" w:rsidRPr="00852B3E">
        <w:rPr>
          <w:rFonts w:ascii="Times New Roman" w:hAnsi="Times New Roman"/>
          <w:sz w:val="28"/>
          <w:szCs w:val="28"/>
        </w:rPr>
        <w:t>осуществляться</w:t>
      </w:r>
      <w:r w:rsidR="00852B3E">
        <w:rPr>
          <w:rFonts w:ascii="Times New Roman" w:hAnsi="Times New Roman"/>
          <w:sz w:val="28"/>
          <w:szCs w:val="28"/>
        </w:rPr>
        <w:t xml:space="preserve"> </w:t>
      </w:r>
      <w:r w:rsidR="002823AF" w:rsidRPr="00852B3E">
        <w:rPr>
          <w:rFonts w:ascii="Times New Roman" w:hAnsi="Times New Roman"/>
          <w:sz w:val="28"/>
          <w:szCs w:val="28"/>
        </w:rPr>
        <w:t xml:space="preserve"> индивидуально </w:t>
      </w:r>
      <w:r w:rsidR="00852B3E">
        <w:rPr>
          <w:rFonts w:ascii="Times New Roman" w:hAnsi="Times New Roman"/>
          <w:sz w:val="28"/>
          <w:szCs w:val="28"/>
        </w:rPr>
        <w:t xml:space="preserve"> </w:t>
      </w:r>
      <w:r w:rsidR="002823AF" w:rsidRPr="00852B3E">
        <w:rPr>
          <w:rFonts w:ascii="Times New Roman" w:hAnsi="Times New Roman"/>
          <w:sz w:val="28"/>
          <w:szCs w:val="28"/>
        </w:rPr>
        <w:t xml:space="preserve">или </w:t>
      </w:r>
      <w:r w:rsidR="00852B3E">
        <w:rPr>
          <w:rFonts w:ascii="Times New Roman" w:hAnsi="Times New Roman"/>
          <w:sz w:val="28"/>
          <w:szCs w:val="28"/>
        </w:rPr>
        <w:t xml:space="preserve"> </w:t>
      </w:r>
      <w:r w:rsidR="002823AF" w:rsidRPr="00852B3E">
        <w:rPr>
          <w:rFonts w:ascii="Times New Roman" w:hAnsi="Times New Roman"/>
          <w:sz w:val="28"/>
          <w:szCs w:val="28"/>
        </w:rPr>
        <w:t>группами студентов в зависимости от цели, объёма, конкретной тематики</w:t>
      </w:r>
      <w:r w:rsidR="002823AF" w:rsidRPr="002823AF">
        <w:rPr>
          <w:sz w:val="28"/>
          <w:szCs w:val="28"/>
        </w:rPr>
        <w:t xml:space="preserve"> </w:t>
      </w:r>
      <w:r w:rsidR="002823AF" w:rsidRPr="002823AF">
        <w:rPr>
          <w:rFonts w:ascii="Times New Roman" w:hAnsi="Times New Roman"/>
          <w:sz w:val="28"/>
          <w:szCs w:val="28"/>
        </w:rPr>
        <w:t>самостоятельной работы, уровня сложности и уровня умений студентов.</w:t>
      </w:r>
      <w:r w:rsidR="002823AF" w:rsidRPr="002823AF">
        <w:rPr>
          <w:rFonts w:ascii="Times New Roman" w:hAnsi="Times New Roman"/>
          <w:sz w:val="23"/>
          <w:szCs w:val="23"/>
        </w:rPr>
        <w:t xml:space="preserve"> </w:t>
      </w:r>
      <w:r w:rsidR="002823AF" w:rsidRPr="002823AF">
        <w:rPr>
          <w:rFonts w:ascii="Times New Roman" w:hAnsi="Times New Roman"/>
          <w:sz w:val="28"/>
          <w:szCs w:val="28"/>
        </w:rPr>
        <w:t xml:space="preserve"> </w:t>
      </w:r>
      <w:r w:rsidR="002823AF" w:rsidRPr="00852B3E">
        <w:rPr>
          <w:rFonts w:ascii="Times New Roman" w:hAnsi="Times New Roman"/>
          <w:sz w:val="28"/>
          <w:szCs w:val="28"/>
        </w:rPr>
        <w:t>Самостоятельная работа студентов  является одним из эффективных средств развития и активизации творческой деятельности студентов, так как</w:t>
      </w:r>
      <w:r w:rsidR="002823AF" w:rsidRPr="002823AF">
        <w:rPr>
          <w:rFonts w:ascii="Times New Roman" w:hAnsi="Times New Roman"/>
        </w:rPr>
        <w:t xml:space="preserve"> </w:t>
      </w:r>
      <w:r w:rsidR="002823AF" w:rsidRPr="002823AF">
        <w:rPr>
          <w:rFonts w:ascii="Times New Roman" w:hAnsi="Times New Roman"/>
          <w:sz w:val="28"/>
          <w:szCs w:val="28"/>
        </w:rPr>
        <w:t>предполагает</w:t>
      </w:r>
      <w:r w:rsidR="002823AF">
        <w:rPr>
          <w:sz w:val="28"/>
          <w:szCs w:val="28"/>
        </w:rPr>
        <w:t xml:space="preserve"> </w:t>
      </w:r>
      <w:r w:rsidR="002823AF" w:rsidRPr="00852B3E">
        <w:rPr>
          <w:rFonts w:ascii="Times New Roman" w:hAnsi="Times New Roman"/>
          <w:sz w:val="28"/>
          <w:szCs w:val="28"/>
        </w:rPr>
        <w:t>максимальную индивидуализацию деятельности каждого студента и может рассматриваться одновременно и как средство совершенствования творческой индивидуальности.</w:t>
      </w:r>
    </w:p>
    <w:p w:rsidR="00481496" w:rsidRDefault="00481496" w:rsidP="00852B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1496" w:rsidRPr="00481496" w:rsidRDefault="00481496" w:rsidP="00852B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81496">
        <w:rPr>
          <w:rFonts w:ascii="Times New Roman" w:hAnsi="Times New Roman"/>
          <w:b/>
          <w:sz w:val="28"/>
          <w:szCs w:val="28"/>
        </w:rPr>
        <w:t>2. Рекомендации по выполнению заданий аудиторной самостоятельной работы</w:t>
      </w:r>
    </w:p>
    <w:p w:rsidR="002823AF" w:rsidRDefault="00500431" w:rsidP="00F540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="00662C1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00431">
        <w:rPr>
          <w:rFonts w:ascii="Times New Roman" w:hAnsi="Times New Roman"/>
          <w:sz w:val="28"/>
          <w:szCs w:val="28"/>
        </w:rPr>
        <w:t>Поскольку самостоятельная работа</w:t>
      </w:r>
      <w:r>
        <w:rPr>
          <w:rFonts w:ascii="Times New Roman" w:hAnsi="Times New Roman"/>
          <w:sz w:val="28"/>
          <w:szCs w:val="28"/>
        </w:rPr>
        <w:t xml:space="preserve"> студентов по видам подразделяется на аудиторную и внеаудиторную, в этой части приводятся рекомендации для выполнения аудиторной самостоятельной работы под руководством преподавателя.</w:t>
      </w:r>
    </w:p>
    <w:p w:rsidR="003A76C5" w:rsidRPr="003A76C5" w:rsidRDefault="003A76C5" w:rsidP="003A76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76C5" w:rsidRDefault="005D03F4" w:rsidP="00662C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</w:t>
      </w:r>
      <w:r w:rsidR="003A76C5">
        <w:rPr>
          <w:rFonts w:ascii="Times New Roman" w:eastAsia="Times New Roman" w:hAnsi="Times New Roman"/>
          <w:b/>
          <w:sz w:val="28"/>
          <w:szCs w:val="28"/>
          <w:lang w:eastAsia="ru-RU"/>
        </w:rPr>
        <w:t>Запись лекции</w:t>
      </w:r>
    </w:p>
    <w:p w:rsidR="003A76C5" w:rsidRPr="00662C13" w:rsidRDefault="00662C13" w:rsidP="00662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A76C5" w:rsidRPr="00662C13">
        <w:rPr>
          <w:rFonts w:ascii="Times New Roman" w:hAnsi="Times New Roman"/>
          <w:sz w:val="28"/>
          <w:szCs w:val="28"/>
        </w:rPr>
        <w:t xml:space="preserve">Слушание и запись лекций – сложный вид 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Конспект является полезным тогда, когда записано самое существенное, основное и сделано это самим студентом. </w:t>
      </w:r>
    </w:p>
    <w:p w:rsidR="003A76C5" w:rsidRPr="00662C13" w:rsidRDefault="00662C13" w:rsidP="00662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3A76C5" w:rsidRPr="00662C13">
        <w:rPr>
          <w:rFonts w:ascii="Times New Roman" w:hAnsi="Times New Roman"/>
          <w:sz w:val="28"/>
          <w:szCs w:val="28"/>
        </w:rPr>
        <w:t>Не надо стремиться записать дословно всю лекцию. Такое  «конспектирование» приносит больше вреда, чем пользы. Запись лекций рекомендуется вести по возможности собственными формулировками. Желател</w:t>
      </w:r>
      <w:r w:rsidR="00CD75CC">
        <w:rPr>
          <w:rFonts w:ascii="Times New Roman" w:hAnsi="Times New Roman"/>
          <w:sz w:val="28"/>
          <w:szCs w:val="28"/>
        </w:rPr>
        <w:t>ьно запись осуществлять на части страницы, а друг</w:t>
      </w:r>
      <w:r w:rsidR="003A76C5" w:rsidRPr="00662C13">
        <w:rPr>
          <w:rFonts w:ascii="Times New Roman" w:hAnsi="Times New Roman"/>
          <w:sz w:val="28"/>
          <w:szCs w:val="28"/>
        </w:rPr>
        <w:t xml:space="preserve">ую </w:t>
      </w:r>
      <w:r w:rsidR="00CD75CC">
        <w:rPr>
          <w:rFonts w:ascii="Times New Roman" w:hAnsi="Times New Roman"/>
          <w:sz w:val="28"/>
          <w:szCs w:val="28"/>
        </w:rPr>
        <w:t xml:space="preserve">(меньшую часть) оставлять </w:t>
      </w:r>
      <w:r w:rsidR="003A76C5" w:rsidRPr="00662C13">
        <w:rPr>
          <w:rFonts w:ascii="Times New Roman" w:hAnsi="Times New Roman"/>
          <w:sz w:val="28"/>
          <w:szCs w:val="28"/>
        </w:rPr>
        <w:t xml:space="preserve">для проработки учебного материала самостоятельно в домашних условиях. </w:t>
      </w:r>
    </w:p>
    <w:p w:rsidR="003A76C5" w:rsidRPr="00662C13" w:rsidRDefault="00CD75CC" w:rsidP="00662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3A76C5" w:rsidRPr="00662C13">
        <w:rPr>
          <w:rFonts w:ascii="Times New Roman" w:hAnsi="Times New Roman"/>
          <w:sz w:val="28"/>
          <w:szCs w:val="28"/>
        </w:rPr>
        <w:t>Конспект лекци</w:t>
      </w:r>
      <w:r w:rsidR="00662C13">
        <w:rPr>
          <w:rFonts w:ascii="Times New Roman" w:hAnsi="Times New Roman"/>
          <w:sz w:val="28"/>
          <w:szCs w:val="28"/>
        </w:rPr>
        <w:t>и</w:t>
      </w:r>
      <w:r w:rsidR="003A76C5" w:rsidRPr="00662C13">
        <w:rPr>
          <w:rFonts w:ascii="Times New Roman" w:hAnsi="Times New Roman"/>
          <w:sz w:val="28"/>
          <w:szCs w:val="28"/>
        </w:rPr>
        <w:t xml:space="preserve"> лучше подразделять на пункты, параграфы, соблюдая красную строку. Этому в большой степени будут способствовать пункты плана лекции, предложенные преподавателям. Принципиа</w:t>
      </w:r>
      <w:r w:rsidR="00662C13">
        <w:rPr>
          <w:rFonts w:ascii="Times New Roman" w:hAnsi="Times New Roman"/>
          <w:sz w:val="28"/>
          <w:szCs w:val="28"/>
        </w:rPr>
        <w:t>льные места, определения, факт</w:t>
      </w:r>
      <w:r w:rsidR="003A76C5" w:rsidRPr="00662C13">
        <w:rPr>
          <w:rFonts w:ascii="Times New Roman" w:hAnsi="Times New Roman"/>
          <w:sz w:val="28"/>
          <w:szCs w:val="28"/>
        </w:rPr>
        <w:t>ы и другое следует сопровождать замечаниями</w:t>
      </w:r>
      <w:r w:rsidR="00662C13">
        <w:rPr>
          <w:rFonts w:ascii="Times New Roman" w:hAnsi="Times New Roman"/>
          <w:sz w:val="28"/>
          <w:szCs w:val="28"/>
        </w:rPr>
        <w:t xml:space="preserve"> «важно», «особо важно», «запомнить»</w:t>
      </w:r>
      <w:r w:rsidR="003A76C5" w:rsidRPr="00662C13">
        <w:rPr>
          <w:rFonts w:ascii="Times New Roman" w:hAnsi="Times New Roman"/>
          <w:sz w:val="28"/>
          <w:szCs w:val="28"/>
        </w:rPr>
        <w:t>. Можно делать это и с помощью разноцветных маркеров или ручек. Лучше если они будут собств</w:t>
      </w:r>
      <w:r w:rsidR="00662C13">
        <w:rPr>
          <w:rFonts w:ascii="Times New Roman" w:hAnsi="Times New Roman"/>
          <w:sz w:val="28"/>
          <w:szCs w:val="28"/>
        </w:rPr>
        <w:t>енными, чтобы не приходилось про</w:t>
      </w:r>
      <w:r w:rsidR="003A76C5" w:rsidRPr="00662C13">
        <w:rPr>
          <w:rFonts w:ascii="Times New Roman" w:hAnsi="Times New Roman"/>
          <w:sz w:val="28"/>
          <w:szCs w:val="28"/>
        </w:rPr>
        <w:t xml:space="preserve">сить их у однокурсников и тем самым не отвлекать их во время лекции. </w:t>
      </w:r>
    </w:p>
    <w:p w:rsidR="00481496" w:rsidRDefault="00662C13" w:rsidP="00662C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A76C5" w:rsidRPr="00662C13">
        <w:rPr>
          <w:rFonts w:ascii="Times New Roman" w:hAnsi="Times New Roman"/>
          <w:sz w:val="28"/>
          <w:szCs w:val="28"/>
        </w:rPr>
        <w:t>Целесообразно разработать собственную «</w:t>
      </w:r>
      <w:proofErr w:type="spellStart"/>
      <w:r w:rsidR="003A76C5" w:rsidRPr="00662C13">
        <w:rPr>
          <w:rFonts w:ascii="Times New Roman" w:hAnsi="Times New Roman"/>
          <w:sz w:val="28"/>
          <w:szCs w:val="28"/>
        </w:rPr>
        <w:t>маркографию</w:t>
      </w:r>
      <w:proofErr w:type="spellEnd"/>
      <w:r w:rsidR="003A76C5" w:rsidRPr="00662C13">
        <w:rPr>
          <w:rFonts w:ascii="Times New Roman" w:hAnsi="Times New Roman"/>
          <w:sz w:val="28"/>
          <w:szCs w:val="28"/>
        </w:rPr>
        <w:t>» (значки, символы),</w:t>
      </w:r>
      <w:r w:rsidR="00481496">
        <w:rPr>
          <w:rFonts w:ascii="Times New Roman" w:hAnsi="Times New Roman"/>
          <w:sz w:val="28"/>
          <w:szCs w:val="28"/>
        </w:rPr>
        <w:t xml:space="preserve"> </w:t>
      </w:r>
      <w:r w:rsidR="003A76C5" w:rsidRPr="00662C13">
        <w:rPr>
          <w:rFonts w:ascii="Times New Roman" w:hAnsi="Times New Roman"/>
          <w:sz w:val="28"/>
          <w:szCs w:val="28"/>
        </w:rPr>
        <w:t xml:space="preserve"> сокращения</w:t>
      </w:r>
      <w:r w:rsidR="00481496">
        <w:rPr>
          <w:rFonts w:ascii="Times New Roman" w:hAnsi="Times New Roman"/>
          <w:sz w:val="28"/>
          <w:szCs w:val="28"/>
        </w:rPr>
        <w:t xml:space="preserve">  </w:t>
      </w:r>
      <w:r w:rsidR="003A76C5" w:rsidRPr="00662C13">
        <w:rPr>
          <w:rFonts w:ascii="Times New Roman" w:hAnsi="Times New Roman"/>
          <w:sz w:val="28"/>
          <w:szCs w:val="28"/>
        </w:rPr>
        <w:t xml:space="preserve"> слов. </w:t>
      </w:r>
      <w:r w:rsidR="00481496">
        <w:rPr>
          <w:rFonts w:ascii="Times New Roman" w:hAnsi="Times New Roman"/>
          <w:sz w:val="28"/>
          <w:szCs w:val="28"/>
        </w:rPr>
        <w:t xml:space="preserve">  </w:t>
      </w:r>
      <w:r w:rsidR="003A76C5" w:rsidRPr="00662C13">
        <w:rPr>
          <w:rFonts w:ascii="Times New Roman" w:hAnsi="Times New Roman"/>
          <w:sz w:val="28"/>
          <w:szCs w:val="28"/>
        </w:rPr>
        <w:t>Не</w:t>
      </w:r>
      <w:r w:rsidR="00481496">
        <w:rPr>
          <w:rFonts w:ascii="Times New Roman" w:hAnsi="Times New Roman"/>
          <w:sz w:val="28"/>
          <w:szCs w:val="28"/>
        </w:rPr>
        <w:t xml:space="preserve">  </w:t>
      </w:r>
      <w:r w:rsidR="003A76C5" w:rsidRPr="00662C13">
        <w:rPr>
          <w:rFonts w:ascii="Times New Roman" w:hAnsi="Times New Roman"/>
          <w:sz w:val="28"/>
          <w:szCs w:val="28"/>
        </w:rPr>
        <w:t xml:space="preserve"> лишним</w:t>
      </w:r>
      <w:r w:rsidR="00481496">
        <w:rPr>
          <w:rFonts w:ascii="Times New Roman" w:hAnsi="Times New Roman"/>
          <w:sz w:val="28"/>
          <w:szCs w:val="28"/>
        </w:rPr>
        <w:t xml:space="preserve">  </w:t>
      </w:r>
      <w:r w:rsidR="003A76C5" w:rsidRPr="00662C13">
        <w:rPr>
          <w:rFonts w:ascii="Times New Roman" w:hAnsi="Times New Roman"/>
          <w:sz w:val="28"/>
          <w:szCs w:val="28"/>
        </w:rPr>
        <w:t xml:space="preserve"> будет</w:t>
      </w:r>
      <w:r w:rsidR="00481496">
        <w:rPr>
          <w:rFonts w:ascii="Times New Roman" w:hAnsi="Times New Roman"/>
          <w:sz w:val="28"/>
          <w:szCs w:val="28"/>
        </w:rPr>
        <w:t xml:space="preserve">  </w:t>
      </w:r>
      <w:r w:rsidR="003A76C5" w:rsidRPr="00662C13">
        <w:rPr>
          <w:rFonts w:ascii="Times New Roman" w:hAnsi="Times New Roman"/>
          <w:sz w:val="28"/>
          <w:szCs w:val="28"/>
        </w:rPr>
        <w:t xml:space="preserve"> и</w:t>
      </w:r>
      <w:r w:rsidR="00481496">
        <w:rPr>
          <w:rFonts w:ascii="Times New Roman" w:hAnsi="Times New Roman"/>
          <w:sz w:val="28"/>
          <w:szCs w:val="28"/>
        </w:rPr>
        <w:t xml:space="preserve">  </w:t>
      </w:r>
      <w:r w:rsidR="003A76C5" w:rsidRPr="00662C13">
        <w:rPr>
          <w:rFonts w:ascii="Times New Roman" w:hAnsi="Times New Roman"/>
          <w:sz w:val="28"/>
          <w:szCs w:val="28"/>
        </w:rPr>
        <w:t xml:space="preserve"> изучение</w:t>
      </w:r>
      <w:r w:rsidR="00481496">
        <w:rPr>
          <w:rFonts w:ascii="Times New Roman" w:hAnsi="Times New Roman"/>
          <w:sz w:val="28"/>
          <w:szCs w:val="28"/>
        </w:rPr>
        <w:t xml:space="preserve">  </w:t>
      </w:r>
      <w:r w:rsidR="003A76C5" w:rsidRPr="00662C13">
        <w:rPr>
          <w:rFonts w:ascii="Times New Roman" w:hAnsi="Times New Roman"/>
          <w:sz w:val="28"/>
          <w:szCs w:val="28"/>
        </w:rPr>
        <w:t xml:space="preserve"> основ</w:t>
      </w:r>
    </w:p>
    <w:p w:rsidR="00481496" w:rsidRPr="00481496" w:rsidRDefault="00481496" w:rsidP="00662C13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7</w:t>
      </w:r>
    </w:p>
    <w:p w:rsidR="003A76C5" w:rsidRDefault="003A76C5" w:rsidP="00662C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2C13">
        <w:rPr>
          <w:rFonts w:ascii="Times New Roman" w:hAnsi="Times New Roman"/>
          <w:sz w:val="28"/>
          <w:szCs w:val="28"/>
        </w:rPr>
        <w:lastRenderedPageBreak/>
        <w:t xml:space="preserve"> стенографии. 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знаниями. </w:t>
      </w:r>
      <w:r w:rsidR="00662C13">
        <w:rPr>
          <w:rFonts w:ascii="Times New Roman" w:hAnsi="Times New Roman"/>
          <w:sz w:val="28"/>
          <w:szCs w:val="28"/>
        </w:rPr>
        <w:t>А теперь из всего сказанного составим алгоритм действий студента при записи лекции.</w:t>
      </w:r>
    </w:p>
    <w:p w:rsidR="00DC6EF1" w:rsidRDefault="00DC6EF1" w:rsidP="00662C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2C13" w:rsidRDefault="00662C13" w:rsidP="00662C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6C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 студентам</w:t>
      </w:r>
    </w:p>
    <w:p w:rsidR="00DC6EF1" w:rsidRPr="003A76C5" w:rsidRDefault="00DC6EF1" w:rsidP="00662C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EF1" w:rsidRDefault="00662C13" w:rsidP="00DC6E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Запишите тему</w:t>
      </w:r>
      <w:r w:rsidR="003A76C5" w:rsidRPr="003A76C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 лекции</w:t>
      </w:r>
      <w:r w:rsidR="003A76C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C6E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5D03F4" w:rsidRPr="00DC6EF1" w:rsidRDefault="003A76C5" w:rsidP="00DC6E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EF1">
        <w:rPr>
          <w:rFonts w:ascii="Times New Roman" w:eastAsia="Times New Roman" w:hAnsi="Times New Roman"/>
          <w:sz w:val="28"/>
          <w:szCs w:val="28"/>
          <w:lang w:eastAsia="ru-RU"/>
        </w:rPr>
        <w:t>Старайтесь записывать в конспект даты, фамилии исторических и государственных деятелей, цифровой и ф</w:t>
      </w:r>
      <w:r w:rsidR="00CD75CC" w:rsidRPr="00DC6EF1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актический материал, их значение.                                                                                                       </w:t>
      </w:r>
      <w:r w:rsidR="005D03F4" w:rsidRPr="00DC6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76C5" w:rsidRPr="003A76C5" w:rsidRDefault="003A76C5" w:rsidP="003A76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C5">
        <w:rPr>
          <w:rFonts w:ascii="Times New Roman" w:eastAsia="Times New Roman" w:hAnsi="Times New Roman"/>
          <w:sz w:val="28"/>
          <w:szCs w:val="28"/>
          <w:lang w:eastAsia="ru-RU"/>
        </w:rPr>
        <w:t>Обязательно записывайте новые термины и понятия с их определением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76C5" w:rsidRPr="003A76C5" w:rsidRDefault="003A76C5" w:rsidP="003A76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C5">
        <w:rPr>
          <w:rFonts w:ascii="Times New Roman" w:eastAsia="Times New Roman" w:hAnsi="Times New Roman"/>
          <w:sz w:val="28"/>
          <w:szCs w:val="28"/>
          <w:lang w:eastAsia="ru-RU"/>
        </w:rPr>
        <w:t>Не стремитесь записывать услышанное дословно, в редакции преподавателя, адаптируйте текст под себя (записывайте своими словами)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76C5" w:rsidRPr="003A76C5" w:rsidRDefault="003A76C5" w:rsidP="003A76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C5">
        <w:rPr>
          <w:rFonts w:ascii="Times New Roman" w:eastAsia="Times New Roman" w:hAnsi="Times New Roman"/>
          <w:sz w:val="28"/>
          <w:szCs w:val="28"/>
          <w:lang w:eastAsia="ru-RU"/>
        </w:rPr>
        <w:t>Лекция должна представлять собой тезисы, которые вы можете дополнить сведениями из учебника или дополнительной литературы (газетные и журнальные статьи, монографии)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76C5" w:rsidRPr="003A76C5" w:rsidRDefault="003A76C5" w:rsidP="003A76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6C5">
        <w:rPr>
          <w:rFonts w:ascii="Times New Roman" w:eastAsia="Times New Roman" w:hAnsi="Times New Roman"/>
          <w:sz w:val="28"/>
          <w:szCs w:val="28"/>
          <w:lang w:eastAsia="ru-RU"/>
        </w:rPr>
        <w:t>Основные выводы по теме необходимо записывать, ибо это ответы на поставленные вопросы в плане лекции.</w:t>
      </w:r>
    </w:p>
    <w:p w:rsidR="003A76C5" w:rsidRPr="003A76C5" w:rsidRDefault="003A76C5" w:rsidP="003A76C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496" w:rsidRPr="00481496" w:rsidRDefault="000D7761" w:rsidP="00DC6EF1">
      <w:pPr>
        <w:shd w:val="clear" w:color="auto" w:fill="FFFFFF"/>
        <w:tabs>
          <w:tab w:val="left" w:pos="4747"/>
        </w:tabs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DC6EF1">
        <w:rPr>
          <w:rFonts w:ascii="Times New Roman" w:hAnsi="Times New Roman"/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481496" w:rsidRPr="00481496">
        <w:rPr>
          <w:rFonts w:ascii="Times New Roman" w:hAnsi="Times New Roman"/>
          <w:b/>
          <w:sz w:val="28"/>
          <w:szCs w:val="28"/>
        </w:rPr>
        <w:t>Работа с учебником, книгой</w:t>
      </w:r>
      <w:r w:rsidR="00481496">
        <w:rPr>
          <w:rFonts w:ascii="Times New Roman" w:hAnsi="Times New Roman"/>
          <w:b/>
          <w:sz w:val="28"/>
          <w:szCs w:val="28"/>
        </w:rPr>
        <w:t>, статьёй</w:t>
      </w:r>
    </w:p>
    <w:p w:rsidR="00DC6EF1" w:rsidRDefault="00481496" w:rsidP="00DC6EF1">
      <w:pPr>
        <w:shd w:val="clear" w:color="auto" w:fill="FFFFFF"/>
        <w:tabs>
          <w:tab w:val="left" w:pos="4747"/>
        </w:tabs>
        <w:spacing w:after="0" w:line="240" w:lineRule="auto"/>
        <w:ind w:left="62"/>
        <w:jc w:val="both"/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D75CC" w:rsidRPr="00481496">
        <w:rPr>
          <w:rFonts w:ascii="Times New Roman" w:hAnsi="Times New Roman"/>
          <w:sz w:val="28"/>
          <w:szCs w:val="28"/>
        </w:rPr>
        <w:t>В п</w:t>
      </w:r>
      <w:r w:rsidR="00AE418C" w:rsidRPr="00481496">
        <w:rPr>
          <w:rFonts w:ascii="Times New Roman" w:hAnsi="Times New Roman"/>
          <w:sz w:val="28"/>
          <w:szCs w:val="28"/>
        </w:rPr>
        <w:t xml:space="preserve">роцессе занятий </w:t>
      </w:r>
      <w:r w:rsidR="00157618" w:rsidRPr="00481496">
        <w:rPr>
          <w:rFonts w:ascii="Times New Roman" w:hAnsi="Times New Roman"/>
          <w:sz w:val="28"/>
          <w:szCs w:val="28"/>
        </w:rPr>
        <w:t xml:space="preserve"> </w:t>
      </w:r>
      <w:r w:rsidR="00AE418C" w:rsidRPr="00481496">
        <w:rPr>
          <w:rFonts w:ascii="Times New Roman" w:hAnsi="Times New Roman"/>
          <w:sz w:val="28"/>
          <w:szCs w:val="28"/>
        </w:rPr>
        <w:t>в</w:t>
      </w:r>
      <w:r w:rsidR="00AE418C">
        <w:rPr>
          <w:rFonts w:ascii="Times New Roman" w:hAnsi="Times New Roman"/>
          <w:sz w:val="28"/>
          <w:szCs w:val="28"/>
        </w:rPr>
        <w:t xml:space="preserve"> аудитории студентам приходится</w:t>
      </w:r>
      <w:r w:rsidR="00CD75CC" w:rsidRPr="00DC6EF1">
        <w:rPr>
          <w:rFonts w:ascii="Times New Roman" w:hAnsi="Times New Roman"/>
          <w:sz w:val="28"/>
          <w:szCs w:val="28"/>
        </w:rPr>
        <w:t xml:space="preserve"> </w:t>
      </w:r>
      <w:r w:rsidR="00AE418C">
        <w:rPr>
          <w:rFonts w:ascii="Times New Roman" w:hAnsi="Times New Roman"/>
          <w:sz w:val="28"/>
          <w:szCs w:val="28"/>
        </w:rPr>
        <w:t xml:space="preserve"> </w:t>
      </w:r>
      <w:r w:rsidR="00157618">
        <w:rPr>
          <w:rFonts w:ascii="Times New Roman" w:hAnsi="Times New Roman"/>
          <w:sz w:val="28"/>
          <w:szCs w:val="28"/>
        </w:rPr>
        <w:t xml:space="preserve">по заданию преподавателя </w:t>
      </w:r>
      <w:r w:rsidR="00AE418C">
        <w:rPr>
          <w:rFonts w:ascii="Times New Roman" w:hAnsi="Times New Roman"/>
          <w:sz w:val="28"/>
          <w:szCs w:val="28"/>
        </w:rPr>
        <w:t>самостоятельно</w:t>
      </w:r>
      <w:r w:rsidR="00CD75CC" w:rsidRPr="00DC6EF1">
        <w:rPr>
          <w:rFonts w:ascii="Times New Roman" w:hAnsi="Times New Roman"/>
          <w:sz w:val="28"/>
          <w:szCs w:val="28"/>
        </w:rPr>
        <w:t xml:space="preserve"> </w:t>
      </w:r>
      <w:r w:rsidR="00940196">
        <w:rPr>
          <w:rFonts w:ascii="Times New Roman" w:hAnsi="Times New Roman"/>
          <w:sz w:val="28"/>
          <w:szCs w:val="28"/>
        </w:rPr>
        <w:t>работать с учебником, а дома при подготовке к занятиям изучать рекомендованную учебно-методическую,  научную и популярную литературу</w:t>
      </w:r>
      <w:r w:rsidR="00CD75CC" w:rsidRPr="00DC6EF1">
        <w:rPr>
          <w:rFonts w:ascii="Times New Roman" w:hAnsi="Times New Roman"/>
          <w:sz w:val="28"/>
          <w:szCs w:val="28"/>
        </w:rPr>
        <w:t>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своё о</w:t>
      </w:r>
      <w:r w:rsidR="000D7761" w:rsidRPr="00DC6EF1">
        <w:rPr>
          <w:rFonts w:ascii="Times New Roman" w:hAnsi="Times New Roman"/>
          <w:sz w:val="28"/>
          <w:szCs w:val="28"/>
        </w:rPr>
        <w:t>тношение к конкретной проблеме и</w:t>
      </w:r>
      <w:r w:rsidR="00CD75CC" w:rsidRPr="00DC6EF1">
        <w:rPr>
          <w:rFonts w:ascii="Times New Roman" w:hAnsi="Times New Roman"/>
          <w:sz w:val="28"/>
          <w:szCs w:val="28"/>
        </w:rPr>
        <w:t xml:space="preserve"> позволяет студентам проявить свою индивидуальност</w:t>
      </w:r>
      <w:r w:rsidR="000D7761" w:rsidRPr="00DC6EF1">
        <w:rPr>
          <w:rFonts w:ascii="Times New Roman" w:hAnsi="Times New Roman"/>
          <w:sz w:val="28"/>
          <w:szCs w:val="28"/>
        </w:rPr>
        <w:t xml:space="preserve">ь в рамках выступления на </w:t>
      </w:r>
      <w:r w:rsidR="00CD75CC" w:rsidRPr="00DC6EF1">
        <w:rPr>
          <w:rFonts w:ascii="Times New Roman" w:hAnsi="Times New Roman"/>
          <w:sz w:val="28"/>
          <w:szCs w:val="28"/>
        </w:rPr>
        <w:t xml:space="preserve"> занятиях, выявить широкий спектр мнений по изучаемой проблеме. </w:t>
      </w:r>
      <w:r w:rsidR="000D7761" w:rsidRPr="00DC6EF1">
        <w:rPr>
          <w:rFonts w:ascii="Times New Roman" w:hAnsi="Times New Roman"/>
          <w:sz w:val="28"/>
          <w:szCs w:val="28"/>
        </w:rPr>
        <w:t>В связи с этим предлагаю ряд рекомендаций для эффективной работы с книгой, статьёй, словарём и правильного конспектирования или составления плана.</w:t>
      </w:r>
      <w:r w:rsidR="00DC6EF1" w:rsidRPr="00DC6EF1"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 </w:t>
      </w:r>
    </w:p>
    <w:p w:rsidR="00DC6EF1" w:rsidRDefault="00DC6EF1" w:rsidP="00DC6EF1">
      <w:pPr>
        <w:shd w:val="clear" w:color="auto" w:fill="FFFFFF"/>
        <w:tabs>
          <w:tab w:val="left" w:pos="4747"/>
        </w:tabs>
        <w:spacing w:after="0" w:line="240" w:lineRule="auto"/>
        <w:ind w:left="62" w:firstLine="384"/>
        <w:jc w:val="both"/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</w:pPr>
    </w:p>
    <w:p w:rsidR="000D7761" w:rsidRPr="00CD75CC" w:rsidRDefault="00DC6EF1" w:rsidP="00DC6EF1">
      <w:pPr>
        <w:shd w:val="clear" w:color="auto" w:fill="FFFFFF"/>
        <w:tabs>
          <w:tab w:val="left" w:pos="4747"/>
        </w:tabs>
        <w:spacing w:after="0" w:line="240" w:lineRule="auto"/>
        <w:ind w:left="62" w:firstLine="384"/>
        <w:jc w:val="center"/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</w:pPr>
      <w:r w:rsidRPr="000D7761"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t>Методические рекомендации  для самостоятельной  работы студентов с  книгой</w:t>
      </w:r>
      <w:r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, </w:t>
      </w:r>
      <w:r w:rsidR="000D7761" w:rsidRPr="00CD75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иком, статьёй</w:t>
      </w:r>
    </w:p>
    <w:p w:rsidR="000D7761" w:rsidRPr="00CD75CC" w:rsidRDefault="000D7761" w:rsidP="000D77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496" w:rsidRPr="00481496" w:rsidRDefault="000D7761" w:rsidP="00DC6EF1">
      <w:pPr>
        <w:numPr>
          <w:ilvl w:val="0"/>
          <w:numId w:val="13"/>
        </w:num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Прочи</w:t>
      </w:r>
      <w:r w:rsidR="00D05D6A">
        <w:rPr>
          <w:rFonts w:ascii="Times New Roman" w:eastAsia="Times New Roman" w:hAnsi="Times New Roman"/>
          <w:sz w:val="28"/>
          <w:szCs w:val="28"/>
          <w:lang w:eastAsia="ru-RU"/>
        </w:rPr>
        <w:t>тайте внимательно весь параграф или раздел,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составьте целостное представление </w:t>
      </w:r>
      <w:r w:rsidR="00481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481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излагаемых </w:t>
      </w:r>
      <w:r w:rsidR="00481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событиях</w:t>
      </w:r>
      <w:r w:rsidR="00481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481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явлениях. Если </w:t>
      </w:r>
      <w:r w:rsidR="00481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имеются</w:t>
      </w:r>
    </w:p>
    <w:p w:rsidR="00481496" w:rsidRPr="00481496" w:rsidRDefault="00481496" w:rsidP="00481496">
      <w:pPr>
        <w:shd w:val="clear" w:color="auto" w:fill="FFFFFF"/>
        <w:tabs>
          <w:tab w:val="left" w:pos="4747"/>
        </w:tabs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8</w:t>
      </w:r>
    </w:p>
    <w:p w:rsidR="00DC6EF1" w:rsidRPr="000D7761" w:rsidRDefault="000D7761" w:rsidP="00DC6EF1">
      <w:pPr>
        <w:numPr>
          <w:ilvl w:val="0"/>
          <w:numId w:val="13"/>
        </w:num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карты, схемы, иллюстрации – внимательно их рассмотрите</w:t>
      </w:r>
      <w:r w:rsidR="00DC6E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6EF1" w:rsidRPr="00DC6EF1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DC6EF1" w:rsidRPr="000D7761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Если  книга ваша собственная, то можно делать пометки на полях в тех местах, которые вызвали интерес или вызвали сомнение.</w:t>
      </w:r>
    </w:p>
    <w:p w:rsidR="000D7761" w:rsidRPr="00CD75CC" w:rsidRDefault="000D7761" w:rsidP="00DC6EF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Обратите внимание на выделенные понятия, термины, даты, факты, выводы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7761" w:rsidRPr="00CD75CC" w:rsidRDefault="000D7761" w:rsidP="00DC6EF1">
      <w:pPr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Составьте развёрнутый план – он облегчит конспектирование или поиск верного ответа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7761" w:rsidRPr="00CD75CC" w:rsidRDefault="000D7761" w:rsidP="00DC6EF1">
      <w:pPr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Постарайтесь связать с материалом параграфа </w:t>
      </w:r>
      <w:r w:rsidR="00D05D6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раздела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то, что видели и слышали на уроке, записывали в конспекте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0196" w:rsidRDefault="000D7761" w:rsidP="00DC6EF1">
      <w:pPr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что-то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непонятно 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какой-то вопрос заинтересовал вас – </w:t>
      </w:r>
      <w:proofErr w:type="spellStart"/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необхо</w:t>
      </w:r>
      <w:proofErr w:type="spellEnd"/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DC6EF1" w:rsidRPr="00481496" w:rsidRDefault="000D7761" w:rsidP="00481496">
      <w:pPr>
        <w:tabs>
          <w:tab w:val="num" w:pos="720"/>
        </w:tabs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proofErr w:type="spellStart"/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димо</w:t>
      </w:r>
      <w:proofErr w:type="spellEnd"/>
      <w:r w:rsidR="00DC6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просмотреть 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предыдущие 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параграфы </w:t>
      </w:r>
      <w:r w:rsidR="00DC6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DC6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обратиться</w:t>
      </w:r>
      <w:r w:rsidR="00DC6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слова-</w:t>
      </w:r>
    </w:p>
    <w:p w:rsidR="000D7761" w:rsidRPr="00CD75CC" w:rsidRDefault="000D7761" w:rsidP="00940196">
      <w:pPr>
        <w:tabs>
          <w:tab w:val="num" w:pos="720"/>
        </w:tabs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proofErr w:type="spellStart"/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рям</w:t>
      </w:r>
      <w:proofErr w:type="spellEnd"/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 энциклопедии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7761" w:rsidRDefault="000D7761" w:rsidP="00DC6EF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Подготовьте ответы на вопросы и задания, которые помещены в конце параграфа. Выполните задания, которые предложены в качестве домашней работы.</w:t>
      </w:r>
    </w:p>
    <w:p w:rsidR="00D05D6A" w:rsidRDefault="00D05D6A" w:rsidP="00DC6EF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выписке материала из статьи журнала  следует указать  автора и название статьи, название журнала, его номер и год  издания.</w:t>
      </w:r>
    </w:p>
    <w:p w:rsidR="00D05D6A" w:rsidRDefault="00D05D6A" w:rsidP="00DC6EF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Чтение газет начинайте с просмотра названий рубрик, заголовков статей – это облегчит выбрать нужный или интересный для вас материал.</w:t>
      </w:r>
    </w:p>
    <w:p w:rsidR="00D05D6A" w:rsidRDefault="00D05D6A" w:rsidP="00DC6EF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выписке  информации из газетной статьи также нужно указать автора статьи, название газеты, её номер</w:t>
      </w:r>
      <w:r w:rsidR="00157618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необходимо для того, чтобы было на кого ссылаться при выступлении или ответе. </w:t>
      </w:r>
    </w:p>
    <w:p w:rsidR="00DC6EF1" w:rsidRDefault="00DC6EF1" w:rsidP="00DC6EF1">
      <w:pPr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EF1" w:rsidRPr="00DC6EF1" w:rsidRDefault="00481496" w:rsidP="00E73E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2.3. Работа</w:t>
      </w:r>
      <w:r w:rsidR="00E73E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C6EF1" w:rsidRPr="00DC6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со словарём</w:t>
      </w:r>
    </w:p>
    <w:p w:rsidR="00DC6EF1" w:rsidRPr="00DC6EF1" w:rsidRDefault="00E73EB4" w:rsidP="00AE41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DC6EF1" w:rsidRPr="00DC6EF1">
        <w:rPr>
          <w:rFonts w:ascii="Times New Roman" w:eastAsia="Times New Roman" w:hAnsi="Times New Roman"/>
          <w:sz w:val="28"/>
          <w:szCs w:val="28"/>
          <w:lang w:eastAsia="ru-RU"/>
        </w:rPr>
        <w:t>При изучении</w:t>
      </w:r>
      <w:r w:rsidR="00DC6EF1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 социально-гуманитарного цикла </w:t>
      </w:r>
      <w:r w:rsidR="00DC6EF1" w:rsidRPr="00DC6EF1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студенты сталкиваются с формализованным языком изложения материала. Поэтому важно, чтобы они умели </w:t>
      </w:r>
      <w:r w:rsidR="00AE418C">
        <w:rPr>
          <w:rFonts w:ascii="Times New Roman" w:eastAsia="Times New Roman" w:hAnsi="Times New Roman"/>
          <w:sz w:val="28"/>
          <w:szCs w:val="28"/>
          <w:lang w:eastAsia="ru-RU"/>
        </w:rPr>
        <w:t>работать со словаря</w:t>
      </w:r>
      <w:r w:rsidR="00DC6EF1" w:rsidRPr="00DC6EF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E41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C6EF1" w:rsidRPr="00DC6E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418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Изложу на примере словаря по дисциплине «Основы философии», но с полным правом это распространяется и на словари по русскому и иностранному языкам, обществознанию.</w:t>
      </w:r>
      <w:r w:rsidR="00DC6EF1" w:rsidRPr="00DC6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6EF1" w:rsidRPr="00DC6EF1" w:rsidRDefault="00DC6EF1" w:rsidP="00DC6E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E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Цель словаря по философии – дать доходчивое разъяснение основных, наиболее употребительных понятий и терминов, которые встречаются в учебниках, учебных пособиях по философии, в популярной философской литературе. Словарь содержит также историко-философский материал. В словаре, как правило, приводится указатель имён с краткими справками об упоминаемых в статьях философах.</w:t>
      </w:r>
    </w:p>
    <w:p w:rsidR="00DC6EF1" w:rsidRPr="00DC6EF1" w:rsidRDefault="00DC6EF1" w:rsidP="00DC6EF1">
      <w:pPr>
        <w:shd w:val="clear" w:color="auto" w:fill="FFFFFF"/>
        <w:tabs>
          <w:tab w:val="left" w:pos="4747"/>
        </w:tabs>
        <w:spacing w:after="0" w:line="240" w:lineRule="auto"/>
        <w:ind w:left="62" w:firstLine="38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C6EF1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Для быстрой ориентации при работе со словарём надо, прежде </w:t>
      </w:r>
      <w:r w:rsidRPr="00DC6EF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всего, хорошо знать алфавит, помнить, что порядок размещения </w:t>
      </w:r>
      <w:r w:rsidRPr="00DC6E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 на одну букву также организован по принципу алфавита </w:t>
      </w:r>
      <w:r w:rsidRPr="00DC6E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внутри слова до последней буквы. Также нужно знать правильное написание понятия, термина. Понятие, термин и его разъяснение выписывается, при этом можно изменять формулировки, данные в словаре, на более доступные студентам.</w:t>
      </w:r>
    </w:p>
    <w:p w:rsidR="00E73EB4" w:rsidRDefault="00DC6EF1" w:rsidP="00DC6EF1">
      <w:pPr>
        <w:shd w:val="clear" w:color="auto" w:fill="FFFFFF"/>
        <w:tabs>
          <w:tab w:val="left" w:pos="4747"/>
        </w:tabs>
        <w:spacing w:after="0" w:line="240" w:lineRule="auto"/>
        <w:ind w:left="62" w:firstLine="38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C6E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Работа со словарём важна не только для приобретения новых знаний, но и</w:t>
      </w:r>
      <w:r w:rsidR="00E73EB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C6E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для </w:t>
      </w:r>
      <w:r w:rsidR="00E73EB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C6E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расширения </w:t>
      </w:r>
      <w:r w:rsidR="00E73EB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C6E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словарного</w:t>
      </w:r>
      <w:r w:rsidR="00E73EB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C6E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запаса. Она </w:t>
      </w:r>
      <w:r w:rsidR="00E73EB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C6E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способствует</w:t>
      </w:r>
      <w:r w:rsidR="00E73EB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C6E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также</w:t>
      </w:r>
      <w:r w:rsidR="00E73EB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C6E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успешному</w:t>
      </w:r>
    </w:p>
    <w:p w:rsidR="00E73EB4" w:rsidRDefault="00E73EB4" w:rsidP="00DC6EF1">
      <w:pPr>
        <w:shd w:val="clear" w:color="auto" w:fill="FFFFFF"/>
        <w:tabs>
          <w:tab w:val="left" w:pos="4747"/>
        </w:tabs>
        <w:spacing w:after="0" w:line="240" w:lineRule="auto"/>
        <w:ind w:left="62" w:firstLine="38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vertAlign w:val="superscript"/>
          <w:lang w:eastAsia="ru-RU"/>
        </w:rPr>
        <w:t>9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</w:t>
      </w:r>
    </w:p>
    <w:p w:rsidR="00DC6EF1" w:rsidRPr="00DC6EF1" w:rsidRDefault="00DC6EF1" w:rsidP="00E73EB4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C6EF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 xml:space="preserve">усвоению изучаемого материала в целом. </w:t>
      </w:r>
    </w:p>
    <w:p w:rsidR="00DC6EF1" w:rsidRDefault="00DC6EF1" w:rsidP="00DC6EF1">
      <w:pPr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5CC" w:rsidRPr="00CD75CC" w:rsidRDefault="00AE418C" w:rsidP="00DC6E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2.4. </w:t>
      </w:r>
      <w:r w:rsidR="00DC6EF1" w:rsidRPr="00DC6EF1">
        <w:rPr>
          <w:rFonts w:ascii="Times New Roman" w:eastAsia="Times New Roman" w:hAnsi="Times New Roman"/>
          <w:b/>
          <w:sz w:val="28"/>
          <w:szCs w:val="28"/>
          <w:lang w:eastAsia="ru-RU"/>
        </w:rPr>
        <w:t>Запись конспекта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составление плана</w:t>
      </w:r>
    </w:p>
    <w:p w:rsidR="00CD75CC" w:rsidRPr="00CD75CC" w:rsidRDefault="00CD75CC" w:rsidP="00CD75C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EB4" w:rsidRDefault="00E73EB4" w:rsidP="00E73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EB4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D75CC" w:rsidRPr="00E73EB4">
        <w:rPr>
          <w:rFonts w:ascii="Times New Roman" w:eastAsia="Times New Roman" w:hAnsi="Times New Roman"/>
          <w:i/>
          <w:sz w:val="28"/>
          <w:szCs w:val="28"/>
          <w:lang w:eastAsia="ru-RU"/>
        </w:rPr>
        <w:t>Конспект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 текста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>выделением</w:t>
      </w:r>
    </w:p>
    <w:p w:rsidR="00CD75CC" w:rsidRPr="00CD75CC" w:rsidRDefault="00E73EB4" w:rsidP="00E73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>положений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3EB4" w:rsidRDefault="00E73EB4" w:rsidP="00E73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EB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конспектированием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изучить</w:t>
      </w:r>
    </w:p>
    <w:p w:rsidR="00CD75CC" w:rsidRPr="00CD75CC" w:rsidRDefault="00E73EB4" w:rsidP="00E73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конспектируемый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75CC" w:rsidRPr="00CD75CC" w:rsidRDefault="00E73EB4" w:rsidP="00E73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EB4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>Перед конспектированием нужно составить план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5761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1576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CD75CC" w:rsidRPr="00CD75CC" w:rsidRDefault="00E73EB4" w:rsidP="00E73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EB4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>В начале конспекта нужно точно указать фамилию и инициалы автора книги, статьи, название текста, место и год издания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75CC" w:rsidRPr="00CD75CC" w:rsidRDefault="00E73EB4" w:rsidP="00E73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EB4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>Наименование глав, разделов, параграфов конспектируемого текста также нужно указывать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75CC" w:rsidRPr="00CD75CC" w:rsidRDefault="00E73EB4" w:rsidP="00E73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EB4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>Изложение текста писать кратко, только основные мысли и аргументы, обоснования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75CC" w:rsidRPr="00CD75CC" w:rsidRDefault="00E73EB4" w:rsidP="00E73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EB4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>В конспекте можно использовать цитаты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75CC" w:rsidRDefault="00E73EB4" w:rsidP="00E73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EB4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5CC" w:rsidRPr="00CD75CC">
        <w:rPr>
          <w:rFonts w:ascii="Times New Roman" w:eastAsia="Times New Roman" w:hAnsi="Times New Roman"/>
          <w:sz w:val="28"/>
          <w:szCs w:val="28"/>
          <w:lang w:eastAsia="ru-RU"/>
        </w:rPr>
        <w:t>При оформлении конспекта используйте подчёркивания, условные знаки и пометки на полях – они помогут лучше ориентироваться в тексте.</w:t>
      </w:r>
    </w:p>
    <w:p w:rsidR="00740E56" w:rsidRDefault="00E73EB4" w:rsidP="00E73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40E56">
        <w:rPr>
          <w:rFonts w:ascii="Times New Roman" w:eastAsia="Times New Roman" w:hAnsi="Times New Roman"/>
          <w:sz w:val="28"/>
          <w:szCs w:val="28"/>
          <w:lang w:eastAsia="ru-RU"/>
        </w:rPr>
        <w:t>При  написании  эссе, сочинения, реферата  важным  моментом</w:t>
      </w:r>
    </w:p>
    <w:p w:rsidR="00740E56" w:rsidRPr="00CD75CC" w:rsidRDefault="00740E56" w:rsidP="00740E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качественного  выполнения работы является составление плана. Рекомендации по составлению плана будут весьма кстати и облегчат вашу работу.</w:t>
      </w:r>
    </w:p>
    <w:p w:rsidR="00CD75CC" w:rsidRPr="00CD75CC" w:rsidRDefault="00CD75CC" w:rsidP="00CD7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5CC" w:rsidRPr="00CD75CC" w:rsidRDefault="00940196" w:rsidP="00940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0196">
        <w:rPr>
          <w:rFonts w:ascii="Times New Roman" w:eastAsia="Times New Roman" w:hAnsi="Times New Roman"/>
          <w:b/>
          <w:sz w:val="28"/>
          <w:szCs w:val="28"/>
          <w:lang w:eastAsia="ru-RU"/>
        </w:rPr>
        <w:t>2.4.1.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Составление  </w:t>
      </w:r>
      <w:r w:rsidR="00CD75CC" w:rsidRPr="00CD75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CD75CC" w:rsidRPr="00CD75CC" w:rsidRDefault="00CD75CC" w:rsidP="00E73E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Внимательно прочтите текст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75CC" w:rsidRPr="00CD75CC" w:rsidRDefault="00CD75CC" w:rsidP="00CD75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Разделите его на условные части, выделяя в каждой из них главную мысль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75CC" w:rsidRPr="00CD75CC" w:rsidRDefault="00CD75CC" w:rsidP="00CD75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Озаглавьте части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текста;</w:t>
      </w:r>
    </w:p>
    <w:p w:rsidR="00CD75CC" w:rsidRPr="00CD75CC" w:rsidRDefault="00CD75CC" w:rsidP="00CD75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В каждой части выделите несколько положений, развивающих основную мысль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75CC" w:rsidRPr="00CD75CC" w:rsidRDefault="00CD75CC" w:rsidP="00CD75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Проверьте, все ли основные идеи текста изложены последовательно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75CC" w:rsidRPr="00CD75CC" w:rsidRDefault="00CD75CC" w:rsidP="00CD75C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Последний пункт плана должен содержать основные выводы по изучаемому тексту.</w:t>
      </w:r>
    </w:p>
    <w:p w:rsidR="00CD75CC" w:rsidRPr="00CD75CC" w:rsidRDefault="00CD75CC" w:rsidP="00CD75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5CC" w:rsidRPr="00CD75CC" w:rsidRDefault="00931BEE" w:rsidP="00940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2.5</w:t>
      </w:r>
      <w:r w:rsidR="009401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 w:rsidR="00940196" w:rsidRPr="00940196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</w:t>
      </w:r>
      <w:r w:rsidR="00CD75CC" w:rsidRPr="00CD75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цитатой</w:t>
      </w:r>
    </w:p>
    <w:p w:rsidR="00CD75CC" w:rsidRPr="00CD75CC" w:rsidRDefault="00CD75CC" w:rsidP="00E73E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Цитатой пользуются для уточнения и подтверждения собственных мыслей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75CC" w:rsidRPr="00CD75CC" w:rsidRDefault="00CD75CC" w:rsidP="00CD75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Для цитирования выбирайте те места текста, которые наиболее точно и полно выражают основную мысль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75CC" w:rsidRPr="00CD75CC" w:rsidRDefault="00CD75CC" w:rsidP="00CD75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Нельзя злоупотреблять цитатами – ссылка на авторитет – ещё не доказательство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75CC" w:rsidRDefault="00CD75CC" w:rsidP="00CD75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Цитата выписывается так, чтобы в ней заключалась законченная мысль автора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3EB4" w:rsidRPr="00E73EB4" w:rsidRDefault="00E73EB4" w:rsidP="00E73EB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10</w:t>
      </w:r>
    </w:p>
    <w:p w:rsidR="00CD75CC" w:rsidRPr="00CD75CC" w:rsidRDefault="00CD75CC" w:rsidP="00CD75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Выписывать цитату следует без замены слов, с соблюдением всех знаков препинания, с обозначением пропусков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75CC" w:rsidRPr="00CD75CC" w:rsidRDefault="00CD75CC" w:rsidP="00CD75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Каждая цитата заключается в кавычки</w:t>
      </w:r>
      <w:r w:rsidR="0094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75CC" w:rsidRDefault="00CD75CC" w:rsidP="00CD75C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5CC">
        <w:rPr>
          <w:rFonts w:ascii="Times New Roman" w:eastAsia="Times New Roman" w:hAnsi="Times New Roman"/>
          <w:sz w:val="28"/>
          <w:szCs w:val="28"/>
          <w:lang w:eastAsia="ru-RU"/>
        </w:rPr>
        <w:t>После цитаты указывается источник, т.е. фамилия автора, название книги, место и год издания, номер тома и страница, с которой взята цитата.</w:t>
      </w:r>
    </w:p>
    <w:p w:rsidR="00740E56" w:rsidRPr="00740E56" w:rsidRDefault="00740E56" w:rsidP="00740E5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0749D9" w:rsidRDefault="00740E56" w:rsidP="00157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618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заданий для самостоятельной работы как непосредственно на занятии, так и домашней подготовки по дисциплинам социально-гуманитарного цикла может быть предложено задание по анализу и сравнению событий, явлений и процессов, а также их характеристике. </w:t>
      </w:r>
      <w:r w:rsid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618">
        <w:rPr>
          <w:rFonts w:ascii="Times New Roman" w:eastAsia="Times New Roman" w:hAnsi="Times New Roman"/>
          <w:sz w:val="28"/>
          <w:szCs w:val="28"/>
          <w:lang w:eastAsia="ru-RU"/>
        </w:rPr>
        <w:t>Часто</w:t>
      </w:r>
    </w:p>
    <w:p w:rsidR="00157618" w:rsidRPr="00740E56" w:rsidRDefault="00157618" w:rsidP="00157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случается, что студенты не могут логически выстроить </w:t>
      </w:r>
      <w:r w:rsidR="000749D9">
        <w:rPr>
          <w:rFonts w:ascii="Times New Roman" w:eastAsia="Times New Roman" w:hAnsi="Times New Roman"/>
          <w:sz w:val="28"/>
          <w:szCs w:val="28"/>
          <w:lang w:eastAsia="ru-RU"/>
        </w:rPr>
        <w:t>материал, упускают важные характеристики, не делают должных выводов. Рекомендую следующие памятки, которые  помогут сформулировать полный и точный ответ.</w:t>
      </w:r>
    </w:p>
    <w:p w:rsidR="00CD75CC" w:rsidRPr="00CD75CC" w:rsidRDefault="00CD75CC" w:rsidP="00CD75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618" w:rsidRPr="00157618" w:rsidRDefault="000749D9" w:rsidP="000749D9">
      <w:pPr>
        <w:shd w:val="clear" w:color="auto" w:fill="FFFFFF"/>
        <w:tabs>
          <w:tab w:val="left" w:pos="4747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2.6.  </w:t>
      </w:r>
      <w:r w:rsidR="00157618" w:rsidRPr="00157618"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t>Сравнение  процессов, событий, явлений</w:t>
      </w:r>
    </w:p>
    <w:p w:rsidR="00157618" w:rsidRPr="00157618" w:rsidRDefault="00157618" w:rsidP="00E73EB4">
      <w:pPr>
        <w:numPr>
          <w:ilvl w:val="0"/>
          <w:numId w:val="14"/>
        </w:num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57618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Выделите признаки, по которым можно судить о сходстве и различии указанных явлений, процессов</w:t>
      </w:r>
      <w:r w:rsidR="000749D9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;</w:t>
      </w:r>
    </w:p>
    <w:p w:rsidR="00157618" w:rsidRPr="00157618" w:rsidRDefault="00157618" w:rsidP="00157618">
      <w:pPr>
        <w:numPr>
          <w:ilvl w:val="0"/>
          <w:numId w:val="14"/>
        </w:num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57618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Расположите признаки в определённой последовательности, по возможности составьте схему</w:t>
      </w:r>
      <w:r w:rsidR="000749D9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;</w:t>
      </w:r>
    </w:p>
    <w:p w:rsidR="00157618" w:rsidRPr="00157618" w:rsidRDefault="00157618" w:rsidP="00157618">
      <w:pPr>
        <w:numPr>
          <w:ilvl w:val="0"/>
          <w:numId w:val="14"/>
        </w:num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57618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Перечислите черты сходства</w:t>
      </w:r>
      <w:r w:rsidR="000749D9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;</w:t>
      </w:r>
    </w:p>
    <w:p w:rsidR="00157618" w:rsidRPr="00157618" w:rsidRDefault="00157618" w:rsidP="00157618">
      <w:pPr>
        <w:numPr>
          <w:ilvl w:val="0"/>
          <w:numId w:val="14"/>
        </w:num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57618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Назовите различия</w:t>
      </w:r>
      <w:r w:rsidR="000749D9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;</w:t>
      </w:r>
    </w:p>
    <w:p w:rsidR="00157618" w:rsidRDefault="000749D9" w:rsidP="00157618">
      <w:pPr>
        <w:numPr>
          <w:ilvl w:val="0"/>
          <w:numId w:val="14"/>
        </w:num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Сделайте все возможные выводы (достоинства – недостатки, длительность и распространённость).</w:t>
      </w:r>
    </w:p>
    <w:p w:rsidR="000749D9" w:rsidRDefault="000749D9" w:rsidP="000749D9">
      <w:pPr>
        <w:shd w:val="clear" w:color="auto" w:fill="FFFFFF"/>
        <w:tabs>
          <w:tab w:val="left" w:pos="4747"/>
        </w:tabs>
        <w:spacing w:after="0" w:line="240" w:lineRule="auto"/>
        <w:ind w:left="90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</w:p>
    <w:p w:rsidR="000749D9" w:rsidRPr="000749D9" w:rsidRDefault="00125FA7" w:rsidP="00125F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2.6.1.  </w:t>
      </w:r>
      <w:r w:rsidR="000749D9" w:rsidRPr="000749D9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политического строя государства</w:t>
      </w:r>
    </w:p>
    <w:p w:rsidR="000749D9" w:rsidRPr="000749D9" w:rsidRDefault="000749D9" w:rsidP="00547AC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Форма правления (монархия, республика)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Какой класс (часть класса, социальная группа, сословие) находится у власти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Политическое устройство государства: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а)  глава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государства,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полномочия;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б)  законодательные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(структура,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формирования, 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полномочия);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в)  исполнительные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органы (спо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>соб  формирования,  подчинённость,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    функции);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г)  судебные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органы;</w:t>
      </w:r>
    </w:p>
    <w:p w:rsidR="00125FA7" w:rsidRDefault="00125FA7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0749D9" w:rsidRPr="000749D9">
        <w:rPr>
          <w:rFonts w:ascii="Times New Roman" w:eastAsia="Times New Roman" w:hAnsi="Times New Roman"/>
          <w:sz w:val="28"/>
          <w:szCs w:val="28"/>
          <w:lang w:eastAsia="ru-RU"/>
        </w:rPr>
        <w:t>соотношение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49D9"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49D9"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законодательной,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49D9"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49D9" w:rsidRPr="000749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49D9" w:rsidRPr="000749D9" w:rsidRDefault="00125FA7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судеб</w:t>
      </w:r>
      <w:r w:rsidR="000749D9" w:rsidRPr="000749D9">
        <w:rPr>
          <w:rFonts w:ascii="Times New Roman" w:eastAsia="Times New Roman" w:hAnsi="Times New Roman"/>
          <w:sz w:val="28"/>
          <w:szCs w:val="28"/>
          <w:lang w:eastAsia="ru-RU"/>
        </w:rPr>
        <w:t>ной власти;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Права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граждан (подданных):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а)  избирательное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(всеобщее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имеются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цензы);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б)  личные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права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свободы;</w:t>
      </w:r>
    </w:p>
    <w:p w:rsidR="000749D9" w:rsidRPr="00E73EB4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в)  политические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права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свободы;</w:t>
      </w:r>
      <w:r w:rsidR="00E73E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г)  возможность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жизни;</w:t>
      </w:r>
    </w:p>
    <w:p w:rsidR="00547AC3" w:rsidRPr="00547AC3" w:rsidRDefault="00547AC3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11</w:t>
      </w:r>
    </w:p>
    <w:p w:rsidR="000749D9" w:rsidRPr="000749D9" w:rsidRDefault="000749D9" w:rsidP="003455B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 Основные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политические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партии 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(наличие</w:t>
      </w:r>
      <w:r w:rsidR="0012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состав, методы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целей,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авторитетность 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партий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обществе)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55B6" w:rsidRDefault="000749D9" w:rsidP="003455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Какие перемены по сравнению с более ранним (предыдущим) периодом</w:t>
      </w:r>
    </w:p>
    <w:p w:rsidR="000749D9" w:rsidRDefault="000749D9" w:rsidP="003455B6">
      <w:pPr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произошли    в устройстве 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государства? Чем 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они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вызваны?</w:t>
      </w:r>
    </w:p>
    <w:p w:rsidR="00E73EB4" w:rsidRDefault="003455B6" w:rsidP="00E73E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выводы (достоинства – недостатки, степень зрелости и</w:t>
      </w:r>
    </w:p>
    <w:p w:rsidR="00740E56" w:rsidRPr="00E73EB4" w:rsidRDefault="00E73EB4" w:rsidP="00E73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государства со стороны общ</w:t>
      </w:r>
      <w:r w:rsidR="00740E56">
        <w:rPr>
          <w:rFonts w:ascii="Times New Roman" w:eastAsia="Times New Roman" w:hAnsi="Times New Roman"/>
          <w:sz w:val="28"/>
          <w:szCs w:val="28"/>
          <w:lang w:eastAsia="ru-RU"/>
        </w:rPr>
        <w:t>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0E56" w:rsidRDefault="00740E56" w:rsidP="00E73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9D9" w:rsidRPr="00740E56" w:rsidRDefault="003455B6" w:rsidP="00740E56">
      <w:pPr>
        <w:spacing w:after="0" w:line="240" w:lineRule="auto"/>
        <w:ind w:left="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56">
        <w:rPr>
          <w:rFonts w:ascii="Times New Roman" w:eastAsia="Times New Roman" w:hAnsi="Times New Roman"/>
          <w:b/>
          <w:sz w:val="28"/>
          <w:szCs w:val="28"/>
          <w:lang w:eastAsia="ru-RU"/>
        </w:rPr>
        <w:t>2.6.2.</w:t>
      </w:r>
      <w:r w:rsidRPr="00740E5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749D9" w:rsidRPr="00740E5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общественного строя</w:t>
      </w:r>
    </w:p>
    <w:p w:rsidR="000749D9" w:rsidRPr="000749D9" w:rsidRDefault="000749D9" w:rsidP="00547AC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Уровень развития производительных сил (техника, технология, квалификация работников, зарплата, развитие промышленности, сельского хозяйства)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Система производственных отношений (форма собственности, регулирование трудовых отношений, длительность рабочего дня, условия труда, техника безопасности)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Уровень развития науки, культуры, образования; положение религии, качество жизни людей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Взаимоотношения общества и личности (степень свободы, возможность реализации потребностей и планов личности, состояние законности)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>новные выводы (достоинства – недостатки).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9D9" w:rsidRPr="000749D9" w:rsidRDefault="00536B64" w:rsidP="00536B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2.6.3.  </w:t>
      </w:r>
      <w:r w:rsidR="000749D9" w:rsidRPr="000749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Изучение отношений между </w:t>
      </w:r>
      <w:r w:rsidR="003455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социальными группами, </w:t>
      </w:r>
      <w:r w:rsidR="000749D9" w:rsidRPr="000749D9">
        <w:rPr>
          <w:rFonts w:ascii="Times New Roman" w:eastAsia="Times New Roman" w:hAnsi="Times New Roman"/>
          <w:b/>
          <w:sz w:val="28"/>
          <w:szCs w:val="28"/>
          <w:lang w:eastAsia="ru-RU"/>
        </w:rPr>
        <w:t>классами</w:t>
      </w:r>
    </w:p>
    <w:p w:rsidR="000749D9" w:rsidRPr="000749D9" w:rsidRDefault="000749D9" w:rsidP="00547AC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Положение господствующего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>(ей)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</w:t>
      </w:r>
      <w:r w:rsidR="003455B6">
        <w:rPr>
          <w:rFonts w:ascii="Times New Roman" w:eastAsia="Times New Roman" w:hAnsi="Times New Roman"/>
          <w:sz w:val="28"/>
          <w:szCs w:val="28"/>
          <w:lang w:eastAsia="ru-RU"/>
        </w:rPr>
        <w:t>, социальной группы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: наличие собственности, вид занятий, полномочия и влияние н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>а общество, конкретные общности, их численный состав;</w:t>
      </w:r>
    </w:p>
    <w:p w:rsidR="000749D9" w:rsidRPr="000749D9" w:rsidRDefault="000749D9" w:rsidP="000749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Положение зависимого населения: наличие собственности, степень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свободы, 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>вид зависимости, степень образованности;</w:t>
      </w:r>
    </w:p>
    <w:p w:rsidR="000749D9" w:rsidRPr="000749D9" w:rsidRDefault="000749D9" w:rsidP="000749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способы эксплуатации 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зависимости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были основными?</w:t>
      </w:r>
    </w:p>
    <w:p w:rsidR="000749D9" w:rsidRPr="000749D9" w:rsidRDefault="00536B64" w:rsidP="000749D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выводы (соц. группы или классы – лидеры, их отношения с др. соц. группами или классами).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9D9" w:rsidRPr="000749D9" w:rsidRDefault="00536B64" w:rsidP="00536B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2.6.4.  </w:t>
      </w:r>
      <w:r w:rsidR="000749D9" w:rsidRPr="000749D9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революционных выступлений</w:t>
      </w:r>
    </w:p>
    <w:p w:rsidR="000749D9" w:rsidRPr="000749D9" w:rsidRDefault="000749D9" w:rsidP="00547AC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Время и место выступления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Связь с другими событиями (в пространстве и времени)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Причины выступления, требования, лозунги, цели)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Социальный состав участников, наличие руководителей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Методы борьбы ( митинг, демонстрация, забастовка, восстание)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Масштабы выступления, уровень организованности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Ход событий (действий)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Результат выступления, его значение.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9D9" w:rsidRPr="000749D9" w:rsidRDefault="00536B64" w:rsidP="00536B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CB6">
        <w:rPr>
          <w:rFonts w:ascii="Times New Roman" w:eastAsia="Times New Roman" w:hAnsi="Times New Roman"/>
          <w:b/>
          <w:sz w:val="28"/>
          <w:szCs w:val="28"/>
          <w:lang w:eastAsia="ru-RU"/>
        </w:rPr>
        <w:t>2.6.5.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49D9" w:rsidRPr="000749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Изучение </w:t>
      </w:r>
      <w:r w:rsidR="00740E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749D9" w:rsidRPr="000749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предпосылок (условий) </w:t>
      </w:r>
      <w:r w:rsidR="00740E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749D9" w:rsidRPr="000749D9">
        <w:rPr>
          <w:rFonts w:ascii="Times New Roman" w:eastAsia="Times New Roman" w:hAnsi="Times New Roman"/>
          <w:b/>
          <w:sz w:val="28"/>
          <w:szCs w:val="28"/>
          <w:lang w:eastAsia="ru-RU"/>
        </w:rPr>
        <w:t>революции</w:t>
      </w:r>
    </w:p>
    <w:p w:rsidR="000749D9" w:rsidRDefault="000749D9" w:rsidP="00547AC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</w:t>
      </w:r>
      <w:r w:rsidR="00740E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</w:t>
      </w:r>
      <w:r w:rsidR="00740E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740E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производительных</w:t>
      </w:r>
      <w:r w:rsidR="00740E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7AC3" w:rsidRPr="00547AC3" w:rsidRDefault="00547AC3" w:rsidP="00547AC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12</w:t>
      </w:r>
    </w:p>
    <w:p w:rsidR="00740E56" w:rsidRDefault="00740E56" w:rsidP="000749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Определите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отношений,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</w:t>
      </w:r>
    </w:p>
    <w:p w:rsidR="000749D9" w:rsidRPr="00547AC3" w:rsidRDefault="000749D9" w:rsidP="00547AC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различных классов и социальных групп, их роль в обществе, их интересы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B64" w:rsidRDefault="000749D9" w:rsidP="000749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Установите, существует 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имущими и 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неимущими</w:t>
      </w:r>
    </w:p>
    <w:p w:rsidR="000749D9" w:rsidRPr="000749D9" w:rsidRDefault="000749D9" w:rsidP="00740E5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классами, между уровнем развития промышленности и сельского хозяйства, между уровнем жизни социальных групп и классов, отношением к существующей власти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Определите проявление признаков революционной ситуации</w:t>
      </w:r>
      <w:r w:rsidR="00536B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Определите задачи, характер, движущие силы назревающей революции.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9D9" w:rsidRPr="000749D9" w:rsidRDefault="00D61CB6" w:rsidP="00D61C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CB6">
        <w:rPr>
          <w:rFonts w:ascii="Times New Roman" w:eastAsia="Times New Roman" w:hAnsi="Times New Roman"/>
          <w:b/>
          <w:sz w:val="28"/>
          <w:szCs w:val="28"/>
          <w:lang w:eastAsia="ru-RU"/>
        </w:rPr>
        <w:t>2.6.6.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49D9" w:rsidRPr="000749D9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революции</w:t>
      </w:r>
    </w:p>
    <w:p w:rsidR="000749D9" w:rsidRPr="000749D9" w:rsidRDefault="000749D9" w:rsidP="00547A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Причины и задачи революции</w:t>
      </w:r>
      <w:r w:rsidR="00D61C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Движущие силы революции</w:t>
      </w:r>
      <w:r w:rsidR="00D61C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Характер революции</w:t>
      </w:r>
      <w:r w:rsidR="00D61C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Этапы революции, основные события</w:t>
      </w:r>
      <w:r w:rsidR="00D61C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Итоги, значение и уроки революции.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9D9" w:rsidRPr="000749D9" w:rsidRDefault="00D61CB6" w:rsidP="00D61C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CB6">
        <w:rPr>
          <w:rFonts w:ascii="Times New Roman" w:eastAsia="Times New Roman" w:hAnsi="Times New Roman"/>
          <w:b/>
          <w:sz w:val="28"/>
          <w:szCs w:val="28"/>
          <w:lang w:eastAsia="ru-RU"/>
        </w:rPr>
        <w:t>2.6.7.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49D9" w:rsidRPr="000749D9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войн</w:t>
      </w:r>
    </w:p>
    <w:p w:rsidR="000749D9" w:rsidRPr="000749D9" w:rsidRDefault="000749D9" w:rsidP="00547AC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Причины войны, хронологические рамки (этапы, период войны)</w:t>
      </w:r>
      <w:r w:rsidR="00D61C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Воюющие страны или группировки стран</w:t>
      </w:r>
      <w:r w:rsidR="00D61C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Цели сторон</w:t>
      </w:r>
      <w:r w:rsidR="00D61C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Соотношение сил воюющих сторон</w:t>
      </w:r>
      <w:r w:rsidR="00D61C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Повод (удобный момент, случай) к войне</w:t>
      </w:r>
      <w:r w:rsidR="00D61C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Ход военных действий (по этапам):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а)  планы сторон в начале каждого этапа</w:t>
      </w:r>
      <w:r w:rsidR="00D61C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б)  основные сражения и события</w:t>
      </w:r>
      <w:r w:rsidR="00D61C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9D9">
        <w:rPr>
          <w:rFonts w:ascii="Times New Roman" w:eastAsia="Times New Roman" w:hAnsi="Times New Roman"/>
          <w:sz w:val="28"/>
          <w:szCs w:val="28"/>
          <w:lang w:eastAsia="ru-RU"/>
        </w:rPr>
        <w:t>7. Военные и политические итоги войны.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9D9" w:rsidRPr="000749D9" w:rsidRDefault="00D61CB6" w:rsidP="00D61C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При выполнении самостоятельной работы студенту просто необходимо уметь формулировать систему доказательств</w:t>
      </w:r>
      <w:r w:rsidR="00B267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противном случае </w:t>
      </w:r>
      <w:r w:rsidR="00B267C2">
        <w:rPr>
          <w:rFonts w:ascii="Times New Roman" w:eastAsia="Times New Roman" w:hAnsi="Times New Roman"/>
          <w:sz w:val="28"/>
          <w:szCs w:val="28"/>
          <w:lang w:eastAsia="ru-RU"/>
        </w:rPr>
        <w:t>ответ будет неубедительным и  подвержен многим вопросам.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514">
        <w:rPr>
          <w:rFonts w:ascii="Times New Roman" w:eastAsia="Times New Roman" w:hAnsi="Times New Roman"/>
          <w:sz w:val="28"/>
          <w:szCs w:val="28"/>
          <w:lang w:eastAsia="ru-RU"/>
        </w:rPr>
        <w:t>Рекомендую придерживаться следующего алгоритма.</w:t>
      </w:r>
    </w:p>
    <w:p w:rsidR="000749D9" w:rsidRPr="000749D9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CB6" w:rsidRPr="00D61CB6" w:rsidRDefault="00EF4514" w:rsidP="00D61C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4514">
        <w:rPr>
          <w:rFonts w:ascii="Times New Roman" w:hAnsi="Times New Roman"/>
          <w:b/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="00D61CB6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Формирование обоснования, доказательства</w:t>
      </w:r>
    </w:p>
    <w:p w:rsidR="00D61CB6" w:rsidRDefault="00547AC3" w:rsidP="00D61C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="00D61CB6" w:rsidRPr="00D61CB6">
        <w:rPr>
          <w:rFonts w:ascii="Times New Roman" w:hAnsi="Times New Roman"/>
          <w:sz w:val="28"/>
          <w:szCs w:val="28"/>
        </w:rPr>
        <w:t>Проанализируйте</w:t>
      </w:r>
      <w:r w:rsidR="00D61CB6">
        <w:rPr>
          <w:rFonts w:ascii="Times New Roman" w:hAnsi="Times New Roman"/>
          <w:sz w:val="28"/>
          <w:szCs w:val="28"/>
        </w:rPr>
        <w:t xml:space="preserve"> </w:t>
      </w:r>
      <w:r w:rsidR="00D61CB6" w:rsidRPr="00D61CB6">
        <w:rPr>
          <w:rFonts w:ascii="Times New Roman" w:hAnsi="Times New Roman"/>
          <w:sz w:val="28"/>
          <w:szCs w:val="28"/>
        </w:rPr>
        <w:t xml:space="preserve"> задание, </w:t>
      </w:r>
      <w:r w:rsidR="00D61CB6">
        <w:rPr>
          <w:rFonts w:ascii="Times New Roman" w:hAnsi="Times New Roman"/>
          <w:sz w:val="28"/>
          <w:szCs w:val="28"/>
        </w:rPr>
        <w:t xml:space="preserve"> </w:t>
      </w:r>
      <w:r w:rsidR="00D61CB6" w:rsidRPr="00D61CB6">
        <w:rPr>
          <w:rFonts w:ascii="Times New Roman" w:hAnsi="Times New Roman"/>
          <w:sz w:val="28"/>
          <w:szCs w:val="28"/>
        </w:rPr>
        <w:t xml:space="preserve">осмыслите, </w:t>
      </w:r>
      <w:r w:rsidR="00D61CB6">
        <w:rPr>
          <w:rFonts w:ascii="Times New Roman" w:hAnsi="Times New Roman"/>
          <w:sz w:val="28"/>
          <w:szCs w:val="28"/>
        </w:rPr>
        <w:t xml:space="preserve"> </w:t>
      </w:r>
      <w:r w:rsidR="00D61CB6" w:rsidRPr="00D61CB6">
        <w:rPr>
          <w:rFonts w:ascii="Times New Roman" w:hAnsi="Times New Roman"/>
          <w:sz w:val="28"/>
          <w:szCs w:val="28"/>
        </w:rPr>
        <w:t xml:space="preserve">что </w:t>
      </w:r>
      <w:r w:rsidR="00D61CB6">
        <w:rPr>
          <w:rFonts w:ascii="Times New Roman" w:hAnsi="Times New Roman"/>
          <w:sz w:val="28"/>
          <w:szCs w:val="28"/>
        </w:rPr>
        <w:t xml:space="preserve"> </w:t>
      </w:r>
      <w:r w:rsidR="00D61CB6" w:rsidRPr="00D61CB6">
        <w:rPr>
          <w:rFonts w:ascii="Times New Roman" w:hAnsi="Times New Roman"/>
          <w:sz w:val="28"/>
          <w:szCs w:val="28"/>
        </w:rPr>
        <w:t>требуется</w:t>
      </w:r>
      <w:r w:rsidR="00D61CB6">
        <w:rPr>
          <w:rFonts w:ascii="Times New Roman" w:hAnsi="Times New Roman"/>
          <w:sz w:val="28"/>
          <w:szCs w:val="28"/>
        </w:rPr>
        <w:t xml:space="preserve"> </w:t>
      </w:r>
      <w:r w:rsidR="00EF4514">
        <w:rPr>
          <w:rFonts w:ascii="Times New Roman" w:hAnsi="Times New Roman"/>
          <w:sz w:val="28"/>
          <w:szCs w:val="28"/>
        </w:rPr>
        <w:t xml:space="preserve"> доказать;</w:t>
      </w:r>
    </w:p>
    <w:p w:rsidR="00547AC3" w:rsidRDefault="00547AC3" w:rsidP="00D61C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="00D61CB6" w:rsidRPr="00D61CB6">
        <w:rPr>
          <w:rFonts w:ascii="Times New Roman" w:hAnsi="Times New Roman"/>
          <w:sz w:val="28"/>
          <w:szCs w:val="28"/>
        </w:rPr>
        <w:t>Помните, что доказательство состоит из аргумента (довода),</w:t>
      </w:r>
    </w:p>
    <w:p w:rsidR="00D61CB6" w:rsidRPr="00D61CB6" w:rsidRDefault="00547AC3" w:rsidP="00D61C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</w:t>
      </w:r>
      <w:r w:rsidR="00D61CB6" w:rsidRPr="00D61CB6">
        <w:rPr>
          <w:rFonts w:ascii="Times New Roman" w:hAnsi="Times New Roman"/>
          <w:sz w:val="28"/>
          <w:szCs w:val="28"/>
        </w:rPr>
        <w:t>ассуждения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D61CB6" w:rsidRPr="00D61CB6">
        <w:rPr>
          <w:rFonts w:ascii="Times New Roman" w:hAnsi="Times New Roman"/>
          <w:sz w:val="28"/>
          <w:szCs w:val="28"/>
        </w:rPr>
        <w:t xml:space="preserve">и </w:t>
      </w:r>
      <w:r w:rsidR="00EF4514">
        <w:rPr>
          <w:rFonts w:ascii="Times New Roman" w:hAnsi="Times New Roman"/>
          <w:sz w:val="28"/>
          <w:szCs w:val="28"/>
        </w:rPr>
        <w:t>вывода;</w:t>
      </w:r>
    </w:p>
    <w:p w:rsidR="00D61CB6" w:rsidRPr="00D61CB6" w:rsidRDefault="00547AC3" w:rsidP="00D61C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1CB6" w:rsidRPr="00D61CB6">
        <w:rPr>
          <w:rFonts w:ascii="Times New Roman" w:hAnsi="Times New Roman"/>
          <w:sz w:val="28"/>
          <w:szCs w:val="28"/>
        </w:rPr>
        <w:t>3. Определите</w:t>
      </w:r>
      <w:r w:rsidR="00D61CB6">
        <w:rPr>
          <w:rFonts w:ascii="Times New Roman" w:hAnsi="Times New Roman"/>
          <w:sz w:val="28"/>
          <w:szCs w:val="28"/>
        </w:rPr>
        <w:t xml:space="preserve"> </w:t>
      </w:r>
      <w:r w:rsidR="00D61CB6" w:rsidRPr="00D61CB6">
        <w:rPr>
          <w:rFonts w:ascii="Times New Roman" w:hAnsi="Times New Roman"/>
          <w:sz w:val="28"/>
          <w:szCs w:val="28"/>
        </w:rPr>
        <w:t xml:space="preserve"> источники (научные </w:t>
      </w:r>
      <w:r w:rsidR="00D61CB6">
        <w:rPr>
          <w:rFonts w:ascii="Times New Roman" w:hAnsi="Times New Roman"/>
          <w:sz w:val="28"/>
          <w:szCs w:val="28"/>
        </w:rPr>
        <w:t xml:space="preserve"> </w:t>
      </w:r>
      <w:r w:rsidR="00D61CB6" w:rsidRPr="00D61CB6">
        <w:rPr>
          <w:rFonts w:ascii="Times New Roman" w:hAnsi="Times New Roman"/>
          <w:sz w:val="28"/>
          <w:szCs w:val="28"/>
        </w:rPr>
        <w:t>опыты,</w:t>
      </w:r>
      <w:r w:rsidR="00D61CB6">
        <w:rPr>
          <w:rFonts w:ascii="Times New Roman" w:hAnsi="Times New Roman"/>
          <w:sz w:val="28"/>
          <w:szCs w:val="28"/>
        </w:rPr>
        <w:t xml:space="preserve"> </w:t>
      </w:r>
      <w:r w:rsidR="00D61CB6" w:rsidRPr="00D61CB6">
        <w:rPr>
          <w:rFonts w:ascii="Times New Roman" w:hAnsi="Times New Roman"/>
          <w:sz w:val="28"/>
          <w:szCs w:val="28"/>
        </w:rPr>
        <w:t xml:space="preserve"> эксперименты, </w:t>
      </w:r>
      <w:r w:rsidR="00D61CB6">
        <w:rPr>
          <w:rFonts w:ascii="Times New Roman" w:hAnsi="Times New Roman"/>
          <w:sz w:val="28"/>
          <w:szCs w:val="28"/>
        </w:rPr>
        <w:t xml:space="preserve"> </w:t>
      </w:r>
      <w:r w:rsidR="00D61CB6" w:rsidRPr="00D61CB6">
        <w:rPr>
          <w:rFonts w:ascii="Times New Roman" w:hAnsi="Times New Roman"/>
          <w:sz w:val="28"/>
          <w:szCs w:val="28"/>
        </w:rPr>
        <w:t xml:space="preserve">собственные </w:t>
      </w:r>
    </w:p>
    <w:p w:rsidR="00D61CB6" w:rsidRPr="00D61CB6" w:rsidRDefault="00D61CB6" w:rsidP="00D61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1CB6">
        <w:rPr>
          <w:rFonts w:ascii="Times New Roman" w:hAnsi="Times New Roman"/>
          <w:sz w:val="28"/>
          <w:szCs w:val="28"/>
        </w:rPr>
        <w:t xml:space="preserve">    наблюдения и опыт, математические расчёты, мнения авторитетных людей</w:t>
      </w:r>
    </w:p>
    <w:p w:rsidR="00D61CB6" w:rsidRPr="00D61CB6" w:rsidRDefault="00D61CB6" w:rsidP="00D61C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1CB6">
        <w:rPr>
          <w:rFonts w:ascii="Times New Roman" w:hAnsi="Times New Roman"/>
          <w:sz w:val="28"/>
          <w:szCs w:val="28"/>
        </w:rPr>
        <w:t xml:space="preserve">     и  т.д.),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CB6">
        <w:rPr>
          <w:rFonts w:ascii="Times New Roman" w:hAnsi="Times New Roman"/>
          <w:sz w:val="28"/>
          <w:szCs w:val="28"/>
        </w:rPr>
        <w:t xml:space="preserve"> которым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CB6">
        <w:rPr>
          <w:rFonts w:ascii="Times New Roman" w:hAnsi="Times New Roman"/>
          <w:sz w:val="28"/>
          <w:szCs w:val="28"/>
        </w:rPr>
        <w:t>будете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CB6">
        <w:rPr>
          <w:rFonts w:ascii="Times New Roman" w:hAnsi="Times New Roman"/>
          <w:sz w:val="28"/>
          <w:szCs w:val="28"/>
        </w:rPr>
        <w:t xml:space="preserve"> выстраивать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EF4514">
        <w:rPr>
          <w:rFonts w:ascii="Times New Roman" w:hAnsi="Times New Roman"/>
          <w:sz w:val="28"/>
          <w:szCs w:val="28"/>
        </w:rPr>
        <w:t>доказательства;</w:t>
      </w:r>
    </w:p>
    <w:p w:rsidR="00547AC3" w:rsidRDefault="00D61CB6" w:rsidP="00547AC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61CB6">
        <w:rPr>
          <w:rFonts w:ascii="Times New Roman" w:hAnsi="Times New Roman"/>
          <w:sz w:val="28"/>
          <w:szCs w:val="28"/>
        </w:rPr>
        <w:t xml:space="preserve">Определите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CB6">
        <w:rPr>
          <w:rFonts w:ascii="Times New Roman" w:hAnsi="Times New Roman"/>
          <w:sz w:val="28"/>
          <w:szCs w:val="28"/>
        </w:rPr>
        <w:t>вывод,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CB6">
        <w:rPr>
          <w:rFonts w:ascii="Times New Roman" w:hAnsi="Times New Roman"/>
          <w:sz w:val="28"/>
          <w:szCs w:val="28"/>
        </w:rPr>
        <w:t xml:space="preserve"> который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CB6">
        <w:rPr>
          <w:rFonts w:ascii="Times New Roman" w:hAnsi="Times New Roman"/>
          <w:sz w:val="28"/>
          <w:szCs w:val="28"/>
        </w:rPr>
        <w:t xml:space="preserve">будете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AC3">
        <w:rPr>
          <w:rFonts w:ascii="Times New Roman" w:hAnsi="Times New Roman"/>
          <w:sz w:val="28"/>
          <w:szCs w:val="28"/>
        </w:rPr>
        <w:t>озвучиват</w:t>
      </w:r>
      <w:proofErr w:type="spellEnd"/>
    </w:p>
    <w:p w:rsidR="00D61CB6" w:rsidRPr="00547AC3" w:rsidRDefault="00D61CB6" w:rsidP="00547AC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47AC3">
        <w:rPr>
          <w:rFonts w:ascii="Times New Roman" w:hAnsi="Times New Roman"/>
          <w:sz w:val="28"/>
          <w:szCs w:val="28"/>
        </w:rPr>
        <w:t xml:space="preserve">Выделите  существенные  факты,  подтверждающие  ваш </w:t>
      </w:r>
      <w:r w:rsidR="00EF4514" w:rsidRPr="00547AC3">
        <w:rPr>
          <w:rFonts w:ascii="Times New Roman" w:hAnsi="Times New Roman"/>
          <w:sz w:val="28"/>
          <w:szCs w:val="28"/>
        </w:rPr>
        <w:t xml:space="preserve"> вывод;</w:t>
      </w:r>
    </w:p>
    <w:p w:rsidR="00D61CB6" w:rsidRDefault="00547AC3" w:rsidP="00D61C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1CB6" w:rsidRPr="00D61CB6">
        <w:rPr>
          <w:rFonts w:ascii="Times New Roman" w:hAnsi="Times New Roman"/>
          <w:sz w:val="28"/>
          <w:szCs w:val="28"/>
        </w:rPr>
        <w:t xml:space="preserve">6.  Логично </w:t>
      </w:r>
      <w:r w:rsidR="00D61CB6">
        <w:rPr>
          <w:rFonts w:ascii="Times New Roman" w:hAnsi="Times New Roman"/>
          <w:sz w:val="28"/>
          <w:szCs w:val="28"/>
        </w:rPr>
        <w:t xml:space="preserve"> </w:t>
      </w:r>
      <w:r w:rsidR="00D61CB6" w:rsidRPr="00D61CB6">
        <w:rPr>
          <w:rFonts w:ascii="Times New Roman" w:hAnsi="Times New Roman"/>
          <w:sz w:val="28"/>
          <w:szCs w:val="28"/>
        </w:rPr>
        <w:t>выстройте</w:t>
      </w:r>
      <w:r w:rsidR="00D61CB6">
        <w:rPr>
          <w:rFonts w:ascii="Times New Roman" w:hAnsi="Times New Roman"/>
          <w:sz w:val="28"/>
          <w:szCs w:val="28"/>
        </w:rPr>
        <w:t xml:space="preserve">   </w:t>
      </w:r>
      <w:r w:rsidR="00D61CB6" w:rsidRPr="00D61CB6">
        <w:rPr>
          <w:rFonts w:ascii="Times New Roman" w:hAnsi="Times New Roman"/>
          <w:sz w:val="28"/>
          <w:szCs w:val="28"/>
        </w:rPr>
        <w:t xml:space="preserve"> свои </w:t>
      </w:r>
      <w:r w:rsidR="00D61CB6">
        <w:rPr>
          <w:rFonts w:ascii="Times New Roman" w:hAnsi="Times New Roman"/>
          <w:sz w:val="28"/>
          <w:szCs w:val="28"/>
        </w:rPr>
        <w:t xml:space="preserve"> </w:t>
      </w:r>
      <w:r w:rsidR="00D61CB6" w:rsidRPr="00D61CB6">
        <w:rPr>
          <w:rFonts w:ascii="Times New Roman" w:hAnsi="Times New Roman"/>
          <w:sz w:val="28"/>
          <w:szCs w:val="28"/>
        </w:rPr>
        <w:t>доказательства</w:t>
      </w:r>
      <w:r w:rsidR="00D61CB6">
        <w:rPr>
          <w:rFonts w:ascii="Times New Roman" w:hAnsi="Times New Roman"/>
          <w:sz w:val="28"/>
          <w:szCs w:val="28"/>
        </w:rPr>
        <w:t xml:space="preserve"> </w:t>
      </w:r>
      <w:r w:rsidR="00D61CB6" w:rsidRPr="00D61CB6">
        <w:rPr>
          <w:rFonts w:ascii="Times New Roman" w:hAnsi="Times New Roman"/>
          <w:sz w:val="28"/>
          <w:szCs w:val="28"/>
        </w:rPr>
        <w:t xml:space="preserve"> и </w:t>
      </w:r>
      <w:r w:rsidR="00D61CB6">
        <w:rPr>
          <w:rFonts w:ascii="Times New Roman" w:hAnsi="Times New Roman"/>
          <w:sz w:val="28"/>
          <w:szCs w:val="28"/>
        </w:rPr>
        <w:t xml:space="preserve"> </w:t>
      </w:r>
      <w:r w:rsidR="00D61CB6" w:rsidRPr="00D61CB6">
        <w:rPr>
          <w:rFonts w:ascii="Times New Roman" w:hAnsi="Times New Roman"/>
          <w:sz w:val="28"/>
          <w:szCs w:val="28"/>
        </w:rPr>
        <w:t xml:space="preserve">свяжите </w:t>
      </w:r>
      <w:r w:rsidR="00D61CB6">
        <w:rPr>
          <w:rFonts w:ascii="Times New Roman" w:hAnsi="Times New Roman"/>
          <w:sz w:val="28"/>
          <w:szCs w:val="28"/>
        </w:rPr>
        <w:t xml:space="preserve"> </w:t>
      </w:r>
      <w:r w:rsidR="00D61CB6" w:rsidRPr="00D61CB6">
        <w:rPr>
          <w:rFonts w:ascii="Times New Roman" w:hAnsi="Times New Roman"/>
          <w:sz w:val="28"/>
          <w:szCs w:val="28"/>
        </w:rPr>
        <w:t xml:space="preserve">их </w:t>
      </w:r>
      <w:r w:rsidR="00D61CB6">
        <w:rPr>
          <w:rFonts w:ascii="Times New Roman" w:hAnsi="Times New Roman"/>
          <w:sz w:val="28"/>
          <w:szCs w:val="28"/>
        </w:rPr>
        <w:t xml:space="preserve"> </w:t>
      </w:r>
      <w:r w:rsidR="00D61CB6" w:rsidRPr="00D61CB6">
        <w:rPr>
          <w:rFonts w:ascii="Times New Roman" w:hAnsi="Times New Roman"/>
          <w:sz w:val="28"/>
          <w:szCs w:val="28"/>
        </w:rPr>
        <w:t xml:space="preserve">с </w:t>
      </w:r>
      <w:r w:rsidR="00D61CB6">
        <w:rPr>
          <w:rFonts w:ascii="Times New Roman" w:hAnsi="Times New Roman"/>
          <w:sz w:val="28"/>
          <w:szCs w:val="28"/>
        </w:rPr>
        <w:t xml:space="preserve"> </w:t>
      </w:r>
      <w:r w:rsidR="00D61CB6" w:rsidRPr="00D61CB6">
        <w:rPr>
          <w:rFonts w:ascii="Times New Roman" w:hAnsi="Times New Roman"/>
          <w:sz w:val="28"/>
          <w:szCs w:val="28"/>
        </w:rPr>
        <w:t>выводом.</w:t>
      </w:r>
    </w:p>
    <w:p w:rsidR="00547AC3" w:rsidRPr="00547AC3" w:rsidRDefault="00547AC3" w:rsidP="00D61CB6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13</w:t>
      </w:r>
    </w:p>
    <w:p w:rsidR="00547AC3" w:rsidRPr="00547AC3" w:rsidRDefault="003877D9" w:rsidP="00547A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E51C6" w:rsidRPr="00547AC3">
        <w:rPr>
          <w:rFonts w:ascii="Times New Roman" w:hAnsi="Times New Roman"/>
          <w:b/>
          <w:sz w:val="28"/>
          <w:szCs w:val="28"/>
        </w:rPr>
        <w:t>3.</w:t>
      </w:r>
      <w:r w:rsidRPr="00547AC3">
        <w:rPr>
          <w:rFonts w:ascii="Times New Roman" w:hAnsi="Times New Roman"/>
          <w:sz w:val="28"/>
          <w:szCs w:val="28"/>
        </w:rPr>
        <w:t xml:space="preserve"> </w:t>
      </w:r>
      <w:r w:rsidR="00547AC3" w:rsidRPr="00547AC3">
        <w:rPr>
          <w:rFonts w:ascii="Times New Roman" w:hAnsi="Times New Roman"/>
          <w:b/>
          <w:sz w:val="28"/>
          <w:szCs w:val="28"/>
        </w:rPr>
        <w:t>Рекомендации по выполнению заданий внеаудиторной самостоятельной работы</w:t>
      </w:r>
    </w:p>
    <w:p w:rsidR="009E51C6" w:rsidRPr="00547AC3" w:rsidRDefault="00547AC3" w:rsidP="00547A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877D9" w:rsidRPr="00547AC3">
        <w:rPr>
          <w:rFonts w:ascii="Times New Roman" w:hAnsi="Times New Roman"/>
          <w:sz w:val="28"/>
          <w:szCs w:val="28"/>
        </w:rPr>
        <w:t xml:space="preserve">Среди основных видов внеаудиторной самостоятельной работы студентов по дисциплинам социально-гуманитарного цикла традиционно выделяют: подготовка к семинарским и практическим занятиям, зачётам и экзаменам, презентациям и докладам; написание рецензий, эссе, рефератов, выполнение  контрольных работ,  участие в научной работе. </w:t>
      </w:r>
      <w:r w:rsidR="000615AE" w:rsidRPr="00547AC3">
        <w:rPr>
          <w:rFonts w:ascii="Times New Roman" w:hAnsi="Times New Roman"/>
          <w:sz w:val="28"/>
          <w:szCs w:val="28"/>
        </w:rPr>
        <w:t>Ниже приведены рекомендации по всем этим видам самостоятельной работы студентов, которые пом</w:t>
      </w:r>
      <w:r w:rsidR="009E51C6" w:rsidRPr="00547AC3">
        <w:rPr>
          <w:rFonts w:ascii="Times New Roman" w:hAnsi="Times New Roman"/>
          <w:sz w:val="28"/>
          <w:szCs w:val="28"/>
        </w:rPr>
        <w:t>огут правильно организовать свою работу  и  достигнуть желаемого результата с наименьшими потерями времени  и сил.</w:t>
      </w:r>
    </w:p>
    <w:p w:rsidR="009E51C6" w:rsidRPr="00547AC3" w:rsidRDefault="009E51C6" w:rsidP="003877D9">
      <w:pPr>
        <w:pStyle w:val="Default"/>
        <w:jc w:val="both"/>
        <w:rPr>
          <w:sz w:val="28"/>
          <w:szCs w:val="28"/>
        </w:rPr>
      </w:pPr>
    </w:p>
    <w:p w:rsidR="000615AE" w:rsidRPr="00547AC3" w:rsidRDefault="009E51C6" w:rsidP="009E51C6">
      <w:pPr>
        <w:pStyle w:val="Default"/>
        <w:jc w:val="both"/>
        <w:rPr>
          <w:b/>
          <w:sz w:val="28"/>
          <w:szCs w:val="28"/>
        </w:rPr>
      </w:pPr>
      <w:r w:rsidRPr="00547AC3">
        <w:rPr>
          <w:b/>
          <w:sz w:val="28"/>
          <w:szCs w:val="28"/>
        </w:rPr>
        <w:t xml:space="preserve">3.1. </w:t>
      </w:r>
      <w:r w:rsidRPr="00547AC3">
        <w:rPr>
          <w:rFonts w:eastAsia="Times New Roman"/>
          <w:b/>
          <w:sz w:val="28"/>
          <w:szCs w:val="28"/>
        </w:rPr>
        <w:t>Подготовка</w:t>
      </w:r>
      <w:r w:rsidR="000615AE" w:rsidRPr="00547AC3">
        <w:rPr>
          <w:rFonts w:eastAsia="Times New Roman"/>
          <w:b/>
          <w:sz w:val="28"/>
          <w:szCs w:val="28"/>
        </w:rPr>
        <w:t xml:space="preserve"> к семинарскому занятию</w:t>
      </w:r>
    </w:p>
    <w:p w:rsidR="000615AE" w:rsidRPr="000615AE" w:rsidRDefault="00547AC3" w:rsidP="00061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9E51C6" w:rsidRPr="009E51C6">
        <w:rPr>
          <w:rFonts w:ascii="Times New Roman" w:eastAsia="Times New Roman" w:hAnsi="Times New Roman"/>
          <w:sz w:val="28"/>
          <w:szCs w:val="28"/>
          <w:lang w:eastAsia="ru-RU"/>
        </w:rPr>
        <w:t>По ряду  дисциплин социально-гуманитарного цикла</w:t>
      </w:r>
      <w:r w:rsidR="000615AE"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рабочей программой и календарно-тематическим планом семинарские занятия. Для студентов 2-3-х курсов это - известная форма занятий, но тем не менее для успешного усвоения всего объёма изучаемого материала и рациональной организации с</w:t>
      </w:r>
      <w:r w:rsidR="009E51C6" w:rsidRPr="009E51C6">
        <w:rPr>
          <w:rFonts w:ascii="Times New Roman" w:eastAsia="Times New Roman" w:hAnsi="Times New Roman"/>
          <w:sz w:val="28"/>
          <w:szCs w:val="28"/>
          <w:lang w:eastAsia="ru-RU"/>
        </w:rPr>
        <w:t>ебя при подготовке к семинару  предлагаю</w:t>
      </w:r>
      <w:r w:rsidR="000615AE"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рекомендаций, которые будут полезны.</w:t>
      </w:r>
    </w:p>
    <w:p w:rsidR="000615AE" w:rsidRPr="000615AE" w:rsidRDefault="000615AE" w:rsidP="00061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47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7AC3">
        <w:rPr>
          <w:rFonts w:ascii="Times New Roman" w:eastAsia="Times New Roman" w:hAnsi="Times New Roman"/>
          <w:i/>
          <w:sz w:val="28"/>
          <w:szCs w:val="28"/>
          <w:lang w:eastAsia="ru-RU"/>
        </w:rPr>
        <w:t>Семинар</w:t>
      </w:r>
      <w:r w:rsidRPr="000615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самостоятельной работы студента по изучению конкретной темы, в ходе которой проявляется умение работать с книгой, творчески мыслить, обосновывать, показать знание материала с привлечением основной и дополнительной литературы.</w:t>
      </w:r>
    </w:p>
    <w:p w:rsidR="000615AE" w:rsidRPr="000615AE" w:rsidRDefault="000615AE" w:rsidP="00061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615AE">
        <w:rPr>
          <w:rFonts w:ascii="Times New Roman" w:eastAsia="Times New Roman" w:hAnsi="Times New Roman"/>
          <w:i/>
          <w:sz w:val="28"/>
          <w:szCs w:val="28"/>
          <w:lang w:eastAsia="ru-RU"/>
        </w:rPr>
        <w:t>Основные функции семинара:</w:t>
      </w: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систематизация знаний, углубление знаний; закрепление умений и навыков как </w:t>
      </w:r>
      <w:proofErr w:type="spellStart"/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специальных; контроль за знаниями, развитие умений и навыков как коллективной, так и индивидуальной поисковой, учебно-исследовательской работы; развитие </w:t>
      </w:r>
      <w:proofErr w:type="spellStart"/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>коммуникативности</w:t>
      </w:r>
      <w:proofErr w:type="spellEnd"/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студентов, умение связывать полученные знания с практикой, с жизнью.</w:t>
      </w:r>
    </w:p>
    <w:p w:rsidR="009E51C6" w:rsidRPr="000615AE" w:rsidRDefault="009E51C6" w:rsidP="009E51C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b/>
          <w:sz w:val="28"/>
          <w:szCs w:val="28"/>
          <w:lang w:eastAsia="ru-RU"/>
        </w:rPr>
        <w:t>Классификация семинаров</w:t>
      </w:r>
    </w:p>
    <w:p w:rsidR="009E51C6" w:rsidRPr="000615AE" w:rsidRDefault="009E51C6" w:rsidP="009E51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>По форме организации: групповые, коллективные, фронтальные;</w:t>
      </w:r>
    </w:p>
    <w:p w:rsidR="009E51C6" w:rsidRPr="000615AE" w:rsidRDefault="009E51C6" w:rsidP="009E51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>По характеру деятельности: научно-познавательные, игровые;</w:t>
      </w:r>
    </w:p>
    <w:p w:rsidR="009E51C6" w:rsidRPr="000615AE" w:rsidRDefault="009E51C6" w:rsidP="009E51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>По содержанию материала: тематические, интегрированные;</w:t>
      </w:r>
    </w:p>
    <w:p w:rsidR="009E51C6" w:rsidRPr="000615AE" w:rsidRDefault="009E51C6" w:rsidP="009E51C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характеру деятельности и по форме организации семинары можно разделить на следующие</w:t>
      </w:r>
      <w:r w:rsidRPr="000615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615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типы:</w:t>
      </w:r>
    </w:p>
    <w:p w:rsidR="009E51C6" w:rsidRDefault="009E51C6" w:rsidP="009E51C6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i/>
          <w:sz w:val="28"/>
          <w:szCs w:val="28"/>
          <w:lang w:eastAsia="ru-RU"/>
        </w:rPr>
        <w:t>Семинар – развёрнутое собеседование</w:t>
      </w: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студенты </w:t>
      </w:r>
      <w:r w:rsidR="00FD7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готовятся</w:t>
      </w:r>
      <w:r w:rsidR="00FD7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FD7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</w:t>
      </w:r>
    </w:p>
    <w:p w:rsidR="009E51C6" w:rsidRPr="000615AE" w:rsidRDefault="00FD7414" w:rsidP="009E51C6">
      <w:pPr>
        <w:spacing w:after="0" w:line="240" w:lineRule="auto"/>
        <w:ind w:left="-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="009E51C6"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1C6" w:rsidRPr="000615AE">
        <w:rPr>
          <w:rFonts w:ascii="Times New Roman" w:eastAsia="Times New Roman" w:hAnsi="Times New Roman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1C6"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1C6" w:rsidRPr="000615AE">
        <w:rPr>
          <w:rFonts w:ascii="Times New Roman" w:eastAsia="Times New Roman" w:hAnsi="Times New Roman"/>
          <w:sz w:val="28"/>
          <w:szCs w:val="28"/>
          <w:lang w:eastAsia="ru-RU"/>
        </w:rPr>
        <w:t>участвуют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1C6"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1C6"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1C6" w:rsidRPr="000615AE">
        <w:rPr>
          <w:rFonts w:ascii="Times New Roman" w:eastAsia="Times New Roman" w:hAnsi="Times New Roman"/>
          <w:sz w:val="28"/>
          <w:szCs w:val="28"/>
          <w:lang w:eastAsia="ru-RU"/>
        </w:rPr>
        <w:t>темы;</w:t>
      </w:r>
    </w:p>
    <w:p w:rsidR="009E51C6" w:rsidRPr="000615AE" w:rsidRDefault="009E51C6" w:rsidP="00FD741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Семинар-обсуждение </w:t>
      </w: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докладов и рефератов по указанной теме. Остальные являются слушателями и оппонентами;</w:t>
      </w:r>
    </w:p>
    <w:p w:rsidR="00FD7414" w:rsidRPr="00FD7414" w:rsidRDefault="009E51C6" w:rsidP="00FD741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i/>
          <w:sz w:val="28"/>
          <w:szCs w:val="28"/>
          <w:lang w:eastAsia="ru-RU"/>
        </w:rPr>
        <w:t>Семинар-диспут,</w:t>
      </w: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</w:t>
      </w:r>
      <w:r w:rsidR="00FD7414">
        <w:rPr>
          <w:rFonts w:ascii="Times New Roman" w:eastAsia="Times New Roman" w:hAnsi="Times New Roman"/>
          <w:sz w:val="28"/>
          <w:szCs w:val="28"/>
          <w:lang w:eastAsia="ru-RU"/>
        </w:rPr>
        <w:t>суждения вопросов темы студенты определяют</w:t>
      </w:r>
    </w:p>
    <w:p w:rsidR="009E51C6" w:rsidRPr="000615AE" w:rsidRDefault="00FD7414" w:rsidP="00FD741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E51C6" w:rsidRPr="000615A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своё отношение к предмету обсуждения;</w:t>
      </w:r>
    </w:p>
    <w:p w:rsidR="00FD7414" w:rsidRDefault="009E51C6" w:rsidP="00FD7414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i/>
          <w:sz w:val="28"/>
          <w:szCs w:val="28"/>
          <w:lang w:eastAsia="ru-RU"/>
        </w:rPr>
        <w:t>Семинар с преобладанием сам</w:t>
      </w:r>
      <w:r w:rsidR="00FD7414">
        <w:rPr>
          <w:rFonts w:ascii="Times New Roman" w:eastAsia="Times New Roman" w:hAnsi="Times New Roman"/>
          <w:i/>
          <w:sz w:val="28"/>
          <w:szCs w:val="28"/>
          <w:lang w:eastAsia="ru-RU"/>
        </w:rPr>
        <w:t>остоятельной работы студентов –</w:t>
      </w:r>
    </w:p>
    <w:p w:rsidR="009E51C6" w:rsidRDefault="009E51C6" w:rsidP="00547AC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>выполнение письменных заданий по указанной теме  и по конкретным вопросам либо по карточкам-заданиям по каждому вопросу, предлагаемому для обсуждения.</w:t>
      </w:r>
    </w:p>
    <w:p w:rsidR="00547AC3" w:rsidRPr="00547AC3" w:rsidRDefault="00547AC3" w:rsidP="00547AC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14</w:t>
      </w:r>
    </w:p>
    <w:p w:rsidR="003877D9" w:rsidRPr="008F4B82" w:rsidRDefault="003877D9" w:rsidP="008F4B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B82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</w:t>
      </w:r>
      <w:r w:rsidR="008F4B82">
        <w:rPr>
          <w:rFonts w:ascii="Times New Roman" w:hAnsi="Times New Roman"/>
          <w:sz w:val="28"/>
          <w:szCs w:val="28"/>
        </w:rPr>
        <w:t xml:space="preserve">       </w:t>
      </w:r>
      <w:r w:rsidR="00547AC3">
        <w:rPr>
          <w:rFonts w:ascii="Times New Roman" w:hAnsi="Times New Roman"/>
          <w:sz w:val="28"/>
          <w:szCs w:val="28"/>
        </w:rPr>
        <w:t xml:space="preserve"> </w:t>
      </w:r>
      <w:r w:rsidR="006E7406" w:rsidRPr="008F4B82">
        <w:rPr>
          <w:rFonts w:ascii="Times New Roman" w:hAnsi="Times New Roman"/>
          <w:sz w:val="28"/>
          <w:szCs w:val="28"/>
        </w:rPr>
        <w:t xml:space="preserve">Подготовку к  семинарскому занятию </w:t>
      </w:r>
      <w:r w:rsidRPr="008F4B82">
        <w:rPr>
          <w:rFonts w:ascii="Times New Roman" w:hAnsi="Times New Roman"/>
          <w:sz w:val="28"/>
          <w:szCs w:val="28"/>
        </w:rPr>
        <w:t xml:space="preserve">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</w:t>
      </w:r>
      <w:r w:rsidR="006E7406" w:rsidRPr="008F4B82">
        <w:rPr>
          <w:rFonts w:ascii="Times New Roman" w:hAnsi="Times New Roman"/>
          <w:sz w:val="28"/>
          <w:szCs w:val="28"/>
        </w:rPr>
        <w:t>ьной литературы, рекомендованной</w:t>
      </w:r>
      <w:r w:rsidRPr="008F4B82">
        <w:rPr>
          <w:rFonts w:ascii="Times New Roman" w:hAnsi="Times New Roman"/>
          <w:sz w:val="28"/>
          <w:szCs w:val="28"/>
        </w:rPr>
        <w:t xml:space="preserve"> к данной теме. На основе индивидуальных предпочтений студенту необходимо самосто</w:t>
      </w:r>
      <w:r w:rsidR="006E7406" w:rsidRPr="008F4B82">
        <w:rPr>
          <w:rFonts w:ascii="Times New Roman" w:hAnsi="Times New Roman"/>
          <w:sz w:val="28"/>
          <w:szCs w:val="28"/>
        </w:rPr>
        <w:t>ятельно выбрать тему выступления</w:t>
      </w:r>
      <w:r w:rsidRPr="008F4B82">
        <w:rPr>
          <w:rFonts w:ascii="Times New Roman" w:hAnsi="Times New Roman"/>
          <w:sz w:val="28"/>
          <w:szCs w:val="28"/>
        </w:rPr>
        <w:t xml:space="preserve"> по проблеме семинара и по возможности подготовить по нему презентацию. Все новые понятия по изучаемой </w:t>
      </w:r>
      <w:r w:rsidR="006E7406" w:rsidRPr="008F4B82">
        <w:rPr>
          <w:rFonts w:ascii="Times New Roman" w:hAnsi="Times New Roman"/>
          <w:sz w:val="28"/>
          <w:szCs w:val="28"/>
        </w:rPr>
        <w:t>теме необходимо осмыслить</w:t>
      </w:r>
      <w:r w:rsidRPr="008F4B82">
        <w:rPr>
          <w:rFonts w:ascii="Times New Roman" w:hAnsi="Times New Roman"/>
          <w:sz w:val="28"/>
          <w:szCs w:val="28"/>
        </w:rPr>
        <w:t xml:space="preserve"> и внести в глоссарий, который целесообразно вести с самого начала изучения курса. </w:t>
      </w:r>
    </w:p>
    <w:p w:rsidR="003877D9" w:rsidRPr="008F4B82" w:rsidRDefault="008F4B82" w:rsidP="008F4B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77D9" w:rsidRPr="008F4B82">
        <w:rPr>
          <w:rFonts w:ascii="Times New Roman" w:hAnsi="Times New Roman"/>
          <w:sz w:val="28"/>
          <w:szCs w:val="28"/>
        </w:rPr>
        <w:t xml:space="preserve">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темы. </w:t>
      </w:r>
    </w:p>
    <w:p w:rsidR="003877D9" w:rsidRPr="008F4B82" w:rsidRDefault="003877D9" w:rsidP="008F4B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15AE" w:rsidRPr="000615AE" w:rsidRDefault="008F4B82" w:rsidP="008F4B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B82">
        <w:rPr>
          <w:rFonts w:ascii="Times New Roman" w:hAnsi="Times New Roman"/>
          <w:b/>
          <w:sz w:val="28"/>
          <w:szCs w:val="28"/>
        </w:rPr>
        <w:t>Методические рекомендации 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подготовки</w:t>
      </w:r>
      <w:r w:rsidR="000615AE" w:rsidRPr="000615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студентов к семинару:</w:t>
      </w:r>
    </w:p>
    <w:p w:rsidR="000615AE" w:rsidRPr="000615AE" w:rsidRDefault="000615AE" w:rsidP="000615A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>Ознакомиться с темой семинара, вопросами темы;</w:t>
      </w:r>
    </w:p>
    <w:p w:rsidR="000615AE" w:rsidRPr="000615AE" w:rsidRDefault="000615AE" w:rsidP="000615A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>Подобрать литературу, как рекомендованную преподавателем, так и дополнительную;</w:t>
      </w:r>
    </w:p>
    <w:p w:rsidR="000615AE" w:rsidRPr="000615AE" w:rsidRDefault="000615AE" w:rsidP="000615A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>Прочесть  нужные главы из подобранной литературы, выбрать тот материал, который необходим для ответа на поставленные вопросы;</w:t>
      </w:r>
    </w:p>
    <w:p w:rsidR="000615AE" w:rsidRPr="000615AE" w:rsidRDefault="000615AE" w:rsidP="000615A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>Используя памятки «Как работать с книгой, словарём», составить конспект по вопросам указанной темы, либо тезисы выступления;</w:t>
      </w:r>
    </w:p>
    <w:p w:rsidR="000615AE" w:rsidRPr="000615AE" w:rsidRDefault="000615AE" w:rsidP="000615A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проконсультироваться с преподавателем по возникшим вопросам;</w:t>
      </w:r>
    </w:p>
    <w:p w:rsidR="000615AE" w:rsidRPr="000615AE" w:rsidRDefault="000615AE" w:rsidP="000615A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>Используя дополнительную литературу, составить конспект источника, не забывая указать все его выходные данные.</w:t>
      </w:r>
    </w:p>
    <w:p w:rsidR="000615AE" w:rsidRPr="000615AE" w:rsidRDefault="000615AE" w:rsidP="000615A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>Определить для себя, по каким вопросам вы будете выступать с развёрнутым ответом, а по каким – только дополнять.</w:t>
      </w:r>
    </w:p>
    <w:p w:rsidR="000615AE" w:rsidRPr="00195BBF" w:rsidRDefault="000615AE" w:rsidP="000615A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15AE">
        <w:rPr>
          <w:rFonts w:ascii="Times New Roman" w:eastAsia="Times New Roman" w:hAnsi="Times New Roman"/>
          <w:sz w:val="28"/>
          <w:szCs w:val="28"/>
          <w:lang w:eastAsia="ru-RU"/>
        </w:rPr>
        <w:t>Помните, что выступление не должно быть затяжным – не более 9 минут.</w:t>
      </w:r>
    </w:p>
    <w:p w:rsidR="00195BBF" w:rsidRDefault="00195BBF" w:rsidP="00195B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BBF" w:rsidRPr="00195BBF" w:rsidRDefault="00195BBF" w:rsidP="00195BB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B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Подготовка доклада, сообщения</w:t>
      </w:r>
    </w:p>
    <w:p w:rsidR="00E82290" w:rsidRDefault="00E82290" w:rsidP="00E82290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      </w:t>
      </w:r>
      <w:r w:rsidR="00195BBF">
        <w:rPr>
          <w:i/>
          <w:sz w:val="28"/>
          <w:szCs w:val="28"/>
        </w:rPr>
        <w:t xml:space="preserve"> </w:t>
      </w:r>
      <w:r w:rsidR="00195BBF" w:rsidRPr="00195BBF">
        <w:rPr>
          <w:i/>
          <w:sz w:val="28"/>
          <w:szCs w:val="28"/>
        </w:rPr>
        <w:t>Доклад,</w:t>
      </w:r>
      <w:r w:rsidR="00195BBF" w:rsidRPr="00CD1A76">
        <w:rPr>
          <w:sz w:val="28"/>
          <w:szCs w:val="28"/>
        </w:rPr>
        <w:t xml:space="preserve"> согласно толковому словарю русского языка Д.Н. Ушакова: </w:t>
      </w:r>
    </w:p>
    <w:p w:rsidR="00195BBF" w:rsidRPr="00CD1A76" w:rsidRDefault="00195BBF" w:rsidP="00E82290">
      <w:pPr>
        <w:pStyle w:val="Default"/>
        <w:jc w:val="both"/>
        <w:rPr>
          <w:sz w:val="28"/>
          <w:szCs w:val="28"/>
        </w:rPr>
      </w:pPr>
      <w:r w:rsidRPr="00CD1A76">
        <w:rPr>
          <w:sz w:val="28"/>
          <w:szCs w:val="28"/>
        </w:rPr>
        <w:t xml:space="preserve">«… сообщение по заданной теме, с целью внести знания из дополнительной литературы, </w:t>
      </w:r>
      <w:r w:rsidR="00E82290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 xml:space="preserve">систематизировать </w:t>
      </w:r>
      <w:r w:rsidR="00E82290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 xml:space="preserve">материл, </w:t>
      </w:r>
      <w:r w:rsidR="00E82290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 xml:space="preserve">проиллюстрировать </w:t>
      </w:r>
      <w:r w:rsidR="00E82290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 xml:space="preserve">примерами, развивать </w:t>
      </w:r>
      <w:r w:rsidR="00E82290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 xml:space="preserve">навыки самостоятельной работы с научной литературой, познавательный </w:t>
      </w:r>
      <w:r w:rsidR="00E82290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 xml:space="preserve">интерес </w:t>
      </w:r>
      <w:r w:rsidR="00E82290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>к</w:t>
      </w:r>
      <w:r w:rsidR="00E82290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 xml:space="preserve"> научному</w:t>
      </w:r>
      <w:r w:rsidR="00E82290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 xml:space="preserve"> познанию». </w:t>
      </w:r>
    </w:p>
    <w:p w:rsidR="00CD14A9" w:rsidRDefault="00CD14A9" w:rsidP="00E822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7AC3">
        <w:rPr>
          <w:sz w:val="28"/>
          <w:szCs w:val="28"/>
        </w:rPr>
        <w:t xml:space="preserve">   </w:t>
      </w:r>
      <w:r w:rsidR="00195BBF">
        <w:rPr>
          <w:sz w:val="28"/>
          <w:szCs w:val="28"/>
        </w:rPr>
        <w:t>Тема доклада, как правило,</w:t>
      </w:r>
      <w:r w:rsidR="00195BBF" w:rsidRPr="00CD1A76">
        <w:rPr>
          <w:sz w:val="28"/>
          <w:szCs w:val="28"/>
        </w:rPr>
        <w:t xml:space="preserve"> со</w:t>
      </w:r>
      <w:r w:rsidR="00195BBF">
        <w:rPr>
          <w:sz w:val="28"/>
          <w:szCs w:val="28"/>
        </w:rPr>
        <w:t>гласована с преподавателем и  соответствует</w:t>
      </w:r>
      <w:r w:rsidR="00195BBF" w:rsidRPr="00CD1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95BBF" w:rsidRPr="00CD1A76">
        <w:rPr>
          <w:sz w:val="28"/>
          <w:szCs w:val="28"/>
        </w:rPr>
        <w:t>теме</w:t>
      </w:r>
      <w:r>
        <w:rPr>
          <w:sz w:val="28"/>
          <w:szCs w:val="28"/>
        </w:rPr>
        <w:t xml:space="preserve">  </w:t>
      </w:r>
      <w:r w:rsidR="00195BBF" w:rsidRPr="00CD1A76">
        <w:rPr>
          <w:sz w:val="28"/>
          <w:szCs w:val="28"/>
        </w:rPr>
        <w:t xml:space="preserve"> учебного</w:t>
      </w:r>
      <w:r>
        <w:rPr>
          <w:sz w:val="28"/>
          <w:szCs w:val="28"/>
        </w:rPr>
        <w:t xml:space="preserve">  </w:t>
      </w:r>
      <w:r w:rsidR="00195BBF" w:rsidRPr="00CD1A76">
        <w:rPr>
          <w:sz w:val="28"/>
          <w:szCs w:val="28"/>
        </w:rPr>
        <w:t xml:space="preserve"> заняти</w:t>
      </w:r>
      <w:r w:rsidR="00195BBF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="00195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5BBF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 xml:space="preserve">  </w:t>
      </w:r>
      <w:r w:rsidR="00195BBF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 </w:t>
      </w:r>
      <w:r w:rsidR="00195BBF">
        <w:rPr>
          <w:sz w:val="28"/>
          <w:szCs w:val="28"/>
        </w:rPr>
        <w:t>его</w:t>
      </w:r>
      <w:r>
        <w:rPr>
          <w:sz w:val="28"/>
          <w:szCs w:val="28"/>
        </w:rPr>
        <w:t xml:space="preserve">  </w:t>
      </w:r>
      <w:r w:rsidR="00195BBF">
        <w:rPr>
          <w:sz w:val="28"/>
          <w:szCs w:val="28"/>
        </w:rPr>
        <w:t xml:space="preserve"> подготовке </w:t>
      </w:r>
    </w:p>
    <w:p w:rsidR="00547AC3" w:rsidRDefault="00195BBF" w:rsidP="00195BBF">
      <w:pPr>
        <w:pStyle w:val="Default"/>
        <w:jc w:val="both"/>
        <w:rPr>
          <w:sz w:val="28"/>
          <w:szCs w:val="28"/>
        </w:rPr>
      </w:pPr>
      <w:r w:rsidRPr="00CD1A76">
        <w:rPr>
          <w:sz w:val="28"/>
          <w:szCs w:val="28"/>
        </w:rPr>
        <w:t>должны соответствовать науч</w:t>
      </w:r>
      <w:r>
        <w:rPr>
          <w:sz w:val="28"/>
          <w:szCs w:val="28"/>
        </w:rPr>
        <w:t xml:space="preserve">но-методическим требованиям </w:t>
      </w:r>
      <w:r w:rsidRPr="00CD1A76">
        <w:rPr>
          <w:sz w:val="28"/>
          <w:szCs w:val="28"/>
        </w:rPr>
        <w:t xml:space="preserve"> и быть указаны в </w:t>
      </w:r>
      <w:r w:rsidR="00E82290">
        <w:rPr>
          <w:sz w:val="28"/>
          <w:szCs w:val="28"/>
        </w:rPr>
        <w:t xml:space="preserve">списке использованной литературы в </w:t>
      </w:r>
      <w:r w:rsidRPr="00CD1A76">
        <w:rPr>
          <w:sz w:val="28"/>
          <w:szCs w:val="28"/>
        </w:rPr>
        <w:t xml:space="preserve">докладе. Необходимо соблюдать регламент, оговоренный при получении задания. </w:t>
      </w:r>
      <w:r w:rsidR="00E82290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 xml:space="preserve">Иллюстрации </w:t>
      </w:r>
      <w:r w:rsidR="00E82290">
        <w:rPr>
          <w:sz w:val="28"/>
          <w:szCs w:val="28"/>
        </w:rPr>
        <w:t xml:space="preserve">  </w:t>
      </w:r>
      <w:r w:rsidRPr="00CD1A76">
        <w:rPr>
          <w:sz w:val="28"/>
          <w:szCs w:val="28"/>
        </w:rPr>
        <w:t>должны</w:t>
      </w:r>
      <w:r w:rsidR="00E82290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 xml:space="preserve"> </w:t>
      </w:r>
      <w:r w:rsidR="00E82290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>быть</w:t>
      </w:r>
      <w:r w:rsidR="00E82290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 xml:space="preserve"> достаточными, </w:t>
      </w:r>
      <w:r w:rsidR="00E82290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 xml:space="preserve">но </w:t>
      </w:r>
      <w:r w:rsidR="00E82290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>не</w:t>
      </w:r>
      <w:r w:rsidR="00E82290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 xml:space="preserve"> чрезмерными.</w:t>
      </w:r>
    </w:p>
    <w:p w:rsidR="00195BBF" w:rsidRPr="00547AC3" w:rsidRDefault="00547AC3" w:rsidP="00195BBF">
      <w:pPr>
        <w:pStyle w:val="Default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15</w:t>
      </w:r>
      <w:r w:rsidR="00195BBF" w:rsidRPr="00CD1A76">
        <w:rPr>
          <w:sz w:val="28"/>
          <w:szCs w:val="28"/>
        </w:rPr>
        <w:t xml:space="preserve"> </w:t>
      </w:r>
    </w:p>
    <w:p w:rsidR="00195BBF" w:rsidRPr="00CD1A76" w:rsidRDefault="00195BBF" w:rsidP="00195BBF">
      <w:pPr>
        <w:pStyle w:val="Default"/>
        <w:jc w:val="both"/>
        <w:rPr>
          <w:sz w:val="28"/>
          <w:szCs w:val="28"/>
        </w:rPr>
      </w:pPr>
      <w:r w:rsidRPr="00CD1A76">
        <w:rPr>
          <w:sz w:val="28"/>
          <w:szCs w:val="28"/>
        </w:rPr>
        <w:lastRenderedPageBreak/>
        <w:t>Работа студента над докла</w:t>
      </w:r>
      <w:r w:rsidR="00E82290">
        <w:rPr>
          <w:sz w:val="28"/>
          <w:szCs w:val="28"/>
        </w:rPr>
        <w:t>дом</w:t>
      </w:r>
      <w:r>
        <w:rPr>
          <w:sz w:val="28"/>
          <w:szCs w:val="28"/>
        </w:rPr>
        <w:t xml:space="preserve"> включает развитие</w:t>
      </w:r>
      <w:r w:rsidRPr="00CD1A76">
        <w:rPr>
          <w:sz w:val="28"/>
          <w:szCs w:val="28"/>
        </w:rPr>
        <w:t xml:space="preserve"> умения самостоятельно обобщать матер</w:t>
      </w:r>
      <w:r w:rsidR="00E82290">
        <w:rPr>
          <w:sz w:val="28"/>
          <w:szCs w:val="28"/>
        </w:rPr>
        <w:t>иал и делать выводы</w:t>
      </w:r>
      <w:r w:rsidRPr="00CD1A76">
        <w:rPr>
          <w:sz w:val="28"/>
          <w:szCs w:val="28"/>
        </w:rPr>
        <w:t>, уме</w:t>
      </w:r>
      <w:r>
        <w:rPr>
          <w:sz w:val="28"/>
          <w:szCs w:val="28"/>
        </w:rPr>
        <w:t>ние</w:t>
      </w:r>
      <w:r w:rsidRPr="00CD1A76">
        <w:rPr>
          <w:sz w:val="28"/>
          <w:szCs w:val="28"/>
        </w:rPr>
        <w:t xml:space="preserve"> ориентироваться в материале и отвечать на дополнительн</w:t>
      </w:r>
      <w:r>
        <w:rPr>
          <w:sz w:val="28"/>
          <w:szCs w:val="28"/>
        </w:rPr>
        <w:t>ые вопросы слушателей, демонстрацию</w:t>
      </w:r>
      <w:r w:rsidRPr="00CD1A76">
        <w:rPr>
          <w:sz w:val="28"/>
          <w:szCs w:val="28"/>
        </w:rPr>
        <w:t xml:space="preserve"> навыков ора</w:t>
      </w:r>
      <w:r>
        <w:rPr>
          <w:sz w:val="28"/>
          <w:szCs w:val="28"/>
        </w:rPr>
        <w:t>торства, умения убеждать</w:t>
      </w:r>
      <w:r w:rsidRPr="00CD1A76">
        <w:rPr>
          <w:sz w:val="28"/>
          <w:szCs w:val="28"/>
        </w:rPr>
        <w:t xml:space="preserve">. </w:t>
      </w:r>
    </w:p>
    <w:p w:rsidR="00195BBF" w:rsidRDefault="00E82290" w:rsidP="00195B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2290">
        <w:rPr>
          <w:i/>
          <w:sz w:val="28"/>
          <w:szCs w:val="28"/>
        </w:rPr>
        <w:t>Докладчик</w:t>
      </w:r>
      <w:r w:rsidR="00195BBF" w:rsidRPr="00E82290">
        <w:rPr>
          <w:i/>
          <w:sz w:val="28"/>
          <w:szCs w:val="28"/>
        </w:rPr>
        <w:t xml:space="preserve"> долж</w:t>
      </w:r>
      <w:r w:rsidRPr="00E82290">
        <w:rPr>
          <w:i/>
          <w:sz w:val="28"/>
          <w:szCs w:val="28"/>
        </w:rPr>
        <w:t>ен</w:t>
      </w:r>
      <w:r w:rsidR="00195BBF" w:rsidRPr="00E82290">
        <w:rPr>
          <w:i/>
          <w:sz w:val="28"/>
          <w:szCs w:val="28"/>
        </w:rPr>
        <w:t xml:space="preserve"> знать и уметь:</w:t>
      </w:r>
      <w:r w:rsidR="00195BBF" w:rsidRPr="00CD1A76">
        <w:rPr>
          <w:sz w:val="28"/>
          <w:szCs w:val="28"/>
        </w:rPr>
        <w:t xml:space="preserve"> сообщать новую информацию; использовать технические средства; хорошо ориентироваться в</w:t>
      </w:r>
      <w:r w:rsidR="00195BBF">
        <w:rPr>
          <w:sz w:val="28"/>
          <w:szCs w:val="28"/>
        </w:rPr>
        <w:t xml:space="preserve"> теме </w:t>
      </w:r>
      <w:r w:rsidR="00195BBF" w:rsidRPr="00CD1A76">
        <w:rPr>
          <w:sz w:val="28"/>
          <w:szCs w:val="28"/>
        </w:rPr>
        <w:t>с</w:t>
      </w:r>
      <w:r w:rsidR="00195BBF">
        <w:rPr>
          <w:sz w:val="28"/>
          <w:szCs w:val="28"/>
        </w:rPr>
        <w:t>воего выступлен</w:t>
      </w:r>
      <w:r>
        <w:rPr>
          <w:sz w:val="28"/>
          <w:szCs w:val="28"/>
        </w:rPr>
        <w:t>ия; дискутировать и чётк</w:t>
      </w:r>
      <w:r w:rsidR="00195BBF" w:rsidRPr="00CD1A76">
        <w:rPr>
          <w:sz w:val="28"/>
          <w:szCs w:val="28"/>
        </w:rPr>
        <w:t xml:space="preserve">о </w:t>
      </w:r>
      <w:r w:rsidR="00195BBF">
        <w:rPr>
          <w:sz w:val="28"/>
          <w:szCs w:val="28"/>
        </w:rPr>
        <w:t>отвечать на заданные вопросы,</w:t>
      </w:r>
      <w:r w:rsidR="00195BBF" w:rsidRPr="00CD1A76">
        <w:rPr>
          <w:sz w:val="28"/>
          <w:szCs w:val="28"/>
        </w:rPr>
        <w:t xml:space="preserve"> выполнять установленный</w:t>
      </w:r>
      <w:r>
        <w:rPr>
          <w:sz w:val="28"/>
          <w:szCs w:val="28"/>
        </w:rPr>
        <w:t xml:space="preserve"> регламент (не более 10 минут).</w:t>
      </w:r>
    </w:p>
    <w:p w:rsidR="00195BBF" w:rsidRPr="00914058" w:rsidRDefault="00E82290" w:rsidP="00195BBF">
      <w:pPr>
        <w:pStyle w:val="Default"/>
        <w:rPr>
          <w:sz w:val="28"/>
          <w:szCs w:val="28"/>
        </w:rPr>
      </w:pPr>
      <w:r w:rsidRPr="00914058">
        <w:rPr>
          <w:b/>
          <w:bCs/>
          <w:iCs/>
          <w:sz w:val="28"/>
          <w:szCs w:val="28"/>
        </w:rPr>
        <w:t>Структура доклада, сообщения</w:t>
      </w:r>
      <w:r w:rsidR="00195BBF" w:rsidRPr="00914058">
        <w:rPr>
          <w:b/>
          <w:bCs/>
          <w:iCs/>
          <w:sz w:val="28"/>
          <w:szCs w:val="28"/>
        </w:rPr>
        <w:t xml:space="preserve"> </w:t>
      </w:r>
    </w:p>
    <w:p w:rsidR="00195BBF" w:rsidRPr="00CD1A76" w:rsidRDefault="00E82290" w:rsidP="00E8229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 w:rsidR="00195BBF" w:rsidRPr="00914058">
        <w:rPr>
          <w:bCs/>
          <w:i/>
          <w:iCs/>
          <w:sz w:val="28"/>
          <w:szCs w:val="28"/>
        </w:rPr>
        <w:t>Вступление</w:t>
      </w:r>
      <w:r w:rsidR="00195BBF" w:rsidRPr="00CD1A76">
        <w:rPr>
          <w:b/>
          <w:bCs/>
          <w:i/>
          <w:iCs/>
          <w:sz w:val="28"/>
          <w:szCs w:val="28"/>
        </w:rPr>
        <w:t xml:space="preserve"> </w:t>
      </w:r>
      <w:r w:rsidR="00195BBF" w:rsidRPr="00CD1A76">
        <w:rPr>
          <w:sz w:val="28"/>
          <w:szCs w:val="28"/>
        </w:rPr>
        <w:t xml:space="preserve">помогает обеспечить успех выступления по любой тематике.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</w:t>
      </w:r>
    </w:p>
    <w:p w:rsidR="00195BBF" w:rsidRPr="00CD1A76" w:rsidRDefault="00E82290" w:rsidP="00E8229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 w:rsidR="00195BBF" w:rsidRPr="00914058">
        <w:rPr>
          <w:bCs/>
          <w:i/>
          <w:iCs/>
          <w:sz w:val="28"/>
          <w:szCs w:val="28"/>
        </w:rPr>
        <w:t>Основная часть,</w:t>
      </w:r>
      <w:r w:rsidR="00195BBF" w:rsidRPr="00CD1A76">
        <w:rPr>
          <w:b/>
          <w:bCs/>
          <w:i/>
          <w:iCs/>
          <w:sz w:val="28"/>
          <w:szCs w:val="28"/>
        </w:rPr>
        <w:t xml:space="preserve"> </w:t>
      </w:r>
      <w:r w:rsidR="00195BBF" w:rsidRPr="00CD1A76">
        <w:rPr>
          <w:sz w:val="28"/>
          <w:szCs w:val="28"/>
        </w:rPr>
        <w:t>в к</w:t>
      </w:r>
      <w:r>
        <w:rPr>
          <w:sz w:val="28"/>
          <w:szCs w:val="28"/>
        </w:rPr>
        <w:t xml:space="preserve">оторой выступающий должен основательно раскрыть </w:t>
      </w:r>
      <w:r w:rsidR="00195BBF" w:rsidRPr="00CD1A76">
        <w:rPr>
          <w:sz w:val="28"/>
          <w:szCs w:val="28"/>
        </w:rPr>
        <w:t xml:space="preserve">суть затронутой темы, </w:t>
      </w:r>
      <w:r>
        <w:rPr>
          <w:sz w:val="28"/>
          <w:szCs w:val="28"/>
        </w:rPr>
        <w:t>обычно строится по принципу отчё</w:t>
      </w:r>
      <w:r w:rsidR="00195BBF" w:rsidRPr="00CD1A76">
        <w:rPr>
          <w:sz w:val="28"/>
          <w:szCs w:val="28"/>
        </w:rPr>
        <w:t>та. Задача основной части – представить достаточно данных для того, чтобы слушатели заинтересовались темой и захотели ознакомиться с материалами. При этом логическая структур</w:t>
      </w:r>
      <w:r>
        <w:rPr>
          <w:sz w:val="28"/>
          <w:szCs w:val="28"/>
        </w:rPr>
        <w:t>а теоретического блока не должна</w:t>
      </w:r>
      <w:r w:rsidR="00195BBF" w:rsidRPr="00CD1A76">
        <w:rPr>
          <w:sz w:val="28"/>
          <w:szCs w:val="28"/>
        </w:rPr>
        <w:t xml:space="preserve"> даваться без наглядных пособий, аудио-визуальных и визуальных материалов. </w:t>
      </w:r>
    </w:p>
    <w:p w:rsidR="00195BBF" w:rsidRDefault="00E82290" w:rsidP="00E8229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 w:rsidR="00195BBF" w:rsidRPr="00914058">
        <w:rPr>
          <w:bCs/>
          <w:i/>
          <w:iCs/>
          <w:sz w:val="28"/>
          <w:szCs w:val="28"/>
        </w:rPr>
        <w:t xml:space="preserve">Заключение </w:t>
      </w:r>
      <w:r>
        <w:rPr>
          <w:sz w:val="28"/>
          <w:szCs w:val="28"/>
        </w:rPr>
        <w:t>– ясное, чё</w:t>
      </w:r>
      <w:r w:rsidR="00195BBF" w:rsidRPr="00CD1A76">
        <w:rPr>
          <w:sz w:val="28"/>
          <w:szCs w:val="28"/>
        </w:rPr>
        <w:t xml:space="preserve">ткое обобщение и краткие выводы, которых всегда ждут слушатели. </w:t>
      </w:r>
    </w:p>
    <w:p w:rsidR="00195BBF" w:rsidRDefault="00195BBF" w:rsidP="008F4B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B82" w:rsidRPr="00E82290" w:rsidRDefault="00D17E5A" w:rsidP="00D17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3.3</w:t>
      </w:r>
      <w:r w:rsidRPr="00D17E5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Подготовка рецензии</w:t>
      </w:r>
    </w:p>
    <w:p w:rsidR="00D17E5A" w:rsidRDefault="00D17E5A" w:rsidP="00D17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Одним из видов внеаудиторной самостоятельной работы студентов может быть составление рецензии на доклад, сообщение или реферат, с которым выступает кто-либо из студентов. </w:t>
      </w:r>
      <w:r w:rsidR="00FF266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рецензии необходимо дать оценку работе другого студента, а для этого нужно придерживаться определённых критериев, ориентируясь на которые можно увидеть достоинства и недостатки представленной работы. Составление  рецензии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свои правила, которые приведены ниже.</w:t>
      </w:r>
    </w:p>
    <w:p w:rsidR="00D17E5A" w:rsidRPr="008F4B82" w:rsidRDefault="00D17E5A" w:rsidP="00D17E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B82" w:rsidRPr="008F4B82" w:rsidRDefault="00D17E5A" w:rsidP="00E822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Структура текс</w:t>
      </w:r>
      <w:r w:rsidR="008F4B82" w:rsidRPr="008F4B82">
        <w:rPr>
          <w:rFonts w:ascii="Times New Roman" w:eastAsia="Times New Roman" w:hAnsi="Times New Roman"/>
          <w:sz w:val="28"/>
          <w:szCs w:val="28"/>
          <w:lang w:eastAsia="ru-RU"/>
        </w:rPr>
        <w:t>та, его оформление в соответствии с требованиями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B82" w:rsidRPr="008F4B82" w:rsidRDefault="00D17E5A" w:rsidP="008F4B8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текс</w:t>
      </w:r>
      <w:r w:rsidR="008F4B82" w:rsidRPr="008F4B82">
        <w:rPr>
          <w:rFonts w:ascii="Times New Roman" w:eastAsia="Times New Roman" w:hAnsi="Times New Roman"/>
          <w:sz w:val="28"/>
          <w:szCs w:val="28"/>
          <w:lang w:eastAsia="ru-RU"/>
        </w:rPr>
        <w:t>та: логичность изложения, ясность основных положений, новизна материала, обоснованность основных положений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B82" w:rsidRPr="008F4B82" w:rsidRDefault="008F4B82" w:rsidP="008F4B8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>Иллюстрация материала (использование примеров, фактов)</w:t>
      </w:r>
      <w:r w:rsidR="00D17E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B82" w:rsidRPr="008F4B82" w:rsidRDefault="008F4B82" w:rsidP="008F4B8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Культура речи при изложении материала: простота и доходчивость, употребление </w:t>
      </w:r>
      <w:proofErr w:type="spellStart"/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>сплианазмов</w:t>
      </w:r>
      <w:proofErr w:type="spellEnd"/>
      <w:r w:rsidR="00E82290">
        <w:rPr>
          <w:rFonts w:ascii="Times New Roman" w:eastAsia="Times New Roman" w:hAnsi="Times New Roman"/>
          <w:sz w:val="28"/>
          <w:szCs w:val="28"/>
          <w:lang w:eastAsia="ru-RU"/>
        </w:rPr>
        <w:t xml:space="preserve"> (слова-паразиты)</w:t>
      </w: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>, правильность произношения слов</w:t>
      </w:r>
      <w:r w:rsidR="00D17E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266B" w:rsidRDefault="008F4B82" w:rsidP="004745F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>Умение</w:t>
      </w:r>
      <w:r w:rsidR="00FF2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>отстаивать</w:t>
      </w:r>
      <w:r w:rsidR="00FF2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>свои</w:t>
      </w:r>
      <w:r w:rsidR="00FF2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 xml:space="preserve"> взгляды, </w:t>
      </w:r>
      <w:r w:rsidR="00FF266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 </w:t>
      </w:r>
      <w:r w:rsidR="00FF2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FF2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аудиторией, </w:t>
      </w:r>
      <w:r w:rsidR="00FF266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</w:t>
      </w:r>
    </w:p>
    <w:p w:rsidR="00E82290" w:rsidRPr="00914058" w:rsidRDefault="008F4B82" w:rsidP="00914058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интереса аудитории, вызванного излагаемым материалом (вопросы к выступающему), степень связанности </w:t>
      </w:r>
      <w:r w:rsidR="004745F9">
        <w:rPr>
          <w:rFonts w:ascii="Times New Roman" w:eastAsia="Times New Roman" w:hAnsi="Times New Roman"/>
          <w:sz w:val="28"/>
          <w:szCs w:val="28"/>
          <w:lang w:eastAsia="ru-RU"/>
        </w:rPr>
        <w:t xml:space="preserve">с текстом, эмоциональность речи </w:t>
      </w:r>
      <w:r w:rsidR="004745F9" w:rsidRPr="004745F9">
        <w:rPr>
          <w:rFonts w:ascii="Times New Roman" w:eastAsia="Times New Roman" w:hAnsi="Times New Roman"/>
          <w:sz w:val="28"/>
          <w:szCs w:val="28"/>
          <w:lang w:eastAsia="ru-RU"/>
        </w:rPr>
        <w:t xml:space="preserve">(употребление  </w:t>
      </w:r>
      <w:r w:rsidRPr="004745F9">
        <w:rPr>
          <w:rFonts w:ascii="Times New Roman" w:eastAsia="Times New Roman" w:hAnsi="Times New Roman"/>
          <w:sz w:val="28"/>
          <w:szCs w:val="28"/>
          <w:lang w:eastAsia="ru-RU"/>
        </w:rPr>
        <w:t>художественных</w:t>
      </w:r>
      <w:r w:rsidR="004745F9" w:rsidRPr="004745F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745F9">
        <w:rPr>
          <w:rFonts w:ascii="Times New Roman" w:eastAsia="Times New Roman" w:hAnsi="Times New Roman"/>
          <w:sz w:val="28"/>
          <w:szCs w:val="28"/>
          <w:lang w:eastAsia="ru-RU"/>
        </w:rPr>
        <w:t>образов,</w:t>
      </w:r>
      <w:r w:rsidR="004745F9" w:rsidRPr="004745F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745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пословиц</w:t>
      </w:r>
      <w:r w:rsidR="004745F9" w:rsidRPr="004745F9">
        <w:rPr>
          <w:rFonts w:ascii="Times New Roman" w:eastAsia="Times New Roman" w:hAnsi="Times New Roman"/>
          <w:sz w:val="28"/>
          <w:szCs w:val="28"/>
          <w:lang w:eastAsia="ru-RU"/>
        </w:rPr>
        <w:t xml:space="preserve">,   научных  </w:t>
      </w:r>
    </w:p>
    <w:p w:rsidR="008F4B82" w:rsidRDefault="00FF266B" w:rsidP="00FF266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5F9">
        <w:rPr>
          <w:rFonts w:ascii="Times New Roman" w:eastAsia="Times New Roman" w:hAnsi="Times New Roman"/>
          <w:sz w:val="28"/>
          <w:szCs w:val="28"/>
          <w:lang w:eastAsia="ru-RU"/>
        </w:rPr>
        <w:t>терми</w:t>
      </w:r>
      <w:r w:rsidR="00D17E5A">
        <w:rPr>
          <w:rFonts w:ascii="Times New Roman" w:eastAsia="Times New Roman" w:hAnsi="Times New Roman"/>
          <w:sz w:val="28"/>
          <w:szCs w:val="28"/>
          <w:lang w:eastAsia="ru-RU"/>
        </w:rPr>
        <w:t>нов</w:t>
      </w:r>
      <w:r w:rsidR="008F4B82" w:rsidRPr="008F4B8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17E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4058" w:rsidRPr="00914058" w:rsidRDefault="00914058" w:rsidP="00FF266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16</w:t>
      </w:r>
    </w:p>
    <w:p w:rsidR="00E82290" w:rsidRPr="004745F9" w:rsidRDefault="008F4B82" w:rsidP="004745F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Наличие </w:t>
      </w:r>
      <w:r w:rsidR="00E82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списка </w:t>
      </w:r>
      <w:r w:rsidR="00E82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использованной </w:t>
      </w:r>
      <w:r w:rsidR="00E82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литературы, </w:t>
      </w:r>
      <w:r w:rsidR="00E82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E82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новизна,</w:t>
      </w:r>
      <w:r w:rsidR="00E82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B82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</w:p>
    <w:p w:rsidR="008F4B82" w:rsidRPr="008F4B82" w:rsidRDefault="00E82290" w:rsidP="00E822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F4B82" w:rsidRPr="008F4B82">
        <w:rPr>
          <w:rFonts w:ascii="Times New Roman" w:eastAsia="Times New Roman" w:hAnsi="Times New Roman"/>
          <w:sz w:val="28"/>
          <w:szCs w:val="28"/>
          <w:lang w:eastAsia="ru-RU"/>
        </w:rPr>
        <w:t>научно-справочного аппарата</w:t>
      </w:r>
      <w:r w:rsidR="00D17E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B82" w:rsidRPr="008F4B82" w:rsidRDefault="00D17E5A" w:rsidP="004745F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оценка текс</w:t>
      </w:r>
      <w:r w:rsidR="008F4B82" w:rsidRPr="008F4B82">
        <w:rPr>
          <w:rFonts w:ascii="Times New Roman" w:eastAsia="Times New Roman" w:hAnsi="Times New Roman"/>
          <w:sz w:val="28"/>
          <w:szCs w:val="28"/>
          <w:lang w:eastAsia="ru-RU"/>
        </w:rPr>
        <w:t>та.</w:t>
      </w:r>
    </w:p>
    <w:p w:rsidR="000749D9" w:rsidRPr="008F4B82" w:rsidRDefault="000749D9" w:rsidP="000749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5F9" w:rsidRPr="00CD1A76" w:rsidRDefault="004745F9" w:rsidP="004745F9">
      <w:pPr>
        <w:pStyle w:val="Default"/>
        <w:rPr>
          <w:color w:val="auto"/>
          <w:sz w:val="28"/>
          <w:szCs w:val="28"/>
        </w:rPr>
      </w:pPr>
      <w:r w:rsidRPr="004745F9">
        <w:rPr>
          <w:rFonts w:eastAsia="Times New Roman"/>
          <w:b/>
          <w:color w:val="auto"/>
          <w:sz w:val="28"/>
          <w:szCs w:val="28"/>
        </w:rPr>
        <w:t>3.4.</w:t>
      </w:r>
      <w:r>
        <w:rPr>
          <w:rFonts w:eastAsia="Times New Roman"/>
          <w:color w:val="auto"/>
          <w:sz w:val="28"/>
          <w:szCs w:val="28"/>
        </w:rPr>
        <w:t xml:space="preserve"> </w:t>
      </w:r>
      <w:r>
        <w:rPr>
          <w:b/>
          <w:bCs/>
          <w:iCs/>
          <w:color w:val="auto"/>
          <w:sz w:val="28"/>
          <w:szCs w:val="28"/>
        </w:rPr>
        <w:t xml:space="preserve">Подготовка презентации </w:t>
      </w:r>
      <w:r w:rsidRPr="00CD1A76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4745F9" w:rsidRPr="00CD1A76" w:rsidRDefault="004745F9" w:rsidP="004745F9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4745F9">
        <w:rPr>
          <w:i/>
          <w:sz w:val="28"/>
          <w:szCs w:val="28"/>
        </w:rPr>
        <w:t>Презентация,</w:t>
      </w:r>
      <w:r w:rsidRPr="00CD1A76">
        <w:rPr>
          <w:sz w:val="28"/>
          <w:szCs w:val="28"/>
        </w:rPr>
        <w:t xml:space="preserve"> согласно толковому словарю русского языка Д.Н. Ушакова: «… способ подачи информации, в котором присутствуют рисунки, фотографии, анимация и звук».</w:t>
      </w:r>
      <w:r w:rsidR="00D165F8">
        <w:rPr>
          <w:sz w:val="28"/>
          <w:szCs w:val="28"/>
        </w:rPr>
        <w:t xml:space="preserve"> Презентация может быть посвящена как какой-либо теме, так и отдельному вопросу. Презентация готовится в электронном варианте.</w:t>
      </w:r>
      <w:r w:rsidRPr="00CD1A76">
        <w:rPr>
          <w:sz w:val="28"/>
          <w:szCs w:val="28"/>
        </w:rPr>
        <w:t xml:space="preserve"> </w:t>
      </w:r>
    </w:p>
    <w:p w:rsidR="004745F9" w:rsidRPr="00CD1A76" w:rsidRDefault="004745F9" w:rsidP="004745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1A76">
        <w:rPr>
          <w:sz w:val="28"/>
          <w:szCs w:val="28"/>
        </w:rPr>
        <w:t xml:space="preserve">Для подготовки презентации рекомендуется использовать: </w:t>
      </w:r>
      <w:proofErr w:type="spellStart"/>
      <w:r w:rsidRPr="00CD1A76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D1A76">
        <w:rPr>
          <w:sz w:val="28"/>
          <w:szCs w:val="28"/>
        </w:rPr>
        <w:t>Point</w:t>
      </w:r>
      <w:proofErr w:type="spellEnd"/>
      <w:r w:rsidRPr="00CD1A76">
        <w:rPr>
          <w:sz w:val="28"/>
          <w:szCs w:val="28"/>
        </w:rPr>
        <w:t xml:space="preserve">, MS </w:t>
      </w:r>
      <w:proofErr w:type="spellStart"/>
      <w:r w:rsidRPr="00CD1A76">
        <w:rPr>
          <w:sz w:val="28"/>
          <w:szCs w:val="28"/>
        </w:rPr>
        <w:t>Word</w:t>
      </w:r>
      <w:proofErr w:type="spellEnd"/>
      <w:r w:rsidRPr="00CD1A76">
        <w:rPr>
          <w:sz w:val="28"/>
          <w:szCs w:val="28"/>
        </w:rPr>
        <w:t xml:space="preserve">, </w:t>
      </w:r>
      <w:proofErr w:type="spellStart"/>
      <w:r w:rsidRPr="00CD1A76">
        <w:rPr>
          <w:sz w:val="28"/>
          <w:szCs w:val="28"/>
        </w:rPr>
        <w:t>Acrobat</w:t>
      </w:r>
      <w:proofErr w:type="spellEnd"/>
      <w:r w:rsidRPr="00CD1A76">
        <w:rPr>
          <w:sz w:val="28"/>
          <w:szCs w:val="28"/>
        </w:rPr>
        <w:t xml:space="preserve"> </w:t>
      </w:r>
      <w:proofErr w:type="spellStart"/>
      <w:r w:rsidRPr="00CD1A76">
        <w:rPr>
          <w:sz w:val="28"/>
          <w:szCs w:val="28"/>
        </w:rPr>
        <w:t>R</w:t>
      </w:r>
      <w:r>
        <w:rPr>
          <w:sz w:val="28"/>
          <w:szCs w:val="28"/>
        </w:rPr>
        <w:t>eader</w:t>
      </w:r>
      <w:proofErr w:type="spellEnd"/>
      <w:r w:rsidRPr="00CD1A76">
        <w:rPr>
          <w:sz w:val="28"/>
          <w:szCs w:val="28"/>
        </w:rPr>
        <w:t xml:space="preserve">. Самая простая программа для создания презентаций – </w:t>
      </w:r>
      <w:proofErr w:type="spellStart"/>
      <w:r w:rsidRPr="00CD1A76">
        <w:rPr>
          <w:sz w:val="28"/>
          <w:szCs w:val="28"/>
        </w:rPr>
        <w:t>Microsoft</w:t>
      </w:r>
      <w:proofErr w:type="spellEnd"/>
      <w:r w:rsidRPr="00CD1A76">
        <w:rPr>
          <w:sz w:val="28"/>
          <w:szCs w:val="28"/>
        </w:rPr>
        <w:t xml:space="preserve"> </w:t>
      </w:r>
      <w:proofErr w:type="spellStart"/>
      <w:r w:rsidRPr="00CD1A76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D1A76">
        <w:rPr>
          <w:sz w:val="28"/>
          <w:szCs w:val="28"/>
        </w:rPr>
        <w:t>Point</w:t>
      </w:r>
      <w:proofErr w:type="spellEnd"/>
      <w:r w:rsidRPr="00CD1A76">
        <w:rPr>
          <w:sz w:val="28"/>
          <w:szCs w:val="28"/>
        </w:rPr>
        <w:t xml:space="preserve">. </w:t>
      </w:r>
    </w:p>
    <w:p w:rsidR="004745F9" w:rsidRPr="00CD1A76" w:rsidRDefault="004745F9" w:rsidP="004745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65F8">
        <w:rPr>
          <w:sz w:val="28"/>
          <w:szCs w:val="28"/>
        </w:rPr>
        <w:t>При подготовке</w:t>
      </w:r>
      <w:r w:rsidRPr="00CD1A76">
        <w:rPr>
          <w:sz w:val="28"/>
          <w:szCs w:val="28"/>
        </w:rPr>
        <w:t xml:space="preserve"> презентации необходимо собрать и обработать начальную информацию. Последовательность подготовки презентации: </w:t>
      </w:r>
    </w:p>
    <w:p w:rsidR="004745F9" w:rsidRPr="00CD1A76" w:rsidRDefault="00D165F8" w:rsidP="004745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Чё</w:t>
      </w:r>
      <w:r w:rsidR="004745F9" w:rsidRPr="00CD1A76">
        <w:rPr>
          <w:sz w:val="28"/>
          <w:szCs w:val="28"/>
        </w:rPr>
        <w:t xml:space="preserve">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4745F9" w:rsidRPr="00CD1A76" w:rsidRDefault="004745F9" w:rsidP="004745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Pr="00CD1A76">
        <w:rPr>
          <w:sz w:val="28"/>
          <w:szCs w:val="28"/>
        </w:rPr>
        <w:t xml:space="preserve"> формат презентации: ж</w:t>
      </w:r>
      <w:r>
        <w:rPr>
          <w:sz w:val="28"/>
          <w:szCs w:val="28"/>
        </w:rPr>
        <w:t>ивое выступление (каково</w:t>
      </w:r>
      <w:r w:rsidRPr="00CD1A76">
        <w:rPr>
          <w:sz w:val="28"/>
          <w:szCs w:val="28"/>
        </w:rPr>
        <w:t xml:space="preserve"> будет его продолжительность) или электронная рассылка (каков будет контекст презентации). </w:t>
      </w:r>
    </w:p>
    <w:p w:rsidR="004745F9" w:rsidRPr="00CD1A76" w:rsidRDefault="004745F9" w:rsidP="004745F9">
      <w:pPr>
        <w:pStyle w:val="Default"/>
        <w:jc w:val="both"/>
        <w:rPr>
          <w:sz w:val="28"/>
          <w:szCs w:val="28"/>
        </w:rPr>
      </w:pPr>
      <w:r w:rsidRPr="00CD1A76">
        <w:rPr>
          <w:sz w:val="28"/>
          <w:szCs w:val="28"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4745F9" w:rsidRPr="00CD1A76" w:rsidRDefault="004745F9" w:rsidP="004745F9">
      <w:pPr>
        <w:pStyle w:val="Default"/>
        <w:jc w:val="both"/>
        <w:rPr>
          <w:sz w:val="28"/>
          <w:szCs w:val="28"/>
        </w:rPr>
      </w:pPr>
      <w:r w:rsidRPr="00CD1A76">
        <w:rPr>
          <w:sz w:val="28"/>
          <w:szCs w:val="28"/>
        </w:rPr>
        <w:t xml:space="preserve">4. Определить ключевые моменты в содержании текста и выделить их. </w:t>
      </w:r>
    </w:p>
    <w:p w:rsidR="004745F9" w:rsidRPr="00CD1A76" w:rsidRDefault="004745F9" w:rsidP="004745F9">
      <w:pPr>
        <w:pStyle w:val="Default"/>
        <w:jc w:val="both"/>
        <w:rPr>
          <w:sz w:val="28"/>
          <w:szCs w:val="28"/>
        </w:rPr>
      </w:pPr>
      <w:r w:rsidRPr="00CD1A76">
        <w:rPr>
          <w:sz w:val="28"/>
          <w:szCs w:val="28"/>
        </w:rPr>
        <w:t>5. Определить виды визуализации (картинки</w:t>
      </w:r>
      <w:r w:rsidR="00D165F8">
        <w:rPr>
          <w:sz w:val="28"/>
          <w:szCs w:val="28"/>
        </w:rPr>
        <w:t>, графики, диаграммы</w:t>
      </w:r>
      <w:r w:rsidRPr="00CD1A76">
        <w:rPr>
          <w:sz w:val="28"/>
          <w:szCs w:val="28"/>
        </w:rPr>
        <w:t xml:space="preserve">) для отображения их на слайдах в соответствии с логикой, целью и спецификой материала. </w:t>
      </w:r>
    </w:p>
    <w:p w:rsidR="004745F9" w:rsidRPr="00CD1A76" w:rsidRDefault="004745F9" w:rsidP="004745F9">
      <w:pPr>
        <w:pStyle w:val="Default"/>
        <w:jc w:val="both"/>
        <w:rPr>
          <w:sz w:val="28"/>
          <w:szCs w:val="28"/>
        </w:rPr>
      </w:pPr>
      <w:r w:rsidRPr="00CD1A76">
        <w:rPr>
          <w:sz w:val="28"/>
          <w:szCs w:val="28"/>
        </w:rPr>
        <w:t>6. Подобрать дизайн и форматировать слайды (количество картинок</w:t>
      </w:r>
      <w:r w:rsidR="00D165F8">
        <w:rPr>
          <w:sz w:val="28"/>
          <w:szCs w:val="28"/>
        </w:rPr>
        <w:t>, диаграмм, таблиц</w:t>
      </w:r>
      <w:r w:rsidRPr="00CD1A76">
        <w:rPr>
          <w:sz w:val="28"/>
          <w:szCs w:val="28"/>
        </w:rPr>
        <w:t xml:space="preserve"> и текста, их расположение, цвет и размер). </w:t>
      </w:r>
    </w:p>
    <w:p w:rsidR="004745F9" w:rsidRDefault="004745F9" w:rsidP="004745F9">
      <w:pPr>
        <w:pStyle w:val="Default"/>
        <w:jc w:val="both"/>
        <w:rPr>
          <w:sz w:val="28"/>
          <w:szCs w:val="28"/>
        </w:rPr>
      </w:pPr>
      <w:r w:rsidRPr="00CD1A76">
        <w:rPr>
          <w:sz w:val="28"/>
          <w:szCs w:val="28"/>
        </w:rPr>
        <w:t xml:space="preserve">7. Проверить визуальное восприятие презентации. </w:t>
      </w:r>
    </w:p>
    <w:p w:rsidR="00D165F8" w:rsidRPr="00CD1A76" w:rsidRDefault="00D165F8" w:rsidP="004745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 Наличие выводов.</w:t>
      </w:r>
    </w:p>
    <w:p w:rsidR="004745F9" w:rsidRPr="00CD1A76" w:rsidRDefault="004745F9" w:rsidP="004745F9">
      <w:pPr>
        <w:pStyle w:val="Default"/>
        <w:jc w:val="both"/>
        <w:rPr>
          <w:sz w:val="28"/>
          <w:szCs w:val="28"/>
        </w:rPr>
      </w:pPr>
    </w:p>
    <w:p w:rsidR="00D165F8" w:rsidRDefault="009C0D6F" w:rsidP="004745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45F9" w:rsidRPr="00CD1A76">
        <w:rPr>
          <w:sz w:val="28"/>
          <w:szCs w:val="28"/>
        </w:rPr>
        <w:t xml:space="preserve">К видам визуализации относятся иллюстрации, образы, диаграммы, таблицы. </w:t>
      </w:r>
      <w:r w:rsidR="004745F9" w:rsidRPr="009C0D6F">
        <w:rPr>
          <w:bCs/>
          <w:i/>
          <w:iCs/>
          <w:sz w:val="28"/>
          <w:szCs w:val="28"/>
        </w:rPr>
        <w:t>Иллюстрация</w:t>
      </w:r>
      <w:r w:rsidR="004745F9" w:rsidRPr="00CD1A76">
        <w:rPr>
          <w:b/>
          <w:bCs/>
          <w:i/>
          <w:iCs/>
          <w:sz w:val="28"/>
          <w:szCs w:val="28"/>
        </w:rPr>
        <w:t xml:space="preserve"> </w:t>
      </w:r>
      <w:r w:rsidR="004745F9" w:rsidRPr="00CD1A76">
        <w:rPr>
          <w:sz w:val="28"/>
          <w:szCs w:val="28"/>
        </w:rPr>
        <w:t xml:space="preserve">– </w:t>
      </w:r>
      <w:r w:rsidR="00D95EE5" w:rsidRPr="00D165F8">
        <w:rPr>
          <w:sz w:val="28"/>
          <w:szCs w:val="28"/>
        </w:rPr>
        <w:t>эт</w:t>
      </w:r>
      <w:r w:rsidR="00D95EE5">
        <w:rPr>
          <w:sz w:val="28"/>
          <w:szCs w:val="28"/>
        </w:rPr>
        <w:t>о графическое отображение слова в виде рисун</w:t>
      </w:r>
      <w:r w:rsidR="00D165F8" w:rsidRPr="00D165F8">
        <w:rPr>
          <w:sz w:val="28"/>
          <w:szCs w:val="28"/>
        </w:rPr>
        <w:t>к</w:t>
      </w:r>
      <w:r w:rsidR="00D95EE5">
        <w:rPr>
          <w:sz w:val="28"/>
          <w:szCs w:val="28"/>
        </w:rPr>
        <w:t>а, фотографии или диаграммы, создаваемой</w:t>
      </w:r>
      <w:r w:rsidR="00D165F8" w:rsidRPr="00D165F8">
        <w:rPr>
          <w:sz w:val="28"/>
          <w:szCs w:val="28"/>
        </w:rPr>
        <w:t xml:space="preserve"> с целью выделить субъект, а не форму. Назначение иллюстрации — объяснить или декорировать текстовое содержимое книги, журнала, газеты.</w:t>
      </w:r>
      <w:r w:rsidR="00D165F8" w:rsidRPr="00D165F8">
        <w:t xml:space="preserve"> </w:t>
      </w:r>
      <w:r w:rsidR="00D165F8" w:rsidRPr="00D165F8">
        <w:rPr>
          <w:sz w:val="28"/>
          <w:szCs w:val="28"/>
        </w:rPr>
        <w:t>Иллюстрация помогает пояснить смысл текста, сделать его многограннее и объемнее.</w:t>
      </w:r>
    </w:p>
    <w:p w:rsidR="00671793" w:rsidRDefault="004745F9" w:rsidP="004745F9">
      <w:pPr>
        <w:pStyle w:val="Default"/>
        <w:jc w:val="both"/>
        <w:rPr>
          <w:sz w:val="28"/>
          <w:szCs w:val="28"/>
        </w:rPr>
      </w:pPr>
      <w:r w:rsidRPr="009C0D6F">
        <w:rPr>
          <w:bCs/>
          <w:i/>
          <w:iCs/>
          <w:sz w:val="28"/>
          <w:szCs w:val="28"/>
        </w:rPr>
        <w:t>Образы</w:t>
      </w:r>
      <w:r w:rsidRPr="00CD1A76">
        <w:rPr>
          <w:b/>
          <w:bCs/>
          <w:i/>
          <w:iCs/>
          <w:sz w:val="28"/>
          <w:szCs w:val="28"/>
        </w:rPr>
        <w:t xml:space="preserve"> </w:t>
      </w:r>
      <w:r w:rsidR="00D95EE5">
        <w:rPr>
          <w:sz w:val="28"/>
          <w:szCs w:val="28"/>
        </w:rPr>
        <w:t xml:space="preserve">– </w:t>
      </w:r>
      <w:r w:rsidR="009C0D6F">
        <w:rPr>
          <w:sz w:val="28"/>
          <w:szCs w:val="28"/>
        </w:rPr>
        <w:t xml:space="preserve"> метафора (</w:t>
      </w:r>
      <w:r w:rsidR="009C0D6F" w:rsidRPr="009C0D6F">
        <w:rPr>
          <w:sz w:val="28"/>
          <w:szCs w:val="28"/>
        </w:rPr>
        <w:t>слово или выражение, употребляемое в переносном значении, в основе которого лежит неназванное сравнение предмета с каким-</w:t>
      </w:r>
    </w:p>
    <w:p w:rsidR="00914058" w:rsidRDefault="009C0D6F" w:rsidP="004745F9">
      <w:pPr>
        <w:pStyle w:val="Default"/>
        <w:jc w:val="both"/>
        <w:rPr>
          <w:sz w:val="28"/>
          <w:szCs w:val="28"/>
        </w:rPr>
      </w:pPr>
      <w:r w:rsidRPr="009C0D6F">
        <w:rPr>
          <w:sz w:val="28"/>
          <w:szCs w:val="28"/>
        </w:rPr>
        <w:t>либо другим на основании их общего признака</w:t>
      </w:r>
      <w:r>
        <w:rPr>
          <w:sz w:val="28"/>
          <w:szCs w:val="28"/>
        </w:rPr>
        <w:t>)</w:t>
      </w:r>
      <w:r w:rsidRPr="009C0D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5EE5">
        <w:rPr>
          <w:sz w:val="28"/>
          <w:szCs w:val="28"/>
        </w:rPr>
        <w:t>В образах выражается форма отношения человека к жизни в обобщённом виде.</w:t>
      </w:r>
      <w:r w:rsidR="00D95EE5" w:rsidRPr="00D95EE5">
        <w:t xml:space="preserve"> </w:t>
      </w:r>
      <w:r w:rsidR="00D95EE5">
        <w:rPr>
          <w:sz w:val="28"/>
          <w:szCs w:val="28"/>
        </w:rPr>
        <w:t>В философии под образом понимается</w:t>
      </w:r>
      <w:r w:rsidR="00D95EE5" w:rsidRPr="00D95EE5">
        <w:rPr>
          <w:sz w:val="28"/>
          <w:szCs w:val="28"/>
        </w:rPr>
        <w:t xml:space="preserve"> результат и идеальная форма отражения предметов и явлений материального мира в сознании человека</w:t>
      </w:r>
      <w:r w:rsidR="006717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45F9" w:rsidRPr="00CD1A76">
        <w:rPr>
          <w:sz w:val="28"/>
          <w:szCs w:val="28"/>
        </w:rPr>
        <w:t xml:space="preserve"> Их назначение – вызвать</w:t>
      </w:r>
    </w:p>
    <w:p w:rsidR="00914058" w:rsidRDefault="00914058" w:rsidP="004745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 </w:t>
      </w:r>
      <w:r w:rsidR="004745F9" w:rsidRPr="00CD1A76">
        <w:rPr>
          <w:sz w:val="28"/>
          <w:szCs w:val="28"/>
        </w:rPr>
        <w:t xml:space="preserve"> </w:t>
      </w:r>
    </w:p>
    <w:p w:rsidR="009C0D6F" w:rsidRPr="00914058" w:rsidRDefault="004745F9" w:rsidP="004745F9">
      <w:pPr>
        <w:pStyle w:val="Default"/>
        <w:jc w:val="both"/>
        <w:rPr>
          <w:sz w:val="28"/>
          <w:szCs w:val="28"/>
          <w:vertAlign w:val="subscript"/>
        </w:rPr>
      </w:pPr>
      <w:r w:rsidRPr="00CD1A76">
        <w:rPr>
          <w:sz w:val="28"/>
          <w:szCs w:val="28"/>
        </w:rPr>
        <w:lastRenderedPageBreak/>
        <w:t xml:space="preserve">эмоцию и создать 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 </w:t>
      </w:r>
      <w:r w:rsidRPr="009C0D6F">
        <w:rPr>
          <w:bCs/>
          <w:i/>
          <w:iCs/>
          <w:sz w:val="28"/>
          <w:szCs w:val="28"/>
        </w:rPr>
        <w:t>Диаграмма</w:t>
      </w:r>
      <w:r w:rsidRPr="00CD1A76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D1A76">
        <w:rPr>
          <w:sz w:val="28"/>
          <w:szCs w:val="28"/>
        </w:rPr>
        <w:t xml:space="preserve"> </w:t>
      </w:r>
      <w:r w:rsidR="00671793" w:rsidRPr="00671793">
        <w:rPr>
          <w:sz w:val="28"/>
          <w:szCs w:val="28"/>
        </w:rPr>
        <w:t xml:space="preserve">изображение, рисунок, чертёж) — графическое представление </w:t>
      </w:r>
      <w:r w:rsidR="00671793">
        <w:rPr>
          <w:sz w:val="28"/>
          <w:szCs w:val="28"/>
        </w:rPr>
        <w:t xml:space="preserve">имеющихся </w:t>
      </w:r>
      <w:r w:rsidR="00671793" w:rsidRPr="00671793">
        <w:rPr>
          <w:sz w:val="28"/>
          <w:szCs w:val="28"/>
        </w:rPr>
        <w:t>данных линейными отрезками или геометрическими фигурами, позволяющее быстро оценить соотношение нескольких величин.</w:t>
      </w:r>
      <w:r w:rsidR="00671793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 xml:space="preserve">Их используют для убедительной демонстрации данных, для пространственного мышления в дополнение к логическому. </w:t>
      </w:r>
      <w:r w:rsidRPr="009C0D6F">
        <w:rPr>
          <w:bCs/>
          <w:i/>
          <w:iCs/>
          <w:sz w:val="28"/>
          <w:szCs w:val="28"/>
        </w:rPr>
        <w:t xml:space="preserve">Таблица </w:t>
      </w:r>
      <w:r w:rsidRPr="00CD1A76">
        <w:rPr>
          <w:sz w:val="28"/>
          <w:szCs w:val="28"/>
        </w:rPr>
        <w:t>– конкретный, наг</w:t>
      </w:r>
      <w:r w:rsidR="009C0D6F">
        <w:rPr>
          <w:sz w:val="28"/>
          <w:szCs w:val="28"/>
        </w:rPr>
        <w:t>лядный и точный показ данных. Её</w:t>
      </w:r>
    </w:p>
    <w:p w:rsidR="004745F9" w:rsidRPr="00671793" w:rsidRDefault="004745F9" w:rsidP="004745F9">
      <w:pPr>
        <w:pStyle w:val="Default"/>
        <w:jc w:val="both"/>
        <w:rPr>
          <w:sz w:val="28"/>
          <w:szCs w:val="28"/>
          <w:vertAlign w:val="subscript"/>
        </w:rPr>
      </w:pPr>
      <w:r w:rsidRPr="00CD1A76">
        <w:rPr>
          <w:sz w:val="28"/>
          <w:szCs w:val="28"/>
        </w:rPr>
        <w:t xml:space="preserve">основное назначение – структурировать информацию, что порой облегчает восприятие данных аудиторией. </w:t>
      </w:r>
    </w:p>
    <w:p w:rsidR="004745F9" w:rsidRPr="00CA36D4" w:rsidRDefault="004745F9" w:rsidP="004745F9">
      <w:pPr>
        <w:pStyle w:val="Default"/>
        <w:jc w:val="both"/>
        <w:rPr>
          <w:sz w:val="28"/>
          <w:szCs w:val="28"/>
        </w:rPr>
      </w:pPr>
      <w:r w:rsidRPr="00CA36D4">
        <w:rPr>
          <w:b/>
          <w:bCs/>
          <w:iCs/>
          <w:sz w:val="28"/>
          <w:szCs w:val="28"/>
        </w:rPr>
        <w:t xml:space="preserve">Практические советы по подготовке презентации </w:t>
      </w:r>
    </w:p>
    <w:p w:rsidR="004745F9" w:rsidRPr="00CD1A76" w:rsidRDefault="00CA36D4" w:rsidP="004745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5F9" w:rsidRPr="00CD1A76">
        <w:rPr>
          <w:sz w:val="28"/>
          <w:szCs w:val="28"/>
        </w:rPr>
        <w:t xml:space="preserve">готовьте отдельно: печатный текст + слайды + раздаточный материал; </w:t>
      </w:r>
    </w:p>
    <w:p w:rsidR="004745F9" w:rsidRPr="00CD1A76" w:rsidRDefault="00CA36D4" w:rsidP="004745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5AA">
        <w:rPr>
          <w:sz w:val="28"/>
          <w:szCs w:val="28"/>
        </w:rPr>
        <w:t xml:space="preserve">в слайдах помещена </w:t>
      </w:r>
      <w:r w:rsidR="004745F9" w:rsidRPr="00CD1A76">
        <w:rPr>
          <w:sz w:val="28"/>
          <w:szCs w:val="28"/>
        </w:rPr>
        <w:t xml:space="preserve">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  <w:r w:rsidR="006A2E3F">
        <w:rPr>
          <w:sz w:val="28"/>
          <w:szCs w:val="28"/>
        </w:rPr>
        <w:t>в одном слайде допустимо использовать не более трёх цветов, иначе информация не воспринимается;</w:t>
      </w:r>
    </w:p>
    <w:p w:rsidR="004745F9" w:rsidRPr="00CD1A76" w:rsidRDefault="00CA36D4" w:rsidP="004745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5F9" w:rsidRPr="00CD1A76">
        <w:rPr>
          <w:sz w:val="28"/>
          <w:szCs w:val="28"/>
        </w:rPr>
        <w:t>текстовое содержание презентации – устная речь или чтение, которая должна включать аргументы</w:t>
      </w:r>
      <w:r>
        <w:rPr>
          <w:sz w:val="28"/>
          <w:szCs w:val="28"/>
        </w:rPr>
        <w:t>, факты, доказательства</w:t>
      </w:r>
      <w:r w:rsidR="004745F9" w:rsidRPr="00CD1A76">
        <w:rPr>
          <w:sz w:val="28"/>
          <w:szCs w:val="28"/>
        </w:rPr>
        <w:t xml:space="preserve">; </w:t>
      </w:r>
    </w:p>
    <w:p w:rsidR="004745F9" w:rsidRPr="00CD1A76" w:rsidRDefault="00CA36D4" w:rsidP="004745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5F9" w:rsidRPr="00CD1A76">
        <w:rPr>
          <w:sz w:val="28"/>
          <w:szCs w:val="28"/>
        </w:rPr>
        <w:t>р</w:t>
      </w:r>
      <w:r>
        <w:rPr>
          <w:sz w:val="28"/>
          <w:szCs w:val="28"/>
        </w:rPr>
        <w:t>еко</w:t>
      </w:r>
      <w:r w:rsidR="00C725AA">
        <w:rPr>
          <w:sz w:val="28"/>
          <w:szCs w:val="28"/>
        </w:rPr>
        <w:t>мендуемое число слайдов  - до 20, если больше, то информация утомляет:</w:t>
      </w:r>
      <w:r w:rsidR="004745F9" w:rsidRPr="00CD1A76">
        <w:rPr>
          <w:sz w:val="28"/>
          <w:szCs w:val="28"/>
        </w:rPr>
        <w:t xml:space="preserve"> </w:t>
      </w:r>
    </w:p>
    <w:p w:rsidR="004745F9" w:rsidRPr="00CD1A76" w:rsidRDefault="00CA36D4" w:rsidP="004745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5AA">
        <w:rPr>
          <w:sz w:val="28"/>
          <w:szCs w:val="28"/>
        </w:rPr>
        <w:t>обязателен титульный лист</w:t>
      </w:r>
      <w:r w:rsidR="004745F9" w:rsidRPr="00CD1A76">
        <w:rPr>
          <w:sz w:val="28"/>
          <w:szCs w:val="28"/>
        </w:rPr>
        <w:t xml:space="preserve"> презентации: </w:t>
      </w:r>
      <w:r w:rsidR="00C725AA">
        <w:rPr>
          <w:sz w:val="28"/>
          <w:szCs w:val="28"/>
        </w:rPr>
        <w:t xml:space="preserve">название учебного заведения, </w:t>
      </w:r>
      <w:r w:rsidR="004745F9" w:rsidRPr="00CD1A76">
        <w:rPr>
          <w:sz w:val="28"/>
          <w:szCs w:val="28"/>
        </w:rPr>
        <w:t xml:space="preserve">тема, фамилия и инициалы выступающего; план сообщения; </w:t>
      </w:r>
      <w:r w:rsidR="00C725AA">
        <w:rPr>
          <w:sz w:val="28"/>
          <w:szCs w:val="28"/>
        </w:rPr>
        <w:t xml:space="preserve">в конце презентации - </w:t>
      </w:r>
      <w:r w:rsidR="004745F9" w:rsidRPr="00CD1A76">
        <w:rPr>
          <w:sz w:val="28"/>
          <w:szCs w:val="28"/>
        </w:rPr>
        <w:t xml:space="preserve">краткие выводы из всего сказанного; список использованных источников; </w:t>
      </w:r>
    </w:p>
    <w:p w:rsidR="004745F9" w:rsidRDefault="00CA36D4" w:rsidP="004745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5AA">
        <w:rPr>
          <w:sz w:val="28"/>
          <w:szCs w:val="28"/>
        </w:rPr>
        <w:t xml:space="preserve">раздаточный материал </w:t>
      </w:r>
      <w:r w:rsidR="004745F9" w:rsidRPr="00CD1A76">
        <w:rPr>
          <w:sz w:val="28"/>
          <w:szCs w:val="28"/>
        </w:rPr>
        <w:t>должен обеспечивать ту же глубину и охват, что и живое выступление: люди больше доверяют тому, что они могут унести с собой, чем исчезающим изображениям, слова и слайды забывают</w:t>
      </w:r>
      <w:r>
        <w:rPr>
          <w:sz w:val="28"/>
          <w:szCs w:val="28"/>
        </w:rPr>
        <w:t>ся, а раздаточный материал остаё</w:t>
      </w:r>
      <w:r w:rsidR="004745F9" w:rsidRPr="00CD1A76">
        <w:rPr>
          <w:sz w:val="28"/>
          <w:szCs w:val="28"/>
        </w:rPr>
        <w:t xml:space="preserve">тся постоянным осязаемым напоминанием; раздаточный материал важно раздавать </w:t>
      </w:r>
      <w:r>
        <w:rPr>
          <w:sz w:val="28"/>
          <w:szCs w:val="28"/>
        </w:rPr>
        <w:t>в конце презентации; раздаточные</w:t>
      </w:r>
      <w:r w:rsidR="004745F9" w:rsidRPr="00CD1A76">
        <w:rPr>
          <w:sz w:val="28"/>
          <w:szCs w:val="28"/>
        </w:rPr>
        <w:t xml:space="preserve"> материалы должны отличаться от слайдов, должны быть более информативными. </w:t>
      </w:r>
    </w:p>
    <w:p w:rsidR="00CA36D4" w:rsidRDefault="00CA36D4" w:rsidP="004745F9">
      <w:pPr>
        <w:pStyle w:val="Default"/>
        <w:jc w:val="both"/>
        <w:rPr>
          <w:sz w:val="28"/>
          <w:szCs w:val="28"/>
        </w:rPr>
      </w:pPr>
    </w:p>
    <w:p w:rsidR="00CA36D4" w:rsidRDefault="00CA36D4" w:rsidP="004745F9">
      <w:pPr>
        <w:pStyle w:val="Default"/>
        <w:jc w:val="both"/>
        <w:rPr>
          <w:b/>
          <w:sz w:val="28"/>
          <w:szCs w:val="28"/>
        </w:rPr>
      </w:pPr>
      <w:r w:rsidRPr="00CA36D4">
        <w:rPr>
          <w:b/>
          <w:sz w:val="28"/>
          <w:szCs w:val="28"/>
        </w:rPr>
        <w:t>3.5.</w:t>
      </w:r>
      <w:r w:rsidR="00844545">
        <w:rPr>
          <w:b/>
          <w:sz w:val="28"/>
          <w:szCs w:val="28"/>
        </w:rPr>
        <w:t xml:space="preserve"> Написание</w:t>
      </w:r>
      <w:r>
        <w:rPr>
          <w:b/>
          <w:sz w:val="28"/>
          <w:szCs w:val="28"/>
        </w:rPr>
        <w:t xml:space="preserve"> эссе</w:t>
      </w:r>
    </w:p>
    <w:p w:rsidR="003C1797" w:rsidRDefault="00914058" w:rsidP="006A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  <w:r w:rsidR="00CA36D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A36D4" w:rsidRPr="00CA36D4">
        <w:rPr>
          <w:rFonts w:ascii="Times New Roman" w:hAnsi="Times New Roman"/>
          <w:i/>
          <w:sz w:val="28"/>
          <w:szCs w:val="28"/>
          <w:lang w:eastAsia="ru-RU"/>
        </w:rPr>
        <w:t>Эссе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6A2E3F">
        <w:rPr>
          <w:rFonts w:ascii="Times New Roman" w:hAnsi="Times New Roman"/>
          <w:sz w:val="28"/>
          <w:szCs w:val="28"/>
          <w:lang w:eastAsia="ru-RU"/>
        </w:rPr>
        <w:t>э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>то прозаическое сочинен</w:t>
      </w:r>
      <w:r w:rsidR="006A2E3F">
        <w:rPr>
          <w:rFonts w:ascii="Times New Roman" w:hAnsi="Times New Roman"/>
          <w:sz w:val="28"/>
          <w:szCs w:val="28"/>
          <w:lang w:eastAsia="ru-RU"/>
        </w:rPr>
        <w:t>ие - рассуждение небольшого объё</w:t>
      </w:r>
      <w:r w:rsidR="003C1797">
        <w:rPr>
          <w:rFonts w:ascii="Times New Roman" w:hAnsi="Times New Roman"/>
          <w:sz w:val="28"/>
          <w:szCs w:val="28"/>
          <w:lang w:eastAsia="ru-RU"/>
        </w:rPr>
        <w:t>ма со свободной композицией на конкретную тему, которая трактуется субъективно и обычно неполно.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 xml:space="preserve"> Эссе выражает индивидуальные впечатления и соображения по конкретно</w:t>
      </w:r>
      <w:r w:rsidR="00336B07">
        <w:rPr>
          <w:rFonts w:ascii="Times New Roman" w:hAnsi="Times New Roman"/>
          <w:sz w:val="28"/>
          <w:szCs w:val="28"/>
          <w:lang w:eastAsia="ru-RU"/>
        </w:rPr>
        <w:t xml:space="preserve">му поводу или вопросу и 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>н</w:t>
      </w:r>
      <w:r w:rsidR="00336B07">
        <w:rPr>
          <w:rFonts w:ascii="Times New Roman" w:hAnsi="Times New Roman"/>
          <w:sz w:val="28"/>
          <w:szCs w:val="28"/>
          <w:lang w:eastAsia="ru-RU"/>
        </w:rPr>
        <w:t xml:space="preserve">е претендует на 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 xml:space="preserve"> исчерпывающую трактовку предмета. Как правило, эссе предполагает новое, с</w:t>
      </w:r>
      <w:r w:rsidR="00336B07">
        <w:rPr>
          <w:rFonts w:ascii="Times New Roman" w:hAnsi="Times New Roman"/>
          <w:sz w:val="28"/>
          <w:szCs w:val="28"/>
          <w:lang w:eastAsia="ru-RU"/>
        </w:rPr>
        <w:t>убъективно</w:t>
      </w:r>
      <w:r w:rsidR="003C179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36B07">
        <w:rPr>
          <w:rFonts w:ascii="Times New Roman" w:hAnsi="Times New Roman"/>
          <w:sz w:val="28"/>
          <w:szCs w:val="28"/>
          <w:lang w:eastAsia="ru-RU"/>
        </w:rPr>
        <w:t xml:space="preserve"> окрашенное </w:t>
      </w:r>
      <w:r w:rsidR="003C1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B07">
        <w:rPr>
          <w:rFonts w:ascii="Times New Roman" w:hAnsi="Times New Roman"/>
          <w:sz w:val="28"/>
          <w:szCs w:val="28"/>
          <w:lang w:eastAsia="ru-RU"/>
        </w:rPr>
        <w:t xml:space="preserve">слово </w:t>
      </w:r>
      <w:r w:rsidR="003C1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B07">
        <w:rPr>
          <w:rFonts w:ascii="Times New Roman" w:hAnsi="Times New Roman"/>
          <w:sz w:val="28"/>
          <w:szCs w:val="28"/>
          <w:lang w:eastAsia="ru-RU"/>
        </w:rPr>
        <w:t>о чём-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 xml:space="preserve">либо </w:t>
      </w:r>
      <w:r w:rsidR="003C1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>и</w:t>
      </w:r>
      <w:r w:rsidR="003C1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 xml:space="preserve"> может</w:t>
      </w:r>
      <w:r w:rsidR="003C1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 xml:space="preserve"> иметь </w:t>
      </w:r>
      <w:r w:rsidR="003C1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>философский,</w:t>
      </w:r>
    </w:p>
    <w:p w:rsidR="006A2E3F" w:rsidRPr="006A2E3F" w:rsidRDefault="006A2E3F" w:rsidP="006A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E3F">
        <w:rPr>
          <w:rFonts w:ascii="Times New Roman" w:hAnsi="Times New Roman"/>
          <w:sz w:val="28"/>
          <w:szCs w:val="28"/>
          <w:lang w:eastAsia="ru-RU"/>
        </w:rPr>
        <w:t>историко-биографический, публицистический, литературно-критический, науч</w:t>
      </w:r>
      <w:r w:rsidR="00336B07">
        <w:rPr>
          <w:rFonts w:ascii="Times New Roman" w:hAnsi="Times New Roman"/>
          <w:sz w:val="28"/>
          <w:szCs w:val="28"/>
          <w:lang w:eastAsia="ru-RU"/>
        </w:rPr>
        <w:t xml:space="preserve">но-популярный </w:t>
      </w:r>
      <w:r w:rsidRPr="006A2E3F">
        <w:rPr>
          <w:rFonts w:ascii="Times New Roman" w:hAnsi="Times New Roman"/>
          <w:sz w:val="28"/>
          <w:szCs w:val="28"/>
          <w:lang w:eastAsia="ru-RU"/>
        </w:rPr>
        <w:t xml:space="preserve"> характер.</w:t>
      </w:r>
    </w:p>
    <w:p w:rsidR="00914058" w:rsidRDefault="005C2CAE" w:rsidP="006A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 xml:space="preserve"> Эссе студента - это самостоятельная письменная работа на тему, предложенную преподавателем (тема может быть предложена и студентом, но</w:t>
      </w:r>
      <w:r w:rsidR="009140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 xml:space="preserve"> обязательно</w:t>
      </w:r>
      <w:r w:rsidR="009140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 xml:space="preserve"> должна </w:t>
      </w:r>
      <w:r w:rsidR="009140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>быть</w:t>
      </w:r>
      <w:r w:rsidR="009140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 xml:space="preserve"> согласована </w:t>
      </w:r>
      <w:r w:rsidR="009140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>с</w:t>
      </w:r>
      <w:r w:rsidR="009140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 xml:space="preserve"> преподавателем).</w:t>
      </w:r>
      <w:r w:rsidR="009140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 xml:space="preserve"> Цель</w:t>
      </w:r>
      <w:r w:rsidR="009140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 xml:space="preserve"> эссе</w:t>
      </w:r>
    </w:p>
    <w:p w:rsidR="00914058" w:rsidRPr="00914058" w:rsidRDefault="00914058" w:rsidP="006A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18</w:t>
      </w:r>
    </w:p>
    <w:p w:rsidR="006A2E3F" w:rsidRPr="006A2E3F" w:rsidRDefault="006A2E3F" w:rsidP="006A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E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состоит в развитии навыков самостоятельного творческого мышления и письменного изложения собственных мыслей. Писать эссе чрезвычайно полезно, поскольку э</w:t>
      </w:r>
      <w:r w:rsidR="00336B07">
        <w:rPr>
          <w:rFonts w:ascii="Times New Roman" w:hAnsi="Times New Roman"/>
          <w:sz w:val="28"/>
          <w:szCs w:val="28"/>
          <w:lang w:eastAsia="ru-RU"/>
        </w:rPr>
        <w:t>то позволяет автору научиться чё</w:t>
      </w:r>
      <w:r w:rsidRPr="006A2E3F">
        <w:rPr>
          <w:rFonts w:ascii="Times New Roman" w:hAnsi="Times New Roman"/>
          <w:sz w:val="28"/>
          <w:szCs w:val="28"/>
          <w:lang w:eastAsia="ru-RU"/>
        </w:rPr>
        <w:t>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</w:t>
      </w:r>
    </w:p>
    <w:p w:rsidR="006A2E3F" w:rsidRDefault="00336B07" w:rsidP="006A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Эссе должно содержать: ясное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 xml:space="preserve"> изложение сути поставленной проблемы, включать самостоятельно проведенный анализ этой проблемы с использованием концепций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аргументов</w:t>
      </w:r>
      <w:r w:rsidR="006A2E3F" w:rsidRPr="006A2E3F">
        <w:rPr>
          <w:rFonts w:ascii="Times New Roman" w:hAnsi="Times New Roman"/>
          <w:sz w:val="28"/>
          <w:szCs w:val="28"/>
          <w:lang w:eastAsia="ru-RU"/>
        </w:rPr>
        <w:t>, выводы, обобщающие авторскую позицию по поставленной проблеме.</w:t>
      </w:r>
    </w:p>
    <w:p w:rsidR="00CA36D4" w:rsidRPr="002B7C37" w:rsidRDefault="00CA36D4" w:rsidP="00CA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>В зависимости от темы формы эссе могут быть различными. Это может быть</w:t>
      </w:r>
      <w:r w:rsidR="00D531D5">
        <w:rPr>
          <w:rFonts w:ascii="Times New Roman" w:hAnsi="Times New Roman"/>
          <w:sz w:val="28"/>
          <w:szCs w:val="28"/>
          <w:lang w:eastAsia="ru-RU"/>
        </w:rPr>
        <w:t xml:space="preserve"> анализ имеющихся 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</w:t>
      </w:r>
      <w:r w:rsidR="00336B07">
        <w:rPr>
          <w:rFonts w:ascii="Times New Roman" w:hAnsi="Times New Roman"/>
          <w:sz w:val="28"/>
          <w:szCs w:val="28"/>
          <w:lang w:eastAsia="ru-RU"/>
        </w:rPr>
        <w:t>, иллюстрирующих проблему.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36D4" w:rsidRPr="002B7C37" w:rsidRDefault="00D531D5" w:rsidP="00CA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В процессе выполнения эссе студенту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</w:t>
      </w:r>
      <w:r w:rsidR="00294EA5">
        <w:rPr>
          <w:rFonts w:ascii="Times New Roman" w:hAnsi="Times New Roman"/>
          <w:sz w:val="28"/>
          <w:szCs w:val="28"/>
          <w:lang w:eastAsia="ru-RU"/>
        </w:rPr>
        <w:t xml:space="preserve"> выбрать главное и второстепенное; раскрыть содержание проблемы и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представить проведенный анализ с собственными выводами и предложениями. </w:t>
      </w:r>
    </w:p>
    <w:p w:rsidR="00CA36D4" w:rsidRPr="002B7C37" w:rsidRDefault="00D531D5" w:rsidP="00CA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Руководи</w:t>
      </w:r>
      <w:r>
        <w:rPr>
          <w:rFonts w:ascii="Times New Roman" w:hAnsi="Times New Roman"/>
          <w:sz w:val="28"/>
          <w:szCs w:val="28"/>
          <w:lang w:eastAsia="ru-RU"/>
        </w:rPr>
        <w:t>тели эссе должны регулярно прово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дить консультации. Очень важной является первая консультация, когда студентов знакомят с методикой работы, подбором литературы и составлением плана. </w:t>
      </w:r>
    </w:p>
    <w:p w:rsidR="00CA36D4" w:rsidRPr="002B7C37" w:rsidRDefault="00CA36D4" w:rsidP="00CA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Структура эссе </w:t>
      </w:r>
    </w:p>
    <w:p w:rsidR="00CA36D4" w:rsidRPr="002B7C37" w:rsidRDefault="00CA36D4" w:rsidP="00CA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 xml:space="preserve">1. Титульный лист. </w:t>
      </w:r>
    </w:p>
    <w:p w:rsidR="00CA36D4" w:rsidRPr="002B7C37" w:rsidRDefault="00CA36D4" w:rsidP="00CA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 xml:space="preserve">2. План. </w:t>
      </w:r>
    </w:p>
    <w:p w:rsidR="00CA36D4" w:rsidRPr="002B7C37" w:rsidRDefault="00CA36D4" w:rsidP="00CA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 xml:space="preserve">3. Введение с обоснованием выбора темы. </w:t>
      </w:r>
    </w:p>
    <w:p w:rsidR="00CA36D4" w:rsidRPr="002B7C37" w:rsidRDefault="00CA36D4" w:rsidP="00CA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 xml:space="preserve">4. Текстовое изложение материала (основная часть). </w:t>
      </w:r>
    </w:p>
    <w:p w:rsidR="00CA36D4" w:rsidRPr="002B7C37" w:rsidRDefault="00CA36D4" w:rsidP="00CA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 xml:space="preserve">5. Заключение с выводами по всей работе. </w:t>
      </w:r>
    </w:p>
    <w:p w:rsidR="00CA36D4" w:rsidRPr="002B7C37" w:rsidRDefault="00CA36D4" w:rsidP="00CA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 xml:space="preserve">6. Список использованной литературы. </w:t>
      </w:r>
    </w:p>
    <w:p w:rsidR="00CA36D4" w:rsidRPr="002B7C37" w:rsidRDefault="00D531D5" w:rsidP="00D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Титульный лист является первой страницей и заполняется по строго определенным правилам. </w:t>
      </w:r>
    </w:p>
    <w:p w:rsidR="00CA36D4" w:rsidRDefault="00CA36D4" w:rsidP="00D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>Введение (вводная часть) – суть и обоснование выбора данной темы, состоит из ряда компонентов, связанных логически и стилистически. На этом этапе очень важно правильно сфор</w:t>
      </w:r>
      <w:r w:rsidR="00294EA5">
        <w:rPr>
          <w:rFonts w:ascii="Times New Roman" w:hAnsi="Times New Roman"/>
          <w:sz w:val="28"/>
          <w:szCs w:val="28"/>
          <w:lang w:eastAsia="ru-RU"/>
        </w:rPr>
        <w:t xml:space="preserve">мулировать вопрос, на который 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 собираетесь найти ответ в ходе своего исследования. При работе над введением могут помочь ответы на следующие вопросы: </w:t>
      </w:r>
    </w:p>
    <w:p w:rsidR="00CA36D4" w:rsidRPr="00914058" w:rsidRDefault="00CA36D4" w:rsidP="00D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>1. Надо ли давать о</w:t>
      </w:r>
      <w:r w:rsidR="00294EA5">
        <w:rPr>
          <w:rFonts w:ascii="Times New Roman" w:hAnsi="Times New Roman"/>
          <w:sz w:val="28"/>
          <w:szCs w:val="28"/>
          <w:lang w:eastAsia="ru-RU"/>
        </w:rPr>
        <w:t>пределения терминам, употреблённы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м в теме эссе? </w:t>
      </w:r>
    </w:p>
    <w:p w:rsidR="00CA36D4" w:rsidRPr="002B7C37" w:rsidRDefault="00294EA5" w:rsidP="00D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 чём состоит  важность темы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в настоящий момент? </w:t>
      </w:r>
    </w:p>
    <w:p w:rsidR="00CA36D4" w:rsidRPr="002B7C37" w:rsidRDefault="00CA36D4" w:rsidP="00D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 xml:space="preserve">3. Какие понятия будут вовлечены в мои рассуждения по теме? </w:t>
      </w:r>
    </w:p>
    <w:p w:rsidR="00CA36D4" w:rsidRDefault="00CA36D4" w:rsidP="00D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 xml:space="preserve">4. Могу ли я разделить тему на несколько составных частей? </w:t>
      </w:r>
    </w:p>
    <w:p w:rsidR="00914058" w:rsidRPr="00914058" w:rsidRDefault="00914058" w:rsidP="00D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19</w:t>
      </w:r>
    </w:p>
    <w:p w:rsidR="00CA36D4" w:rsidRPr="002B7C37" w:rsidRDefault="00CA36D4" w:rsidP="00CA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36D4" w:rsidRPr="002B7C37" w:rsidRDefault="00376A7E" w:rsidP="00D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Таким образом, в</w:t>
      </w:r>
      <w:r w:rsidR="00D531D5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водной части автор определяет проблему и показывает умение выявлять пр</w:t>
      </w:r>
      <w:r w:rsidR="00294EA5">
        <w:rPr>
          <w:rFonts w:ascii="Times New Roman" w:hAnsi="Times New Roman"/>
          <w:sz w:val="28"/>
          <w:szCs w:val="28"/>
          <w:lang w:eastAsia="ru-RU"/>
        </w:rPr>
        <w:t>ичинно-следственные связи, пок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а</w:t>
      </w:r>
      <w:r w:rsidR="00294EA5">
        <w:rPr>
          <w:rFonts w:ascii="Times New Roman" w:hAnsi="Times New Roman"/>
          <w:sz w:val="28"/>
          <w:szCs w:val="28"/>
          <w:lang w:eastAsia="ru-RU"/>
        </w:rPr>
        <w:t>зывая их в процессе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решения поставленной проблемы че</w:t>
      </w:r>
      <w:r w:rsidR="00294EA5">
        <w:rPr>
          <w:rFonts w:ascii="Times New Roman" w:hAnsi="Times New Roman"/>
          <w:sz w:val="28"/>
          <w:szCs w:val="28"/>
          <w:lang w:eastAsia="ru-RU"/>
        </w:rPr>
        <w:t>рез систему целей и задач.</w:t>
      </w:r>
    </w:p>
    <w:p w:rsidR="00294EA5" w:rsidRDefault="00CA36D4" w:rsidP="00D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 xml:space="preserve">Текстовое изложение материала (основная часть) –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эссе и это представляет главную трудность при его написании. Поэтому большое значение имеют подзаголовки, на основе которых осуществляется выстраивание аргументации; именно здесь необходимо </w:t>
      </w:r>
      <w:r w:rsidR="00294EA5">
        <w:rPr>
          <w:rFonts w:ascii="Times New Roman" w:hAnsi="Times New Roman"/>
          <w:sz w:val="28"/>
          <w:szCs w:val="28"/>
          <w:lang w:eastAsia="ru-RU"/>
        </w:rPr>
        <w:t>логически обосновать</w:t>
      </w:r>
      <w:r w:rsidRPr="002B7C37">
        <w:rPr>
          <w:rFonts w:ascii="Times New Roman" w:hAnsi="Times New Roman"/>
          <w:sz w:val="28"/>
          <w:szCs w:val="28"/>
          <w:lang w:eastAsia="ru-RU"/>
        </w:rPr>
        <w:t>, использ</w:t>
      </w:r>
      <w:r w:rsidR="00294EA5">
        <w:rPr>
          <w:rFonts w:ascii="Times New Roman" w:hAnsi="Times New Roman"/>
          <w:sz w:val="28"/>
          <w:szCs w:val="28"/>
          <w:lang w:eastAsia="ru-RU"/>
        </w:rPr>
        <w:t>уя данные и убедительные рассуждения,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 предлагаемую аргументацию</w:t>
      </w:r>
      <w:r w:rsidR="00D531D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94EA5">
        <w:rPr>
          <w:rFonts w:ascii="Times New Roman" w:hAnsi="Times New Roman"/>
          <w:sz w:val="28"/>
          <w:szCs w:val="28"/>
          <w:lang w:eastAsia="ru-RU"/>
        </w:rPr>
        <w:t>анализ. Для подкрепления рассуждений или анализа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 можно использовать графики, диаграммы и таблицы там, где это необходимо.</w:t>
      </w:r>
    </w:p>
    <w:p w:rsidR="00CA36D4" w:rsidRPr="002B7C37" w:rsidRDefault="00D531D5" w:rsidP="00D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В процессе построения эссе</w:t>
      </w:r>
      <w:r w:rsidR="00294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надо </w:t>
      </w:r>
      <w:r w:rsidR="00294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помнить, что один </w:t>
      </w:r>
      <w:r w:rsidR="00294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параграф</w:t>
      </w:r>
      <w:r w:rsidR="00294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должен</w:t>
      </w:r>
    </w:p>
    <w:p w:rsidR="00CA36D4" w:rsidRPr="002B7C37" w:rsidRDefault="00CA36D4" w:rsidP="00D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>содержать только одно утверждение и соответст</w:t>
      </w:r>
      <w:r w:rsidR="00294EA5">
        <w:rPr>
          <w:rFonts w:ascii="Times New Roman" w:hAnsi="Times New Roman"/>
          <w:sz w:val="28"/>
          <w:szCs w:val="28"/>
          <w:lang w:eastAsia="ru-RU"/>
        </w:rPr>
        <w:t>вующее доказательство, подкреплё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нное графическим или иллюстративным материалом. </w:t>
      </w:r>
    </w:p>
    <w:p w:rsidR="00CA36D4" w:rsidRPr="002B7C37" w:rsidRDefault="00CA36D4" w:rsidP="00D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>Хорошо проверенный способ построения любого эссе – использование подзаголовков для обозначения ключевых момент</w:t>
      </w:r>
      <w:r w:rsidR="00294EA5">
        <w:rPr>
          <w:rFonts w:ascii="Times New Roman" w:hAnsi="Times New Roman"/>
          <w:sz w:val="28"/>
          <w:szCs w:val="28"/>
          <w:lang w:eastAsia="ru-RU"/>
        </w:rPr>
        <w:t>ов аргументированного изложения. Это помогает увидеть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 то, что предполагается сделать и ответить на вопр</w:t>
      </w:r>
      <w:r w:rsidR="00294EA5">
        <w:rPr>
          <w:rFonts w:ascii="Times New Roman" w:hAnsi="Times New Roman"/>
          <w:sz w:val="28"/>
          <w:szCs w:val="28"/>
          <w:lang w:eastAsia="ru-RU"/>
        </w:rPr>
        <w:t>ос, хорош ли замысел. П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оследовательность подзаголовков свидетельствует также о наличии или отсутствии логики в освещении темы эссе. </w:t>
      </w:r>
    </w:p>
    <w:p w:rsidR="00CA36D4" w:rsidRPr="002B7C37" w:rsidRDefault="00D531D5" w:rsidP="00D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76A7E">
        <w:rPr>
          <w:rFonts w:ascii="Times New Roman" w:hAnsi="Times New Roman"/>
          <w:sz w:val="28"/>
          <w:szCs w:val="28"/>
          <w:lang w:eastAsia="ru-RU"/>
        </w:rPr>
        <w:t>В</w:t>
      </w:r>
      <w:r w:rsidR="00660E16">
        <w:rPr>
          <w:rFonts w:ascii="Times New Roman" w:hAnsi="Times New Roman"/>
          <w:sz w:val="28"/>
          <w:szCs w:val="28"/>
          <w:lang w:eastAsia="ru-RU"/>
        </w:rPr>
        <w:t xml:space="preserve"> основной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660E16">
        <w:rPr>
          <w:rFonts w:ascii="Times New Roman" w:hAnsi="Times New Roman"/>
          <w:sz w:val="28"/>
          <w:szCs w:val="28"/>
          <w:lang w:eastAsia="ru-RU"/>
        </w:rPr>
        <w:t>ти присутствуют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рассуждение и аргументация.</w:t>
      </w:r>
      <w:r w:rsidR="00660E16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еобходимо представить релевантные теме концепции, суждения и точки зрения, </w:t>
      </w:r>
      <w:r w:rsidR="00660E16">
        <w:rPr>
          <w:rFonts w:ascii="Times New Roman" w:hAnsi="Times New Roman"/>
          <w:sz w:val="28"/>
          <w:szCs w:val="28"/>
          <w:lang w:eastAsia="ru-RU"/>
        </w:rPr>
        <w:t>привести основные аргументы «за» и «против»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них, сформулировать свою поз</w:t>
      </w:r>
      <w:r>
        <w:rPr>
          <w:rFonts w:ascii="Times New Roman" w:hAnsi="Times New Roman"/>
          <w:sz w:val="28"/>
          <w:szCs w:val="28"/>
          <w:lang w:eastAsia="ru-RU"/>
        </w:rPr>
        <w:t>ицию и аргументировать её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A36D4" w:rsidRPr="002B7C37" w:rsidRDefault="00CA36D4" w:rsidP="00D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>Зак</w:t>
      </w:r>
      <w:r w:rsidR="00660E16">
        <w:rPr>
          <w:rFonts w:ascii="Times New Roman" w:hAnsi="Times New Roman"/>
          <w:sz w:val="28"/>
          <w:szCs w:val="28"/>
          <w:lang w:eastAsia="ru-RU"/>
        </w:rPr>
        <w:t>лючение (заключительная часть) представляет собой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 обобщения и аргументированные выводы по </w:t>
      </w:r>
      <w:r w:rsidR="00D531D5">
        <w:rPr>
          <w:rFonts w:ascii="Times New Roman" w:hAnsi="Times New Roman"/>
          <w:sz w:val="28"/>
          <w:szCs w:val="28"/>
          <w:lang w:eastAsia="ru-RU"/>
        </w:rPr>
        <w:t>теме эссе с указанием области её применения. Оно подытоживает эссе или ещё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 раз вносит пояснения, подкрепляет смысл и значение изложенного в основной части. Методы, рекомендуемые для составления заключения: повторение, иллюстрация, цитата, утверждение. </w:t>
      </w:r>
    </w:p>
    <w:p w:rsidR="00CA36D4" w:rsidRPr="002B7C37" w:rsidRDefault="00D531D5" w:rsidP="00D0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заключит</w:t>
      </w:r>
      <w:r>
        <w:rPr>
          <w:rFonts w:ascii="Times New Roman" w:hAnsi="Times New Roman"/>
          <w:sz w:val="28"/>
          <w:szCs w:val="28"/>
          <w:lang w:eastAsia="ru-RU"/>
        </w:rPr>
        <w:t>ельной части эссе должны быть с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рмулированы выводы и определено их приложение к пр</w:t>
      </w:r>
      <w:r w:rsidR="00660E16">
        <w:rPr>
          <w:rFonts w:ascii="Times New Roman" w:hAnsi="Times New Roman"/>
          <w:sz w:val="28"/>
          <w:szCs w:val="28"/>
          <w:lang w:eastAsia="ru-RU"/>
        </w:rPr>
        <w:t>актической области деятельности или взаимосвязь с другими явлениями, событиями.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36D4" w:rsidRDefault="00660E16" w:rsidP="00D0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Список использованной литературы составл</w:t>
      </w:r>
      <w:r>
        <w:rPr>
          <w:rFonts w:ascii="Times New Roman" w:hAnsi="Times New Roman"/>
          <w:sz w:val="28"/>
          <w:szCs w:val="28"/>
          <w:lang w:eastAsia="ru-RU"/>
        </w:rPr>
        <w:t>яет одну из частей работы, пок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зыва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ющей самостоятельную творческую работу автора 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позволяющей судить о степени основате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льности данной работы. При составлении списка литературы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включаются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только те источники, которые  </w:t>
      </w:r>
      <w:r>
        <w:rPr>
          <w:rFonts w:ascii="Times New Roman" w:hAnsi="Times New Roman"/>
          <w:sz w:val="28"/>
          <w:szCs w:val="28"/>
          <w:lang w:eastAsia="ru-RU"/>
        </w:rPr>
        <w:t>реально</w:t>
      </w:r>
    </w:p>
    <w:p w:rsidR="00844545" w:rsidRDefault="00CA36D4" w:rsidP="00D0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>были использованы при подготовке эссе. Список использованно</w:t>
      </w:r>
      <w:r w:rsidR="00660E16">
        <w:rPr>
          <w:rFonts w:ascii="Times New Roman" w:hAnsi="Times New Roman"/>
          <w:sz w:val="28"/>
          <w:szCs w:val="28"/>
          <w:lang w:eastAsia="ru-RU"/>
        </w:rPr>
        <w:t xml:space="preserve">й литературы составляется </w:t>
      </w:r>
      <w:r w:rsidRPr="002B7C37">
        <w:rPr>
          <w:rFonts w:ascii="Times New Roman" w:hAnsi="Times New Roman"/>
          <w:sz w:val="28"/>
          <w:szCs w:val="28"/>
          <w:lang w:eastAsia="ru-RU"/>
        </w:rPr>
        <w:t>в алфавитном порядке в следующей последовательности: законы РФ и другие официальные материалы (указы</w:t>
      </w:r>
      <w:r w:rsidR="00660E16">
        <w:rPr>
          <w:rFonts w:ascii="Times New Roman" w:hAnsi="Times New Roman"/>
          <w:sz w:val="28"/>
          <w:szCs w:val="28"/>
          <w:lang w:eastAsia="ru-RU"/>
        </w:rPr>
        <w:t>, постановления, решения минист</w:t>
      </w:r>
      <w:r w:rsidRPr="002B7C37">
        <w:rPr>
          <w:rFonts w:ascii="Times New Roman" w:hAnsi="Times New Roman"/>
          <w:sz w:val="28"/>
          <w:szCs w:val="28"/>
          <w:lang w:eastAsia="ru-RU"/>
        </w:rPr>
        <w:t>ерств и ведо</w:t>
      </w:r>
      <w:r w:rsidR="00660E16">
        <w:rPr>
          <w:rFonts w:ascii="Times New Roman" w:hAnsi="Times New Roman"/>
          <w:sz w:val="28"/>
          <w:szCs w:val="28"/>
          <w:lang w:eastAsia="ru-RU"/>
        </w:rPr>
        <w:t>м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ств); печатные работы (книги, монографии, сборники); периодика; </w:t>
      </w:r>
      <w:r w:rsidR="008445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Интернет-сайты. </w:t>
      </w:r>
      <w:r w:rsidR="008445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8445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возможности </w:t>
      </w:r>
      <w:r w:rsidR="008445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C37">
        <w:rPr>
          <w:rFonts w:ascii="Times New Roman" w:hAnsi="Times New Roman"/>
          <w:sz w:val="28"/>
          <w:szCs w:val="28"/>
          <w:lang w:eastAsia="ru-RU"/>
        </w:rPr>
        <w:t>спи</w:t>
      </w:r>
      <w:r w:rsidR="00D531D5">
        <w:rPr>
          <w:rFonts w:ascii="Times New Roman" w:hAnsi="Times New Roman"/>
          <w:sz w:val="28"/>
          <w:szCs w:val="28"/>
          <w:lang w:eastAsia="ru-RU"/>
        </w:rPr>
        <w:t>сок</w:t>
      </w:r>
      <w:r w:rsidR="008445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31D5">
        <w:rPr>
          <w:rFonts w:ascii="Times New Roman" w:hAnsi="Times New Roman"/>
          <w:sz w:val="28"/>
          <w:szCs w:val="28"/>
          <w:lang w:eastAsia="ru-RU"/>
        </w:rPr>
        <w:t xml:space="preserve"> должен </w:t>
      </w:r>
    </w:p>
    <w:p w:rsidR="00844545" w:rsidRPr="00844545" w:rsidRDefault="00844545" w:rsidP="00D0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20</w:t>
      </w:r>
    </w:p>
    <w:p w:rsidR="00CA36D4" w:rsidRPr="00844545" w:rsidRDefault="00844545" w:rsidP="00D0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D531D5">
        <w:rPr>
          <w:rFonts w:ascii="Times New Roman" w:hAnsi="Times New Roman"/>
          <w:sz w:val="28"/>
          <w:szCs w:val="28"/>
          <w:lang w:eastAsia="ru-RU"/>
        </w:rPr>
        <w:t xml:space="preserve">содержать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литературу по теме</w:t>
      </w:r>
      <w:r w:rsidR="00D531D5">
        <w:rPr>
          <w:rFonts w:ascii="Times New Roman" w:hAnsi="Times New Roman"/>
          <w:sz w:val="28"/>
          <w:szCs w:val="28"/>
          <w:lang w:eastAsia="ru-RU"/>
        </w:rPr>
        <w:t xml:space="preserve"> не позднее</w:t>
      </w:r>
      <w:r w:rsidR="00D05B2F">
        <w:rPr>
          <w:rFonts w:ascii="Times New Roman" w:hAnsi="Times New Roman"/>
          <w:sz w:val="28"/>
          <w:szCs w:val="28"/>
          <w:lang w:eastAsia="ru-RU"/>
        </w:rPr>
        <w:t xml:space="preserve"> 5 лет с момента издания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. Общее оформление списка использованной литературы для эссе аналогично оформлению списка использованной л</w:t>
      </w:r>
      <w:r w:rsidR="00660E16">
        <w:rPr>
          <w:rFonts w:ascii="Times New Roman" w:hAnsi="Times New Roman"/>
          <w:sz w:val="28"/>
          <w:szCs w:val="28"/>
          <w:lang w:eastAsia="ru-RU"/>
        </w:rPr>
        <w:t>итературы для реферата (см. ниже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CA36D4" w:rsidRPr="002B7C37" w:rsidRDefault="00CA36D4" w:rsidP="00D0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 xml:space="preserve">Приложения могут включать иллюстративный материал (схемы, диаграммы, рисунки, таблицы и др.). При этом приложения являются продолжением самой работы, т.е. на них продолжается сквозная нумерация, но в общем объеме эссе они не учитываются. </w:t>
      </w:r>
    </w:p>
    <w:p w:rsidR="00CA36D4" w:rsidRPr="00660E16" w:rsidRDefault="00CA36D4" w:rsidP="00D0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E1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Аппарат доказательств, необходимых для написания эссе </w:t>
      </w:r>
    </w:p>
    <w:p w:rsidR="00CA36D4" w:rsidRPr="002B7C37" w:rsidRDefault="00CA36D4" w:rsidP="00D0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E16">
        <w:rPr>
          <w:rFonts w:ascii="Times New Roman" w:hAnsi="Times New Roman"/>
          <w:bCs/>
          <w:i/>
          <w:iCs/>
          <w:sz w:val="28"/>
          <w:szCs w:val="28"/>
          <w:lang w:eastAsia="ru-RU"/>
        </w:rPr>
        <w:t>Доказательство</w:t>
      </w:r>
      <w:r w:rsidRPr="002B7C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совокупность логических приемов обоснования </w:t>
      </w:r>
      <w:r w:rsidR="00660E16">
        <w:rPr>
          <w:rFonts w:ascii="Times New Roman" w:hAnsi="Times New Roman"/>
          <w:sz w:val="28"/>
          <w:szCs w:val="28"/>
          <w:lang w:eastAsia="ru-RU"/>
        </w:rPr>
        <w:t>истинности какого-либо суждения;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0E16" w:rsidRPr="00660E16">
        <w:rPr>
          <w:rFonts w:ascii="Times New Roman" w:hAnsi="Times New Roman"/>
          <w:sz w:val="28"/>
          <w:szCs w:val="28"/>
          <w:lang w:eastAsia="ru-RU"/>
        </w:rPr>
        <w:t>рассуждени</w:t>
      </w:r>
      <w:r w:rsidR="00660E16">
        <w:rPr>
          <w:rFonts w:ascii="Times New Roman" w:hAnsi="Times New Roman"/>
          <w:sz w:val="28"/>
          <w:szCs w:val="28"/>
          <w:lang w:eastAsia="ru-RU"/>
        </w:rPr>
        <w:t>е, устанавливающее истинность какого-либо утверждения путём приведения других</w:t>
      </w:r>
      <w:r w:rsidR="00660E16" w:rsidRPr="00660E16">
        <w:rPr>
          <w:rFonts w:ascii="Times New Roman" w:hAnsi="Times New Roman"/>
          <w:sz w:val="28"/>
          <w:szCs w:val="28"/>
          <w:lang w:eastAsia="ru-RU"/>
        </w:rPr>
        <w:t xml:space="preserve"> утверждений, истиннос</w:t>
      </w:r>
      <w:r w:rsidR="001E426D">
        <w:rPr>
          <w:rFonts w:ascii="Times New Roman" w:hAnsi="Times New Roman"/>
          <w:sz w:val="28"/>
          <w:szCs w:val="28"/>
          <w:lang w:eastAsia="ru-RU"/>
        </w:rPr>
        <w:t xml:space="preserve">ть которых уже установлена. </w:t>
      </w:r>
      <w:r w:rsidRPr="002B7C37">
        <w:rPr>
          <w:rFonts w:ascii="Times New Roman" w:hAnsi="Times New Roman"/>
          <w:sz w:val="28"/>
          <w:szCs w:val="28"/>
          <w:lang w:eastAsia="ru-RU"/>
        </w:rPr>
        <w:t>Оно связано с убеждением, но не тождественно ему: аргументация или доказательство должны основываться на данных науки и общественно-исторической практики, убеждения же могут быть основаны на предрассудках, неосведомленности людей, видимости доказательности, субъективном жиз</w:t>
      </w:r>
      <w:r w:rsidR="001E426D">
        <w:rPr>
          <w:rFonts w:ascii="Times New Roman" w:hAnsi="Times New Roman"/>
          <w:sz w:val="28"/>
          <w:szCs w:val="28"/>
          <w:lang w:eastAsia="ru-RU"/>
        </w:rPr>
        <w:t>ненном опыте. Д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оказательства включает в себя три составляющие: </w:t>
      </w:r>
      <w:r w:rsidR="00D05B2F">
        <w:rPr>
          <w:rFonts w:ascii="Times New Roman" w:hAnsi="Times New Roman"/>
          <w:sz w:val="28"/>
          <w:szCs w:val="28"/>
          <w:lang w:eastAsia="ru-RU"/>
        </w:rPr>
        <w:t>тезис – аргументы – выводы (или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 оценочные суждения). </w:t>
      </w:r>
    </w:p>
    <w:p w:rsidR="00CA36D4" w:rsidRPr="002B7C37" w:rsidRDefault="00CA36D4" w:rsidP="00D0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26D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Тезис 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– это положение (суждение), которое требуется доказать. </w:t>
      </w:r>
    </w:p>
    <w:p w:rsidR="00CA36D4" w:rsidRPr="002B7C37" w:rsidRDefault="00CA36D4" w:rsidP="00D0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26D">
        <w:rPr>
          <w:rFonts w:ascii="Times New Roman" w:hAnsi="Times New Roman"/>
          <w:bCs/>
          <w:i/>
          <w:iCs/>
          <w:sz w:val="28"/>
          <w:szCs w:val="28"/>
          <w:lang w:eastAsia="ru-RU"/>
        </w:rPr>
        <w:t>Аргументы</w:t>
      </w:r>
      <w:r w:rsidRPr="002B7C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E426D">
        <w:rPr>
          <w:rFonts w:ascii="Times New Roman" w:hAnsi="Times New Roman"/>
          <w:sz w:val="28"/>
          <w:szCs w:val="28"/>
          <w:lang w:eastAsia="ru-RU"/>
        </w:rPr>
        <w:t>– это доводы</w:t>
      </w:r>
      <w:r w:rsidRPr="002B7C37">
        <w:rPr>
          <w:rFonts w:ascii="Times New Roman" w:hAnsi="Times New Roman"/>
          <w:sz w:val="28"/>
          <w:szCs w:val="28"/>
          <w:lang w:eastAsia="ru-RU"/>
        </w:rPr>
        <w:t>,</w:t>
      </w:r>
      <w:r w:rsidR="001E426D">
        <w:rPr>
          <w:rFonts w:ascii="Times New Roman" w:hAnsi="Times New Roman"/>
          <w:sz w:val="28"/>
          <w:szCs w:val="28"/>
          <w:lang w:eastAsia="ru-RU"/>
        </w:rPr>
        <w:t xml:space="preserve"> примеры, факты,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 которыми пользуются при доказательстве истинности тезиса. </w:t>
      </w:r>
    </w:p>
    <w:p w:rsidR="00CA36D4" w:rsidRPr="002B7C37" w:rsidRDefault="00CA36D4" w:rsidP="00D0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26D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Вывод 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– это мнение, основанное на анализе фактов. </w:t>
      </w:r>
    </w:p>
    <w:p w:rsidR="00CA36D4" w:rsidRPr="002B7C37" w:rsidRDefault="00CA36D4" w:rsidP="00D0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26D">
        <w:rPr>
          <w:rFonts w:ascii="Times New Roman" w:hAnsi="Times New Roman"/>
          <w:bCs/>
          <w:i/>
          <w:iCs/>
          <w:sz w:val="28"/>
          <w:szCs w:val="28"/>
          <w:lang w:eastAsia="ru-RU"/>
        </w:rPr>
        <w:t>Оценочные суждения</w:t>
      </w:r>
      <w:r w:rsidRPr="002B7C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- это мнения, основанные на наших убеждениях, верованиях или взглядах. </w:t>
      </w:r>
      <w:r w:rsidR="00376A7E">
        <w:rPr>
          <w:rFonts w:ascii="Times New Roman" w:hAnsi="Times New Roman"/>
          <w:sz w:val="28"/>
          <w:szCs w:val="28"/>
          <w:lang w:eastAsia="ru-RU"/>
        </w:rPr>
        <w:t>(См. также выше раздел 2.7).</w:t>
      </w:r>
    </w:p>
    <w:p w:rsidR="001E426D" w:rsidRDefault="001E426D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Виды связей в доказательстве</w:t>
      </w:r>
    </w:p>
    <w:p w:rsidR="0067767D" w:rsidRDefault="001E426D" w:rsidP="0057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Для того, чтобы расположить тезисы и аргументы в логической последовательности, необходимо знать способы их взаимосвязи. Связь предполагает взаимодействие тезиса и аргу</w:t>
      </w:r>
      <w:r w:rsidR="00572286">
        <w:rPr>
          <w:rFonts w:ascii="Times New Roman" w:hAnsi="Times New Roman"/>
          <w:sz w:val="28"/>
          <w:szCs w:val="28"/>
          <w:lang w:eastAsia="ru-RU"/>
        </w:rPr>
        <w:t>мента и может быть прямой или косвенной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A36D4" w:rsidRPr="00376A7E">
        <w:rPr>
          <w:rFonts w:ascii="Times New Roman" w:hAnsi="Times New Roman"/>
          <w:i/>
          <w:sz w:val="28"/>
          <w:szCs w:val="28"/>
          <w:lang w:eastAsia="ru-RU"/>
        </w:rPr>
        <w:t>Прямое доказательство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– доказательство, при котором и</w:t>
      </w:r>
      <w:r w:rsidR="00CC7B29">
        <w:rPr>
          <w:rFonts w:ascii="Times New Roman" w:hAnsi="Times New Roman"/>
          <w:sz w:val="28"/>
          <w:szCs w:val="28"/>
          <w:lang w:eastAsia="ru-RU"/>
        </w:rPr>
        <w:t xml:space="preserve">стинность тезиса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обосновывается арг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ментом. </w:t>
      </w:r>
      <w:r w:rsidR="0067767D">
        <w:rPr>
          <w:rFonts w:ascii="Times New Roman" w:hAnsi="Times New Roman"/>
          <w:sz w:val="28"/>
          <w:szCs w:val="28"/>
          <w:lang w:eastAsia="ru-RU"/>
        </w:rPr>
        <w:t>(</w:t>
      </w:r>
      <w:r w:rsidRPr="0067767D">
        <w:rPr>
          <w:rFonts w:ascii="Times New Roman" w:hAnsi="Times New Roman"/>
          <w:iCs/>
          <w:sz w:val="28"/>
          <w:szCs w:val="28"/>
          <w:lang w:eastAsia="ru-RU"/>
        </w:rPr>
        <w:t>Например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, я не пойду  на работу, так как сегодня выходной день</w:t>
      </w:r>
      <w:r w:rsidR="00CA36D4" w:rsidRPr="002B7C3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Метод прямого доказательства можно применять, используя технику индукции, дедукции, аналоги</w:t>
      </w:r>
      <w:r w:rsidR="00EF7589">
        <w:rPr>
          <w:rFonts w:ascii="Times New Roman" w:hAnsi="Times New Roman"/>
          <w:sz w:val="28"/>
          <w:szCs w:val="28"/>
          <w:lang w:eastAsia="ru-RU"/>
        </w:rPr>
        <w:t>и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76A7E" w:rsidRPr="00376A7E">
        <w:rPr>
          <w:rFonts w:ascii="Times New Roman" w:hAnsi="Times New Roman"/>
          <w:i/>
          <w:sz w:val="28"/>
          <w:szCs w:val="28"/>
          <w:lang w:eastAsia="ru-RU"/>
        </w:rPr>
        <w:t>Косвенное доказательство</w:t>
      </w:r>
      <w:r w:rsidR="00376A7E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572286" w:rsidRPr="00376A7E">
        <w:rPr>
          <w:rFonts w:ascii="Times New Roman" w:hAnsi="Times New Roman"/>
          <w:sz w:val="28"/>
          <w:szCs w:val="28"/>
          <w:lang w:eastAsia="ru-RU"/>
        </w:rPr>
        <w:t xml:space="preserve"> вид дедуктивн</w:t>
      </w:r>
      <w:r w:rsidR="00376A7E">
        <w:rPr>
          <w:rFonts w:ascii="Times New Roman" w:hAnsi="Times New Roman"/>
          <w:sz w:val="28"/>
          <w:szCs w:val="28"/>
          <w:lang w:eastAsia="ru-RU"/>
        </w:rPr>
        <w:t xml:space="preserve">ого доказательства, при котором </w:t>
      </w:r>
      <w:r w:rsidR="00572286" w:rsidRPr="00376A7E">
        <w:rPr>
          <w:rFonts w:ascii="Times New Roman" w:hAnsi="Times New Roman"/>
          <w:sz w:val="28"/>
          <w:szCs w:val="28"/>
          <w:lang w:eastAsia="ru-RU"/>
        </w:rPr>
        <w:t>некоторое суждение (тезис) доказывается пос</w:t>
      </w:r>
      <w:r w:rsidR="00376A7E">
        <w:rPr>
          <w:rFonts w:ascii="Times New Roman" w:hAnsi="Times New Roman"/>
          <w:sz w:val="28"/>
          <w:szCs w:val="28"/>
          <w:lang w:eastAsia="ru-RU"/>
        </w:rPr>
        <w:t xml:space="preserve">редством опровержения некоторых </w:t>
      </w:r>
      <w:r w:rsidR="00572286" w:rsidRPr="00376A7E">
        <w:rPr>
          <w:rFonts w:ascii="Times New Roman" w:hAnsi="Times New Roman"/>
          <w:sz w:val="28"/>
          <w:szCs w:val="28"/>
          <w:lang w:eastAsia="ru-RU"/>
        </w:rPr>
        <w:t>других суждений, связанных с доказы</w:t>
      </w:r>
      <w:r w:rsidR="00376A7E">
        <w:rPr>
          <w:rFonts w:ascii="Times New Roman" w:hAnsi="Times New Roman"/>
          <w:sz w:val="28"/>
          <w:szCs w:val="28"/>
          <w:lang w:eastAsia="ru-RU"/>
        </w:rPr>
        <w:t>ваемым. В косвенном доказательстве может быть использован метод  от противного, при котором из</w:t>
      </w:r>
      <w:r w:rsidR="00572286" w:rsidRPr="00376A7E">
        <w:rPr>
          <w:rFonts w:ascii="Times New Roman" w:hAnsi="Times New Roman"/>
          <w:sz w:val="28"/>
          <w:szCs w:val="28"/>
          <w:lang w:eastAsia="ru-RU"/>
        </w:rPr>
        <w:t xml:space="preserve"> отрицания тезиса выводится заведомо ложное сужден</w:t>
      </w:r>
      <w:r w:rsidR="0067767D">
        <w:rPr>
          <w:rFonts w:ascii="Times New Roman" w:hAnsi="Times New Roman"/>
          <w:sz w:val="28"/>
          <w:szCs w:val="28"/>
          <w:lang w:eastAsia="ru-RU"/>
        </w:rPr>
        <w:t>ие (например</w:t>
      </w:r>
      <w:r w:rsidR="00376A7E">
        <w:rPr>
          <w:rFonts w:ascii="Times New Roman" w:hAnsi="Times New Roman"/>
          <w:sz w:val="28"/>
          <w:szCs w:val="28"/>
          <w:lang w:eastAsia="ru-RU"/>
        </w:rPr>
        <w:t>, противоречие</w:t>
      </w:r>
      <w:r w:rsidR="0067767D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67767D" w:rsidRPr="0067767D">
        <w:rPr>
          <w:rFonts w:ascii="Times New Roman" w:hAnsi="Times New Roman"/>
          <w:i/>
          <w:sz w:val="28"/>
          <w:szCs w:val="28"/>
          <w:lang w:eastAsia="ru-RU"/>
        </w:rPr>
        <w:t>Хотя сегодня не выходной, я не пойду на работу</w:t>
      </w:r>
      <w:r w:rsidR="00376A7E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572286" w:rsidRPr="00376A7E">
        <w:rPr>
          <w:rFonts w:ascii="Times New Roman" w:hAnsi="Times New Roman"/>
          <w:sz w:val="28"/>
          <w:szCs w:val="28"/>
          <w:lang w:eastAsia="ru-RU"/>
        </w:rPr>
        <w:t>и</w:t>
      </w:r>
      <w:r w:rsidR="0067767D">
        <w:rPr>
          <w:rFonts w:ascii="Times New Roman" w:hAnsi="Times New Roman"/>
          <w:sz w:val="28"/>
          <w:szCs w:val="28"/>
          <w:lang w:eastAsia="ru-RU"/>
        </w:rPr>
        <w:t>ли метод отрицания</w:t>
      </w:r>
      <w:r w:rsidR="00376A7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776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6A7E">
        <w:rPr>
          <w:rFonts w:ascii="Times New Roman" w:hAnsi="Times New Roman"/>
          <w:sz w:val="28"/>
          <w:szCs w:val="28"/>
          <w:lang w:eastAsia="ru-RU"/>
        </w:rPr>
        <w:t>при</w:t>
      </w:r>
      <w:r w:rsidR="006776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6A7E">
        <w:rPr>
          <w:rFonts w:ascii="Times New Roman" w:hAnsi="Times New Roman"/>
          <w:sz w:val="28"/>
          <w:szCs w:val="28"/>
          <w:lang w:eastAsia="ru-RU"/>
        </w:rPr>
        <w:t xml:space="preserve"> котором опровергаются </w:t>
      </w:r>
      <w:r w:rsidR="006776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6A7E">
        <w:rPr>
          <w:rFonts w:ascii="Times New Roman" w:hAnsi="Times New Roman"/>
          <w:sz w:val="28"/>
          <w:szCs w:val="28"/>
          <w:lang w:eastAsia="ru-RU"/>
        </w:rPr>
        <w:t>все</w:t>
      </w:r>
      <w:r w:rsidR="0067767D">
        <w:rPr>
          <w:rFonts w:ascii="Times New Roman" w:hAnsi="Times New Roman"/>
          <w:sz w:val="28"/>
          <w:szCs w:val="28"/>
          <w:lang w:eastAsia="ru-RU"/>
        </w:rPr>
        <w:t xml:space="preserve"> альтернативы тезиса (например,</w:t>
      </w:r>
    </w:p>
    <w:p w:rsidR="00CA36D4" w:rsidRPr="00844545" w:rsidRDefault="0067767D" w:rsidP="0057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67767D">
        <w:rPr>
          <w:rFonts w:ascii="Times New Roman" w:hAnsi="Times New Roman"/>
          <w:i/>
          <w:sz w:val="28"/>
          <w:szCs w:val="28"/>
          <w:lang w:eastAsia="ru-RU"/>
        </w:rPr>
        <w:t>я не пойду на работу ни при каких условиях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A36D4" w:rsidRDefault="00CA36D4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26D">
        <w:rPr>
          <w:rFonts w:ascii="Times New Roman" w:hAnsi="Times New Roman"/>
          <w:bCs/>
          <w:i/>
          <w:iCs/>
          <w:sz w:val="28"/>
          <w:szCs w:val="28"/>
          <w:lang w:eastAsia="ru-RU"/>
        </w:rPr>
        <w:t>Индукция</w:t>
      </w:r>
      <w:r w:rsidRPr="002B7C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="003C4EAE">
        <w:rPr>
          <w:rFonts w:ascii="Times New Roman" w:hAnsi="Times New Roman"/>
          <w:sz w:val="28"/>
          <w:szCs w:val="28"/>
          <w:lang w:eastAsia="ru-RU"/>
        </w:rPr>
        <w:t>способ рассуждения</w:t>
      </w:r>
      <w:r w:rsidRPr="002B7C37">
        <w:rPr>
          <w:rFonts w:ascii="Times New Roman" w:hAnsi="Times New Roman"/>
          <w:sz w:val="28"/>
          <w:szCs w:val="28"/>
          <w:lang w:eastAsia="ru-RU"/>
        </w:rPr>
        <w:t>, в резу</w:t>
      </w:r>
      <w:r w:rsidR="003C4EAE">
        <w:rPr>
          <w:rFonts w:ascii="Times New Roman" w:hAnsi="Times New Roman"/>
          <w:sz w:val="28"/>
          <w:szCs w:val="28"/>
          <w:lang w:eastAsia="ru-RU"/>
        </w:rPr>
        <w:t xml:space="preserve">льтате которого мы 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движемся от частного к общему, от предложения к утверждению. Общее правило индукции гласит: чем больше фактов, тем убедительнее аргументация. </w:t>
      </w:r>
    </w:p>
    <w:p w:rsidR="00844545" w:rsidRPr="00844545" w:rsidRDefault="00844545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21</w:t>
      </w:r>
    </w:p>
    <w:p w:rsidR="00EF7589" w:rsidRDefault="00CA36D4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C4EAE">
        <w:rPr>
          <w:rFonts w:ascii="Times New Roman" w:hAnsi="Times New Roman"/>
          <w:bCs/>
          <w:i/>
          <w:iCs/>
          <w:sz w:val="28"/>
          <w:szCs w:val="28"/>
          <w:lang w:eastAsia="ru-RU"/>
        </w:rPr>
        <w:lastRenderedPageBreak/>
        <w:t xml:space="preserve">Дедукция </w:t>
      </w:r>
      <w:r w:rsidRPr="002B7C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процесс рассуждения от общего к частному, в котором вывод обычно строится с опорой на две предпосылки, когда одна из них носит более </w:t>
      </w:r>
      <w:r w:rsidR="00EF75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общий </w:t>
      </w:r>
      <w:r w:rsidR="00EF75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C37">
        <w:rPr>
          <w:rFonts w:ascii="Times New Roman" w:hAnsi="Times New Roman"/>
          <w:sz w:val="28"/>
          <w:szCs w:val="28"/>
          <w:lang w:eastAsia="ru-RU"/>
        </w:rPr>
        <w:t>характер.</w:t>
      </w:r>
      <w:r w:rsidR="00EF75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4EAE">
        <w:rPr>
          <w:rFonts w:ascii="Times New Roman" w:hAnsi="Times New Roman"/>
          <w:i/>
          <w:iCs/>
          <w:sz w:val="28"/>
          <w:szCs w:val="28"/>
          <w:lang w:eastAsia="ru-RU"/>
        </w:rPr>
        <w:t>Например,</w:t>
      </w:r>
      <w:r w:rsidR="00EF75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3C4EA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законы</w:t>
      </w:r>
      <w:r w:rsidR="00EF75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3C4EA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</w:t>
      </w:r>
      <w:r w:rsidR="00EF75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3C4EA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правила, </w:t>
      </w:r>
      <w:r w:rsidR="00EF75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3C4EA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даже </w:t>
      </w:r>
      <w:r w:rsidR="00EF75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3C4EA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если </w:t>
      </w:r>
      <w:r w:rsidR="00EF75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3C4EAE">
        <w:rPr>
          <w:rFonts w:ascii="Times New Roman" w:hAnsi="Times New Roman"/>
          <w:i/>
          <w:iCs/>
          <w:sz w:val="28"/>
          <w:szCs w:val="28"/>
          <w:lang w:eastAsia="ru-RU"/>
        </w:rPr>
        <w:t>мы их не</w:t>
      </w:r>
    </w:p>
    <w:p w:rsidR="00EF7589" w:rsidRPr="0067767D" w:rsidRDefault="003C4EAE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знаем, обязательны для всех. </w:t>
      </w:r>
      <w:r w:rsidR="00CA36D4" w:rsidRPr="002B7C3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EF75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 этом конкретном случае мне следует знать, на основании какого закона я могу так поступить, сделать. </w:t>
      </w:r>
    </w:p>
    <w:p w:rsidR="0067767D" w:rsidRDefault="00CA36D4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589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Аналогия </w:t>
      </w:r>
      <w:r w:rsidRPr="002B7C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способ рассуждений, построенный на </w:t>
      </w:r>
      <w:r w:rsidR="00EF7589">
        <w:rPr>
          <w:rFonts w:ascii="Times New Roman" w:hAnsi="Times New Roman"/>
          <w:sz w:val="28"/>
          <w:szCs w:val="28"/>
          <w:lang w:eastAsia="ru-RU"/>
        </w:rPr>
        <w:t>подобии, равенстве</w:t>
      </w:r>
      <w:r w:rsidR="00EF7589" w:rsidRPr="00EF7589">
        <w:rPr>
          <w:rFonts w:ascii="Times New Roman" w:hAnsi="Times New Roman"/>
          <w:sz w:val="28"/>
          <w:szCs w:val="28"/>
          <w:lang w:eastAsia="ru-RU"/>
        </w:rPr>
        <w:t xml:space="preserve"> отношений; сходство предметов, явлений, процессов, величин и т. п. в каких-либо свойствах, а т</w:t>
      </w:r>
      <w:r w:rsidR="00EF7589">
        <w:rPr>
          <w:rFonts w:ascii="Times New Roman" w:hAnsi="Times New Roman"/>
          <w:sz w:val="28"/>
          <w:szCs w:val="28"/>
          <w:lang w:eastAsia="ru-RU"/>
        </w:rPr>
        <w:t xml:space="preserve">акже познание путём сравнения. </w:t>
      </w:r>
      <w:r w:rsidRPr="002B7C37">
        <w:rPr>
          <w:rFonts w:ascii="Times New Roman" w:hAnsi="Times New Roman"/>
          <w:sz w:val="28"/>
          <w:szCs w:val="28"/>
          <w:lang w:eastAsia="ru-RU"/>
        </w:rPr>
        <w:t>Аналогия предполагает, что если объекты А и Б схожи по нескольким направлениям, то они должны иметь одинаковые свойства. Необходимо помнить о некоторых особенностях данного вида аргументации: направления сравнения должны касаться наиболее значительных черт двух сравниваемых объектов, иначе можно прийти к совершенно абсурдному выводу.</w:t>
      </w:r>
    </w:p>
    <w:p w:rsidR="00CA36D4" w:rsidRPr="0067767D" w:rsidRDefault="00CA36D4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67D">
        <w:rPr>
          <w:rFonts w:ascii="Times New Roman" w:hAnsi="Times New Roman"/>
          <w:b/>
          <w:bCs/>
          <w:iCs/>
          <w:sz w:val="28"/>
          <w:szCs w:val="28"/>
          <w:lang w:eastAsia="ru-RU"/>
        </w:rPr>
        <w:t>Требования к фактическим данным и другим источникам</w:t>
      </w:r>
      <w:r w:rsidRPr="006776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36D4" w:rsidRPr="002B7C37" w:rsidRDefault="00844545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При написании эссе важно то, как используются эмпирические данные и дру</w:t>
      </w:r>
      <w:r w:rsidR="00DD0AD0">
        <w:rPr>
          <w:rFonts w:ascii="Times New Roman" w:hAnsi="Times New Roman"/>
          <w:sz w:val="28"/>
          <w:szCs w:val="28"/>
          <w:lang w:eastAsia="ru-RU"/>
        </w:rPr>
        <w:t>гие источники. Все фактические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дан</w:t>
      </w:r>
      <w:r w:rsidR="0067767D">
        <w:rPr>
          <w:rFonts w:ascii="Times New Roman" w:hAnsi="Times New Roman"/>
          <w:sz w:val="28"/>
          <w:szCs w:val="28"/>
          <w:lang w:eastAsia="ru-RU"/>
        </w:rPr>
        <w:t>н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ые соотносятся с конкретным временем и место</w:t>
      </w:r>
      <w:r w:rsidR="0067767D">
        <w:rPr>
          <w:rFonts w:ascii="Times New Roman" w:hAnsi="Times New Roman"/>
          <w:sz w:val="28"/>
          <w:szCs w:val="28"/>
          <w:lang w:eastAsia="ru-RU"/>
        </w:rPr>
        <w:t>м</w:t>
      </w:r>
      <w:r w:rsidR="00DD0AD0">
        <w:rPr>
          <w:rFonts w:ascii="Times New Roman" w:hAnsi="Times New Roman"/>
          <w:sz w:val="28"/>
          <w:szCs w:val="28"/>
          <w:lang w:eastAsia="ru-RU"/>
        </w:rPr>
        <w:t>,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поэтому, прежд</w:t>
      </w:r>
      <w:r w:rsidR="00DD0AD0">
        <w:rPr>
          <w:rFonts w:ascii="Times New Roman" w:hAnsi="Times New Roman"/>
          <w:sz w:val="28"/>
          <w:szCs w:val="28"/>
          <w:lang w:eastAsia="ru-RU"/>
        </w:rPr>
        <w:t>е чем их использовать, нужн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о убедиться в том, что они соответствуют необходимому для исследований времени и мес</w:t>
      </w:r>
      <w:r w:rsidR="00DD0AD0">
        <w:rPr>
          <w:rFonts w:ascii="Times New Roman" w:hAnsi="Times New Roman"/>
          <w:sz w:val="28"/>
          <w:szCs w:val="28"/>
          <w:lang w:eastAsia="ru-RU"/>
        </w:rPr>
        <w:t>ту. Приведение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данных по времени и месту – один из способов, который может предотвратить чрезмерное обобщение, результатом к</w:t>
      </w:r>
      <w:r w:rsidR="00DD0AD0">
        <w:rPr>
          <w:rFonts w:ascii="Times New Roman" w:hAnsi="Times New Roman"/>
          <w:sz w:val="28"/>
          <w:szCs w:val="28"/>
          <w:lang w:eastAsia="ru-RU"/>
        </w:rPr>
        <w:t xml:space="preserve">оторого может, например, стать вывод о том, что все работники  по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важным аспектам одинаковы (если Вы так полагаете, тогда это должно быть доказано, а не быть голословным утверждением). </w:t>
      </w:r>
    </w:p>
    <w:p w:rsidR="00CA36D4" w:rsidRPr="002B7C37" w:rsidRDefault="005C2CAE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Чрезмерного обобщения можно избежать, если помнить, что в рамках эссе используемые данные являются иллюстративным материалом, а </w:t>
      </w:r>
      <w:r>
        <w:rPr>
          <w:rFonts w:ascii="Times New Roman" w:hAnsi="Times New Roman"/>
          <w:sz w:val="28"/>
          <w:szCs w:val="28"/>
          <w:lang w:eastAsia="ru-RU"/>
        </w:rPr>
        <w:t xml:space="preserve">не заключительным актом,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они подтверждают аргументы и рассуждения и свидетельствуют о том, что автор умеет использовать данные должным образом. Нельзя забывать также, что данные, касающиеся спорных вопросов, всегда подвергаются сомнению. </w:t>
      </w:r>
    </w:p>
    <w:p w:rsidR="00CA36D4" w:rsidRPr="002B7C37" w:rsidRDefault="005C2CAE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При написании эссе необходимо понять сущность фактического материала, связанного с этим вопр</w:t>
      </w:r>
      <w:r w:rsidR="00DD0AD0">
        <w:rPr>
          <w:rFonts w:ascii="Times New Roman" w:hAnsi="Times New Roman"/>
          <w:sz w:val="28"/>
          <w:szCs w:val="28"/>
          <w:lang w:eastAsia="ru-RU"/>
        </w:rPr>
        <w:t>осом (соответствующие показатели,  надёжность данных для построения обоснования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, к какому заключению можно прийти на основани</w:t>
      </w:r>
      <w:r w:rsidR="00DD0AD0">
        <w:rPr>
          <w:rFonts w:ascii="Times New Roman" w:hAnsi="Times New Roman"/>
          <w:sz w:val="28"/>
          <w:szCs w:val="28"/>
          <w:lang w:eastAsia="ru-RU"/>
        </w:rPr>
        <w:t xml:space="preserve">и имеющихся данных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относи</w:t>
      </w:r>
      <w:r w:rsidR="00DD0AD0">
        <w:rPr>
          <w:rFonts w:ascii="Times New Roman" w:hAnsi="Times New Roman"/>
          <w:sz w:val="28"/>
          <w:szCs w:val="28"/>
          <w:lang w:eastAsia="ru-RU"/>
        </w:rPr>
        <w:t>тельно причин и следствий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), и продемонс</w:t>
      </w:r>
      <w:r w:rsidR="00DD0AD0">
        <w:rPr>
          <w:rFonts w:ascii="Times New Roman" w:hAnsi="Times New Roman"/>
          <w:sz w:val="28"/>
          <w:szCs w:val="28"/>
          <w:lang w:eastAsia="ru-RU"/>
        </w:rPr>
        <w:t>трировать это в эссе. Нельзя ссы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латься на работы, которые автор эссе не читал сам. </w:t>
      </w:r>
    </w:p>
    <w:p w:rsidR="00CA36D4" w:rsidRPr="00DD0AD0" w:rsidRDefault="00CA36D4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AD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Требования к оформлению эссе </w:t>
      </w:r>
    </w:p>
    <w:p w:rsidR="009D4846" w:rsidRDefault="005C2CAE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Эссе выполняется на компьютере (гарнитура </w:t>
      </w:r>
      <w:proofErr w:type="spellStart"/>
      <w:r w:rsidR="00CA36D4" w:rsidRPr="002B7C37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36D4" w:rsidRPr="002B7C37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36D4" w:rsidRPr="002B7C37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, шрифт 14) через 1,5 интервала с полями: верхнее, нижнее – 2; правое – 3; левое – 1,5. </w:t>
      </w:r>
    </w:p>
    <w:p w:rsidR="00CA36D4" w:rsidRPr="00844545" w:rsidRDefault="00CA36D4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2B7C37">
        <w:rPr>
          <w:rFonts w:ascii="Times New Roman" w:hAnsi="Times New Roman"/>
          <w:sz w:val="28"/>
          <w:szCs w:val="28"/>
          <w:lang w:eastAsia="ru-RU"/>
        </w:rPr>
        <w:t>Отступ первой строки абзаца – 1,25. Сноски – постраничные. Таблицы и рисунки встраиваются в текст работы. При этом обязательный заголовок таблицы надо размещать над табличным полем, а рисунки сопровождать подрисуночными подписями. При включ</w:t>
      </w:r>
      <w:r w:rsidR="005C2CAE">
        <w:rPr>
          <w:rFonts w:ascii="Times New Roman" w:hAnsi="Times New Roman"/>
          <w:sz w:val="28"/>
          <w:szCs w:val="28"/>
          <w:lang w:eastAsia="ru-RU"/>
        </w:rPr>
        <w:t xml:space="preserve">ении в эссе нескольких таблиц </w:t>
      </w:r>
      <w:r w:rsidRPr="002B7C37">
        <w:rPr>
          <w:rFonts w:ascii="Times New Roman" w:hAnsi="Times New Roman"/>
          <w:sz w:val="28"/>
          <w:szCs w:val="28"/>
          <w:lang w:eastAsia="ru-RU"/>
        </w:rPr>
        <w:t>или рисун</w:t>
      </w:r>
      <w:r>
        <w:rPr>
          <w:rFonts w:ascii="Times New Roman" w:hAnsi="Times New Roman"/>
          <w:sz w:val="28"/>
          <w:szCs w:val="28"/>
          <w:lang w:eastAsia="ru-RU"/>
        </w:rPr>
        <w:t xml:space="preserve">ков их нумерация обязательна. </w:t>
      </w:r>
      <w:r w:rsidRPr="002B7C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4545" w:rsidRDefault="005C2CAE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Обязательна и нумерация страниц. Их целесообразно проставл</w:t>
      </w:r>
      <w:r w:rsidR="00DD0AD0">
        <w:rPr>
          <w:rFonts w:ascii="Times New Roman" w:hAnsi="Times New Roman"/>
          <w:sz w:val="28"/>
          <w:szCs w:val="28"/>
          <w:lang w:eastAsia="ru-RU"/>
        </w:rPr>
        <w:t xml:space="preserve">ять внизу </w:t>
      </w:r>
    </w:p>
    <w:p w:rsidR="00844545" w:rsidRPr="00844545" w:rsidRDefault="00844545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22</w:t>
      </w:r>
    </w:p>
    <w:p w:rsidR="00CA36D4" w:rsidRDefault="00DD0AD0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страницы – по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середине или в правом углу. Номер страницы не ставится на титульном листе, но в общее число страниц он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включается</w:t>
      </w:r>
      <w:r w:rsidR="005C2CAE">
        <w:rPr>
          <w:rFonts w:ascii="Times New Roman" w:hAnsi="Times New Roman"/>
          <w:sz w:val="28"/>
          <w:szCs w:val="28"/>
          <w:lang w:eastAsia="ru-RU"/>
        </w:rPr>
        <w:t>. Объё</w:t>
      </w:r>
      <w:r>
        <w:rPr>
          <w:rFonts w:ascii="Times New Roman" w:hAnsi="Times New Roman"/>
          <w:sz w:val="28"/>
          <w:szCs w:val="28"/>
          <w:lang w:eastAsia="ru-RU"/>
        </w:rPr>
        <w:t>м эссе, без учё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>та приложений, не должен превышать 5 страниц. Значительно</w:t>
      </w:r>
      <w:r>
        <w:rPr>
          <w:rFonts w:ascii="Times New Roman" w:hAnsi="Times New Roman"/>
          <w:sz w:val="28"/>
          <w:szCs w:val="28"/>
          <w:lang w:eastAsia="ru-RU"/>
        </w:rPr>
        <w:t>е превышение установленного объё</w:t>
      </w:r>
      <w:r w:rsidR="00CA36D4" w:rsidRPr="002B7C37">
        <w:rPr>
          <w:rFonts w:ascii="Times New Roman" w:hAnsi="Times New Roman"/>
          <w:sz w:val="28"/>
          <w:szCs w:val="28"/>
          <w:lang w:eastAsia="ru-RU"/>
        </w:rPr>
        <w:t xml:space="preserve">ма является недостатком работы и указывает на то, что студент не сумел отобрать и переработать необходимый материал. </w:t>
      </w:r>
    </w:p>
    <w:p w:rsidR="005C2CAE" w:rsidRDefault="005C2CAE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2CAE" w:rsidRPr="005C2CAE" w:rsidRDefault="005C2CAE" w:rsidP="001E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2CAE">
        <w:rPr>
          <w:rFonts w:ascii="Times New Roman" w:hAnsi="Times New Roman"/>
          <w:b/>
          <w:sz w:val="28"/>
          <w:szCs w:val="28"/>
          <w:lang w:eastAsia="ru-RU"/>
        </w:rPr>
        <w:t>3.6. Подготовка к зачёту, экзамену</w:t>
      </w:r>
    </w:p>
    <w:p w:rsidR="005C2CAE" w:rsidRPr="00CD1A76" w:rsidRDefault="00844545" w:rsidP="00AD611E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</w:t>
      </w:r>
      <w:r w:rsidR="005C2CAE">
        <w:rPr>
          <w:sz w:val="28"/>
          <w:szCs w:val="28"/>
        </w:rPr>
        <w:t xml:space="preserve"> </w:t>
      </w:r>
      <w:r w:rsidR="00AD611E">
        <w:rPr>
          <w:sz w:val="28"/>
          <w:szCs w:val="28"/>
        </w:rPr>
        <w:t>Как известно, к</w:t>
      </w:r>
      <w:r w:rsidR="005C2CAE" w:rsidRPr="00CD1A76">
        <w:rPr>
          <w:sz w:val="28"/>
          <w:szCs w:val="28"/>
        </w:rPr>
        <w:t>аждый уч</w:t>
      </w:r>
      <w:r w:rsidR="00AD611E">
        <w:rPr>
          <w:sz w:val="28"/>
          <w:szCs w:val="28"/>
        </w:rPr>
        <w:t xml:space="preserve">ебный семестр заканчивается </w:t>
      </w:r>
      <w:proofErr w:type="spellStart"/>
      <w:r w:rsidR="00AD611E">
        <w:rPr>
          <w:sz w:val="28"/>
          <w:szCs w:val="28"/>
        </w:rPr>
        <w:t>зачё</w:t>
      </w:r>
      <w:r w:rsidR="005C2CAE" w:rsidRPr="00CD1A76">
        <w:rPr>
          <w:sz w:val="28"/>
          <w:szCs w:val="28"/>
        </w:rPr>
        <w:t>тно-экзаменаци</w:t>
      </w:r>
      <w:r w:rsidR="00AD611E">
        <w:rPr>
          <w:sz w:val="28"/>
          <w:szCs w:val="28"/>
        </w:rPr>
        <w:t>онной</w:t>
      </w:r>
      <w:proofErr w:type="spellEnd"/>
      <w:r w:rsidR="00AD611E">
        <w:rPr>
          <w:sz w:val="28"/>
          <w:szCs w:val="28"/>
        </w:rPr>
        <w:t xml:space="preserve"> сессией. Подготовка к </w:t>
      </w:r>
      <w:proofErr w:type="spellStart"/>
      <w:r w:rsidR="00AD611E">
        <w:rPr>
          <w:sz w:val="28"/>
          <w:szCs w:val="28"/>
        </w:rPr>
        <w:t>зачё</w:t>
      </w:r>
      <w:r w:rsidR="005C2CAE" w:rsidRPr="00CD1A76">
        <w:rPr>
          <w:sz w:val="28"/>
          <w:szCs w:val="28"/>
        </w:rPr>
        <w:t>тно-эк</w:t>
      </w:r>
      <w:r w:rsidR="00AD611E">
        <w:rPr>
          <w:sz w:val="28"/>
          <w:szCs w:val="28"/>
        </w:rPr>
        <w:t>заменационной</w:t>
      </w:r>
      <w:proofErr w:type="spellEnd"/>
      <w:r w:rsidR="00AD611E">
        <w:rPr>
          <w:sz w:val="28"/>
          <w:szCs w:val="28"/>
        </w:rPr>
        <w:t xml:space="preserve"> сессии, сдача зачё</w:t>
      </w:r>
      <w:r w:rsidR="005C2CAE" w:rsidRPr="00CD1A76">
        <w:rPr>
          <w:sz w:val="28"/>
          <w:szCs w:val="28"/>
        </w:rPr>
        <w:t xml:space="preserve">тов и экзаменов является также самостоятельной работой студента. Основное в подготовке к сессии – повторение всего учебного материала дисциплины, по </w:t>
      </w:r>
      <w:r w:rsidR="00AD611E">
        <w:rPr>
          <w:sz w:val="28"/>
          <w:szCs w:val="28"/>
        </w:rPr>
        <w:t>которому необходимо сдавать зачё</w:t>
      </w:r>
      <w:r w:rsidR="005C2CAE" w:rsidRPr="00CD1A76">
        <w:rPr>
          <w:sz w:val="28"/>
          <w:szCs w:val="28"/>
        </w:rPr>
        <w:t xml:space="preserve">т или экзамен. </w:t>
      </w:r>
    </w:p>
    <w:p w:rsidR="005C2CAE" w:rsidRDefault="005C2CAE" w:rsidP="00AD611E">
      <w:pPr>
        <w:pStyle w:val="Default"/>
        <w:jc w:val="both"/>
        <w:rPr>
          <w:sz w:val="28"/>
          <w:szCs w:val="28"/>
        </w:rPr>
      </w:pPr>
      <w:r w:rsidRPr="00CD1A76">
        <w:rPr>
          <w:sz w:val="28"/>
          <w:szCs w:val="28"/>
        </w:rPr>
        <w:t>Только тот студент успевает, кто хорошо усвоил учебный материал. Если студент плохо работал в семестре, пропускал лекции, слушал их невнимательно, не конспектировал, не изучал рекомендованную литературу, то в процес</w:t>
      </w:r>
      <w:r w:rsidR="00AD611E">
        <w:rPr>
          <w:sz w:val="28"/>
          <w:szCs w:val="28"/>
        </w:rPr>
        <w:t>се подготовки к сессии ему придё</w:t>
      </w:r>
      <w:r w:rsidRPr="00CD1A76">
        <w:rPr>
          <w:sz w:val="28"/>
          <w:szCs w:val="28"/>
        </w:rPr>
        <w:t xml:space="preserve">тся не </w:t>
      </w:r>
      <w:r w:rsidR="00AD611E">
        <w:rPr>
          <w:sz w:val="28"/>
          <w:szCs w:val="28"/>
        </w:rPr>
        <w:t xml:space="preserve">повторять уже знакомое, а </w:t>
      </w:r>
      <w:r w:rsidRPr="00CD1A76">
        <w:rPr>
          <w:sz w:val="28"/>
          <w:szCs w:val="28"/>
        </w:rPr>
        <w:t xml:space="preserve"> в короткий срок </w:t>
      </w:r>
      <w:r w:rsidR="00AD611E">
        <w:rPr>
          <w:sz w:val="28"/>
          <w:szCs w:val="28"/>
        </w:rPr>
        <w:t xml:space="preserve">самостоятельно </w:t>
      </w:r>
      <w:r w:rsidRPr="00CD1A76">
        <w:rPr>
          <w:sz w:val="28"/>
          <w:szCs w:val="28"/>
        </w:rPr>
        <w:t>из</w:t>
      </w:r>
      <w:r w:rsidR="00AD611E">
        <w:rPr>
          <w:sz w:val="28"/>
          <w:szCs w:val="28"/>
        </w:rPr>
        <w:t>учать весь учебный материал. Всё</w:t>
      </w:r>
      <w:r w:rsidRPr="00CD1A76">
        <w:rPr>
          <w:sz w:val="28"/>
          <w:szCs w:val="28"/>
        </w:rPr>
        <w:t xml:space="preserve"> это зачастую невозможно сделать из-за нехватки времени.</w:t>
      </w:r>
      <w:r w:rsidR="00AD611E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>Для т</w:t>
      </w:r>
      <w:r w:rsidR="00AD611E">
        <w:rPr>
          <w:sz w:val="28"/>
          <w:szCs w:val="28"/>
        </w:rPr>
        <w:t>акого студента подготовка к зачё</w:t>
      </w:r>
      <w:r w:rsidRPr="00CD1A76">
        <w:rPr>
          <w:sz w:val="28"/>
          <w:szCs w:val="28"/>
        </w:rPr>
        <w:t xml:space="preserve">ту или экзамену будет трудным, а иногда и непосильным делом, а конечный результат – </w:t>
      </w:r>
      <w:r w:rsidR="00AD611E">
        <w:rPr>
          <w:sz w:val="28"/>
          <w:szCs w:val="28"/>
        </w:rPr>
        <w:t xml:space="preserve">не сданная сессия и </w:t>
      </w:r>
      <w:r w:rsidRPr="00CD1A76">
        <w:rPr>
          <w:sz w:val="28"/>
          <w:szCs w:val="28"/>
        </w:rPr>
        <w:t xml:space="preserve">возможное отчисление из учебного заведения. </w:t>
      </w:r>
      <w:r w:rsidR="00501080">
        <w:rPr>
          <w:sz w:val="28"/>
          <w:szCs w:val="28"/>
        </w:rPr>
        <w:t>Поэтому приведённые рекомендации могут быть полезными только тем студентам, которые являются более-менее прилежными и организованными в учёбе.</w:t>
      </w:r>
    </w:p>
    <w:p w:rsidR="00501080" w:rsidRDefault="00501080" w:rsidP="00462975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Главное – не  паниковать, когда  увидите  количество  вопросов,</w:t>
      </w:r>
      <w:r w:rsidR="00462975">
        <w:rPr>
          <w:sz w:val="28"/>
          <w:szCs w:val="28"/>
        </w:rPr>
        <w:t xml:space="preserve"> выдан-</w:t>
      </w:r>
    </w:p>
    <w:p w:rsidR="00501080" w:rsidRDefault="00501080" w:rsidP="00501080">
      <w:pPr>
        <w:pStyle w:val="Default"/>
        <w:jc w:val="both"/>
        <w:rPr>
          <w:sz w:val="28"/>
          <w:szCs w:val="28"/>
        </w:rPr>
      </w:pPr>
      <w:proofErr w:type="spellStart"/>
      <w:r w:rsidRPr="00501080"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 преподавателем к зачёту или экзамену.</w:t>
      </w:r>
    </w:p>
    <w:p w:rsidR="00501080" w:rsidRDefault="00501080" w:rsidP="00462975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имеющихся у вас количества дней для</w:t>
      </w:r>
      <w:r w:rsidR="00462975">
        <w:rPr>
          <w:sz w:val="28"/>
          <w:szCs w:val="28"/>
        </w:rPr>
        <w:t xml:space="preserve"> подготовки,</w:t>
      </w:r>
    </w:p>
    <w:p w:rsidR="00462975" w:rsidRDefault="00501080" w:rsidP="005010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нужно подсчитать, сколько вопросов вам  нужно подготовить за один день, разделить вопросы</w:t>
      </w:r>
      <w:r w:rsidR="00462975">
        <w:rPr>
          <w:sz w:val="28"/>
          <w:szCs w:val="28"/>
        </w:rPr>
        <w:t xml:space="preserve"> по дням.</w:t>
      </w:r>
    </w:p>
    <w:p w:rsidR="00462975" w:rsidRDefault="00462975" w:rsidP="00462975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Конспекты, учебники  должны  быть непременно, по ним и готовьтесь.</w:t>
      </w:r>
    </w:p>
    <w:p w:rsidR="00501080" w:rsidRDefault="00462975" w:rsidP="004629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Некоторые студенты вместо повторения пишут шпаргалки. Пожалуйста, пишите, хоть что-то запомните. Но могу сказать, что всё равно на все вопросы не сможете написать – времени не хватит.</w:t>
      </w:r>
    </w:p>
    <w:p w:rsidR="00462975" w:rsidRDefault="00462975" w:rsidP="00462975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подготовки обязательно делайте отдых. После 1 часа </w:t>
      </w:r>
      <w:proofErr w:type="spellStart"/>
      <w:r w:rsidR="00450643">
        <w:rPr>
          <w:sz w:val="28"/>
          <w:szCs w:val="28"/>
        </w:rPr>
        <w:t>продук</w:t>
      </w:r>
      <w:proofErr w:type="spellEnd"/>
      <w:r w:rsidR="00450643">
        <w:rPr>
          <w:sz w:val="28"/>
          <w:szCs w:val="28"/>
        </w:rPr>
        <w:t>-</w:t>
      </w:r>
    </w:p>
    <w:p w:rsidR="009D4846" w:rsidRDefault="00462975" w:rsidP="0046297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тивной</w:t>
      </w:r>
      <w:proofErr w:type="spellEnd"/>
      <w:r>
        <w:rPr>
          <w:sz w:val="28"/>
          <w:szCs w:val="28"/>
        </w:rPr>
        <w:t xml:space="preserve"> работы нужен 15-минутный отдых</w:t>
      </w:r>
      <w:r w:rsidR="00450643">
        <w:rPr>
          <w:sz w:val="28"/>
          <w:szCs w:val="28"/>
        </w:rPr>
        <w:t>. До поздней ночи также не следует вести подготовку, поскольку биологические часы организма будут нарушены и успеха не достигнете, только сильнее утомитесь. Лучше встаньте пораньше</w:t>
      </w:r>
    </w:p>
    <w:p w:rsidR="00462975" w:rsidRPr="00844545" w:rsidRDefault="00450643" w:rsidP="00462975">
      <w:pPr>
        <w:pStyle w:val="Defaul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утром и на свежую голову лучше усвоите многие вопросы.</w:t>
      </w:r>
    </w:p>
    <w:p w:rsidR="00450643" w:rsidRDefault="00450643" w:rsidP="00450643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Вечером перед зачётом или экзаменом следует ничего не учить, просто</w:t>
      </w:r>
    </w:p>
    <w:p w:rsidR="00450643" w:rsidRDefault="00450643" w:rsidP="004506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лучше  просмотреть те вопросы, которые вы слабо знаете. Себе же скажите, что всё у вас будет хорошо.</w:t>
      </w:r>
    </w:p>
    <w:p w:rsidR="009D4846" w:rsidRDefault="00450643" w:rsidP="009D4846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D4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зачёте </w:t>
      </w:r>
      <w:r w:rsidR="009D4846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9D48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экзамене</w:t>
      </w:r>
      <w:r w:rsidR="009D4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держитесь</w:t>
      </w:r>
      <w:r w:rsidR="009D4846">
        <w:rPr>
          <w:sz w:val="28"/>
          <w:szCs w:val="28"/>
        </w:rPr>
        <w:t xml:space="preserve"> спокойно  и </w:t>
      </w:r>
      <w:r>
        <w:rPr>
          <w:sz w:val="28"/>
          <w:szCs w:val="28"/>
        </w:rPr>
        <w:t xml:space="preserve"> уверенно</w:t>
      </w:r>
      <w:r w:rsidR="009D4846">
        <w:rPr>
          <w:sz w:val="28"/>
          <w:szCs w:val="28"/>
        </w:rPr>
        <w:t>,  отвечайте</w:t>
      </w:r>
    </w:p>
    <w:p w:rsidR="00844545" w:rsidRDefault="009D4846" w:rsidP="009D48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ровным голо</w:t>
      </w:r>
      <w:r w:rsidRPr="009D4846">
        <w:rPr>
          <w:sz w:val="28"/>
          <w:szCs w:val="28"/>
        </w:rPr>
        <w:t xml:space="preserve">сом, чётко проговаривая слова. </w:t>
      </w:r>
      <w:r>
        <w:rPr>
          <w:sz w:val="28"/>
          <w:szCs w:val="28"/>
        </w:rPr>
        <w:t>Если не знаете ответа на вопрос, что ж, придётся в этом признаться. Но любой преподаватель начнёт задавать</w:t>
      </w:r>
    </w:p>
    <w:p w:rsidR="00844545" w:rsidRPr="00844545" w:rsidRDefault="00844545" w:rsidP="009D4846">
      <w:pPr>
        <w:pStyle w:val="Default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23</w:t>
      </w:r>
    </w:p>
    <w:p w:rsidR="00450643" w:rsidRDefault="009D4846" w:rsidP="009D48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наводящие вопросы и если ваша оперативная память откликнется, то ответ будет непременно найден. Так что успехов вам в подготовке и сдаче зачётов и экзаменов!</w:t>
      </w:r>
    </w:p>
    <w:p w:rsidR="009D4846" w:rsidRDefault="009D4846" w:rsidP="009D4846">
      <w:pPr>
        <w:pStyle w:val="Default"/>
        <w:jc w:val="both"/>
        <w:rPr>
          <w:sz w:val="28"/>
          <w:szCs w:val="28"/>
        </w:rPr>
      </w:pPr>
    </w:p>
    <w:p w:rsidR="009D4846" w:rsidRPr="00E352D1" w:rsidRDefault="00E352D1" w:rsidP="00E352D1">
      <w:pPr>
        <w:pStyle w:val="Default"/>
        <w:jc w:val="both"/>
        <w:rPr>
          <w:b/>
          <w:sz w:val="28"/>
          <w:szCs w:val="28"/>
        </w:rPr>
      </w:pPr>
      <w:r w:rsidRPr="00E352D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7. </w:t>
      </w:r>
      <w:r w:rsidR="009D4846" w:rsidRPr="00E352D1">
        <w:rPr>
          <w:b/>
          <w:sz w:val="28"/>
          <w:szCs w:val="28"/>
        </w:rPr>
        <w:t>Выполнение реферата</w:t>
      </w:r>
    </w:p>
    <w:p w:rsidR="004D78E5" w:rsidRPr="002941F0" w:rsidRDefault="00844545" w:rsidP="00E3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4D78E5" w:rsidRPr="002941F0">
        <w:rPr>
          <w:rFonts w:ascii="Times New Roman" w:hAnsi="Times New Roman"/>
          <w:sz w:val="28"/>
          <w:szCs w:val="28"/>
        </w:rPr>
        <w:t xml:space="preserve"> Мет</w:t>
      </w:r>
      <w:r w:rsidR="00513940">
        <w:rPr>
          <w:rFonts w:ascii="Times New Roman" w:hAnsi="Times New Roman"/>
          <w:sz w:val="28"/>
          <w:szCs w:val="28"/>
        </w:rPr>
        <w:t>одические рекомендации по</w:t>
      </w:r>
      <w:r w:rsidR="004D78E5" w:rsidRPr="002941F0">
        <w:rPr>
          <w:rFonts w:ascii="Times New Roman" w:hAnsi="Times New Roman"/>
          <w:sz w:val="28"/>
          <w:szCs w:val="28"/>
        </w:rPr>
        <w:t xml:space="preserve"> </w:t>
      </w:r>
      <w:r w:rsidR="00513940">
        <w:rPr>
          <w:rFonts w:ascii="Times New Roman" w:hAnsi="Times New Roman"/>
          <w:sz w:val="28"/>
          <w:szCs w:val="28"/>
        </w:rPr>
        <w:t>выполнению реферата как   вида</w:t>
      </w:r>
      <w:r w:rsidR="004D78E5" w:rsidRPr="002941F0">
        <w:rPr>
          <w:rFonts w:ascii="Times New Roman" w:hAnsi="Times New Roman"/>
          <w:sz w:val="28"/>
          <w:szCs w:val="28"/>
        </w:rPr>
        <w:t xml:space="preserve">  внеаудиторной самостоятельной работы студента</w:t>
      </w:r>
      <w:r w:rsidR="00513940">
        <w:rPr>
          <w:rFonts w:ascii="Times New Roman" w:hAnsi="Times New Roman"/>
          <w:sz w:val="28"/>
          <w:szCs w:val="28"/>
        </w:rPr>
        <w:t xml:space="preserve"> реально помогут избежать типичных ошибок</w:t>
      </w:r>
      <w:r w:rsidR="004D78E5" w:rsidRPr="002941F0">
        <w:rPr>
          <w:rFonts w:ascii="Times New Roman" w:hAnsi="Times New Roman"/>
          <w:sz w:val="28"/>
          <w:szCs w:val="28"/>
        </w:rPr>
        <w:t xml:space="preserve">. Многолетний опыт показывает, что студенты недооценивают этот вид работы и часто небрежно его выполняют, испытывают затруднения при изучении литературы и оформлении реферата, а порой случается, что оказываются не в состоянии защитить свою работу.  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 </w:t>
      </w:r>
      <w:r w:rsidR="00844545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В настоящих рекомендациях сделана попытка рассмотреть весь процесс подготовки и выполнения реферата, начиная с выбора темы до его защиты. В рекомендациях изложены основные принципы работы над рефератом, его структура и процесс подготовки реферата к защите. В Приложениях приведены образцы титульного листа, оглавления реферата и оформление научно-справочного материала (ссылки). 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 </w:t>
      </w:r>
      <w:r w:rsidR="00844545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Работа над рефератом является важным элементом приобщения к учебно-исследовательской     работе,   поскольку   способствует    выработке  </w:t>
      </w:r>
    </w:p>
    <w:p w:rsidR="004D78E5" w:rsidRPr="00E352D1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41F0">
        <w:rPr>
          <w:rFonts w:ascii="Times New Roman" w:hAnsi="Times New Roman"/>
          <w:sz w:val="28"/>
          <w:szCs w:val="28"/>
        </w:rPr>
        <w:t xml:space="preserve">вкуса  к поиску, к анализу прочитанного, умению критически подходить к разным оценкам, искать истину. И чтобы реферат отвечал всем требованиям, предъявляемым к работам такого рода, настоящие методические рекомендации помогут студентам рационально работать над рефератом и более глубоко усвоить изучаемую тему. Поскольку выполнение рефератов по дисциплинам гуманитарного и социально-экономического цикла стало уже традицией, автор настоящей работы считает, что необходимо систематизировать   все  нюансы   работы  </w:t>
      </w:r>
      <w:r w:rsidR="00E352D1">
        <w:rPr>
          <w:rFonts w:ascii="Times New Roman" w:hAnsi="Times New Roman"/>
          <w:sz w:val="28"/>
          <w:szCs w:val="28"/>
        </w:rPr>
        <w:t xml:space="preserve">  </w:t>
      </w:r>
      <w:r w:rsidRPr="002941F0">
        <w:rPr>
          <w:rFonts w:ascii="Times New Roman" w:hAnsi="Times New Roman"/>
          <w:sz w:val="28"/>
          <w:szCs w:val="28"/>
        </w:rPr>
        <w:t xml:space="preserve">над   рефератом,  иметь 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единые 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требования к оформлению и защите реферата. Важно, чтобы при защите реферата студент мог свободно владеть материалом, умел доступно и убедительно излагать его перед аудиторией, не прибегая к дословному зачитыванию. </w:t>
      </w:r>
    </w:p>
    <w:p w:rsidR="00E352D1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    Большинство затруднений в начале работы над рефератом обусловлено непониманием его природы. Поэтому обратимся к этимологии слова «реферат».  В переводе с немецкого и латинского языков означает сообщение по конкретному вопросу  на основе изученной литературы, представленное</w:t>
      </w:r>
      <w:r w:rsidR="00844545">
        <w:rPr>
          <w:rFonts w:ascii="Times New Roman" w:hAnsi="Times New Roman"/>
          <w:sz w:val="28"/>
          <w:szCs w:val="28"/>
        </w:rPr>
        <w:t xml:space="preserve"> 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в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</w:t>
      </w:r>
      <w:r w:rsidR="00844545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>письменном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</w:t>
      </w:r>
      <w:r w:rsidR="00844545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виде. </w:t>
      </w:r>
      <w:r w:rsidR="00844545">
        <w:rPr>
          <w:rFonts w:ascii="Times New Roman" w:hAnsi="Times New Roman"/>
          <w:sz w:val="28"/>
          <w:szCs w:val="28"/>
        </w:rPr>
        <w:t xml:space="preserve"> 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Действительно, 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="00844545">
        <w:rPr>
          <w:rFonts w:ascii="Times New Roman" w:hAnsi="Times New Roman"/>
          <w:sz w:val="28"/>
          <w:szCs w:val="28"/>
        </w:rPr>
        <w:t xml:space="preserve">  </w:t>
      </w:r>
      <w:r w:rsidRPr="002941F0">
        <w:rPr>
          <w:rFonts w:ascii="Times New Roman" w:hAnsi="Times New Roman"/>
          <w:sz w:val="28"/>
          <w:szCs w:val="28"/>
        </w:rPr>
        <w:t>при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="00844545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выполнении </w:t>
      </w:r>
    </w:p>
    <w:p w:rsidR="00844545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реферата мы имеем дело с реально существующими, уже готовыми для деятельности объектами. Задача студента состоит в том, чтобы по заданной теме учебного курса изучить ряд источников и литературы, проанализировать фактический материал и акцентировать внимание на новых сведениях, а также выбрать такой материал из изученной литературы, в котором наиболее полно и убедительно освещается избранная проблема. Особенность реферата состоит в том, что в нём не обязательны развёрнутые доказательства </w:t>
      </w:r>
      <w:r w:rsidR="00844545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>и</w:t>
      </w:r>
      <w:r w:rsidR="00844545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рассуждения,</w:t>
      </w:r>
      <w:r w:rsidR="00844545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тем</w:t>
      </w:r>
      <w:r w:rsidR="00844545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более, </w:t>
      </w:r>
      <w:r w:rsidR="00844545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>оценки. Реферирование</w:t>
      </w:r>
      <w:r w:rsidR="00844545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решает, </w:t>
      </w:r>
    </w:p>
    <w:p w:rsidR="00844545" w:rsidRPr="00844545" w:rsidRDefault="00844545" w:rsidP="002941F0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>24</w:t>
      </w:r>
    </w:p>
    <w:p w:rsidR="004D78E5" w:rsidRPr="00844545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41F0">
        <w:rPr>
          <w:rFonts w:ascii="Times New Roman" w:hAnsi="Times New Roman"/>
          <w:sz w:val="28"/>
          <w:szCs w:val="28"/>
        </w:rPr>
        <w:lastRenderedPageBreak/>
        <w:t xml:space="preserve">прежде всего, учебные задачи, такие, как обучение навыкам грамотного обзора литературы, сопоставлению различных точек зрения по избранной теме, а также отвечает на вопрос, что существенно новое удалось найти по изучаемому вопросу. Таким образом, </w:t>
      </w:r>
      <w:r w:rsidRPr="00844545">
        <w:rPr>
          <w:rFonts w:ascii="Times New Roman" w:hAnsi="Times New Roman"/>
          <w:i/>
          <w:sz w:val="28"/>
          <w:szCs w:val="28"/>
        </w:rPr>
        <w:t xml:space="preserve">реферат </w:t>
      </w:r>
      <w:r w:rsidRPr="002941F0">
        <w:rPr>
          <w:rFonts w:ascii="Times New Roman" w:hAnsi="Times New Roman"/>
          <w:sz w:val="28"/>
          <w:szCs w:val="28"/>
        </w:rPr>
        <w:t>– это подготовленное, более или менее обстоятельное сообщение по конкретному вопросу учебного курса на основе изучения первоисточников, другой литературы, анализа фактического материала.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   В целом, реферат должен соответствовать ряду требований:</w:t>
      </w:r>
    </w:p>
    <w:p w:rsidR="00E352D1" w:rsidRDefault="004D78E5" w:rsidP="00E352D1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Реферат должен выявить знания студ</w:t>
      </w:r>
      <w:r w:rsidR="00E352D1">
        <w:rPr>
          <w:rFonts w:ascii="Times New Roman" w:hAnsi="Times New Roman"/>
          <w:sz w:val="28"/>
          <w:szCs w:val="28"/>
        </w:rPr>
        <w:t>ента по конкретной теме учебной</w:t>
      </w:r>
    </w:p>
    <w:p w:rsidR="004D78E5" w:rsidRPr="002941F0" w:rsidRDefault="00E352D1" w:rsidP="00E352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D78E5" w:rsidRPr="002941F0">
        <w:rPr>
          <w:rFonts w:ascii="Times New Roman" w:hAnsi="Times New Roman"/>
          <w:sz w:val="28"/>
          <w:szCs w:val="28"/>
        </w:rPr>
        <w:t>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E352D1" w:rsidRDefault="004D78E5" w:rsidP="00E352D1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В реферате должно проявит</w:t>
      </w:r>
      <w:r w:rsidR="00E352D1">
        <w:rPr>
          <w:rFonts w:ascii="Times New Roman" w:hAnsi="Times New Roman"/>
          <w:sz w:val="28"/>
          <w:szCs w:val="28"/>
        </w:rPr>
        <w:t>ься умение работать с различной</w:t>
      </w:r>
    </w:p>
    <w:p w:rsidR="004D78E5" w:rsidRPr="002941F0" w:rsidRDefault="004D78E5" w:rsidP="00E352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литературой. Студент должен изучить не менее пяти наименований дополнительной литературы.</w:t>
      </w:r>
    </w:p>
    <w:p w:rsidR="00E352D1" w:rsidRDefault="004D78E5" w:rsidP="00E352D1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Оформление реферата должно соот</w:t>
      </w:r>
      <w:r w:rsidR="00E352D1">
        <w:rPr>
          <w:rFonts w:ascii="Times New Roman" w:hAnsi="Times New Roman"/>
          <w:sz w:val="28"/>
          <w:szCs w:val="28"/>
        </w:rPr>
        <w:t>ветствовать общепринятым нормам</w:t>
      </w:r>
    </w:p>
    <w:p w:rsidR="004D78E5" w:rsidRPr="002941F0" w:rsidRDefault="004D78E5" w:rsidP="00E352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ссылок на источники и требованиям библиографии.</w:t>
      </w:r>
    </w:p>
    <w:p w:rsidR="004D78E5" w:rsidRPr="002941F0" w:rsidRDefault="00E352D1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="004D78E5" w:rsidRPr="002941F0">
        <w:rPr>
          <w:rFonts w:ascii="Times New Roman" w:hAnsi="Times New Roman"/>
          <w:sz w:val="28"/>
          <w:szCs w:val="28"/>
        </w:rPr>
        <w:t>Защита реферата проводится по тезисам, которые студент составляет самостоятельно.</w:t>
      </w:r>
    </w:p>
    <w:p w:rsidR="004D78E5" w:rsidRPr="00E352D1" w:rsidRDefault="00E352D1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78E5" w:rsidRPr="002941F0">
        <w:rPr>
          <w:rFonts w:ascii="Times New Roman" w:hAnsi="Times New Roman"/>
          <w:sz w:val="28"/>
          <w:szCs w:val="28"/>
        </w:rPr>
        <w:t>5. Оценка  реферата  проводится  по  ряду  критериев:  тщательность</w:t>
      </w:r>
      <w:r>
        <w:rPr>
          <w:rFonts w:ascii="Times New Roman" w:hAnsi="Times New Roman"/>
          <w:sz w:val="28"/>
          <w:szCs w:val="28"/>
        </w:rPr>
        <w:t xml:space="preserve"> выпол</w:t>
      </w:r>
      <w:r w:rsidR="004D78E5" w:rsidRPr="002941F0">
        <w:rPr>
          <w:rFonts w:ascii="Times New Roman" w:hAnsi="Times New Roman"/>
          <w:sz w:val="28"/>
          <w:szCs w:val="28"/>
        </w:rPr>
        <w:t>нения, новизна содержания,</w:t>
      </w:r>
      <w:r>
        <w:rPr>
          <w:rFonts w:ascii="Times New Roman" w:hAnsi="Times New Roman"/>
          <w:sz w:val="28"/>
          <w:szCs w:val="28"/>
        </w:rPr>
        <w:t xml:space="preserve"> актуальность темы, полученные </w:t>
      </w:r>
      <w:r w:rsidR="004D78E5" w:rsidRPr="002941F0">
        <w:rPr>
          <w:rFonts w:ascii="Times New Roman" w:hAnsi="Times New Roman"/>
          <w:sz w:val="28"/>
          <w:szCs w:val="28"/>
        </w:rPr>
        <w:t xml:space="preserve">новые знания, </w:t>
      </w:r>
      <w:proofErr w:type="spellStart"/>
      <w:r w:rsidR="004D78E5" w:rsidRPr="002941F0">
        <w:rPr>
          <w:rFonts w:ascii="Times New Roman" w:hAnsi="Times New Roman"/>
          <w:sz w:val="28"/>
          <w:szCs w:val="28"/>
        </w:rPr>
        <w:t>источниковая</w:t>
      </w:r>
      <w:proofErr w:type="spellEnd"/>
      <w:r w:rsidR="004D78E5" w:rsidRPr="002941F0">
        <w:rPr>
          <w:rFonts w:ascii="Times New Roman" w:hAnsi="Times New Roman"/>
          <w:sz w:val="28"/>
          <w:szCs w:val="28"/>
        </w:rPr>
        <w:t xml:space="preserve"> база, обоснованность выводов, оформление работы.                                                                                                           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  В структуре реферата выделяются следующие части: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545">
        <w:rPr>
          <w:rFonts w:ascii="Times New Roman" w:hAnsi="Times New Roman"/>
          <w:i/>
          <w:sz w:val="28"/>
          <w:szCs w:val="28"/>
        </w:rPr>
        <w:t>Введение,</w:t>
      </w:r>
      <w:r w:rsidRPr="002941F0">
        <w:rPr>
          <w:rFonts w:ascii="Times New Roman" w:hAnsi="Times New Roman"/>
          <w:sz w:val="28"/>
          <w:szCs w:val="28"/>
        </w:rPr>
        <w:t xml:space="preserve"> в котором обосновывается выбор темы: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а) её актуальность, связь с настоящим;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б) новые, современные подходы к решению проблемы;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в) наличие противоположных точек зрения на проблему в науке;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г) наличие несоответствий обыденных представлений и научных данных об 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изучаемом;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д) личные мотивы возникновения интереса к данной теме.</w:t>
      </w:r>
    </w:p>
    <w:p w:rsidR="004D78E5" w:rsidRPr="00844545" w:rsidRDefault="004D78E5" w:rsidP="002941F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</w:t>
      </w:r>
      <w:r w:rsidRPr="00844545">
        <w:rPr>
          <w:rFonts w:ascii="Times New Roman" w:hAnsi="Times New Roman"/>
          <w:i/>
          <w:sz w:val="28"/>
          <w:szCs w:val="28"/>
        </w:rPr>
        <w:t>Основная часть: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а) определение проблемы или изложение объективных сведений по теме 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реферата;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б) критический обзор источников;</w:t>
      </w:r>
    </w:p>
    <w:p w:rsidR="004D78E5" w:rsidRPr="00844545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в) собственные </w:t>
      </w:r>
      <w:r w:rsidRPr="00844545">
        <w:rPr>
          <w:rFonts w:ascii="Times New Roman" w:hAnsi="Times New Roman"/>
          <w:sz w:val="28"/>
          <w:szCs w:val="28"/>
        </w:rPr>
        <w:t>версии и оценки.</w:t>
      </w:r>
    </w:p>
    <w:p w:rsidR="004D78E5" w:rsidRPr="00844545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545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844545">
        <w:rPr>
          <w:rFonts w:ascii="Times New Roman" w:hAnsi="Times New Roman"/>
          <w:i/>
          <w:sz w:val="28"/>
          <w:szCs w:val="28"/>
        </w:rPr>
        <w:t>Заключение</w:t>
      </w:r>
      <w:r w:rsidRPr="00844545">
        <w:rPr>
          <w:rFonts w:ascii="Times New Roman" w:hAnsi="Times New Roman"/>
          <w:sz w:val="28"/>
          <w:szCs w:val="28"/>
        </w:rPr>
        <w:t>: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а) основные выводы;</w:t>
      </w:r>
    </w:p>
    <w:p w:rsidR="004D78E5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б) результаты и значимость проделанной работы.</w:t>
      </w:r>
    </w:p>
    <w:p w:rsidR="004D78E5" w:rsidRPr="00844545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44545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844545" w:rsidRDefault="0084454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Приложения.</w:t>
      </w:r>
    </w:p>
    <w:p w:rsidR="00844545" w:rsidRDefault="0084454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D78E5" w:rsidRPr="002941F0">
        <w:rPr>
          <w:rFonts w:ascii="Times New Roman" w:hAnsi="Times New Roman"/>
          <w:sz w:val="28"/>
          <w:szCs w:val="28"/>
        </w:rPr>
        <w:t xml:space="preserve">Выполнение реферата состоит из нескольких этапов работы: выбор темы, подбор литературы и первоисточников и их изучение, составление выписок и конспектов на основе изученной литературы, анализ собранной и зафиксированной информации, оформление работы в соответствии с общепринятыми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>требованиями.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 xml:space="preserve">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 xml:space="preserve"> реферата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 xml:space="preserve"> студентом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 xml:space="preserve"> дело </w:t>
      </w:r>
    </w:p>
    <w:p w:rsidR="00844545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добровольное, поэтому</w:t>
      </w:r>
      <w:r w:rsidR="00844545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основными</w:t>
      </w:r>
      <w:r w:rsidR="00844545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мотивами выбора темы реферата обычно</w:t>
      </w:r>
    </w:p>
    <w:p w:rsidR="00844545" w:rsidRPr="00844545" w:rsidRDefault="00844545" w:rsidP="002941F0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>25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lastRenderedPageBreak/>
        <w:t xml:space="preserve"> являются: желание расширить свои знания по конкретной теме изучаемой дисциплины гуманитарного цикла, желание иметь более высокую оценку.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Перед выполнением студентом реферата преподаватель проводит инструктаж, который включает цель выполнения работа, сроки выполнения, ориентировочный объём работы, основные требования к оформлению реферата и критерии оценки.           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   Работа над рефератом начинается с выбора темы. Темы рефератов обычно предлагает преподаватель. В большинстве своём они уже изучены, однако в них можно найти нечто новое, наконец, обратить внимание на несоответствие каких-либо фактов, найденные новые документы или версии по изучаемой теме. Тема должна быть посильна студенту, соответствовать уровню его подготовки и вполне реализуема в имеющихся условиях. Это значит, что по выбранной теме должна быть доступной литература. Формулировка темы может несколько измениться, поскольку то новое, что может быть найдено в ходе работы с литературой, заставит по-другому оценить изучаемый вопрос и обозначить тему. Может случиться, что тема, напротив,  слабо  изучена  и  требуется  только  по-новому  взглянуть, понять </w:t>
      </w:r>
    </w:p>
    <w:p w:rsidR="004D78E5" w:rsidRPr="00E352D1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41F0">
        <w:rPr>
          <w:rFonts w:ascii="Times New Roman" w:hAnsi="Times New Roman"/>
          <w:sz w:val="28"/>
          <w:szCs w:val="28"/>
        </w:rPr>
        <w:t xml:space="preserve">и   выявить  её   значимость   в   современных  условиях.  В  любом  случае 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41F0">
        <w:rPr>
          <w:rFonts w:ascii="Times New Roman" w:hAnsi="Times New Roman"/>
          <w:sz w:val="28"/>
          <w:szCs w:val="28"/>
        </w:rPr>
        <w:t xml:space="preserve">формулировка темы отражает наличие уже известного и ещё неясного, </w:t>
      </w:r>
      <w:proofErr w:type="spellStart"/>
      <w:r w:rsidRPr="002941F0">
        <w:rPr>
          <w:rFonts w:ascii="Times New Roman" w:hAnsi="Times New Roman"/>
          <w:sz w:val="28"/>
          <w:szCs w:val="28"/>
        </w:rPr>
        <w:t>неис</w:t>
      </w:r>
      <w:proofErr w:type="spellEnd"/>
      <w:r w:rsidRPr="002941F0">
        <w:rPr>
          <w:rFonts w:ascii="Times New Roman" w:hAnsi="Times New Roman"/>
          <w:sz w:val="28"/>
          <w:szCs w:val="28"/>
        </w:rPr>
        <w:t>-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следованного, т.е процесс научного познания. 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  После выбора темы начинается интенсивная работа над разработкой плана. Необходимо сформулировать вопросы, над которыми в изучаемой теме следует работать. Правильная постановка и ясная формулировка вопросов  помогут  определить    круг  изучения литературы и направление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941F0">
        <w:rPr>
          <w:rFonts w:ascii="Times New Roman" w:hAnsi="Times New Roman"/>
          <w:sz w:val="28"/>
          <w:szCs w:val="28"/>
        </w:rPr>
        <w:t xml:space="preserve">поиска. План может меняться, дополняться по мере накопления материала и 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изучения литературы. Более точный план составляется на основе предварительного   изучения   вопроса.   Преподаватель   помогает   найти 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41F0">
        <w:rPr>
          <w:rFonts w:ascii="Times New Roman" w:hAnsi="Times New Roman"/>
          <w:sz w:val="28"/>
          <w:szCs w:val="28"/>
        </w:rPr>
        <w:t xml:space="preserve">стержневые вопросы темы, посоветовать подобрать иллюстрации, факты, составить статистические таблицы или диаграммы. Также преподаватель устанавливает сроки выполнения промежуточных этапов работы над темой и контролирует выполнение  их студентом в указанные сроки.     </w:t>
      </w:r>
    </w:p>
    <w:p w:rsidR="00E352D1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  Изучение литературы по конкретному вопросу желательно проводить поэтапно. Сначала нужно ознакомиться с публикациями общего характера, т.е. такими, из которых можно получить представление по изучаемой теме, а затем знакомиться с той литературой, которая относится конкретно к вашему </w:t>
      </w:r>
    </w:p>
    <w:p w:rsidR="00844545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вопросу. В первую очередь необходимо прочесть учебник по соответствующей теме дисциплины, поскольку в нём представлена информация в обобщённом виде, а это поможет сориентироваться и расширить поиск нужной литературы. Кроме того, обычно в учебнике помещены списки литературы как основной, так и дополнительной по конкретным главам или разделам. Это также может облегчить поиск нужной студенту литературы. При  изучении литературы можно использовать разные типы чтения, которые предполагают определённую глубину изучения материала. Это </w:t>
      </w:r>
      <w:r w:rsidR="00BA006E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может </w:t>
      </w:r>
      <w:r w:rsidR="00BA006E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быть </w:t>
      </w:r>
      <w:r w:rsidR="00BA006E">
        <w:rPr>
          <w:rFonts w:ascii="Times New Roman" w:hAnsi="Times New Roman"/>
          <w:sz w:val="28"/>
          <w:szCs w:val="28"/>
        </w:rPr>
        <w:t xml:space="preserve"> </w:t>
      </w:r>
      <w:r w:rsidRPr="00BA006E">
        <w:rPr>
          <w:rFonts w:ascii="Times New Roman" w:hAnsi="Times New Roman"/>
          <w:i/>
          <w:sz w:val="28"/>
          <w:szCs w:val="28"/>
        </w:rPr>
        <w:t>просмотровое чтение,</w:t>
      </w:r>
      <w:r w:rsidRPr="002941F0">
        <w:rPr>
          <w:rFonts w:ascii="Times New Roman" w:hAnsi="Times New Roman"/>
          <w:sz w:val="28"/>
          <w:szCs w:val="28"/>
        </w:rPr>
        <w:t xml:space="preserve"> которое </w:t>
      </w:r>
      <w:r w:rsidR="00BA006E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используется в </w:t>
      </w:r>
    </w:p>
    <w:p w:rsidR="00BA006E" w:rsidRPr="00BA006E" w:rsidRDefault="00BA006E" w:rsidP="002941F0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>26</w:t>
      </w:r>
    </w:p>
    <w:p w:rsidR="004D78E5" w:rsidRPr="00844545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41F0">
        <w:rPr>
          <w:rFonts w:ascii="Times New Roman" w:hAnsi="Times New Roman"/>
          <w:sz w:val="28"/>
          <w:szCs w:val="28"/>
        </w:rPr>
        <w:lastRenderedPageBreak/>
        <w:t xml:space="preserve">тех случаях, когда требуется познакомиться с общим содержанием книги, её разделов или параграфов, аннотации или оглавление книги. Аннотация представляет содержание книги, а оглавление является своего рода путеводителем по книге, поскольку знакомит с основными проблемами книги и даёт возможность быстро отыскать нужную информацию. </w:t>
      </w:r>
      <w:r w:rsidRPr="00BA006E">
        <w:rPr>
          <w:rFonts w:ascii="Times New Roman" w:hAnsi="Times New Roman"/>
          <w:i/>
          <w:sz w:val="28"/>
          <w:szCs w:val="28"/>
        </w:rPr>
        <w:t>Ознакомительное (выборочное) чтение</w:t>
      </w:r>
      <w:r w:rsidRPr="002941F0">
        <w:rPr>
          <w:rFonts w:ascii="Times New Roman" w:hAnsi="Times New Roman"/>
          <w:b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поможет в поиске ответов на определённые вопросы по нескольким источникам и для сравнения найденной информации, принятия собственной точки зрения. </w:t>
      </w:r>
      <w:r w:rsidRPr="00BA006E">
        <w:rPr>
          <w:rFonts w:ascii="Times New Roman" w:hAnsi="Times New Roman"/>
          <w:i/>
          <w:sz w:val="28"/>
          <w:szCs w:val="28"/>
        </w:rPr>
        <w:t xml:space="preserve">Изучающее чтение </w:t>
      </w:r>
      <w:r w:rsidRPr="002941F0">
        <w:rPr>
          <w:rFonts w:ascii="Times New Roman" w:hAnsi="Times New Roman"/>
          <w:sz w:val="28"/>
          <w:szCs w:val="28"/>
        </w:rPr>
        <w:t xml:space="preserve">– это подробное чтение, которое предполагает тщательную проработку текста по параграфам, главам, критически её оценивая. При чтении рекомендуется делать выписки всего, что может быть полезным по вашей теме: интересные цитаты, факты, цифры, различные точки зрения. В ходе работы над рефератом может случиться так, что не вся выписанная информация окажется включённой в текст вашей темы. Важно, чтобы доказательство конкретного положения было логически выстроено. Но ни в коем случае не следует эти доказательства строить только на цитатах. При разработке   вопроса  не   стоит  ограничиваться  только  одним   источником. </w:t>
      </w:r>
    </w:p>
    <w:p w:rsidR="004D78E5" w:rsidRPr="00E352D1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941F0">
        <w:rPr>
          <w:rFonts w:ascii="Times New Roman" w:hAnsi="Times New Roman"/>
          <w:sz w:val="28"/>
          <w:szCs w:val="28"/>
        </w:rPr>
        <w:t>Это ведёт к неполноте изучения вопроса и искажению истины. Их должно быть не менее пяти, один из которых учебник или справочное издание. Студенты могут получить список рекомендованной литературы от преподавателя, но и сам студент должен отыскать дополнительную литературу. Следует пользоваться каталогами библиотек. В библиотеках имеются основные виды каталогов: систематический  и  алфавитный.  В  систематическом  каталоге  карточки с указанием авторов и названий книг расположены по отраслям знаний, а в алфавитном – в алфавитном порядке фамилий и имён авторов книг.</w:t>
      </w:r>
    </w:p>
    <w:p w:rsidR="004D78E5" w:rsidRPr="002941F0" w:rsidRDefault="00E352D1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A00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 xml:space="preserve">После того, как весь материал собран, нужно уточнить план и приступать к написанию реферата. В ходе выполнения реферата студент должен обращаться к преподавателю за консультациями. После того как параграфы сформированы, нужно внимательно прочитать, отредактировать  содержание с позиции орфографии и синтаксиса, также сверить факты, цифры, цитаты и сноски. После этого следует написать выводы по рассматриваемому вопросу параграфа. </w:t>
      </w:r>
    </w:p>
    <w:p w:rsidR="004D78E5" w:rsidRPr="00BA006E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</w:t>
      </w:r>
      <w:r w:rsidR="00BA006E">
        <w:rPr>
          <w:rFonts w:ascii="Times New Roman" w:hAnsi="Times New Roman"/>
          <w:sz w:val="28"/>
          <w:szCs w:val="28"/>
        </w:rPr>
        <w:t xml:space="preserve">   </w:t>
      </w:r>
      <w:r w:rsidRPr="002941F0">
        <w:rPr>
          <w:rFonts w:ascii="Times New Roman" w:hAnsi="Times New Roman"/>
          <w:sz w:val="28"/>
          <w:szCs w:val="28"/>
        </w:rPr>
        <w:t>Далее составляется заключение по всей работе. Затем следует составление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библиографического 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списка. Он 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представляет 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>собой перечень книг и статей в периодических изданиях, которые расположены в алфавитном порядке по фамилиям авторов или названиям коллективных трудов без указания авторов на титульном листе.</w:t>
      </w:r>
    </w:p>
    <w:p w:rsidR="004D78E5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 </w:t>
      </w:r>
      <w:r w:rsidR="00BA006E">
        <w:rPr>
          <w:rFonts w:ascii="Times New Roman" w:hAnsi="Times New Roman"/>
          <w:sz w:val="28"/>
          <w:szCs w:val="28"/>
        </w:rPr>
        <w:t xml:space="preserve">  </w:t>
      </w:r>
      <w:r w:rsidRPr="002941F0">
        <w:rPr>
          <w:rFonts w:ascii="Times New Roman" w:hAnsi="Times New Roman"/>
          <w:sz w:val="28"/>
          <w:szCs w:val="28"/>
        </w:rPr>
        <w:t>Рассмотрим более детально правила оформления основных структурных элементов реферата. Типичной ошибкой студентов является недооценка оформления реферата. Они  считают, что оформление реферата – несущественный, формальный этап. На самом деле это один из самых трудоёмких этапов работы. Текст реферата должен иметь следующее оформление.</w:t>
      </w:r>
    </w:p>
    <w:p w:rsidR="00BA006E" w:rsidRPr="00BA006E" w:rsidRDefault="00BA006E" w:rsidP="002941F0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>27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006E">
        <w:rPr>
          <w:rFonts w:ascii="Times New Roman" w:hAnsi="Times New Roman"/>
          <w:i/>
          <w:sz w:val="28"/>
          <w:szCs w:val="28"/>
        </w:rPr>
        <w:lastRenderedPageBreak/>
        <w:t>Титульный лист</w:t>
      </w:r>
      <w:r w:rsidRPr="002941F0">
        <w:rPr>
          <w:rFonts w:ascii="Times New Roman" w:hAnsi="Times New Roman"/>
          <w:sz w:val="28"/>
          <w:szCs w:val="28"/>
        </w:rPr>
        <w:t xml:space="preserve"> – это «лицо» работы, поэтому правильное его оформление имеет немаловажное значение. Титульный лист является первой страницей работы и заполняется по определённым правилам. Они предполагают указание ведомства и учреждения, в котором студент обучается, название темы работы, фамилии и инициалы студента и руководителя (преподавателя). В Приложении помещён образец оформления титульного листа реферата.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</w:t>
      </w:r>
      <w:r w:rsidR="00BA006E">
        <w:rPr>
          <w:rFonts w:ascii="Times New Roman" w:hAnsi="Times New Roman"/>
          <w:sz w:val="28"/>
          <w:szCs w:val="28"/>
        </w:rPr>
        <w:t xml:space="preserve">   </w:t>
      </w:r>
      <w:r w:rsidRPr="002941F0">
        <w:rPr>
          <w:rFonts w:ascii="Times New Roman" w:hAnsi="Times New Roman"/>
          <w:sz w:val="28"/>
          <w:szCs w:val="28"/>
        </w:rPr>
        <w:t>На следующей странице работы располагается план (оглавление), которое включает в себя указание на основные элементы работы: введение, содержательная часть со всеми вопросами, заключение, список литературы, приложения. Необходимо указать границы изложения каждого вопроса, т.е следует пронумеровать. Оглавление – это также элемент научного аппарата, поэтому присутствие и правильное оформление его обязательно. В Приложении имеется образец оглавления (плана).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</w:t>
      </w:r>
      <w:r w:rsidR="00BA006E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>Далее идёт собственно содержание реферата в соответствии с оглавлением (планом).</w:t>
      </w:r>
    </w:p>
    <w:p w:rsidR="004D78E5" w:rsidRPr="00E352D1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41F0">
        <w:rPr>
          <w:rFonts w:ascii="Times New Roman" w:hAnsi="Times New Roman"/>
          <w:sz w:val="28"/>
          <w:szCs w:val="28"/>
        </w:rPr>
        <w:t xml:space="preserve">   </w:t>
      </w:r>
      <w:r w:rsidR="00E352D1">
        <w:rPr>
          <w:rFonts w:ascii="Times New Roman" w:hAnsi="Times New Roman"/>
          <w:sz w:val="28"/>
          <w:szCs w:val="28"/>
        </w:rPr>
        <w:t xml:space="preserve">    </w:t>
      </w:r>
      <w:r w:rsidR="00BA006E">
        <w:rPr>
          <w:rFonts w:ascii="Times New Roman" w:hAnsi="Times New Roman"/>
          <w:sz w:val="28"/>
          <w:szCs w:val="28"/>
        </w:rPr>
        <w:t xml:space="preserve"> </w:t>
      </w:r>
      <w:r w:rsidRPr="00BA006E">
        <w:rPr>
          <w:rFonts w:ascii="Times New Roman" w:hAnsi="Times New Roman"/>
          <w:i/>
          <w:sz w:val="28"/>
          <w:szCs w:val="28"/>
        </w:rPr>
        <w:t xml:space="preserve">Введение </w:t>
      </w:r>
      <w:r w:rsidRPr="002941F0">
        <w:rPr>
          <w:rFonts w:ascii="Times New Roman" w:hAnsi="Times New Roman"/>
          <w:sz w:val="28"/>
          <w:szCs w:val="28"/>
        </w:rPr>
        <w:t xml:space="preserve">представляет собой довольно ответственную часть работы, так 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41F0">
        <w:rPr>
          <w:rFonts w:ascii="Times New Roman" w:hAnsi="Times New Roman"/>
          <w:sz w:val="28"/>
          <w:szCs w:val="28"/>
        </w:rPr>
        <w:t>как в сжатой форме должно содержать основные положения, обоснованию  которых посвящена тема работы. Выше было изложено, что должна содержать эта часть реферата. Объём введения по отношению ко всей работе небольшой и обычно составляет 1-1,5 страницы.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  </w:t>
      </w:r>
      <w:r w:rsidRPr="00BA006E">
        <w:rPr>
          <w:rFonts w:ascii="Times New Roman" w:hAnsi="Times New Roman"/>
          <w:i/>
          <w:sz w:val="28"/>
          <w:szCs w:val="28"/>
        </w:rPr>
        <w:t>Основная (содержательная)</w:t>
      </w:r>
      <w:r w:rsidRPr="002941F0">
        <w:rPr>
          <w:rFonts w:ascii="Times New Roman" w:hAnsi="Times New Roman"/>
          <w:sz w:val="28"/>
          <w:szCs w:val="28"/>
        </w:rPr>
        <w:t xml:space="preserve"> часть реферата имеет несколько разделов или глав, в которых излагается весь материал в логической последовательности и доказательности. В этой части работы интерпретируется собранный материал, выявляется определённая закономерность. Каждая глава завершается выводами. Основной текст обычно сопровождается дополнительными материалами, помогающими полнее осветить вопрос и выстроить обоснование, так называемым научным аппаратом. К научному аппарату относятся: ссылки на первоисточники и литературу, примечания, приложения.</w:t>
      </w:r>
    </w:p>
    <w:p w:rsidR="00E352D1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  Ссылки (сноски) на источники и литературу по месту их расположения могут быть трёх видов: </w:t>
      </w:r>
      <w:proofErr w:type="spellStart"/>
      <w:r w:rsidRPr="00BA006E">
        <w:rPr>
          <w:rFonts w:ascii="Times New Roman" w:hAnsi="Times New Roman"/>
          <w:i/>
          <w:sz w:val="28"/>
          <w:szCs w:val="28"/>
        </w:rPr>
        <w:t>внутритекстовые</w:t>
      </w:r>
      <w:proofErr w:type="spellEnd"/>
      <w:r w:rsidRPr="00BA006E">
        <w:rPr>
          <w:rFonts w:ascii="Times New Roman" w:hAnsi="Times New Roman"/>
          <w:i/>
          <w:sz w:val="28"/>
          <w:szCs w:val="28"/>
        </w:rPr>
        <w:t xml:space="preserve">, подстрочные, </w:t>
      </w:r>
      <w:proofErr w:type="spellStart"/>
      <w:r w:rsidRPr="00BA006E">
        <w:rPr>
          <w:rFonts w:ascii="Times New Roman" w:hAnsi="Times New Roman"/>
          <w:i/>
          <w:sz w:val="28"/>
          <w:szCs w:val="28"/>
        </w:rPr>
        <w:t>затекстовые</w:t>
      </w:r>
      <w:proofErr w:type="spellEnd"/>
      <w:r w:rsidRPr="002941F0">
        <w:rPr>
          <w:rFonts w:ascii="Times New Roman" w:hAnsi="Times New Roman"/>
          <w:sz w:val="28"/>
          <w:szCs w:val="28"/>
        </w:rPr>
        <w:t xml:space="preserve">. Наиболее распространёнными являются подстрочные. Какого бы вида они не были, оформляются они стандартно. Разница их в том, что </w:t>
      </w:r>
      <w:proofErr w:type="spellStart"/>
      <w:r w:rsidRPr="002941F0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2941F0">
        <w:rPr>
          <w:rFonts w:ascii="Times New Roman" w:hAnsi="Times New Roman"/>
          <w:sz w:val="28"/>
          <w:szCs w:val="28"/>
        </w:rPr>
        <w:t xml:space="preserve"> ссылки 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>не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имеют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нумерацию, 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>а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пояснение</w:t>
      </w:r>
      <w:r w:rsidR="00E352D1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приводится в тексте в скобках.</w:t>
      </w:r>
    </w:p>
    <w:p w:rsidR="00BA006E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Подстрочные и </w:t>
      </w:r>
      <w:proofErr w:type="spellStart"/>
      <w:r w:rsidRPr="002941F0">
        <w:rPr>
          <w:rFonts w:ascii="Times New Roman" w:hAnsi="Times New Roman"/>
          <w:sz w:val="28"/>
          <w:szCs w:val="28"/>
        </w:rPr>
        <w:t>затекстовые</w:t>
      </w:r>
      <w:proofErr w:type="spellEnd"/>
      <w:r w:rsidRPr="002941F0">
        <w:rPr>
          <w:rFonts w:ascii="Times New Roman" w:hAnsi="Times New Roman"/>
          <w:sz w:val="28"/>
          <w:szCs w:val="28"/>
        </w:rPr>
        <w:t xml:space="preserve"> ссылки имеют нумерацию, но в </w:t>
      </w:r>
      <w:proofErr w:type="spellStart"/>
      <w:r w:rsidRPr="002941F0">
        <w:rPr>
          <w:rFonts w:ascii="Times New Roman" w:hAnsi="Times New Roman"/>
          <w:sz w:val="28"/>
          <w:szCs w:val="28"/>
        </w:rPr>
        <w:t>затекстовых</w:t>
      </w:r>
      <w:proofErr w:type="spellEnd"/>
      <w:r w:rsidRPr="002941F0">
        <w:rPr>
          <w:rFonts w:ascii="Times New Roman" w:hAnsi="Times New Roman"/>
          <w:sz w:val="28"/>
          <w:szCs w:val="28"/>
        </w:rPr>
        <w:t xml:space="preserve"> ссылках указывается сквозная нумерация и помещаются они в конце работы,   а в подстрочных – на каждой странице после основного текста, при этом их обозначают по тексту и в ссылке цифрами, начиная с 1. Если ссылка на один и тот же первоисточник или книгу  в пределах страницы повторяется непосредственно после первой ссылки, а не через одну или несколько позиций, то она обозначается сокращённо, посредством слов «там же» с указанием соответствующей страницы. Нужно избегать «глухих» ссылок, т.е. таких, </w:t>
      </w:r>
      <w:r w:rsidR="00BA006E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из </w:t>
      </w:r>
      <w:r w:rsidR="00BA006E">
        <w:rPr>
          <w:rFonts w:ascii="Times New Roman" w:hAnsi="Times New Roman"/>
          <w:sz w:val="28"/>
          <w:szCs w:val="28"/>
        </w:rPr>
        <w:t xml:space="preserve">  </w:t>
      </w:r>
      <w:r w:rsidRPr="002941F0">
        <w:rPr>
          <w:rFonts w:ascii="Times New Roman" w:hAnsi="Times New Roman"/>
          <w:sz w:val="28"/>
          <w:szCs w:val="28"/>
        </w:rPr>
        <w:t xml:space="preserve">которых </w:t>
      </w:r>
      <w:r w:rsidR="00BA006E">
        <w:rPr>
          <w:rFonts w:ascii="Times New Roman" w:hAnsi="Times New Roman"/>
          <w:sz w:val="28"/>
          <w:szCs w:val="28"/>
        </w:rPr>
        <w:t xml:space="preserve">  </w:t>
      </w:r>
      <w:r w:rsidRPr="002941F0">
        <w:rPr>
          <w:rFonts w:ascii="Times New Roman" w:hAnsi="Times New Roman"/>
          <w:sz w:val="28"/>
          <w:szCs w:val="28"/>
        </w:rPr>
        <w:t>нельзя</w:t>
      </w:r>
      <w:r w:rsidR="00BA006E">
        <w:rPr>
          <w:rFonts w:ascii="Times New Roman" w:hAnsi="Times New Roman"/>
          <w:sz w:val="28"/>
          <w:szCs w:val="28"/>
        </w:rPr>
        <w:t xml:space="preserve">  </w:t>
      </w:r>
      <w:r w:rsidRPr="002941F0">
        <w:rPr>
          <w:rFonts w:ascii="Times New Roman" w:hAnsi="Times New Roman"/>
          <w:sz w:val="28"/>
          <w:szCs w:val="28"/>
        </w:rPr>
        <w:t xml:space="preserve"> составить</w:t>
      </w:r>
      <w:r w:rsidR="00BA006E">
        <w:rPr>
          <w:rFonts w:ascii="Times New Roman" w:hAnsi="Times New Roman"/>
          <w:sz w:val="28"/>
          <w:szCs w:val="28"/>
        </w:rPr>
        <w:t xml:space="preserve">  </w:t>
      </w:r>
      <w:r w:rsidRPr="002941F0">
        <w:rPr>
          <w:rFonts w:ascii="Times New Roman" w:hAnsi="Times New Roman"/>
          <w:sz w:val="28"/>
          <w:szCs w:val="28"/>
        </w:rPr>
        <w:t xml:space="preserve"> представление, </w:t>
      </w:r>
      <w:r w:rsidR="00BA006E">
        <w:rPr>
          <w:rFonts w:ascii="Times New Roman" w:hAnsi="Times New Roman"/>
          <w:sz w:val="28"/>
          <w:szCs w:val="28"/>
        </w:rPr>
        <w:t xml:space="preserve">  </w:t>
      </w:r>
      <w:r w:rsidRPr="002941F0">
        <w:rPr>
          <w:rFonts w:ascii="Times New Roman" w:hAnsi="Times New Roman"/>
          <w:sz w:val="28"/>
          <w:szCs w:val="28"/>
        </w:rPr>
        <w:t xml:space="preserve">какой </w:t>
      </w:r>
      <w:r w:rsidR="00BA006E">
        <w:rPr>
          <w:rFonts w:ascii="Times New Roman" w:hAnsi="Times New Roman"/>
          <w:sz w:val="28"/>
          <w:szCs w:val="28"/>
        </w:rPr>
        <w:t xml:space="preserve">  </w:t>
      </w:r>
      <w:r w:rsidRPr="002941F0">
        <w:rPr>
          <w:rFonts w:ascii="Times New Roman" w:hAnsi="Times New Roman"/>
          <w:sz w:val="28"/>
          <w:szCs w:val="28"/>
        </w:rPr>
        <w:t>именно</w:t>
      </w:r>
    </w:p>
    <w:p w:rsidR="00BA006E" w:rsidRDefault="00BA006E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28</w:t>
      </w:r>
      <w:r w:rsidR="004D78E5" w:rsidRPr="002941F0">
        <w:rPr>
          <w:rFonts w:ascii="Times New Roman" w:hAnsi="Times New Roman"/>
          <w:sz w:val="28"/>
          <w:szCs w:val="28"/>
        </w:rPr>
        <w:t xml:space="preserve"> </w:t>
      </w:r>
    </w:p>
    <w:p w:rsidR="004D78E5" w:rsidRPr="00BA006E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41F0">
        <w:rPr>
          <w:rFonts w:ascii="Times New Roman" w:hAnsi="Times New Roman"/>
          <w:sz w:val="28"/>
          <w:szCs w:val="28"/>
        </w:rPr>
        <w:lastRenderedPageBreak/>
        <w:t>первоисточник цитируется.  Довольно часто такая ошибка встречается в ссылках на газеты и журналы. В периодической печати публикуются материалы различного характера и жанра – от официальных документов до фельетонов. Поэтому совершенно необходимо указывать, какой именно конкретный материал взят из периодической печати. При оформлении ссылки ставится её номер и описывается книга: фамилия и инициалы автора(</w:t>
      </w:r>
      <w:proofErr w:type="spellStart"/>
      <w:r w:rsidRPr="002941F0">
        <w:rPr>
          <w:rFonts w:ascii="Times New Roman" w:hAnsi="Times New Roman"/>
          <w:sz w:val="28"/>
          <w:szCs w:val="28"/>
        </w:rPr>
        <w:t>ов</w:t>
      </w:r>
      <w:proofErr w:type="spellEnd"/>
      <w:r w:rsidRPr="002941F0">
        <w:rPr>
          <w:rFonts w:ascii="Times New Roman" w:hAnsi="Times New Roman"/>
          <w:sz w:val="28"/>
          <w:szCs w:val="28"/>
        </w:rPr>
        <w:t>) книги, её название, указывается место и год издания, затем указывается страница, с которой взята цитата или факт. При этом слово «страница» пишется сокращённо – «с.». Образцы оформления ссылок имеются в Приложении.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  </w:t>
      </w:r>
      <w:r w:rsidRPr="00BA006E">
        <w:rPr>
          <w:rFonts w:ascii="Times New Roman" w:hAnsi="Times New Roman"/>
          <w:i/>
          <w:sz w:val="28"/>
          <w:szCs w:val="28"/>
        </w:rPr>
        <w:t>Заключение</w:t>
      </w:r>
      <w:r w:rsidRPr="002941F0">
        <w:rPr>
          <w:rFonts w:ascii="Times New Roman" w:hAnsi="Times New Roman"/>
          <w:b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>обычно составляет не более 1-2 страниц. Основное требование к заключению: оно не должно дословно повторять выводы по главам. В заключении формулируются наиболее общие выводы по рассматриваемой теме, а также отмечается степень достижения цели и её значимость.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        В конце реферата прилагается  </w:t>
      </w:r>
      <w:r w:rsidRPr="00BA006E">
        <w:rPr>
          <w:rFonts w:ascii="Times New Roman" w:hAnsi="Times New Roman"/>
          <w:i/>
          <w:sz w:val="28"/>
          <w:szCs w:val="28"/>
        </w:rPr>
        <w:t>список  использованной  литературы.</w:t>
      </w:r>
      <w:r w:rsidRPr="002941F0">
        <w:rPr>
          <w:rFonts w:ascii="Times New Roman" w:hAnsi="Times New Roman"/>
          <w:sz w:val="28"/>
          <w:szCs w:val="28"/>
        </w:rPr>
        <w:t xml:space="preserve"> </w:t>
      </w:r>
    </w:p>
    <w:p w:rsidR="004D78E5" w:rsidRPr="00931E1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941F0">
        <w:rPr>
          <w:rFonts w:ascii="Times New Roman" w:hAnsi="Times New Roman"/>
          <w:sz w:val="28"/>
          <w:szCs w:val="28"/>
        </w:rPr>
        <w:t xml:space="preserve">Иначе он называется библиографический список,  т.е. список  изученной по 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41F0">
        <w:rPr>
          <w:rFonts w:ascii="Times New Roman" w:hAnsi="Times New Roman"/>
          <w:sz w:val="28"/>
          <w:szCs w:val="28"/>
        </w:rPr>
        <w:t>теме литературы, представленный специальным образом. Наиболее удобным способом группировки использованной литературы является алфавитный – по алфавиту фамилий авторов книг или их заглавий. Сведения о книгах (монографиях, учебниках, справочниках) должны включать следующие необходимые элементы: фамилия, инициалы автора; заглавие книги; место издания, издательство, год издания. Приведу примеры правил оформления списка литературы.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Антрушин Ю.Н. Современный этап социал-демократического движения. – М., «Прогресс», 1997.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41F0">
        <w:rPr>
          <w:rFonts w:ascii="Times New Roman" w:hAnsi="Times New Roman"/>
          <w:sz w:val="28"/>
          <w:szCs w:val="28"/>
        </w:rPr>
        <w:t>Лернер</w:t>
      </w:r>
      <w:proofErr w:type="spellEnd"/>
      <w:r w:rsidRPr="002941F0">
        <w:rPr>
          <w:rFonts w:ascii="Times New Roman" w:hAnsi="Times New Roman"/>
          <w:sz w:val="28"/>
          <w:szCs w:val="28"/>
        </w:rPr>
        <w:t xml:space="preserve"> И.Я. О роли человека в истории. – С</w:t>
      </w:r>
      <w:r w:rsidR="00931E10">
        <w:rPr>
          <w:rFonts w:ascii="Times New Roman" w:hAnsi="Times New Roman"/>
          <w:sz w:val="28"/>
          <w:szCs w:val="28"/>
        </w:rPr>
        <w:t>Пб., 2001</w:t>
      </w:r>
      <w:r w:rsidRPr="002941F0">
        <w:rPr>
          <w:rFonts w:ascii="Times New Roman" w:hAnsi="Times New Roman"/>
          <w:sz w:val="28"/>
          <w:szCs w:val="28"/>
        </w:rPr>
        <w:t>.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Лихачёв Д.С. Развитие русской литературы </w:t>
      </w:r>
      <w:r w:rsidRPr="002941F0">
        <w:rPr>
          <w:rFonts w:ascii="Times New Roman" w:hAnsi="Times New Roman"/>
          <w:sz w:val="28"/>
          <w:szCs w:val="28"/>
          <w:lang w:val="en-US"/>
        </w:rPr>
        <w:t>X</w:t>
      </w:r>
      <w:r w:rsidRPr="002941F0">
        <w:rPr>
          <w:rFonts w:ascii="Times New Roman" w:hAnsi="Times New Roman"/>
          <w:sz w:val="28"/>
          <w:szCs w:val="28"/>
        </w:rPr>
        <w:t>-</w:t>
      </w:r>
      <w:r w:rsidRPr="002941F0">
        <w:rPr>
          <w:rFonts w:ascii="Times New Roman" w:hAnsi="Times New Roman"/>
          <w:sz w:val="28"/>
          <w:szCs w:val="28"/>
          <w:lang w:val="en-US"/>
        </w:rPr>
        <w:t>XVII</w:t>
      </w:r>
      <w:r w:rsidRPr="002941F0">
        <w:rPr>
          <w:rFonts w:ascii="Times New Roman" w:hAnsi="Times New Roman"/>
          <w:sz w:val="28"/>
          <w:szCs w:val="28"/>
        </w:rPr>
        <w:t xml:space="preserve"> веков. Эпохи и стили. В 3 томах.- СПб., 1999.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Манько А.В. История Росси</w:t>
      </w:r>
      <w:r w:rsidR="00931E10">
        <w:rPr>
          <w:rFonts w:ascii="Times New Roman" w:hAnsi="Times New Roman"/>
          <w:sz w:val="28"/>
          <w:szCs w:val="28"/>
        </w:rPr>
        <w:t xml:space="preserve">и в лицах. Выдающиеся деятели </w:t>
      </w:r>
      <w:r w:rsidR="00931E10">
        <w:rPr>
          <w:rFonts w:ascii="Times New Roman" w:hAnsi="Times New Roman"/>
          <w:sz w:val="28"/>
          <w:szCs w:val="28"/>
          <w:lang w:val="en-US"/>
        </w:rPr>
        <w:t>XVIII</w:t>
      </w:r>
      <w:r w:rsidRPr="002941F0">
        <w:rPr>
          <w:rFonts w:ascii="Times New Roman" w:hAnsi="Times New Roman"/>
          <w:sz w:val="28"/>
          <w:szCs w:val="28"/>
        </w:rPr>
        <w:t xml:space="preserve"> века</w:t>
      </w:r>
    </w:p>
    <w:p w:rsidR="004D78E5" w:rsidRPr="002941F0" w:rsidRDefault="004D78E5" w:rsidP="007C20A1">
      <w:pPr>
        <w:pStyle w:val="a3"/>
        <w:tabs>
          <w:tab w:val="left" w:pos="6135"/>
        </w:tabs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// Пр</w:t>
      </w:r>
      <w:r w:rsidR="00931E10">
        <w:rPr>
          <w:rFonts w:ascii="Times New Roman" w:hAnsi="Times New Roman"/>
          <w:sz w:val="28"/>
          <w:szCs w:val="28"/>
        </w:rPr>
        <w:t>еподавание истории в школе. 2010</w:t>
      </w:r>
      <w:r w:rsidRPr="002941F0">
        <w:rPr>
          <w:rFonts w:ascii="Times New Roman" w:hAnsi="Times New Roman"/>
          <w:sz w:val="28"/>
          <w:szCs w:val="28"/>
        </w:rPr>
        <w:t>, № 2.</w:t>
      </w:r>
      <w:r w:rsidR="007C20A1">
        <w:rPr>
          <w:rFonts w:ascii="Times New Roman" w:hAnsi="Times New Roman"/>
          <w:sz w:val="28"/>
          <w:szCs w:val="28"/>
        </w:rPr>
        <w:tab/>
      </w:r>
    </w:p>
    <w:p w:rsidR="004D78E5" w:rsidRPr="002941F0" w:rsidRDefault="00931E10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D78E5" w:rsidRPr="002941F0">
        <w:rPr>
          <w:rFonts w:ascii="Times New Roman" w:hAnsi="Times New Roman"/>
          <w:sz w:val="28"/>
          <w:szCs w:val="28"/>
        </w:rPr>
        <w:t>Особое место занимает такая рубрика реферативной работы, как приложение.</w:t>
      </w:r>
    </w:p>
    <w:p w:rsidR="00931E1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006E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Pr="002941F0">
        <w:rPr>
          <w:rFonts w:ascii="Times New Roman" w:hAnsi="Times New Roman"/>
          <w:sz w:val="28"/>
          <w:szCs w:val="28"/>
        </w:rPr>
        <w:t xml:space="preserve">– это часть текста реферата, которая имеет дополнительное (обычно справочное) значение, </w:t>
      </w:r>
      <w:r w:rsidR="00931E10" w:rsidRPr="00931E10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необходимое </w:t>
      </w:r>
      <w:r w:rsidR="00931E10" w:rsidRPr="00931E10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>для</w:t>
      </w:r>
      <w:r w:rsidR="00931E10" w:rsidRPr="00931E10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более полного освещения </w:t>
      </w:r>
    </w:p>
    <w:p w:rsidR="004D78E5" w:rsidRPr="00BA006E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2941F0">
        <w:rPr>
          <w:rFonts w:ascii="Times New Roman" w:hAnsi="Times New Roman"/>
          <w:sz w:val="28"/>
          <w:szCs w:val="28"/>
        </w:rPr>
        <w:t>темы. Как правило, размещается после основного текста. По содержанию среди приложений различают копии документов, статистический материал. По форме они представляют собой тексты, графики, карты, рисунки, таблицы и другое. При оформлении приложений следует придерживаться следующих правил: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В оглавлении приложение оформляется в виде самостоятельной рубрики со сквозной нумерацией страниц текста;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Приложение размещается после библиографического списка;</w:t>
      </w:r>
    </w:p>
    <w:p w:rsidR="00BA006E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Каждое</w:t>
      </w:r>
      <w:r w:rsidR="00BA006E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приложение </w:t>
      </w:r>
      <w:r w:rsidR="00BA006E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>оформляется</w:t>
      </w:r>
      <w:r w:rsidR="00BA006E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на </w:t>
      </w:r>
      <w:r w:rsidR="00BA006E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>отдельном</w:t>
      </w:r>
      <w:r w:rsidR="00BA006E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листе</w:t>
      </w:r>
      <w:r w:rsidR="00BA006E">
        <w:rPr>
          <w:rFonts w:ascii="Times New Roman" w:hAnsi="Times New Roman"/>
          <w:sz w:val="28"/>
          <w:szCs w:val="28"/>
        </w:rPr>
        <w:t xml:space="preserve"> </w:t>
      </w:r>
      <w:r w:rsidRPr="002941F0">
        <w:rPr>
          <w:rFonts w:ascii="Times New Roman" w:hAnsi="Times New Roman"/>
          <w:sz w:val="28"/>
          <w:szCs w:val="28"/>
        </w:rPr>
        <w:t xml:space="preserve"> и имеет з</w:t>
      </w:r>
      <w:r w:rsidR="00931E10">
        <w:rPr>
          <w:rFonts w:ascii="Times New Roman" w:hAnsi="Times New Roman"/>
          <w:sz w:val="28"/>
          <w:szCs w:val="28"/>
        </w:rPr>
        <w:t>аголовок в</w:t>
      </w:r>
    </w:p>
    <w:p w:rsidR="00BA006E" w:rsidRPr="00BA006E" w:rsidRDefault="00BA006E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29</w:t>
      </w:r>
    </w:p>
    <w:p w:rsidR="00BA006E" w:rsidRDefault="00BA006E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1E10" w:rsidRDefault="00931E10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правом верхнем углу.</w:t>
      </w:r>
    </w:p>
    <w:p w:rsidR="004D78E5" w:rsidRPr="002941F0" w:rsidRDefault="00931E10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D78E5" w:rsidRPr="002941F0">
        <w:rPr>
          <w:rFonts w:ascii="Times New Roman" w:hAnsi="Times New Roman"/>
          <w:sz w:val="28"/>
          <w:szCs w:val="28"/>
        </w:rPr>
        <w:t xml:space="preserve"> После оформления реферата студент сдаёт его преподавателю на просмотр и рецензирование, а затем наступает последний этап – защита реферата. Подготовка студента к публичному выступлению не так проста, как порой представляется студентам. Необходимо помнить, что на выступление отводится не более 10 мин.  Защита не должна сводиться к пересказу всего содержания реферата, важно то, чем и как вы заинтересуете аудиторию, насколько хорошо владеете материалом, какие убедительные доводы приведёте. При подготовке к защите работы нужно чётко и ясно представлять порядок изложения материала. Для этого нужно составить тезисы выступления. </w:t>
      </w:r>
      <w:r w:rsidR="004D78E5" w:rsidRPr="00931E10">
        <w:rPr>
          <w:rFonts w:ascii="Times New Roman" w:hAnsi="Times New Roman"/>
          <w:i/>
          <w:sz w:val="28"/>
          <w:szCs w:val="28"/>
        </w:rPr>
        <w:t xml:space="preserve">Тезисы </w:t>
      </w:r>
      <w:r w:rsidR="004D78E5" w:rsidRPr="002941F0">
        <w:rPr>
          <w:rFonts w:ascii="Times New Roman" w:hAnsi="Times New Roman"/>
          <w:sz w:val="28"/>
          <w:szCs w:val="28"/>
        </w:rPr>
        <w:t>– сжатое перечисление основных положений и выводов работы. Они позволяют показать главное в содержании работы и обобщить имеющийся материал.  По своей структуре тезисы выглядят так:</w:t>
      </w:r>
    </w:p>
    <w:p w:rsidR="004D78E5" w:rsidRPr="002941F0" w:rsidRDefault="004D78E5" w:rsidP="00931E10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Обоснование актуальности темы;                                                               </w:t>
      </w:r>
    </w:p>
    <w:p w:rsidR="004D78E5" w:rsidRPr="00931E1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41F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="00931E10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="00931E10">
        <w:rPr>
          <w:rFonts w:ascii="Times New Roman" w:hAnsi="Times New Roman"/>
          <w:sz w:val="28"/>
          <w:szCs w:val="28"/>
        </w:rPr>
        <w:t>2.</w:t>
      </w:r>
      <w:r w:rsidR="00931E1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2941F0">
        <w:rPr>
          <w:rFonts w:ascii="Times New Roman" w:hAnsi="Times New Roman"/>
          <w:sz w:val="28"/>
          <w:szCs w:val="28"/>
        </w:rPr>
        <w:t xml:space="preserve">Главный тезис;                                                                                         </w:t>
      </w:r>
    </w:p>
    <w:p w:rsidR="004D78E5" w:rsidRPr="002941F0" w:rsidRDefault="00931E10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="004D78E5" w:rsidRPr="002941F0">
        <w:rPr>
          <w:rFonts w:ascii="Times New Roman" w:hAnsi="Times New Roman"/>
          <w:sz w:val="28"/>
          <w:szCs w:val="28"/>
        </w:rPr>
        <w:t>Аргументация, доказательства и факты, которые подтверждают выдвинутый тезис;</w:t>
      </w:r>
    </w:p>
    <w:p w:rsidR="004D78E5" w:rsidRPr="002941F0" w:rsidRDefault="00931E10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="004D78E5" w:rsidRPr="002941F0">
        <w:rPr>
          <w:rFonts w:ascii="Times New Roman" w:hAnsi="Times New Roman"/>
          <w:sz w:val="28"/>
          <w:szCs w:val="28"/>
        </w:rPr>
        <w:t>Основные выводы.</w:t>
      </w:r>
    </w:p>
    <w:p w:rsidR="004D78E5" w:rsidRPr="002941F0" w:rsidRDefault="00931E10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006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>При изложении материала можно использовать заранее подготовленные схемы, диаграммы, таблицы, карты, но следует учесть их количество так, чтобы они не перегружали выступление, но придавали излагаемому материалу ясность, конкретность и обоснованность.</w:t>
      </w:r>
    </w:p>
    <w:p w:rsidR="00931E10" w:rsidRDefault="00931E10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0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D78E5" w:rsidRPr="002941F0">
        <w:rPr>
          <w:rFonts w:ascii="Times New Roman" w:hAnsi="Times New Roman"/>
          <w:sz w:val="28"/>
          <w:szCs w:val="28"/>
        </w:rPr>
        <w:t>Несколько слов хотелось бы сказать о рецензировании рефератов. Поскольку определённая часть рефератов выносится на семинарские занятия, когда автор реферата излагает тему, имеющую связь с темой семинара. Студенты, перед которыми выступает автор реферата, тоже должны участвовать в обсуждении реферата, а не отводить эту роль только преподавателю. Для этого заранее назначаются рецензенты, которые знакомятся с рефератом, а на семинаре по разработанным критериям дают соответствующую оценку. С одной стороны, это оживляет семинар, а с другой – помогает формировать ответственность сторон, объективность оценки, желание выступить как можно лучше. Основными критериями устной защиты реферата являются: умение ясно излагать свои мысли; умение доступно и чётко отвечать на вопросы по теме реферата, делать взвешенные и объективные умозаключения. В Приложении помещён образец оценочного</w:t>
      </w:r>
    </w:p>
    <w:p w:rsidR="004D78E5" w:rsidRPr="00BA006E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41F0">
        <w:rPr>
          <w:rFonts w:ascii="Times New Roman" w:hAnsi="Times New Roman"/>
          <w:sz w:val="28"/>
          <w:szCs w:val="28"/>
        </w:rPr>
        <w:t xml:space="preserve">листа, который помогает оценить реферат на основе единых требований. </w:t>
      </w:r>
      <w:r w:rsidR="00FF290F">
        <w:rPr>
          <w:rFonts w:ascii="Times New Roman" w:hAnsi="Times New Roman"/>
          <w:sz w:val="28"/>
          <w:szCs w:val="28"/>
        </w:rPr>
        <w:t>Правила подготовки рецензии указаны выше (см. раздел 3.3).</w:t>
      </w:r>
      <w:r w:rsidRPr="002941F0">
        <w:rPr>
          <w:rFonts w:ascii="Times New Roman" w:hAnsi="Times New Roman"/>
          <w:sz w:val="28"/>
          <w:szCs w:val="28"/>
        </w:rPr>
        <w:t xml:space="preserve"> </w:t>
      </w:r>
    </w:p>
    <w:p w:rsidR="004D78E5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>Оценки студентов и преподавателя могут не совпадать и тогда преподаватель, который подводит окончательный итог обсуждения, разъясняет свою позицию, студентов же это будет стимулировать к большей активности и объективности в оценке реферата. Оценочный лист, возможно, не является полно отражающим все стороны рецензирования, поэтому может быть доработан.</w:t>
      </w:r>
    </w:p>
    <w:p w:rsidR="00BA006E" w:rsidRPr="00BA006E" w:rsidRDefault="00BA006E" w:rsidP="002941F0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>30</w:t>
      </w:r>
    </w:p>
    <w:p w:rsidR="007D39EF" w:rsidRPr="002941F0" w:rsidRDefault="00BA006E" w:rsidP="007D39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D78E5" w:rsidRPr="002941F0">
        <w:rPr>
          <w:rFonts w:ascii="Times New Roman" w:hAnsi="Times New Roman"/>
          <w:sz w:val="28"/>
          <w:szCs w:val="28"/>
        </w:rPr>
        <w:t xml:space="preserve"> </w:t>
      </w:r>
      <w:r w:rsidR="004D78E5" w:rsidRPr="005123E9">
        <w:rPr>
          <w:rFonts w:ascii="Times New Roman" w:hAnsi="Times New Roman"/>
          <w:color w:val="0D0D0D"/>
          <w:sz w:val="28"/>
          <w:szCs w:val="28"/>
        </w:rPr>
        <w:t xml:space="preserve">Настоящие методические рекомендации предназначены, прежде всего, для студентов. В них даётся разъяснение, касающееся </w:t>
      </w:r>
      <w:r w:rsidR="007D39EF" w:rsidRPr="005123E9">
        <w:rPr>
          <w:rFonts w:ascii="Times New Roman" w:hAnsi="Times New Roman"/>
          <w:color w:val="0D0D0D"/>
          <w:sz w:val="28"/>
          <w:szCs w:val="28"/>
        </w:rPr>
        <w:t xml:space="preserve">организации и выполнения различных видов  самостоятельной </w:t>
      </w:r>
      <w:r w:rsidR="004D78E5" w:rsidRPr="005123E9">
        <w:rPr>
          <w:rFonts w:ascii="Times New Roman" w:hAnsi="Times New Roman"/>
          <w:color w:val="0D0D0D"/>
          <w:sz w:val="28"/>
          <w:szCs w:val="28"/>
        </w:rPr>
        <w:t xml:space="preserve"> работы студента. Многолетний опыт работы со ст</w:t>
      </w:r>
      <w:r w:rsidR="007D39EF" w:rsidRPr="005123E9">
        <w:rPr>
          <w:rFonts w:ascii="Times New Roman" w:hAnsi="Times New Roman"/>
          <w:color w:val="0D0D0D"/>
          <w:sz w:val="28"/>
          <w:szCs w:val="28"/>
        </w:rPr>
        <w:t xml:space="preserve">удентами, ведущими самостоятельную работу, </w:t>
      </w:r>
      <w:r w:rsidR="004D78E5" w:rsidRPr="005123E9">
        <w:rPr>
          <w:rFonts w:ascii="Times New Roman" w:hAnsi="Times New Roman"/>
          <w:color w:val="0D0D0D"/>
          <w:sz w:val="28"/>
          <w:szCs w:val="28"/>
        </w:rPr>
        <w:t xml:space="preserve"> показывает, какие трудности и ошибки они чаще всего испытывают. Поэтому сделана попытка </w:t>
      </w:r>
      <w:r w:rsidR="007D39EF" w:rsidRPr="005123E9">
        <w:rPr>
          <w:rFonts w:ascii="Times New Roman" w:hAnsi="Times New Roman"/>
          <w:color w:val="0D0D0D"/>
          <w:sz w:val="28"/>
          <w:szCs w:val="28"/>
        </w:rPr>
        <w:t>представить полезные советы для предотвращения типичных ошибок,</w:t>
      </w:r>
      <w:r w:rsidR="007D39EF" w:rsidRPr="007D39EF">
        <w:rPr>
          <w:rFonts w:ascii="Times New Roman" w:hAnsi="Times New Roman"/>
          <w:sz w:val="28"/>
          <w:szCs w:val="28"/>
        </w:rPr>
        <w:t xml:space="preserve"> </w:t>
      </w:r>
      <w:r w:rsidR="007D39EF" w:rsidRPr="002941F0">
        <w:rPr>
          <w:rFonts w:ascii="Times New Roman" w:hAnsi="Times New Roman"/>
          <w:sz w:val="28"/>
          <w:szCs w:val="28"/>
        </w:rPr>
        <w:t>важно вов</w:t>
      </w:r>
      <w:r w:rsidR="007D39EF">
        <w:rPr>
          <w:rFonts w:ascii="Times New Roman" w:hAnsi="Times New Roman"/>
          <w:sz w:val="28"/>
          <w:szCs w:val="28"/>
        </w:rPr>
        <w:t>ремя  подсказать и направить</w:t>
      </w:r>
      <w:r w:rsidR="007D39EF" w:rsidRPr="002941F0">
        <w:rPr>
          <w:rFonts w:ascii="Times New Roman" w:hAnsi="Times New Roman"/>
          <w:sz w:val="28"/>
          <w:szCs w:val="28"/>
        </w:rPr>
        <w:t>, чтобы эта работа приносила пользу и удовлетворе</w:t>
      </w:r>
      <w:r w:rsidR="007D39EF">
        <w:rPr>
          <w:rFonts w:ascii="Times New Roman" w:hAnsi="Times New Roman"/>
          <w:sz w:val="28"/>
          <w:szCs w:val="28"/>
        </w:rPr>
        <w:t>ние,  вселяла уверенность в себя</w:t>
      </w:r>
      <w:r w:rsidR="007D39EF" w:rsidRPr="002941F0">
        <w:rPr>
          <w:rFonts w:ascii="Times New Roman" w:hAnsi="Times New Roman"/>
          <w:sz w:val="28"/>
          <w:szCs w:val="28"/>
        </w:rPr>
        <w:t xml:space="preserve"> и помогала более глубокому и прочному усвоению добываемых знаний.</w:t>
      </w:r>
    </w:p>
    <w:p w:rsidR="007D39EF" w:rsidRDefault="007D39EF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D78E5" w:rsidRPr="002941F0">
        <w:rPr>
          <w:rFonts w:ascii="Times New Roman" w:hAnsi="Times New Roman"/>
          <w:sz w:val="28"/>
          <w:szCs w:val="28"/>
        </w:rPr>
        <w:t>Быть может, в настоящей разработке не всё в равной степени удалось, автор на это не претендует, тем не менее, считаю, что рекомендации, обобщённые и высказанные в этой работе, помогут с</w:t>
      </w:r>
      <w:r>
        <w:rPr>
          <w:rFonts w:ascii="Times New Roman" w:hAnsi="Times New Roman"/>
          <w:sz w:val="28"/>
          <w:szCs w:val="28"/>
        </w:rPr>
        <w:t xml:space="preserve">тудентам в их самостоятельной работе. </w:t>
      </w:r>
      <w:r w:rsidR="004D78E5" w:rsidRPr="002941F0">
        <w:rPr>
          <w:rFonts w:ascii="Times New Roman" w:hAnsi="Times New Roman"/>
          <w:sz w:val="28"/>
          <w:szCs w:val="28"/>
        </w:rPr>
        <w:t xml:space="preserve">         </w:t>
      </w:r>
    </w:p>
    <w:p w:rsidR="004D78E5" w:rsidRPr="002941F0" w:rsidRDefault="007D39EF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D78E5" w:rsidRPr="002941F0">
        <w:rPr>
          <w:rFonts w:ascii="Times New Roman" w:hAnsi="Times New Roman"/>
          <w:sz w:val="28"/>
          <w:szCs w:val="28"/>
        </w:rPr>
        <w:t>Методические рекомендации не следует рассматривать как окончательный, неизменный вариант, это основа, которая может быть обогащена каждым творчески работающим преподавателем. Дело в том, что в методической литературе недостаточно чё</w:t>
      </w:r>
      <w:r>
        <w:rPr>
          <w:rFonts w:ascii="Times New Roman" w:hAnsi="Times New Roman"/>
          <w:sz w:val="28"/>
          <w:szCs w:val="28"/>
        </w:rPr>
        <w:t>тко вычленена специфика некоторых видов и форм самостоятельной работы студента</w:t>
      </w:r>
      <w:r w:rsidR="004D78E5" w:rsidRPr="002941F0">
        <w:rPr>
          <w:rFonts w:ascii="Times New Roman" w:hAnsi="Times New Roman"/>
          <w:sz w:val="28"/>
          <w:szCs w:val="28"/>
        </w:rPr>
        <w:t xml:space="preserve"> и автор опиралась на собственный педагогический опыт и наблюдения за </w:t>
      </w:r>
      <w:r>
        <w:rPr>
          <w:rFonts w:ascii="Times New Roman" w:hAnsi="Times New Roman"/>
          <w:sz w:val="28"/>
          <w:szCs w:val="28"/>
        </w:rPr>
        <w:t>работой студентов</w:t>
      </w:r>
      <w:r w:rsidR="004D78E5" w:rsidRPr="002941F0">
        <w:rPr>
          <w:rFonts w:ascii="Times New Roman" w:hAnsi="Times New Roman"/>
          <w:sz w:val="28"/>
          <w:szCs w:val="28"/>
        </w:rPr>
        <w:t xml:space="preserve">.        </w:t>
      </w: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8E5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006E" w:rsidRPr="002941F0" w:rsidRDefault="00BA006E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8E5" w:rsidRPr="002941F0" w:rsidRDefault="004D78E5" w:rsidP="002941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8E5" w:rsidRDefault="004D78E5" w:rsidP="002941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941F0">
        <w:rPr>
          <w:rFonts w:ascii="Times New Roman" w:hAnsi="Times New Roman"/>
          <w:sz w:val="28"/>
          <w:szCs w:val="28"/>
        </w:rPr>
        <w:t xml:space="preserve"> </w:t>
      </w:r>
    </w:p>
    <w:p w:rsidR="00377D27" w:rsidRDefault="00377D27" w:rsidP="002941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77D27" w:rsidRDefault="00377D27" w:rsidP="002941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77D27" w:rsidRDefault="00377D27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77D27">
        <w:rPr>
          <w:rFonts w:ascii="Times New Roman" w:hAnsi="Times New Roman"/>
          <w:sz w:val="28"/>
          <w:szCs w:val="28"/>
          <w:vertAlign w:val="superscript"/>
        </w:rPr>
        <w:t>31</w:t>
      </w:r>
    </w:p>
    <w:p w:rsidR="00BA006E" w:rsidRDefault="00BA006E" w:rsidP="002941F0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D78E5" w:rsidRPr="00377D27" w:rsidRDefault="00BA006E" w:rsidP="002941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D78E5" w:rsidRPr="00377D27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4D78E5" w:rsidRPr="00377D27" w:rsidRDefault="004D78E5" w:rsidP="002941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D78E5" w:rsidRPr="00377D27" w:rsidRDefault="004D78E5" w:rsidP="00377D27">
      <w:pPr>
        <w:pStyle w:val="a3"/>
        <w:rPr>
          <w:rFonts w:ascii="Times New Roman" w:hAnsi="Times New Roman"/>
          <w:sz w:val="28"/>
          <w:szCs w:val="28"/>
        </w:rPr>
      </w:pPr>
      <w:r w:rsidRPr="00377D2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77D27">
        <w:rPr>
          <w:rFonts w:ascii="Times New Roman" w:hAnsi="Times New Roman"/>
          <w:sz w:val="28"/>
          <w:szCs w:val="28"/>
        </w:rPr>
        <w:t>Арцев</w:t>
      </w:r>
      <w:proofErr w:type="spellEnd"/>
      <w:r w:rsidRPr="00377D27">
        <w:rPr>
          <w:rFonts w:ascii="Times New Roman" w:hAnsi="Times New Roman"/>
          <w:sz w:val="28"/>
          <w:szCs w:val="28"/>
        </w:rPr>
        <w:t xml:space="preserve"> М.Н. Учебно-исследовательская работа учащихся //Завуч. 2005, </w:t>
      </w:r>
    </w:p>
    <w:p w:rsidR="004D78E5" w:rsidRPr="00377D27" w:rsidRDefault="004D78E5" w:rsidP="00377D27">
      <w:pPr>
        <w:pStyle w:val="a3"/>
        <w:rPr>
          <w:rFonts w:ascii="Times New Roman" w:hAnsi="Times New Roman"/>
          <w:sz w:val="28"/>
          <w:szCs w:val="28"/>
        </w:rPr>
      </w:pPr>
      <w:r w:rsidRPr="00377D27">
        <w:rPr>
          <w:rFonts w:ascii="Times New Roman" w:hAnsi="Times New Roman"/>
          <w:sz w:val="28"/>
          <w:szCs w:val="28"/>
        </w:rPr>
        <w:t xml:space="preserve">    № 6.</w:t>
      </w:r>
    </w:p>
    <w:p w:rsidR="004D78E5" w:rsidRPr="00377D27" w:rsidRDefault="00377D27" w:rsidP="00377D27">
      <w:pPr>
        <w:pStyle w:val="a3"/>
        <w:rPr>
          <w:rFonts w:ascii="Times New Roman" w:hAnsi="Times New Roman"/>
          <w:sz w:val="28"/>
          <w:szCs w:val="28"/>
        </w:rPr>
      </w:pPr>
      <w:r w:rsidRPr="00377D27">
        <w:rPr>
          <w:rFonts w:ascii="Times New Roman" w:hAnsi="Times New Roman"/>
          <w:sz w:val="28"/>
          <w:szCs w:val="28"/>
        </w:rPr>
        <w:t xml:space="preserve">2. </w:t>
      </w:r>
      <w:r w:rsidR="004D78E5" w:rsidRPr="00377D27">
        <w:rPr>
          <w:rFonts w:ascii="Times New Roman" w:hAnsi="Times New Roman"/>
          <w:sz w:val="28"/>
          <w:szCs w:val="28"/>
        </w:rPr>
        <w:t>Горелик М.С. Студент защищает реферат //Социально-гуманитарные</w:t>
      </w:r>
    </w:p>
    <w:p w:rsidR="004D78E5" w:rsidRDefault="004D78E5" w:rsidP="00377D27">
      <w:pPr>
        <w:pStyle w:val="a3"/>
        <w:rPr>
          <w:rFonts w:ascii="Times New Roman" w:hAnsi="Times New Roman"/>
          <w:sz w:val="28"/>
          <w:szCs w:val="28"/>
        </w:rPr>
      </w:pPr>
      <w:r w:rsidRPr="00377D27">
        <w:rPr>
          <w:rFonts w:ascii="Times New Roman" w:hAnsi="Times New Roman"/>
          <w:sz w:val="28"/>
          <w:szCs w:val="28"/>
        </w:rPr>
        <w:t xml:space="preserve">    знания. 1999, № 3.</w:t>
      </w:r>
    </w:p>
    <w:p w:rsidR="00377D27" w:rsidRDefault="00377D27" w:rsidP="00377D27">
      <w:pPr>
        <w:pStyle w:val="a3"/>
        <w:rPr>
          <w:rFonts w:ascii="Times New Roman" w:hAnsi="Times New Roman"/>
          <w:sz w:val="28"/>
          <w:szCs w:val="28"/>
        </w:rPr>
      </w:pPr>
      <w:r w:rsidRPr="00377D2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Зенкин А.С. Самостоятельная работа студента. Методические указания /</w:t>
      </w:r>
      <w:proofErr w:type="spellStart"/>
      <w:r>
        <w:rPr>
          <w:rFonts w:ascii="Times New Roman" w:hAnsi="Times New Roman"/>
          <w:sz w:val="28"/>
          <w:szCs w:val="28"/>
        </w:rPr>
        <w:t>сост.А.С.Зенкин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В.М.Кирдяев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Ф.П.Пильгаев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А.П.Лащ</w:t>
      </w:r>
      <w:proofErr w:type="spellEnd"/>
      <w:r>
        <w:rPr>
          <w:rFonts w:ascii="Times New Roman" w:hAnsi="Times New Roman"/>
          <w:sz w:val="28"/>
          <w:szCs w:val="28"/>
        </w:rPr>
        <w:t>. – Саранск: изд-во Мордовского университета, 2009.</w:t>
      </w:r>
    </w:p>
    <w:p w:rsidR="00377D27" w:rsidRDefault="00377D27" w:rsidP="00377D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П.А.Мезенцев. Афоризмы, изречения. – М., 1989.</w:t>
      </w:r>
    </w:p>
    <w:p w:rsidR="00377D27" w:rsidRPr="004D6879" w:rsidRDefault="00377D27" w:rsidP="00377D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Толковый словарь русского языка в 4 т. /под ред. Д.Н.Ушакова (</w:t>
      </w:r>
      <w:proofErr w:type="spellStart"/>
      <w:r>
        <w:rPr>
          <w:rFonts w:ascii="Times New Roman" w:hAnsi="Times New Roman"/>
          <w:sz w:val="28"/>
          <w:szCs w:val="28"/>
        </w:rPr>
        <w:t>Переиз-ое</w:t>
      </w:r>
      <w:proofErr w:type="spellEnd"/>
      <w:r>
        <w:rPr>
          <w:rFonts w:ascii="Times New Roman" w:hAnsi="Times New Roman"/>
          <w:sz w:val="28"/>
          <w:szCs w:val="28"/>
        </w:rPr>
        <w:t xml:space="preserve"> в 1947-1948 гг.) /Яндекс. Словари</w:t>
      </w:r>
      <w:r w:rsidR="004D6879">
        <w:rPr>
          <w:rFonts w:ascii="Times New Roman" w:hAnsi="Times New Roman"/>
          <w:sz w:val="28"/>
          <w:szCs w:val="28"/>
        </w:rPr>
        <w:t xml:space="preserve">. </w:t>
      </w:r>
      <w:r w:rsidR="004D6879" w:rsidRPr="004D6879">
        <w:rPr>
          <w:rFonts w:ascii="Times New Roman" w:hAnsi="Times New Roman"/>
          <w:sz w:val="28"/>
          <w:szCs w:val="28"/>
        </w:rPr>
        <w:t>[</w:t>
      </w:r>
      <w:r w:rsidR="004D6879">
        <w:rPr>
          <w:rFonts w:ascii="Times New Roman" w:hAnsi="Times New Roman"/>
          <w:sz w:val="28"/>
          <w:szCs w:val="28"/>
        </w:rPr>
        <w:t>Электронный ресурс</w:t>
      </w:r>
      <w:r w:rsidR="004D6879" w:rsidRPr="004D6879">
        <w:rPr>
          <w:rFonts w:ascii="Times New Roman" w:hAnsi="Times New Roman"/>
          <w:sz w:val="28"/>
          <w:szCs w:val="28"/>
        </w:rPr>
        <w:t>]</w:t>
      </w:r>
      <w:r w:rsidR="004D6879">
        <w:rPr>
          <w:rFonts w:ascii="Times New Roman" w:hAnsi="Times New Roman"/>
          <w:sz w:val="28"/>
          <w:szCs w:val="28"/>
        </w:rPr>
        <w:t xml:space="preserve"> Заглавие с экрана //</w:t>
      </w:r>
      <w:r w:rsidR="004D6879">
        <w:rPr>
          <w:rFonts w:ascii="Times New Roman" w:hAnsi="Times New Roman"/>
          <w:sz w:val="28"/>
          <w:szCs w:val="28"/>
          <w:lang w:val="en-US"/>
        </w:rPr>
        <w:t>http</w:t>
      </w:r>
      <w:r w:rsidR="004D6879">
        <w:rPr>
          <w:rFonts w:ascii="Times New Roman" w:hAnsi="Times New Roman"/>
          <w:sz w:val="28"/>
          <w:szCs w:val="28"/>
        </w:rPr>
        <w:t>: //</w:t>
      </w:r>
      <w:r w:rsidR="004D6879" w:rsidRPr="004D68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6879">
        <w:rPr>
          <w:rFonts w:ascii="Times New Roman" w:hAnsi="Times New Roman"/>
          <w:sz w:val="28"/>
          <w:szCs w:val="28"/>
          <w:lang w:val="en-US"/>
        </w:rPr>
        <w:t>slovari</w:t>
      </w:r>
      <w:proofErr w:type="spellEnd"/>
      <w:r w:rsidR="004D6879" w:rsidRPr="004D6879">
        <w:rPr>
          <w:rFonts w:ascii="Times New Roman" w:hAnsi="Times New Roman"/>
          <w:sz w:val="28"/>
          <w:szCs w:val="28"/>
        </w:rPr>
        <w:t>.</w:t>
      </w:r>
      <w:proofErr w:type="spellStart"/>
      <w:r w:rsidR="004D6879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4D6879" w:rsidRPr="004D6879">
        <w:rPr>
          <w:rFonts w:ascii="Times New Roman" w:hAnsi="Times New Roman"/>
          <w:sz w:val="28"/>
          <w:szCs w:val="28"/>
        </w:rPr>
        <w:t>.</w:t>
      </w:r>
      <w:proofErr w:type="spellStart"/>
      <w:r w:rsidR="004D68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D6879" w:rsidRPr="004D6879">
        <w:rPr>
          <w:rFonts w:ascii="Times New Roman" w:hAnsi="Times New Roman"/>
          <w:sz w:val="28"/>
          <w:szCs w:val="28"/>
        </w:rPr>
        <w:t>.</w:t>
      </w:r>
    </w:p>
    <w:p w:rsidR="004D78E5" w:rsidRDefault="004D6879" w:rsidP="00377D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D78E5" w:rsidRPr="00377D27">
        <w:rPr>
          <w:rFonts w:ascii="Times New Roman" w:hAnsi="Times New Roman"/>
          <w:sz w:val="28"/>
          <w:szCs w:val="28"/>
        </w:rPr>
        <w:t xml:space="preserve">Рекомендации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 // Саенко О.Е., </w:t>
      </w:r>
      <w:proofErr w:type="spellStart"/>
      <w:r w:rsidR="004D78E5" w:rsidRPr="00377D27">
        <w:rPr>
          <w:rFonts w:ascii="Times New Roman" w:hAnsi="Times New Roman"/>
          <w:sz w:val="28"/>
          <w:szCs w:val="28"/>
        </w:rPr>
        <w:t>Семионова</w:t>
      </w:r>
      <w:proofErr w:type="spellEnd"/>
      <w:r w:rsidR="004D78E5" w:rsidRPr="00377D27">
        <w:rPr>
          <w:rFonts w:ascii="Times New Roman" w:hAnsi="Times New Roman"/>
          <w:sz w:val="28"/>
          <w:szCs w:val="28"/>
        </w:rPr>
        <w:t xml:space="preserve"> Н.Ф. Настольная книга заместителя директора колледжа, техникума. – М., 2007.</w:t>
      </w:r>
    </w:p>
    <w:p w:rsidR="004D6879" w:rsidRDefault="00033B69" w:rsidP="00377D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D6879">
        <w:rPr>
          <w:rFonts w:ascii="Times New Roman" w:hAnsi="Times New Roman"/>
          <w:sz w:val="28"/>
          <w:szCs w:val="28"/>
        </w:rPr>
        <w:t>Суворова</w:t>
      </w:r>
      <w:r>
        <w:rPr>
          <w:rFonts w:ascii="Times New Roman" w:hAnsi="Times New Roman"/>
          <w:sz w:val="28"/>
          <w:szCs w:val="28"/>
        </w:rPr>
        <w:t xml:space="preserve"> Н.В</w:t>
      </w:r>
      <w:r w:rsidR="004D6879">
        <w:rPr>
          <w:rFonts w:ascii="Times New Roman" w:hAnsi="Times New Roman"/>
          <w:sz w:val="28"/>
          <w:szCs w:val="28"/>
        </w:rPr>
        <w:t>. Практика активизации самостоятельной работы обучающихся в контексте ФГОС. Красноярск, 2014.</w:t>
      </w:r>
    </w:p>
    <w:p w:rsidR="004D6879" w:rsidRDefault="004D6879" w:rsidP="00377D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Федеральный государственный образовательный стандарт среднего профессионального образования от 30.09.2009. – М., 2009.</w:t>
      </w:r>
    </w:p>
    <w:p w:rsidR="004D6879" w:rsidRPr="00377D27" w:rsidRDefault="004D6879" w:rsidP="00377D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Фирсова И.А. Саморазвитие личности и современные технологии обучения</w:t>
      </w:r>
      <w:r w:rsidR="005123E9">
        <w:rPr>
          <w:rFonts w:ascii="Times New Roman" w:hAnsi="Times New Roman"/>
          <w:sz w:val="28"/>
          <w:szCs w:val="28"/>
        </w:rPr>
        <w:t>. Сб. научно-метод. работ. – Самара: Самарский государственный педагогический колледж, 2001.</w:t>
      </w:r>
    </w:p>
    <w:p w:rsidR="004D78E5" w:rsidRPr="00377D27" w:rsidRDefault="004D78E5" w:rsidP="00377D27">
      <w:pPr>
        <w:pStyle w:val="a3"/>
        <w:rPr>
          <w:rFonts w:ascii="Times New Roman" w:hAnsi="Times New Roman"/>
          <w:sz w:val="28"/>
          <w:szCs w:val="28"/>
        </w:rPr>
      </w:pPr>
    </w:p>
    <w:p w:rsidR="004D78E5" w:rsidRPr="00377D27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Default="004D78E5" w:rsidP="004D78E5">
      <w:pPr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4D78E5">
      <w:pPr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4D78E5">
      <w:pPr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4D78E5">
      <w:pPr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4D78E5">
      <w:pPr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4D78E5">
      <w:pPr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4D78E5">
      <w:pPr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4D78E5">
      <w:pPr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4D78E5">
      <w:pPr>
        <w:jc w:val="both"/>
        <w:rPr>
          <w:rFonts w:ascii="Times New Roman" w:hAnsi="Times New Roman"/>
          <w:sz w:val="28"/>
          <w:szCs w:val="28"/>
        </w:rPr>
      </w:pPr>
    </w:p>
    <w:p w:rsidR="00BA006E" w:rsidRDefault="00BA006E" w:rsidP="00BA006E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>32</w:t>
      </w:r>
    </w:p>
    <w:p w:rsidR="00BA006E" w:rsidRDefault="00BA006E" w:rsidP="00BA006E">
      <w:pPr>
        <w:jc w:val="both"/>
        <w:rPr>
          <w:rFonts w:ascii="Times New Roman" w:hAnsi="Times New Roman"/>
          <w:b/>
          <w:sz w:val="28"/>
          <w:szCs w:val="28"/>
        </w:rPr>
      </w:pPr>
    </w:p>
    <w:p w:rsidR="00F52D41" w:rsidRDefault="00F52D41" w:rsidP="00BA006E">
      <w:pPr>
        <w:jc w:val="both"/>
        <w:rPr>
          <w:rFonts w:ascii="Times New Roman" w:hAnsi="Times New Roman"/>
          <w:b/>
          <w:sz w:val="48"/>
          <w:szCs w:val="48"/>
        </w:rPr>
      </w:pPr>
    </w:p>
    <w:p w:rsidR="00F52D41" w:rsidRDefault="00F52D41" w:rsidP="00BA006E">
      <w:pPr>
        <w:jc w:val="both"/>
        <w:rPr>
          <w:rFonts w:ascii="Times New Roman" w:hAnsi="Times New Roman"/>
          <w:b/>
          <w:sz w:val="48"/>
          <w:szCs w:val="48"/>
        </w:rPr>
      </w:pPr>
    </w:p>
    <w:p w:rsidR="00F52D41" w:rsidRDefault="00F52D41" w:rsidP="00BA006E">
      <w:pPr>
        <w:jc w:val="both"/>
        <w:rPr>
          <w:rFonts w:ascii="Times New Roman" w:hAnsi="Times New Roman"/>
          <w:b/>
          <w:sz w:val="48"/>
          <w:szCs w:val="48"/>
        </w:rPr>
      </w:pPr>
    </w:p>
    <w:p w:rsidR="00F52D41" w:rsidRDefault="00F52D41" w:rsidP="00BA006E">
      <w:pPr>
        <w:jc w:val="both"/>
        <w:rPr>
          <w:rFonts w:ascii="Times New Roman" w:hAnsi="Times New Roman"/>
          <w:b/>
          <w:sz w:val="48"/>
          <w:szCs w:val="48"/>
        </w:rPr>
      </w:pPr>
    </w:p>
    <w:p w:rsidR="00F52D41" w:rsidRDefault="00F52D41" w:rsidP="00BA006E">
      <w:pPr>
        <w:jc w:val="both"/>
        <w:rPr>
          <w:rFonts w:ascii="Times New Roman" w:hAnsi="Times New Roman"/>
          <w:b/>
          <w:sz w:val="48"/>
          <w:szCs w:val="48"/>
        </w:rPr>
      </w:pPr>
    </w:p>
    <w:p w:rsidR="00F52D41" w:rsidRDefault="00F52D41" w:rsidP="00BA006E">
      <w:pPr>
        <w:jc w:val="both"/>
        <w:rPr>
          <w:rFonts w:ascii="Times New Roman" w:hAnsi="Times New Roman"/>
          <w:b/>
          <w:sz w:val="48"/>
          <w:szCs w:val="48"/>
        </w:rPr>
      </w:pPr>
    </w:p>
    <w:p w:rsidR="00F52D41" w:rsidRDefault="00F52D41" w:rsidP="00BA006E">
      <w:pPr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   </w:t>
      </w:r>
    </w:p>
    <w:p w:rsidR="00F52D41" w:rsidRDefault="00F52D41" w:rsidP="00BA006E">
      <w:pPr>
        <w:jc w:val="both"/>
        <w:rPr>
          <w:rFonts w:ascii="Times New Roman" w:hAnsi="Times New Roman"/>
          <w:b/>
          <w:sz w:val="48"/>
          <w:szCs w:val="48"/>
        </w:rPr>
      </w:pPr>
    </w:p>
    <w:p w:rsidR="004D78E5" w:rsidRPr="00F52D41" w:rsidRDefault="00F52D41" w:rsidP="00BA006E">
      <w:pPr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 </w:t>
      </w:r>
      <w:r w:rsidR="004D78E5" w:rsidRPr="00F52D41">
        <w:rPr>
          <w:rFonts w:ascii="Times New Roman" w:hAnsi="Times New Roman"/>
          <w:b/>
          <w:sz w:val="48"/>
          <w:szCs w:val="48"/>
        </w:rPr>
        <w:t>Приложения</w:t>
      </w:r>
    </w:p>
    <w:p w:rsidR="004D78E5" w:rsidRPr="00FC42D5" w:rsidRDefault="004D78E5" w:rsidP="004D78E5">
      <w:pPr>
        <w:ind w:left="300"/>
        <w:jc w:val="center"/>
        <w:rPr>
          <w:rFonts w:ascii="Times New Roman" w:hAnsi="Times New Roman"/>
          <w:b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F52D41" w:rsidRDefault="00F52D41" w:rsidP="00F52D41">
      <w:pPr>
        <w:rPr>
          <w:rFonts w:ascii="Times New Roman" w:hAnsi="Times New Roman"/>
          <w:sz w:val="28"/>
          <w:szCs w:val="28"/>
        </w:rPr>
      </w:pPr>
    </w:p>
    <w:p w:rsidR="00F52D41" w:rsidRDefault="00F52D41" w:rsidP="00F52D41">
      <w:pPr>
        <w:rPr>
          <w:rFonts w:ascii="Times New Roman" w:hAnsi="Times New Roman"/>
          <w:sz w:val="28"/>
          <w:szCs w:val="28"/>
        </w:rPr>
      </w:pPr>
    </w:p>
    <w:p w:rsidR="00F52D41" w:rsidRDefault="00F52D41" w:rsidP="00F52D41">
      <w:pPr>
        <w:rPr>
          <w:rFonts w:ascii="Times New Roman" w:hAnsi="Times New Roman"/>
          <w:sz w:val="28"/>
          <w:szCs w:val="28"/>
        </w:rPr>
      </w:pPr>
    </w:p>
    <w:p w:rsidR="00F52D41" w:rsidRDefault="00F52D41" w:rsidP="00F52D41">
      <w:pPr>
        <w:rPr>
          <w:rFonts w:ascii="Times New Roman" w:hAnsi="Times New Roman"/>
          <w:sz w:val="28"/>
          <w:szCs w:val="28"/>
        </w:rPr>
      </w:pPr>
    </w:p>
    <w:p w:rsidR="00F52D41" w:rsidRDefault="00F52D41" w:rsidP="00F52D41">
      <w:pPr>
        <w:rPr>
          <w:rFonts w:ascii="Times New Roman" w:hAnsi="Times New Roman"/>
          <w:sz w:val="28"/>
          <w:szCs w:val="28"/>
        </w:rPr>
      </w:pPr>
    </w:p>
    <w:p w:rsidR="00F52D41" w:rsidRDefault="00F52D41" w:rsidP="00F52D41">
      <w:pPr>
        <w:rPr>
          <w:rFonts w:ascii="Times New Roman" w:hAnsi="Times New Roman"/>
          <w:sz w:val="28"/>
          <w:szCs w:val="28"/>
        </w:rPr>
      </w:pPr>
    </w:p>
    <w:p w:rsidR="004D78E5" w:rsidRPr="00FC42D5" w:rsidRDefault="00F52D41" w:rsidP="00F52D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D78E5" w:rsidRPr="00FC42D5">
        <w:rPr>
          <w:rFonts w:ascii="Times New Roman" w:hAnsi="Times New Roman"/>
          <w:sz w:val="28"/>
          <w:szCs w:val="28"/>
        </w:rPr>
        <w:t>Приложение  1</w:t>
      </w:r>
    </w:p>
    <w:p w:rsidR="004D78E5" w:rsidRPr="00FC42D5" w:rsidRDefault="004D78E5" w:rsidP="004D78E5">
      <w:pPr>
        <w:ind w:left="300"/>
        <w:jc w:val="center"/>
        <w:rPr>
          <w:rFonts w:ascii="Times New Roman" w:hAnsi="Times New Roman"/>
          <w:b/>
          <w:sz w:val="28"/>
          <w:szCs w:val="28"/>
        </w:rPr>
      </w:pPr>
      <w:r w:rsidRPr="00FC42D5">
        <w:rPr>
          <w:rFonts w:ascii="Times New Roman" w:hAnsi="Times New Roman"/>
          <w:b/>
          <w:sz w:val="28"/>
          <w:szCs w:val="28"/>
        </w:rPr>
        <w:t>Образец титульного листа</w:t>
      </w:r>
    </w:p>
    <w:p w:rsidR="004D78E5" w:rsidRPr="00FC42D5" w:rsidRDefault="004D78E5" w:rsidP="004D78E5">
      <w:pPr>
        <w:ind w:left="300"/>
        <w:jc w:val="center"/>
        <w:rPr>
          <w:rFonts w:ascii="Times New Roman" w:hAnsi="Times New Roman"/>
          <w:b/>
          <w:sz w:val="28"/>
          <w:szCs w:val="28"/>
        </w:rPr>
      </w:pPr>
    </w:p>
    <w:p w:rsidR="004D78E5" w:rsidRPr="00FC42D5" w:rsidRDefault="004D78E5" w:rsidP="00F52D41">
      <w:pPr>
        <w:ind w:left="300"/>
        <w:jc w:val="center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>Минусинск</w:t>
      </w:r>
      <w:r w:rsidR="00F52D41">
        <w:rPr>
          <w:rFonts w:ascii="Times New Roman" w:hAnsi="Times New Roman"/>
          <w:sz w:val="28"/>
          <w:szCs w:val="28"/>
        </w:rPr>
        <w:t>ий сельскохозяйственный колледж</w:t>
      </w:r>
    </w:p>
    <w:p w:rsidR="004D78E5" w:rsidRPr="00FC42D5" w:rsidRDefault="004D78E5" w:rsidP="004D78E5">
      <w:pPr>
        <w:ind w:left="300"/>
        <w:jc w:val="center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F52D41">
      <w:pPr>
        <w:jc w:val="center"/>
        <w:rPr>
          <w:rFonts w:ascii="Times New Roman" w:hAnsi="Times New Roman"/>
          <w:b/>
          <w:sz w:val="28"/>
          <w:szCs w:val="28"/>
        </w:rPr>
      </w:pPr>
      <w:r w:rsidRPr="00FC42D5">
        <w:rPr>
          <w:rFonts w:ascii="Times New Roman" w:hAnsi="Times New Roman"/>
          <w:b/>
          <w:sz w:val="28"/>
          <w:szCs w:val="28"/>
        </w:rPr>
        <w:t>Реферат</w:t>
      </w:r>
    </w:p>
    <w:p w:rsidR="004D78E5" w:rsidRPr="00FC42D5" w:rsidRDefault="004D78E5" w:rsidP="00F52D41">
      <w:pPr>
        <w:jc w:val="center"/>
        <w:rPr>
          <w:rFonts w:ascii="Times New Roman" w:hAnsi="Times New Roman"/>
          <w:b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>по дисциплине «Отечественная история»</w:t>
      </w:r>
    </w:p>
    <w:p w:rsidR="004D78E5" w:rsidRPr="00FC42D5" w:rsidRDefault="004D78E5" w:rsidP="00F52D41">
      <w:pPr>
        <w:ind w:left="300"/>
        <w:jc w:val="center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F52D41">
      <w:pPr>
        <w:ind w:left="300"/>
        <w:jc w:val="center"/>
        <w:rPr>
          <w:rFonts w:ascii="Times New Roman" w:hAnsi="Times New Roman"/>
          <w:b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Тема:  </w:t>
      </w:r>
      <w:r w:rsidRPr="00FC42D5">
        <w:rPr>
          <w:rFonts w:ascii="Times New Roman" w:hAnsi="Times New Roman"/>
          <w:b/>
          <w:sz w:val="28"/>
          <w:szCs w:val="28"/>
        </w:rPr>
        <w:t>Политические ссыльные в Сибири  (1907-1917 гг.)</w:t>
      </w:r>
    </w:p>
    <w:p w:rsidR="004D78E5" w:rsidRPr="00FC42D5" w:rsidRDefault="004D78E5" w:rsidP="004D78E5">
      <w:pPr>
        <w:ind w:left="300"/>
        <w:jc w:val="center"/>
        <w:rPr>
          <w:rFonts w:ascii="Times New Roman" w:hAnsi="Times New Roman"/>
          <w:b/>
          <w:sz w:val="28"/>
          <w:szCs w:val="28"/>
        </w:rPr>
      </w:pPr>
    </w:p>
    <w:p w:rsidR="004D78E5" w:rsidRPr="00FC42D5" w:rsidRDefault="004D78E5" w:rsidP="004D78E5">
      <w:pPr>
        <w:ind w:left="300"/>
        <w:jc w:val="center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Выполнил студент гр. Т-31</w:t>
      </w: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Батурин П.Л.</w:t>
      </w: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Руководитель: </w:t>
      </w:r>
      <w:proofErr w:type="spellStart"/>
      <w:r w:rsidRPr="00FC42D5">
        <w:rPr>
          <w:rFonts w:ascii="Times New Roman" w:hAnsi="Times New Roman"/>
          <w:sz w:val="28"/>
          <w:szCs w:val="28"/>
        </w:rPr>
        <w:t>Щевичкина</w:t>
      </w:r>
      <w:proofErr w:type="spellEnd"/>
      <w:r w:rsidRPr="00FC42D5">
        <w:rPr>
          <w:rFonts w:ascii="Times New Roman" w:hAnsi="Times New Roman"/>
          <w:sz w:val="28"/>
          <w:szCs w:val="28"/>
        </w:rPr>
        <w:t xml:space="preserve"> Н.П.</w:t>
      </w: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F52D41" w:rsidP="00F52D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4D78E5" w:rsidRPr="00F52D41" w:rsidRDefault="004D78E5" w:rsidP="004D78E5">
      <w:pPr>
        <w:rPr>
          <w:rFonts w:ascii="Times New Roman" w:hAnsi="Times New Roman"/>
          <w:sz w:val="28"/>
          <w:szCs w:val="28"/>
          <w:vertAlign w:val="subscript"/>
        </w:rPr>
      </w:pPr>
      <w:r w:rsidRPr="00FC42D5">
        <w:rPr>
          <w:rFonts w:ascii="Times New Roman" w:hAnsi="Times New Roman"/>
          <w:sz w:val="28"/>
          <w:szCs w:val="28"/>
        </w:rPr>
        <w:t xml:space="preserve"> </w:t>
      </w:r>
      <w:r w:rsidR="00F52D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52D41">
        <w:rPr>
          <w:rFonts w:ascii="Times New Roman" w:hAnsi="Times New Roman"/>
          <w:sz w:val="28"/>
          <w:szCs w:val="28"/>
          <w:vertAlign w:val="subscript"/>
        </w:rPr>
        <w:t>33</w:t>
      </w:r>
    </w:p>
    <w:p w:rsidR="004D78E5" w:rsidRPr="005A413C" w:rsidRDefault="004D78E5" w:rsidP="004D78E5">
      <w:pPr>
        <w:rPr>
          <w:rFonts w:ascii="Times New Roman" w:hAnsi="Times New Roman"/>
          <w:sz w:val="28"/>
          <w:szCs w:val="28"/>
          <w:vertAlign w:val="superscript"/>
        </w:rPr>
      </w:pPr>
      <w:r w:rsidRPr="00FC42D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5A413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C42D5">
        <w:rPr>
          <w:rFonts w:ascii="Times New Roman" w:hAnsi="Times New Roman"/>
          <w:sz w:val="28"/>
          <w:szCs w:val="28"/>
        </w:rPr>
        <w:t>Приложение 2</w:t>
      </w:r>
    </w:p>
    <w:p w:rsidR="004D78E5" w:rsidRPr="00FC42D5" w:rsidRDefault="004D78E5" w:rsidP="004D78E5">
      <w:pPr>
        <w:rPr>
          <w:rFonts w:ascii="Times New Roman" w:hAnsi="Times New Roman"/>
          <w:b/>
          <w:sz w:val="28"/>
          <w:szCs w:val="28"/>
        </w:rPr>
      </w:pPr>
      <w:r w:rsidRPr="00FC42D5">
        <w:rPr>
          <w:rFonts w:ascii="Times New Roman" w:hAnsi="Times New Roman"/>
          <w:b/>
          <w:sz w:val="28"/>
          <w:szCs w:val="28"/>
        </w:rPr>
        <w:t xml:space="preserve">                                     Образец оглавления</w:t>
      </w:r>
    </w:p>
    <w:p w:rsidR="004D78E5" w:rsidRPr="00FC42D5" w:rsidRDefault="004D78E5" w:rsidP="004D78E5">
      <w:pPr>
        <w:rPr>
          <w:rFonts w:ascii="Times New Roman" w:hAnsi="Times New Roman"/>
          <w:b/>
          <w:sz w:val="28"/>
          <w:szCs w:val="28"/>
        </w:rPr>
      </w:pPr>
    </w:p>
    <w:p w:rsidR="004D78E5" w:rsidRPr="00FC42D5" w:rsidRDefault="004D78E5" w:rsidP="004D78E5">
      <w:pPr>
        <w:rPr>
          <w:rFonts w:ascii="Times New Roman" w:hAnsi="Times New Roman"/>
          <w:b/>
          <w:sz w:val="28"/>
          <w:szCs w:val="28"/>
        </w:rPr>
      </w:pPr>
    </w:p>
    <w:p w:rsidR="004D78E5" w:rsidRPr="00FC42D5" w:rsidRDefault="004D78E5" w:rsidP="004D78E5">
      <w:pPr>
        <w:jc w:val="center"/>
        <w:rPr>
          <w:rFonts w:ascii="Times New Roman" w:hAnsi="Times New Roman"/>
          <w:b/>
          <w:sz w:val="28"/>
          <w:szCs w:val="28"/>
        </w:rPr>
      </w:pPr>
      <w:r w:rsidRPr="00FC42D5">
        <w:rPr>
          <w:rFonts w:ascii="Times New Roman" w:hAnsi="Times New Roman"/>
          <w:b/>
          <w:sz w:val="28"/>
          <w:szCs w:val="28"/>
        </w:rPr>
        <w:t>Оглавление</w:t>
      </w:r>
    </w:p>
    <w:p w:rsidR="004D78E5" w:rsidRPr="00FC42D5" w:rsidRDefault="004D78E5" w:rsidP="004D78E5">
      <w:pPr>
        <w:jc w:val="both"/>
        <w:rPr>
          <w:rFonts w:ascii="Times New Roman" w:hAnsi="Times New Roman"/>
          <w:b/>
          <w:sz w:val="28"/>
          <w:szCs w:val="28"/>
        </w:rPr>
      </w:pP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    Введение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 1.  Значение вопроса и задачи настоящей работы ……………………..  3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   Основная часть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>2. Правовое положение политических ссыльных ………………………  5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3. Материальное положение </w:t>
      </w:r>
      <w:proofErr w:type="spellStart"/>
      <w:r w:rsidRPr="00FC42D5">
        <w:rPr>
          <w:rFonts w:ascii="Times New Roman" w:hAnsi="Times New Roman"/>
          <w:sz w:val="28"/>
          <w:szCs w:val="28"/>
        </w:rPr>
        <w:t>политссыльных</w:t>
      </w:r>
      <w:proofErr w:type="spellEnd"/>
      <w:r w:rsidRPr="00FC42D5">
        <w:rPr>
          <w:rFonts w:ascii="Times New Roman" w:hAnsi="Times New Roman"/>
          <w:sz w:val="28"/>
          <w:szCs w:val="28"/>
        </w:rPr>
        <w:t xml:space="preserve"> …………………………..   8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>4. Деятельность политических ссыльных: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>а) издательская работа ……………………………………………………  12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>б) пропаганда и агитация …………………………………………………  15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>в) культурно-просветительская работа ………………………………….   19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   Заключение ………………………………………………………………  24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   Список использованной литературы …………………………………..   26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   Ссылки ……………………………………………………………………  27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</w:p>
    <w:p w:rsidR="004D78E5" w:rsidRDefault="004D78E5" w:rsidP="004D78E5">
      <w:pPr>
        <w:jc w:val="both"/>
        <w:rPr>
          <w:rFonts w:ascii="Times New Roman" w:hAnsi="Times New Roman"/>
          <w:sz w:val="28"/>
          <w:szCs w:val="28"/>
        </w:rPr>
      </w:pPr>
    </w:p>
    <w:p w:rsidR="00671621" w:rsidRDefault="00671621" w:rsidP="004D78E5">
      <w:pPr>
        <w:jc w:val="both"/>
        <w:rPr>
          <w:rFonts w:ascii="Times New Roman" w:hAnsi="Times New Roman"/>
          <w:sz w:val="28"/>
          <w:szCs w:val="28"/>
        </w:rPr>
      </w:pPr>
    </w:p>
    <w:p w:rsidR="00671621" w:rsidRDefault="00671621" w:rsidP="004D78E5">
      <w:pPr>
        <w:jc w:val="both"/>
        <w:rPr>
          <w:rFonts w:ascii="Times New Roman" w:hAnsi="Times New Roman"/>
          <w:sz w:val="28"/>
          <w:szCs w:val="28"/>
        </w:rPr>
      </w:pPr>
    </w:p>
    <w:p w:rsidR="00671621" w:rsidRDefault="00671621" w:rsidP="004D78E5">
      <w:pPr>
        <w:jc w:val="both"/>
        <w:rPr>
          <w:rFonts w:ascii="Times New Roman" w:hAnsi="Times New Roman"/>
          <w:sz w:val="28"/>
          <w:szCs w:val="28"/>
        </w:rPr>
      </w:pPr>
    </w:p>
    <w:p w:rsidR="00671621" w:rsidRPr="00671621" w:rsidRDefault="00671621" w:rsidP="004D78E5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>34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</w:p>
    <w:p w:rsidR="004D78E5" w:rsidRPr="005A413C" w:rsidRDefault="00671621" w:rsidP="004D78E5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4D78E5" w:rsidRPr="00FC42D5">
        <w:rPr>
          <w:rFonts w:ascii="Times New Roman" w:hAnsi="Times New Roman"/>
          <w:sz w:val="28"/>
          <w:szCs w:val="28"/>
        </w:rPr>
        <w:t>Приложение 3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jc w:val="center"/>
        <w:rPr>
          <w:rFonts w:ascii="Times New Roman" w:hAnsi="Times New Roman"/>
          <w:b/>
          <w:sz w:val="28"/>
          <w:szCs w:val="28"/>
        </w:rPr>
      </w:pPr>
      <w:r w:rsidRPr="00FC42D5">
        <w:rPr>
          <w:rFonts w:ascii="Times New Roman" w:hAnsi="Times New Roman"/>
          <w:b/>
          <w:sz w:val="28"/>
          <w:szCs w:val="28"/>
        </w:rPr>
        <w:t>Образцы оформления ссылок</w:t>
      </w:r>
    </w:p>
    <w:p w:rsidR="004D78E5" w:rsidRPr="00FC42D5" w:rsidRDefault="004D78E5" w:rsidP="004D78E5">
      <w:pPr>
        <w:jc w:val="both"/>
        <w:rPr>
          <w:rFonts w:ascii="Times New Roman" w:hAnsi="Times New Roman"/>
          <w:b/>
          <w:sz w:val="28"/>
          <w:szCs w:val="28"/>
        </w:rPr>
      </w:pPr>
    </w:p>
    <w:p w:rsidR="004D78E5" w:rsidRPr="00FC42D5" w:rsidRDefault="004D78E5" w:rsidP="004D78E5">
      <w:pPr>
        <w:jc w:val="both"/>
        <w:rPr>
          <w:rFonts w:ascii="Times New Roman" w:hAnsi="Times New Roman"/>
          <w:b/>
          <w:sz w:val="28"/>
          <w:szCs w:val="28"/>
        </w:rPr>
      </w:pPr>
      <w:r w:rsidRPr="00FC42D5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FC42D5">
        <w:rPr>
          <w:rFonts w:ascii="Times New Roman" w:hAnsi="Times New Roman"/>
          <w:b/>
          <w:sz w:val="28"/>
          <w:szCs w:val="28"/>
        </w:rPr>
        <w:t>Внутритекстовая</w:t>
      </w:r>
      <w:proofErr w:type="spellEnd"/>
      <w:r w:rsidRPr="00FC42D5">
        <w:rPr>
          <w:rFonts w:ascii="Times New Roman" w:hAnsi="Times New Roman"/>
          <w:b/>
          <w:sz w:val="28"/>
          <w:szCs w:val="28"/>
        </w:rPr>
        <w:t xml:space="preserve"> ссылка</w:t>
      </w:r>
    </w:p>
    <w:p w:rsidR="005A413C" w:rsidRDefault="005A413C" w:rsidP="004D7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Текст</w:t>
      </w:r>
    </w:p>
    <w:p w:rsidR="004D78E5" w:rsidRPr="00FC42D5" w:rsidRDefault="005A413C" w:rsidP="004D7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D78E5" w:rsidRPr="00FC42D5">
        <w:rPr>
          <w:rFonts w:ascii="Times New Roman" w:hAnsi="Times New Roman"/>
          <w:sz w:val="28"/>
          <w:szCs w:val="28"/>
        </w:rPr>
        <w:t>Многие из политических ссыльных не имели «осёдлости», т.е. постоянного жительства, были «</w:t>
      </w:r>
      <w:proofErr w:type="spellStart"/>
      <w:r w:rsidR="004D78E5" w:rsidRPr="00FC42D5">
        <w:rPr>
          <w:rFonts w:ascii="Times New Roman" w:hAnsi="Times New Roman"/>
          <w:sz w:val="28"/>
          <w:szCs w:val="28"/>
        </w:rPr>
        <w:t>бездомовыми</w:t>
      </w:r>
      <w:proofErr w:type="spellEnd"/>
      <w:r w:rsidR="004D78E5" w:rsidRPr="00FC42D5">
        <w:rPr>
          <w:rFonts w:ascii="Times New Roman" w:hAnsi="Times New Roman"/>
          <w:sz w:val="28"/>
          <w:szCs w:val="28"/>
        </w:rPr>
        <w:t xml:space="preserve"> и неженатыми, словом</w:t>
      </w:r>
      <w:r>
        <w:rPr>
          <w:rFonts w:ascii="Times New Roman" w:hAnsi="Times New Roman"/>
          <w:sz w:val="28"/>
          <w:szCs w:val="28"/>
        </w:rPr>
        <w:t>,</w:t>
      </w:r>
      <w:r w:rsidR="004D78E5" w:rsidRPr="00FC42D5">
        <w:rPr>
          <w:rFonts w:ascii="Times New Roman" w:hAnsi="Times New Roman"/>
          <w:sz w:val="28"/>
          <w:szCs w:val="28"/>
        </w:rPr>
        <w:t xml:space="preserve"> бесприютными» (Исупов В.А., Кузнецов И.С. История Сибири. Ч.3. - Новосибирск, 1999, с.21).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jc w:val="both"/>
        <w:rPr>
          <w:rFonts w:ascii="Times New Roman" w:hAnsi="Times New Roman"/>
          <w:b/>
          <w:sz w:val="28"/>
          <w:szCs w:val="28"/>
        </w:rPr>
      </w:pPr>
      <w:r w:rsidRPr="00FC42D5">
        <w:rPr>
          <w:rFonts w:ascii="Times New Roman" w:hAnsi="Times New Roman"/>
          <w:b/>
          <w:sz w:val="28"/>
          <w:szCs w:val="28"/>
        </w:rPr>
        <w:t xml:space="preserve">2. Подстрочная ссылка </w:t>
      </w:r>
    </w:p>
    <w:p w:rsidR="004D78E5" w:rsidRPr="00FC42D5" w:rsidRDefault="005A413C" w:rsidP="004D7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4D78E5" w:rsidRPr="00FC42D5">
        <w:rPr>
          <w:rFonts w:ascii="Times New Roman" w:hAnsi="Times New Roman"/>
          <w:b/>
          <w:sz w:val="28"/>
          <w:szCs w:val="28"/>
        </w:rPr>
        <w:t xml:space="preserve"> </w:t>
      </w:r>
      <w:r w:rsidR="004D78E5" w:rsidRPr="00FC42D5">
        <w:rPr>
          <w:rFonts w:ascii="Times New Roman" w:hAnsi="Times New Roman"/>
          <w:sz w:val="28"/>
          <w:szCs w:val="28"/>
        </w:rPr>
        <w:t>Текст</w:t>
      </w:r>
    </w:p>
    <w:p w:rsidR="004D78E5" w:rsidRPr="00FC42D5" w:rsidRDefault="005A413C" w:rsidP="004D78E5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78E5" w:rsidRPr="00FC42D5">
        <w:rPr>
          <w:rFonts w:ascii="Times New Roman" w:hAnsi="Times New Roman"/>
          <w:sz w:val="28"/>
          <w:szCs w:val="28"/>
        </w:rPr>
        <w:t xml:space="preserve"> За побег в пределах Сибири предусматривалось наказание в виде тюремного заключения до 2 лет и перевод в более отдалённое место, за побег в европейской части страны – каторга на срок до 6 лет.</w:t>
      </w:r>
      <w:r w:rsidR="004D78E5" w:rsidRPr="00FC42D5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>_________________</w:t>
      </w:r>
    </w:p>
    <w:p w:rsidR="004D78E5" w:rsidRPr="00671621" w:rsidRDefault="004D78E5" w:rsidP="004D78E5">
      <w:pPr>
        <w:jc w:val="both"/>
        <w:rPr>
          <w:rFonts w:ascii="Times New Roman" w:hAnsi="Times New Roman"/>
          <w:sz w:val="24"/>
          <w:szCs w:val="24"/>
        </w:rPr>
      </w:pPr>
      <w:r w:rsidRPr="00FC42D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FC42D5">
        <w:rPr>
          <w:rFonts w:ascii="Times New Roman" w:hAnsi="Times New Roman"/>
          <w:sz w:val="28"/>
          <w:szCs w:val="28"/>
        </w:rPr>
        <w:t xml:space="preserve"> </w:t>
      </w:r>
      <w:r w:rsidRPr="00671621">
        <w:rPr>
          <w:rFonts w:ascii="Times New Roman" w:hAnsi="Times New Roman"/>
          <w:sz w:val="24"/>
          <w:szCs w:val="24"/>
        </w:rPr>
        <w:t>Щербаков Н.Н. Политическая ссылка Сибири между революциями 1905 и</w:t>
      </w:r>
    </w:p>
    <w:p w:rsidR="004D78E5" w:rsidRPr="00671621" w:rsidRDefault="004D78E5" w:rsidP="004D78E5">
      <w:pPr>
        <w:jc w:val="both"/>
        <w:rPr>
          <w:rFonts w:ascii="Times New Roman" w:hAnsi="Times New Roman"/>
          <w:sz w:val="24"/>
          <w:szCs w:val="24"/>
        </w:rPr>
      </w:pPr>
      <w:r w:rsidRPr="00671621">
        <w:rPr>
          <w:rFonts w:ascii="Times New Roman" w:hAnsi="Times New Roman"/>
          <w:sz w:val="24"/>
          <w:szCs w:val="24"/>
        </w:rPr>
        <w:t xml:space="preserve">   1917 гг.- Иркутск, 2000, с.67.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</w:p>
    <w:p w:rsidR="004D78E5" w:rsidRPr="00FC42D5" w:rsidRDefault="004D78E5" w:rsidP="004D78E5">
      <w:pPr>
        <w:jc w:val="both"/>
        <w:rPr>
          <w:rFonts w:ascii="Times New Roman" w:hAnsi="Times New Roman"/>
          <w:b/>
          <w:sz w:val="28"/>
          <w:szCs w:val="28"/>
        </w:rPr>
      </w:pPr>
      <w:r w:rsidRPr="00FC42D5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FC42D5">
        <w:rPr>
          <w:rFonts w:ascii="Times New Roman" w:hAnsi="Times New Roman"/>
          <w:b/>
          <w:sz w:val="28"/>
          <w:szCs w:val="28"/>
        </w:rPr>
        <w:t>Затекстовая</w:t>
      </w:r>
      <w:proofErr w:type="spellEnd"/>
      <w:r w:rsidRPr="00FC42D5">
        <w:rPr>
          <w:rFonts w:ascii="Times New Roman" w:hAnsi="Times New Roman"/>
          <w:b/>
          <w:sz w:val="28"/>
          <w:szCs w:val="28"/>
        </w:rPr>
        <w:t xml:space="preserve"> ссылка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1 – Исупов В.А., Кузнецов И.С. История Сибири. Ч.3. – Новосибирск, 1999, 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      с. 33.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2 – Щербаков Н.Н. Политическая ссылка Сибири между революциями 1905 и 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      1917 гг. – Иркутск, 2000, с. 68.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>3 – там же, с. 74.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4 – Бондаренко Н.А. Ссыльные революционеры в Сибири (19 в. – февраль 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sz w:val="28"/>
          <w:szCs w:val="28"/>
        </w:rPr>
        <w:t xml:space="preserve">      1917 г.)  //Вопросы истории. 1997, № 4, с. 51.</w:t>
      </w:r>
    </w:p>
    <w:p w:rsidR="004D78E5" w:rsidRPr="00FC42D5" w:rsidRDefault="004D78E5" w:rsidP="004D78E5">
      <w:pPr>
        <w:jc w:val="both"/>
        <w:rPr>
          <w:rFonts w:ascii="Times New Roman" w:hAnsi="Times New Roman"/>
          <w:sz w:val="28"/>
          <w:szCs w:val="28"/>
        </w:rPr>
      </w:pPr>
    </w:p>
    <w:p w:rsidR="004D78E5" w:rsidRPr="00671621" w:rsidRDefault="00671621" w:rsidP="004D78E5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35</w:t>
      </w:r>
    </w:p>
    <w:p w:rsidR="004D78E5" w:rsidRPr="00FC42D5" w:rsidRDefault="00671621" w:rsidP="004D7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4</w:t>
      </w:r>
    </w:p>
    <w:p w:rsidR="004D78E5" w:rsidRPr="00FC42D5" w:rsidRDefault="00671621" w:rsidP="00671621">
      <w:pPr>
        <w:jc w:val="center"/>
        <w:rPr>
          <w:rFonts w:ascii="Times New Roman" w:hAnsi="Times New Roman"/>
          <w:sz w:val="28"/>
          <w:szCs w:val="28"/>
        </w:rPr>
      </w:pPr>
      <w:r w:rsidRPr="00FC42D5">
        <w:rPr>
          <w:rFonts w:ascii="Times New Roman" w:hAnsi="Times New Roman"/>
          <w:b/>
          <w:sz w:val="28"/>
          <w:szCs w:val="28"/>
        </w:rPr>
        <w:t>Критерии оценки реферата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2517"/>
      </w:tblGrid>
      <w:tr w:rsidR="00671621" w:rsidRPr="00595863" w:rsidTr="00595863">
        <w:tc>
          <w:tcPr>
            <w:tcW w:w="2802" w:type="dxa"/>
            <w:shd w:val="clear" w:color="auto" w:fill="auto"/>
          </w:tcPr>
          <w:p w:rsidR="00671621" w:rsidRPr="00595863" w:rsidRDefault="005F7810" w:rsidP="0059586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3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671621" w:rsidRPr="00595863">
              <w:rPr>
                <w:rFonts w:ascii="Times New Roman" w:hAnsi="Times New Roman"/>
                <w:b/>
                <w:sz w:val="28"/>
                <w:szCs w:val="28"/>
              </w:rPr>
              <w:t>Основные элементы</w:t>
            </w:r>
            <w:r w:rsidRPr="0059586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71621" w:rsidRPr="00595863"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</w:p>
          <w:p w:rsidR="00671621" w:rsidRPr="00595863" w:rsidRDefault="00671621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71621" w:rsidRPr="00595863" w:rsidRDefault="00671621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71621" w:rsidRPr="00595863" w:rsidRDefault="00671621" w:rsidP="005958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3">
              <w:rPr>
                <w:rFonts w:ascii="Times New Roman" w:hAnsi="Times New Roman"/>
                <w:b/>
                <w:sz w:val="28"/>
                <w:szCs w:val="28"/>
              </w:rPr>
              <w:t xml:space="preserve">          Показатели оценки</w:t>
            </w:r>
          </w:p>
        </w:tc>
        <w:tc>
          <w:tcPr>
            <w:tcW w:w="2517" w:type="dxa"/>
            <w:shd w:val="clear" w:color="auto" w:fill="auto"/>
          </w:tcPr>
          <w:p w:rsidR="00671621" w:rsidRPr="00595863" w:rsidRDefault="00671621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1621" w:rsidRPr="00595863" w:rsidRDefault="005F7810" w:rsidP="005958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71621" w:rsidRPr="00595863"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</w:tr>
      <w:tr w:rsidR="00671621" w:rsidRPr="00595863" w:rsidTr="00595863">
        <w:trPr>
          <w:trHeight w:val="720"/>
        </w:trPr>
        <w:tc>
          <w:tcPr>
            <w:tcW w:w="2802" w:type="dxa"/>
            <w:shd w:val="clear" w:color="auto" w:fill="auto"/>
          </w:tcPr>
          <w:p w:rsidR="00671621" w:rsidRPr="00595863" w:rsidRDefault="00671621" w:rsidP="00595863">
            <w:pPr>
              <w:numPr>
                <w:ilvl w:val="0"/>
                <w:numId w:val="44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>Структура</w:t>
            </w:r>
            <w:r w:rsidR="00F27501" w:rsidRPr="00595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863">
              <w:rPr>
                <w:rFonts w:ascii="Times New Roman" w:hAnsi="Times New Roman"/>
                <w:sz w:val="28"/>
                <w:szCs w:val="28"/>
              </w:rPr>
              <w:t>реферата</w:t>
            </w:r>
          </w:p>
        </w:tc>
        <w:tc>
          <w:tcPr>
            <w:tcW w:w="4252" w:type="dxa"/>
            <w:shd w:val="clear" w:color="auto" w:fill="auto"/>
          </w:tcPr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>1. Целесообразность плана;</w:t>
            </w:r>
          </w:p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>2. Логичность изложения;</w:t>
            </w:r>
          </w:p>
          <w:p w:rsidR="00671621" w:rsidRPr="00595863" w:rsidRDefault="00671621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671621" w:rsidRPr="00595863" w:rsidRDefault="00671621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21" w:rsidRPr="00595863" w:rsidTr="00595863">
        <w:trPr>
          <w:trHeight w:val="1890"/>
        </w:trPr>
        <w:tc>
          <w:tcPr>
            <w:tcW w:w="2802" w:type="dxa"/>
            <w:shd w:val="clear" w:color="auto" w:fill="auto"/>
          </w:tcPr>
          <w:p w:rsidR="00671621" w:rsidRPr="00595863" w:rsidRDefault="00671621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>2. Содержание</w:t>
            </w:r>
          </w:p>
          <w:p w:rsidR="00671621" w:rsidRPr="00595863" w:rsidRDefault="00671621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>3. Ясность основных положений;</w:t>
            </w:r>
          </w:p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4. Обоснованность, </w:t>
            </w:r>
            <w:proofErr w:type="spellStart"/>
            <w:r w:rsidRPr="00595863">
              <w:rPr>
                <w:rFonts w:ascii="Times New Roman" w:hAnsi="Times New Roman"/>
                <w:sz w:val="28"/>
                <w:szCs w:val="28"/>
              </w:rPr>
              <w:t>убедитель</w:t>
            </w:r>
            <w:proofErr w:type="spellEnd"/>
            <w:r w:rsidRPr="0059586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595863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595863">
              <w:rPr>
                <w:rFonts w:ascii="Times New Roman" w:hAnsi="Times New Roman"/>
                <w:sz w:val="28"/>
                <w:szCs w:val="28"/>
              </w:rPr>
              <w:t xml:space="preserve"> ответа;</w:t>
            </w:r>
          </w:p>
          <w:p w:rsidR="00A43756" w:rsidRPr="00595863" w:rsidRDefault="00A43756" w:rsidP="00A437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5. Уровень   освоения учебного </w:t>
            </w:r>
          </w:p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     материала;</w:t>
            </w:r>
          </w:p>
          <w:p w:rsidR="00671621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>6. Новизна материала.</w:t>
            </w:r>
          </w:p>
        </w:tc>
        <w:tc>
          <w:tcPr>
            <w:tcW w:w="2517" w:type="dxa"/>
            <w:shd w:val="clear" w:color="auto" w:fill="auto"/>
          </w:tcPr>
          <w:p w:rsidR="00671621" w:rsidRPr="00595863" w:rsidRDefault="00671621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21" w:rsidRPr="00595863" w:rsidTr="00595863">
        <w:trPr>
          <w:trHeight w:val="1770"/>
        </w:trPr>
        <w:tc>
          <w:tcPr>
            <w:tcW w:w="2802" w:type="dxa"/>
            <w:shd w:val="clear" w:color="auto" w:fill="auto"/>
          </w:tcPr>
          <w:p w:rsidR="00F27501" w:rsidRPr="00595863" w:rsidRDefault="00F27501" w:rsidP="00F275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43756" w:rsidRPr="00595863">
              <w:rPr>
                <w:rFonts w:ascii="Times New Roman" w:hAnsi="Times New Roman"/>
                <w:sz w:val="28"/>
                <w:szCs w:val="28"/>
              </w:rPr>
              <w:t>Иллюстрация</w:t>
            </w:r>
          </w:p>
          <w:p w:rsidR="00A43756" w:rsidRPr="00595863" w:rsidRDefault="00F27501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43756" w:rsidRPr="00595863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  <w:p w:rsidR="00671621" w:rsidRPr="00595863" w:rsidRDefault="00671621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>7. Использование фактов, схем,</w:t>
            </w:r>
          </w:p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  таблиц, статистических</w:t>
            </w:r>
          </w:p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  данных;</w:t>
            </w:r>
          </w:p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>8. Употребление художествен-</w:t>
            </w:r>
          </w:p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59586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595863">
              <w:rPr>
                <w:rFonts w:ascii="Times New Roman" w:hAnsi="Times New Roman"/>
                <w:sz w:val="28"/>
                <w:szCs w:val="28"/>
              </w:rPr>
              <w:t xml:space="preserve"> образов, пословиц;</w:t>
            </w:r>
          </w:p>
          <w:p w:rsidR="00671621" w:rsidRPr="00595863" w:rsidRDefault="00671621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671621" w:rsidRPr="00595863" w:rsidRDefault="00671621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21" w:rsidRPr="00595863" w:rsidTr="00595863">
        <w:trPr>
          <w:trHeight w:val="2325"/>
        </w:trPr>
        <w:tc>
          <w:tcPr>
            <w:tcW w:w="2802" w:type="dxa"/>
            <w:shd w:val="clear" w:color="auto" w:fill="auto"/>
          </w:tcPr>
          <w:p w:rsidR="00A43756" w:rsidRPr="00595863" w:rsidRDefault="00A43756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>4. Вопросы методики</w:t>
            </w:r>
          </w:p>
          <w:p w:rsidR="00671621" w:rsidRPr="00595863" w:rsidRDefault="00671621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>9. Степень владения мате</w:t>
            </w:r>
            <w:r w:rsidR="00F27501" w:rsidRPr="00595863">
              <w:rPr>
                <w:rFonts w:ascii="Times New Roman" w:hAnsi="Times New Roman"/>
                <w:sz w:val="28"/>
                <w:szCs w:val="28"/>
              </w:rPr>
              <w:t>ри</w:t>
            </w:r>
            <w:r w:rsidRPr="00595863">
              <w:rPr>
                <w:rFonts w:ascii="Times New Roman" w:hAnsi="Times New Roman"/>
                <w:sz w:val="28"/>
                <w:szCs w:val="28"/>
              </w:rPr>
              <w:t>алом;</w:t>
            </w:r>
          </w:p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10. Умение отстаивать свои </w:t>
            </w:r>
          </w:p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      взгляды;</w:t>
            </w:r>
          </w:p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>11. Эмоциональность речи;</w:t>
            </w:r>
          </w:p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12. Сформированность </w:t>
            </w:r>
          </w:p>
          <w:p w:rsidR="00A43756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595863">
              <w:rPr>
                <w:rFonts w:ascii="Times New Roman" w:hAnsi="Times New Roman"/>
                <w:sz w:val="28"/>
                <w:szCs w:val="28"/>
              </w:rPr>
              <w:t>общеучебных</w:t>
            </w:r>
            <w:proofErr w:type="spellEnd"/>
            <w:r w:rsidRPr="00595863">
              <w:rPr>
                <w:rFonts w:ascii="Times New Roman" w:hAnsi="Times New Roman"/>
                <w:sz w:val="28"/>
                <w:szCs w:val="28"/>
              </w:rPr>
              <w:t xml:space="preserve"> умений</w:t>
            </w:r>
            <w:r w:rsidR="00F27501" w:rsidRPr="005958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1621" w:rsidRPr="00595863" w:rsidRDefault="00A43756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>13. Контакт с аудиторией</w:t>
            </w:r>
            <w:r w:rsidR="00F27501" w:rsidRPr="0059586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17" w:type="dxa"/>
            <w:shd w:val="clear" w:color="auto" w:fill="auto"/>
          </w:tcPr>
          <w:p w:rsidR="00671621" w:rsidRPr="00595863" w:rsidRDefault="00671621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21" w:rsidRPr="00595863" w:rsidTr="00595863">
        <w:trPr>
          <w:trHeight w:val="1725"/>
        </w:trPr>
        <w:tc>
          <w:tcPr>
            <w:tcW w:w="2802" w:type="dxa"/>
            <w:shd w:val="clear" w:color="auto" w:fill="auto"/>
          </w:tcPr>
          <w:p w:rsidR="00A43756" w:rsidRPr="00595863" w:rsidRDefault="00A43756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>5. Культура речи</w:t>
            </w:r>
          </w:p>
          <w:p w:rsidR="00671621" w:rsidRPr="00595863" w:rsidRDefault="00671621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27501" w:rsidRPr="00595863" w:rsidRDefault="00F27501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>14. Простота и доходчивость</w:t>
            </w:r>
          </w:p>
          <w:p w:rsidR="00F27501" w:rsidRPr="00595863" w:rsidRDefault="00F27501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      речи;</w:t>
            </w:r>
          </w:p>
          <w:p w:rsidR="00F27501" w:rsidRPr="00595863" w:rsidRDefault="00F27501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15. Употребление </w:t>
            </w:r>
            <w:proofErr w:type="spellStart"/>
            <w:r w:rsidRPr="00595863">
              <w:rPr>
                <w:rFonts w:ascii="Times New Roman" w:hAnsi="Times New Roman"/>
                <w:sz w:val="28"/>
                <w:szCs w:val="28"/>
              </w:rPr>
              <w:t>сплианазмов</w:t>
            </w:r>
            <w:proofErr w:type="spellEnd"/>
            <w:r w:rsidRPr="005958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7501" w:rsidRPr="00595863" w:rsidRDefault="00F27501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      правильность произношения</w:t>
            </w:r>
          </w:p>
          <w:p w:rsidR="00671621" w:rsidRPr="00595863" w:rsidRDefault="00F27501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      слов;</w:t>
            </w:r>
          </w:p>
        </w:tc>
        <w:tc>
          <w:tcPr>
            <w:tcW w:w="2517" w:type="dxa"/>
            <w:shd w:val="clear" w:color="auto" w:fill="auto"/>
          </w:tcPr>
          <w:p w:rsidR="00671621" w:rsidRPr="00595863" w:rsidRDefault="00671621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621" w:rsidRPr="00595863" w:rsidTr="00595863">
        <w:tc>
          <w:tcPr>
            <w:tcW w:w="2802" w:type="dxa"/>
            <w:shd w:val="clear" w:color="auto" w:fill="auto"/>
          </w:tcPr>
          <w:p w:rsidR="00A43756" w:rsidRPr="00595863" w:rsidRDefault="00A43756" w:rsidP="00595863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Отношение </w:t>
            </w:r>
          </w:p>
          <w:p w:rsidR="00A43756" w:rsidRPr="00595863" w:rsidRDefault="00A43756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     слушателей</w:t>
            </w:r>
          </w:p>
          <w:p w:rsidR="00671621" w:rsidRPr="00595863" w:rsidRDefault="00671621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27501" w:rsidRPr="00595863" w:rsidRDefault="00F27501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16. Степень интереса к теме </w:t>
            </w:r>
          </w:p>
          <w:p w:rsidR="00F27501" w:rsidRPr="00595863" w:rsidRDefault="00F27501" w:rsidP="005958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5863">
              <w:rPr>
                <w:rFonts w:ascii="Times New Roman" w:hAnsi="Times New Roman"/>
                <w:sz w:val="28"/>
                <w:szCs w:val="28"/>
              </w:rPr>
              <w:t xml:space="preserve">      реферата;</w:t>
            </w:r>
          </w:p>
          <w:p w:rsidR="00671621" w:rsidRDefault="00F27501" w:rsidP="00595863">
            <w:pPr>
              <w:pStyle w:val="a3"/>
            </w:pPr>
            <w:r w:rsidRPr="00595863">
              <w:rPr>
                <w:rFonts w:ascii="Times New Roman" w:hAnsi="Times New Roman"/>
                <w:sz w:val="28"/>
                <w:szCs w:val="28"/>
              </w:rPr>
              <w:t>17. Наличие рецензентов.</w:t>
            </w:r>
          </w:p>
        </w:tc>
        <w:tc>
          <w:tcPr>
            <w:tcW w:w="2517" w:type="dxa"/>
            <w:shd w:val="clear" w:color="auto" w:fill="auto"/>
          </w:tcPr>
          <w:p w:rsidR="00671621" w:rsidRPr="00595863" w:rsidRDefault="00671621" w:rsidP="005958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D41" w:rsidRPr="00F27501" w:rsidRDefault="00F52D41" w:rsidP="004D78E5">
      <w:pPr>
        <w:jc w:val="both"/>
        <w:rPr>
          <w:rFonts w:ascii="Times New Roman" w:hAnsi="Times New Roman"/>
          <w:sz w:val="28"/>
          <w:szCs w:val="28"/>
          <w:vertAlign w:val="superscript"/>
        </w:rPr>
        <w:sectPr w:rsidR="00F52D41" w:rsidRPr="00F275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2D41" w:rsidRDefault="00F52D41" w:rsidP="004D78E5">
      <w:pPr>
        <w:jc w:val="both"/>
        <w:rPr>
          <w:rFonts w:ascii="Times New Roman" w:hAnsi="Times New Roman"/>
          <w:sz w:val="28"/>
          <w:szCs w:val="28"/>
        </w:rPr>
        <w:sectPr w:rsidR="00F52D41" w:rsidSect="00F52D4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3EE0" w:rsidRDefault="00433EE0" w:rsidP="00F52D41">
      <w:pPr>
        <w:jc w:val="both"/>
        <w:rPr>
          <w:rFonts w:ascii="Times New Roman" w:hAnsi="Times New Roman"/>
          <w:sz w:val="28"/>
          <w:szCs w:val="28"/>
        </w:rPr>
      </w:pPr>
    </w:p>
    <w:p w:rsidR="005F7810" w:rsidRDefault="005F7810" w:rsidP="00F52D41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>36</w:t>
      </w:r>
    </w:p>
    <w:p w:rsidR="005F7810" w:rsidRPr="005F7810" w:rsidRDefault="005F7810" w:rsidP="00F52D41">
      <w:pPr>
        <w:jc w:val="both"/>
        <w:rPr>
          <w:rFonts w:ascii="Times New Roman" w:hAnsi="Times New Roman"/>
          <w:sz w:val="28"/>
          <w:szCs w:val="28"/>
          <w:vertAlign w:val="subscript"/>
        </w:rPr>
      </w:pPr>
    </w:p>
    <w:sectPr w:rsidR="005F7810" w:rsidRPr="005F7810" w:rsidSect="00F52D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590"/>
    <w:multiLevelType w:val="hybridMultilevel"/>
    <w:tmpl w:val="C66C912E"/>
    <w:lvl w:ilvl="0" w:tplc="258CF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9A3"/>
    <w:multiLevelType w:val="hybridMultilevel"/>
    <w:tmpl w:val="6890EC2C"/>
    <w:lvl w:ilvl="0" w:tplc="F44EE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45060"/>
    <w:multiLevelType w:val="hybridMultilevel"/>
    <w:tmpl w:val="A6A4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5859"/>
    <w:multiLevelType w:val="hybridMultilevel"/>
    <w:tmpl w:val="4FD403A8"/>
    <w:lvl w:ilvl="0" w:tplc="92C040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D0BCB"/>
    <w:multiLevelType w:val="hybridMultilevel"/>
    <w:tmpl w:val="2E1A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A4106"/>
    <w:multiLevelType w:val="hybridMultilevel"/>
    <w:tmpl w:val="98B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52EF"/>
    <w:multiLevelType w:val="hybridMultilevel"/>
    <w:tmpl w:val="3D24E3DA"/>
    <w:lvl w:ilvl="0" w:tplc="C802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874F3"/>
    <w:multiLevelType w:val="multilevel"/>
    <w:tmpl w:val="CA14DB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8" w15:restartNumberingAfterBreak="0">
    <w:nsid w:val="1E95785D"/>
    <w:multiLevelType w:val="hybridMultilevel"/>
    <w:tmpl w:val="9404D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41BFB"/>
    <w:multiLevelType w:val="hybridMultilevel"/>
    <w:tmpl w:val="DA0EE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051303"/>
    <w:multiLevelType w:val="hybridMultilevel"/>
    <w:tmpl w:val="B31827F4"/>
    <w:lvl w:ilvl="0" w:tplc="46F0C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3C27865"/>
    <w:multiLevelType w:val="hybridMultilevel"/>
    <w:tmpl w:val="1A1C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54854"/>
    <w:multiLevelType w:val="hybridMultilevel"/>
    <w:tmpl w:val="C8C23722"/>
    <w:lvl w:ilvl="0" w:tplc="A08EE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486181"/>
    <w:multiLevelType w:val="hybridMultilevel"/>
    <w:tmpl w:val="5366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446BB"/>
    <w:multiLevelType w:val="hybridMultilevel"/>
    <w:tmpl w:val="1310C2FE"/>
    <w:lvl w:ilvl="0" w:tplc="1F22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132B04"/>
    <w:multiLevelType w:val="hybridMultilevel"/>
    <w:tmpl w:val="4E4E5856"/>
    <w:lvl w:ilvl="0" w:tplc="3D8EC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931484"/>
    <w:multiLevelType w:val="hybridMultilevel"/>
    <w:tmpl w:val="4D8C7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D711D"/>
    <w:multiLevelType w:val="hybridMultilevel"/>
    <w:tmpl w:val="F4A6294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2FEB0B77"/>
    <w:multiLevelType w:val="hybridMultilevel"/>
    <w:tmpl w:val="8CC4BB98"/>
    <w:lvl w:ilvl="0" w:tplc="305C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3761C"/>
    <w:multiLevelType w:val="hybridMultilevel"/>
    <w:tmpl w:val="7FA42F22"/>
    <w:lvl w:ilvl="0" w:tplc="A7EA623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338F2107"/>
    <w:multiLevelType w:val="hybridMultilevel"/>
    <w:tmpl w:val="737E0182"/>
    <w:lvl w:ilvl="0" w:tplc="B08EE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80883"/>
    <w:multiLevelType w:val="hybridMultilevel"/>
    <w:tmpl w:val="6BA64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5635A"/>
    <w:multiLevelType w:val="hybridMultilevel"/>
    <w:tmpl w:val="5E04593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38A55FBF"/>
    <w:multiLevelType w:val="hybridMultilevel"/>
    <w:tmpl w:val="48B00980"/>
    <w:lvl w:ilvl="0" w:tplc="B74A2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F6973"/>
    <w:multiLevelType w:val="hybridMultilevel"/>
    <w:tmpl w:val="AE90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A41DD"/>
    <w:multiLevelType w:val="multilevel"/>
    <w:tmpl w:val="551A3C8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2160"/>
      </w:pPr>
      <w:rPr>
        <w:rFonts w:hint="default"/>
      </w:rPr>
    </w:lvl>
  </w:abstractNum>
  <w:abstractNum w:abstractNumId="26" w15:restartNumberingAfterBreak="0">
    <w:nsid w:val="4309694C"/>
    <w:multiLevelType w:val="hybridMultilevel"/>
    <w:tmpl w:val="F72C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133D4"/>
    <w:multiLevelType w:val="hybridMultilevel"/>
    <w:tmpl w:val="2782EC5E"/>
    <w:lvl w:ilvl="0" w:tplc="7ADE0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83314C"/>
    <w:multiLevelType w:val="hybridMultilevel"/>
    <w:tmpl w:val="B25C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D04DD"/>
    <w:multiLevelType w:val="hybridMultilevel"/>
    <w:tmpl w:val="791EF82E"/>
    <w:lvl w:ilvl="0" w:tplc="6C683EB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4C535DD2"/>
    <w:multiLevelType w:val="hybridMultilevel"/>
    <w:tmpl w:val="0F02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53A9A"/>
    <w:multiLevelType w:val="hybridMultilevel"/>
    <w:tmpl w:val="DBF877AA"/>
    <w:lvl w:ilvl="0" w:tplc="5B22A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FB2B47"/>
    <w:multiLevelType w:val="hybridMultilevel"/>
    <w:tmpl w:val="82A0CAF2"/>
    <w:lvl w:ilvl="0" w:tplc="48A4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7D789F"/>
    <w:multiLevelType w:val="hybridMultilevel"/>
    <w:tmpl w:val="798EC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F547A"/>
    <w:multiLevelType w:val="hybridMultilevel"/>
    <w:tmpl w:val="045C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E239B"/>
    <w:multiLevelType w:val="hybridMultilevel"/>
    <w:tmpl w:val="5F72E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76085"/>
    <w:multiLevelType w:val="hybridMultilevel"/>
    <w:tmpl w:val="C2EA1282"/>
    <w:lvl w:ilvl="0" w:tplc="8B70D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2B2277"/>
    <w:multiLevelType w:val="hybridMultilevel"/>
    <w:tmpl w:val="0256DE98"/>
    <w:lvl w:ilvl="0" w:tplc="CA362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27B83"/>
    <w:multiLevelType w:val="hybridMultilevel"/>
    <w:tmpl w:val="27BC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A1C86"/>
    <w:multiLevelType w:val="hybridMultilevel"/>
    <w:tmpl w:val="5AEEF76C"/>
    <w:lvl w:ilvl="0" w:tplc="672A228A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0" w15:restartNumberingAfterBreak="0">
    <w:nsid w:val="772C12AB"/>
    <w:multiLevelType w:val="hybridMultilevel"/>
    <w:tmpl w:val="D2BC170E"/>
    <w:lvl w:ilvl="0" w:tplc="5CF23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05CB8"/>
    <w:multiLevelType w:val="hybridMultilevel"/>
    <w:tmpl w:val="3808047C"/>
    <w:lvl w:ilvl="0" w:tplc="56D23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C4736C"/>
    <w:multiLevelType w:val="hybridMultilevel"/>
    <w:tmpl w:val="E17CD582"/>
    <w:lvl w:ilvl="0" w:tplc="6C100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371695"/>
    <w:multiLevelType w:val="hybridMultilevel"/>
    <w:tmpl w:val="0C4894F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0"/>
  </w:num>
  <w:num w:numId="4">
    <w:abstractNumId w:val="17"/>
  </w:num>
  <w:num w:numId="5">
    <w:abstractNumId w:val="13"/>
  </w:num>
  <w:num w:numId="6">
    <w:abstractNumId w:val="16"/>
  </w:num>
  <w:num w:numId="7">
    <w:abstractNumId w:val="28"/>
  </w:num>
  <w:num w:numId="8">
    <w:abstractNumId w:val="41"/>
  </w:num>
  <w:num w:numId="9">
    <w:abstractNumId w:val="18"/>
  </w:num>
  <w:num w:numId="10">
    <w:abstractNumId w:val="9"/>
  </w:num>
  <w:num w:numId="11">
    <w:abstractNumId w:val="27"/>
  </w:num>
  <w:num w:numId="12">
    <w:abstractNumId w:val="6"/>
  </w:num>
  <w:num w:numId="13">
    <w:abstractNumId w:val="29"/>
  </w:num>
  <w:num w:numId="14">
    <w:abstractNumId w:val="19"/>
  </w:num>
  <w:num w:numId="15">
    <w:abstractNumId w:val="8"/>
  </w:num>
  <w:num w:numId="16">
    <w:abstractNumId w:val="36"/>
  </w:num>
  <w:num w:numId="17">
    <w:abstractNumId w:val="42"/>
  </w:num>
  <w:num w:numId="18">
    <w:abstractNumId w:val="32"/>
  </w:num>
  <w:num w:numId="19">
    <w:abstractNumId w:val="15"/>
  </w:num>
  <w:num w:numId="20">
    <w:abstractNumId w:val="12"/>
  </w:num>
  <w:num w:numId="21">
    <w:abstractNumId w:val="31"/>
  </w:num>
  <w:num w:numId="22">
    <w:abstractNumId w:val="14"/>
  </w:num>
  <w:num w:numId="23">
    <w:abstractNumId w:val="33"/>
  </w:num>
  <w:num w:numId="24">
    <w:abstractNumId w:val="0"/>
  </w:num>
  <w:num w:numId="25">
    <w:abstractNumId w:val="35"/>
  </w:num>
  <w:num w:numId="26">
    <w:abstractNumId w:val="23"/>
  </w:num>
  <w:num w:numId="27">
    <w:abstractNumId w:val="34"/>
  </w:num>
  <w:num w:numId="28">
    <w:abstractNumId w:val="2"/>
  </w:num>
  <w:num w:numId="29">
    <w:abstractNumId w:val="43"/>
  </w:num>
  <w:num w:numId="30">
    <w:abstractNumId w:val="21"/>
  </w:num>
  <w:num w:numId="31">
    <w:abstractNumId w:val="22"/>
  </w:num>
  <w:num w:numId="32">
    <w:abstractNumId w:val="3"/>
  </w:num>
  <w:num w:numId="33">
    <w:abstractNumId w:val="30"/>
  </w:num>
  <w:num w:numId="34">
    <w:abstractNumId w:val="39"/>
  </w:num>
  <w:num w:numId="35">
    <w:abstractNumId w:val="11"/>
  </w:num>
  <w:num w:numId="36">
    <w:abstractNumId w:val="7"/>
  </w:num>
  <w:num w:numId="37">
    <w:abstractNumId w:val="38"/>
  </w:num>
  <w:num w:numId="38">
    <w:abstractNumId w:val="4"/>
  </w:num>
  <w:num w:numId="39">
    <w:abstractNumId w:val="40"/>
  </w:num>
  <w:num w:numId="40">
    <w:abstractNumId w:val="37"/>
  </w:num>
  <w:num w:numId="41">
    <w:abstractNumId w:val="1"/>
  </w:num>
  <w:num w:numId="42">
    <w:abstractNumId w:val="20"/>
  </w:num>
  <w:num w:numId="43">
    <w:abstractNumId w:val="2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A7"/>
    <w:rsid w:val="00033B69"/>
    <w:rsid w:val="000615AE"/>
    <w:rsid w:val="000749D9"/>
    <w:rsid w:val="000A3953"/>
    <w:rsid w:val="000B3B57"/>
    <w:rsid w:val="000D7761"/>
    <w:rsid w:val="000F31A5"/>
    <w:rsid w:val="000F526E"/>
    <w:rsid w:val="00125FA7"/>
    <w:rsid w:val="00130E8C"/>
    <w:rsid w:val="00157618"/>
    <w:rsid w:val="00195BBF"/>
    <w:rsid w:val="001A0A2C"/>
    <w:rsid w:val="001C13C0"/>
    <w:rsid w:val="001E426D"/>
    <w:rsid w:val="001F79A7"/>
    <w:rsid w:val="002823AF"/>
    <w:rsid w:val="002941F0"/>
    <w:rsid w:val="00294EA5"/>
    <w:rsid w:val="002C6517"/>
    <w:rsid w:val="00336B07"/>
    <w:rsid w:val="003455B6"/>
    <w:rsid w:val="00365F32"/>
    <w:rsid w:val="00376A7E"/>
    <w:rsid w:val="00377D27"/>
    <w:rsid w:val="003877D9"/>
    <w:rsid w:val="003A4A92"/>
    <w:rsid w:val="003A76C5"/>
    <w:rsid w:val="003C1797"/>
    <w:rsid w:val="003C4EAE"/>
    <w:rsid w:val="003E4E39"/>
    <w:rsid w:val="00400147"/>
    <w:rsid w:val="00433EE0"/>
    <w:rsid w:val="00450643"/>
    <w:rsid w:val="00462975"/>
    <w:rsid w:val="004745F9"/>
    <w:rsid w:val="00481496"/>
    <w:rsid w:val="004D6879"/>
    <w:rsid w:val="004D78E5"/>
    <w:rsid w:val="00500431"/>
    <w:rsid w:val="00501080"/>
    <w:rsid w:val="0050754C"/>
    <w:rsid w:val="005123E9"/>
    <w:rsid w:val="00513940"/>
    <w:rsid w:val="00536B64"/>
    <w:rsid w:val="00547AC3"/>
    <w:rsid w:val="00553896"/>
    <w:rsid w:val="00572286"/>
    <w:rsid w:val="00595863"/>
    <w:rsid w:val="005A413C"/>
    <w:rsid w:val="005C2CAE"/>
    <w:rsid w:val="005D03F4"/>
    <w:rsid w:val="005F7810"/>
    <w:rsid w:val="0065508C"/>
    <w:rsid w:val="00660E16"/>
    <w:rsid w:val="00662C13"/>
    <w:rsid w:val="00671621"/>
    <w:rsid w:val="00671793"/>
    <w:rsid w:val="0067767D"/>
    <w:rsid w:val="00695F77"/>
    <w:rsid w:val="006A2E3F"/>
    <w:rsid w:val="006E7406"/>
    <w:rsid w:val="00740E56"/>
    <w:rsid w:val="00760174"/>
    <w:rsid w:val="007C20A1"/>
    <w:rsid w:val="007D39EF"/>
    <w:rsid w:val="007F7A26"/>
    <w:rsid w:val="00844545"/>
    <w:rsid w:val="00852B3E"/>
    <w:rsid w:val="008B7D52"/>
    <w:rsid w:val="008D4469"/>
    <w:rsid w:val="008F4B82"/>
    <w:rsid w:val="00911A93"/>
    <w:rsid w:val="00914058"/>
    <w:rsid w:val="00931BEE"/>
    <w:rsid w:val="00931E10"/>
    <w:rsid w:val="00940196"/>
    <w:rsid w:val="009C0D6F"/>
    <w:rsid w:val="009D4846"/>
    <w:rsid w:val="009E51C6"/>
    <w:rsid w:val="00A300C8"/>
    <w:rsid w:val="00A43756"/>
    <w:rsid w:val="00AA0592"/>
    <w:rsid w:val="00AC61FF"/>
    <w:rsid w:val="00AD611E"/>
    <w:rsid w:val="00AE418C"/>
    <w:rsid w:val="00B267C2"/>
    <w:rsid w:val="00B54557"/>
    <w:rsid w:val="00BA006E"/>
    <w:rsid w:val="00BF141F"/>
    <w:rsid w:val="00C725AA"/>
    <w:rsid w:val="00C80F58"/>
    <w:rsid w:val="00CA34C5"/>
    <w:rsid w:val="00CA36D4"/>
    <w:rsid w:val="00CC7B29"/>
    <w:rsid w:val="00CD14A9"/>
    <w:rsid w:val="00CD75CC"/>
    <w:rsid w:val="00D05B2F"/>
    <w:rsid w:val="00D05D6A"/>
    <w:rsid w:val="00D165F8"/>
    <w:rsid w:val="00D17E5A"/>
    <w:rsid w:val="00D2774D"/>
    <w:rsid w:val="00D531D5"/>
    <w:rsid w:val="00D61CB6"/>
    <w:rsid w:val="00D95EE5"/>
    <w:rsid w:val="00DC6EF1"/>
    <w:rsid w:val="00DD0AD0"/>
    <w:rsid w:val="00E352D1"/>
    <w:rsid w:val="00E73EB4"/>
    <w:rsid w:val="00E82290"/>
    <w:rsid w:val="00EA343A"/>
    <w:rsid w:val="00EF1B3D"/>
    <w:rsid w:val="00EF4514"/>
    <w:rsid w:val="00EF7589"/>
    <w:rsid w:val="00F05C35"/>
    <w:rsid w:val="00F27501"/>
    <w:rsid w:val="00F52D41"/>
    <w:rsid w:val="00F540BB"/>
    <w:rsid w:val="00F56D0A"/>
    <w:rsid w:val="00F613C3"/>
    <w:rsid w:val="00FC42D5"/>
    <w:rsid w:val="00FC5439"/>
    <w:rsid w:val="00FD7414"/>
    <w:rsid w:val="00FF266B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E8FB-1680-403C-84BF-709534AB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79A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9A7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F79A7"/>
    <w:rPr>
      <w:sz w:val="22"/>
      <w:szCs w:val="22"/>
      <w:lang w:eastAsia="en-US"/>
    </w:rPr>
  </w:style>
  <w:style w:type="paragraph" w:customStyle="1" w:styleId="Default">
    <w:name w:val="Default"/>
    <w:rsid w:val="00F05C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543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C5439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rsid w:val="0067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B4E6-6C6B-479C-B83E-179CE8C2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12659</Words>
  <Characters>72159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2014-09-14T13:43:00Z</cp:lastPrinted>
  <dcterms:created xsi:type="dcterms:W3CDTF">2023-10-03T02:02:00Z</dcterms:created>
  <dcterms:modified xsi:type="dcterms:W3CDTF">2023-10-03T02:02:00Z</dcterms:modified>
</cp:coreProperties>
</file>