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EB3" w:rsidRDefault="000D7EB3" w:rsidP="000D7EB3">
      <w:pPr>
        <w:widowControl w:val="0"/>
        <w:autoSpaceDE w:val="0"/>
        <w:autoSpaceDN w:val="0"/>
        <w:adjustRightInd w:val="0"/>
        <w:jc w:val="center"/>
        <w:rPr>
          <w:b/>
          <w:sz w:val="28"/>
          <w:szCs w:val="28"/>
        </w:rPr>
      </w:pPr>
      <w:bookmarkStart w:id="0" w:name="_GoBack"/>
      <w:bookmarkEnd w:id="0"/>
      <w:r>
        <w:rPr>
          <w:b/>
          <w:sz w:val="28"/>
          <w:szCs w:val="28"/>
        </w:rPr>
        <w:t>Краевое государственное бюджетное</w:t>
      </w:r>
    </w:p>
    <w:p w:rsidR="000D7EB3" w:rsidRDefault="000D7EB3" w:rsidP="000D7EB3">
      <w:pPr>
        <w:widowControl w:val="0"/>
        <w:autoSpaceDE w:val="0"/>
        <w:autoSpaceDN w:val="0"/>
        <w:adjustRightInd w:val="0"/>
        <w:jc w:val="center"/>
        <w:rPr>
          <w:b/>
          <w:sz w:val="28"/>
          <w:szCs w:val="28"/>
        </w:rPr>
      </w:pPr>
      <w:r>
        <w:rPr>
          <w:b/>
          <w:sz w:val="28"/>
          <w:szCs w:val="28"/>
        </w:rPr>
        <w:t>профессиональное образовательное учреждение</w:t>
      </w:r>
    </w:p>
    <w:p w:rsidR="000D7EB3" w:rsidRDefault="000D7EB3" w:rsidP="000D7EB3">
      <w:pPr>
        <w:widowControl w:val="0"/>
        <w:autoSpaceDE w:val="0"/>
        <w:autoSpaceDN w:val="0"/>
        <w:adjustRightInd w:val="0"/>
        <w:jc w:val="center"/>
        <w:rPr>
          <w:b/>
          <w:sz w:val="28"/>
          <w:szCs w:val="28"/>
        </w:rPr>
      </w:pPr>
      <w:r>
        <w:rPr>
          <w:b/>
          <w:sz w:val="28"/>
          <w:szCs w:val="28"/>
        </w:rPr>
        <w:t>«Минусинский сельскохозяйственный колледж»</w:t>
      </w:r>
    </w:p>
    <w:p w:rsidR="000D7EB3" w:rsidRDefault="000D7EB3" w:rsidP="000D7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0D7EB3" w:rsidRDefault="000D7EB3" w:rsidP="000D7EB3"/>
    <w:p w:rsidR="000D7EB3" w:rsidRDefault="000D7EB3" w:rsidP="000D7EB3"/>
    <w:p w:rsidR="000D7EB3" w:rsidRDefault="000D7EB3" w:rsidP="000D7EB3">
      <w:pPr>
        <w:tabs>
          <w:tab w:val="left" w:pos="6330"/>
        </w:tabs>
        <w:ind w:left="7797" w:hanging="7797"/>
      </w:pPr>
      <w:r>
        <w:tab/>
      </w:r>
    </w:p>
    <w:p w:rsidR="000D7EB3" w:rsidRDefault="000D7EB3" w:rsidP="000D7EB3">
      <w:pPr>
        <w:tabs>
          <w:tab w:val="left" w:pos="6330"/>
        </w:tabs>
        <w:ind w:left="7797" w:hanging="7797"/>
      </w:pPr>
    </w:p>
    <w:p w:rsidR="000D7EB3" w:rsidRDefault="000D7EB3" w:rsidP="000D7EB3">
      <w:pPr>
        <w:tabs>
          <w:tab w:val="left" w:pos="6330"/>
        </w:tabs>
        <w:ind w:left="7797" w:hanging="7797"/>
      </w:pPr>
    </w:p>
    <w:p w:rsidR="000D7EB3" w:rsidRDefault="000D7EB3" w:rsidP="000D7EB3">
      <w:pPr>
        <w:tabs>
          <w:tab w:val="left" w:pos="6330"/>
        </w:tabs>
        <w:ind w:left="7797" w:hanging="7797"/>
      </w:pPr>
    </w:p>
    <w:p w:rsidR="000D7EB3" w:rsidRDefault="000D7EB3" w:rsidP="000D7EB3">
      <w:pPr>
        <w:tabs>
          <w:tab w:val="left" w:pos="6330"/>
        </w:tabs>
        <w:ind w:left="7797" w:hanging="7797"/>
      </w:pPr>
    </w:p>
    <w:p w:rsidR="000D7EB3" w:rsidRDefault="000D7EB3" w:rsidP="000D7EB3">
      <w:pPr>
        <w:tabs>
          <w:tab w:val="left" w:pos="6330"/>
        </w:tabs>
        <w:ind w:left="7797" w:hanging="7797"/>
      </w:pPr>
    </w:p>
    <w:p w:rsidR="000D7EB3" w:rsidRDefault="000D7EB3" w:rsidP="000D7EB3">
      <w:pPr>
        <w:tabs>
          <w:tab w:val="left" w:pos="6330"/>
        </w:tabs>
        <w:ind w:left="7797" w:hanging="7797"/>
      </w:pPr>
    </w:p>
    <w:p w:rsidR="000D7EB3" w:rsidRDefault="000D7EB3" w:rsidP="000D7EB3">
      <w:pPr>
        <w:tabs>
          <w:tab w:val="left" w:pos="6330"/>
        </w:tabs>
        <w:ind w:left="7797" w:hanging="7797"/>
      </w:pPr>
    </w:p>
    <w:p w:rsidR="000D7EB3" w:rsidRDefault="000D7EB3" w:rsidP="000D7EB3">
      <w:pPr>
        <w:tabs>
          <w:tab w:val="left" w:pos="6330"/>
        </w:tabs>
        <w:ind w:left="7797" w:hanging="7797"/>
      </w:pPr>
    </w:p>
    <w:p w:rsidR="000D7EB3" w:rsidRDefault="000D7EB3" w:rsidP="000D7EB3">
      <w:pPr>
        <w:tabs>
          <w:tab w:val="left" w:pos="6330"/>
        </w:tabs>
        <w:ind w:left="7797" w:hanging="7797"/>
      </w:pPr>
    </w:p>
    <w:p w:rsidR="000D7EB3" w:rsidRDefault="000D7EB3" w:rsidP="000D7EB3"/>
    <w:p w:rsidR="000D7EB3" w:rsidRDefault="000D7EB3" w:rsidP="000D7EB3">
      <w:pPr>
        <w:jc w:val="center"/>
        <w:rPr>
          <w:b/>
          <w:sz w:val="28"/>
          <w:szCs w:val="28"/>
        </w:rPr>
      </w:pPr>
      <w:r>
        <w:rPr>
          <w:b/>
          <w:sz w:val="28"/>
          <w:szCs w:val="28"/>
        </w:rPr>
        <w:t>Методические указания по выполнению</w:t>
      </w:r>
    </w:p>
    <w:p w:rsidR="000D7EB3" w:rsidRDefault="000D7EB3" w:rsidP="000D7EB3">
      <w:pPr>
        <w:jc w:val="center"/>
        <w:rPr>
          <w:b/>
          <w:sz w:val="28"/>
          <w:szCs w:val="28"/>
        </w:rPr>
      </w:pPr>
      <w:r>
        <w:rPr>
          <w:b/>
          <w:sz w:val="28"/>
          <w:szCs w:val="28"/>
        </w:rPr>
        <w:t>лабораторных работ и практических занятий</w:t>
      </w:r>
    </w:p>
    <w:p w:rsidR="000D7EB3" w:rsidRDefault="000D7EB3" w:rsidP="000D7EB3">
      <w:pPr>
        <w:jc w:val="center"/>
        <w:rPr>
          <w:b/>
          <w:sz w:val="28"/>
          <w:szCs w:val="28"/>
        </w:rPr>
      </w:pPr>
      <w:r>
        <w:rPr>
          <w:b/>
          <w:sz w:val="28"/>
          <w:szCs w:val="28"/>
        </w:rPr>
        <w:t>по дисциплине ОП.03.Материаловедение</w:t>
      </w:r>
    </w:p>
    <w:p w:rsidR="000D7EB3" w:rsidRDefault="000D7EB3" w:rsidP="000D7EB3">
      <w:pPr>
        <w:shd w:val="clear" w:color="auto" w:fill="FFFFFF"/>
        <w:ind w:firstLine="1134"/>
        <w:jc w:val="both"/>
        <w:rPr>
          <w:b/>
          <w:sz w:val="28"/>
          <w:szCs w:val="28"/>
        </w:rPr>
      </w:pPr>
      <w:r>
        <w:rPr>
          <w:b/>
          <w:sz w:val="28"/>
          <w:szCs w:val="28"/>
        </w:rPr>
        <w:t>специальности</w:t>
      </w:r>
    </w:p>
    <w:p w:rsidR="000D7EB3" w:rsidRDefault="000D7EB3" w:rsidP="000D7EB3">
      <w:pPr>
        <w:shd w:val="clear" w:color="auto" w:fill="FFFFFF"/>
        <w:ind w:left="1134"/>
        <w:jc w:val="both"/>
        <w:rPr>
          <w:b/>
        </w:rPr>
      </w:pPr>
      <w:r>
        <w:rPr>
          <w:b/>
          <w:sz w:val="28"/>
          <w:szCs w:val="28"/>
        </w:rPr>
        <w:t>110810 Электрификация и автоматизация сельского хозяйства</w:t>
      </w:r>
    </w:p>
    <w:p w:rsidR="000D7EB3" w:rsidRDefault="000D7EB3" w:rsidP="000D7EB3">
      <w:pPr>
        <w:jc w:val="center"/>
        <w:rPr>
          <w:b/>
          <w:sz w:val="28"/>
          <w:szCs w:val="28"/>
        </w:rPr>
      </w:pPr>
    </w:p>
    <w:p w:rsidR="000D7EB3" w:rsidRDefault="000D7EB3" w:rsidP="000D7EB3">
      <w:pPr>
        <w:rPr>
          <w:sz w:val="28"/>
          <w:szCs w:val="28"/>
        </w:rPr>
      </w:pPr>
    </w:p>
    <w:p w:rsidR="000D7EB3" w:rsidRDefault="000D7EB3" w:rsidP="000D7EB3">
      <w:pPr>
        <w:rPr>
          <w:sz w:val="28"/>
          <w:szCs w:val="28"/>
        </w:rPr>
      </w:pPr>
    </w:p>
    <w:p w:rsidR="000D7EB3" w:rsidRDefault="000D7EB3" w:rsidP="000D7EB3">
      <w:pPr>
        <w:rPr>
          <w:sz w:val="28"/>
          <w:szCs w:val="28"/>
        </w:rPr>
      </w:pPr>
    </w:p>
    <w:p w:rsidR="000D7EB3" w:rsidRDefault="000D7EB3" w:rsidP="000D7EB3">
      <w:pPr>
        <w:rPr>
          <w:sz w:val="28"/>
          <w:szCs w:val="28"/>
        </w:rPr>
      </w:pPr>
    </w:p>
    <w:p w:rsidR="000D7EB3" w:rsidRDefault="000D7EB3" w:rsidP="000D7EB3">
      <w:pPr>
        <w:rPr>
          <w:sz w:val="28"/>
          <w:szCs w:val="28"/>
        </w:rPr>
      </w:pPr>
    </w:p>
    <w:p w:rsidR="000D7EB3" w:rsidRDefault="000D7EB3" w:rsidP="000D7EB3">
      <w:pPr>
        <w:rPr>
          <w:sz w:val="28"/>
          <w:szCs w:val="28"/>
        </w:rPr>
      </w:pPr>
    </w:p>
    <w:p w:rsidR="000D7EB3" w:rsidRDefault="000D7EB3" w:rsidP="000D7EB3">
      <w:pPr>
        <w:rPr>
          <w:sz w:val="28"/>
          <w:szCs w:val="28"/>
        </w:rPr>
      </w:pPr>
    </w:p>
    <w:p w:rsidR="000D7EB3" w:rsidRDefault="000D7EB3" w:rsidP="000D7EB3">
      <w:pPr>
        <w:tabs>
          <w:tab w:val="left" w:pos="5220"/>
        </w:tabs>
        <w:rPr>
          <w:sz w:val="28"/>
          <w:szCs w:val="28"/>
        </w:rPr>
      </w:pPr>
      <w:r>
        <w:rPr>
          <w:sz w:val="28"/>
          <w:szCs w:val="28"/>
        </w:rPr>
        <w:tab/>
      </w:r>
    </w:p>
    <w:p w:rsidR="000D7EB3" w:rsidRDefault="000D7EB3" w:rsidP="000D7EB3">
      <w:pPr>
        <w:tabs>
          <w:tab w:val="left" w:pos="5220"/>
        </w:tabs>
        <w:rPr>
          <w:sz w:val="28"/>
          <w:szCs w:val="28"/>
        </w:rPr>
      </w:pPr>
    </w:p>
    <w:p w:rsidR="000D7EB3" w:rsidRDefault="000D7EB3" w:rsidP="000D7EB3">
      <w:pPr>
        <w:tabs>
          <w:tab w:val="left" w:pos="5220"/>
        </w:tabs>
        <w:rPr>
          <w:sz w:val="28"/>
          <w:szCs w:val="28"/>
        </w:rPr>
      </w:pPr>
    </w:p>
    <w:p w:rsidR="000D7EB3" w:rsidRDefault="000D7EB3" w:rsidP="000D7EB3">
      <w:pPr>
        <w:tabs>
          <w:tab w:val="left" w:pos="5220"/>
        </w:tabs>
        <w:rPr>
          <w:sz w:val="28"/>
          <w:szCs w:val="28"/>
        </w:rPr>
      </w:pPr>
    </w:p>
    <w:p w:rsidR="000D7EB3" w:rsidRDefault="000D7EB3" w:rsidP="000D7EB3">
      <w:pPr>
        <w:tabs>
          <w:tab w:val="left" w:pos="5220"/>
        </w:tabs>
        <w:rPr>
          <w:sz w:val="28"/>
          <w:szCs w:val="28"/>
        </w:rPr>
      </w:pPr>
    </w:p>
    <w:p w:rsidR="000D7EB3" w:rsidRDefault="000D7EB3" w:rsidP="000D7EB3">
      <w:pPr>
        <w:rPr>
          <w:sz w:val="28"/>
          <w:szCs w:val="28"/>
        </w:rPr>
      </w:pPr>
    </w:p>
    <w:p w:rsidR="000D7EB3" w:rsidRDefault="000D7EB3" w:rsidP="000D7EB3">
      <w:pPr>
        <w:rPr>
          <w:sz w:val="28"/>
          <w:szCs w:val="28"/>
        </w:rPr>
      </w:pPr>
    </w:p>
    <w:p w:rsidR="000D7EB3" w:rsidRDefault="000D7EB3" w:rsidP="000D7EB3">
      <w:pPr>
        <w:rPr>
          <w:sz w:val="28"/>
          <w:szCs w:val="28"/>
        </w:rPr>
      </w:pPr>
    </w:p>
    <w:p w:rsidR="000D7EB3" w:rsidRDefault="000D7EB3" w:rsidP="000D7EB3">
      <w:pPr>
        <w:rPr>
          <w:sz w:val="28"/>
          <w:szCs w:val="28"/>
        </w:rPr>
      </w:pPr>
    </w:p>
    <w:p w:rsidR="000D7EB3" w:rsidRDefault="000D7EB3" w:rsidP="000D7EB3">
      <w:pPr>
        <w:rPr>
          <w:sz w:val="28"/>
          <w:szCs w:val="28"/>
        </w:rPr>
      </w:pPr>
    </w:p>
    <w:p w:rsidR="000D7EB3" w:rsidRDefault="000D7EB3" w:rsidP="000D7EB3">
      <w:pPr>
        <w:rPr>
          <w:sz w:val="28"/>
          <w:szCs w:val="28"/>
        </w:rPr>
      </w:pPr>
    </w:p>
    <w:p w:rsidR="000D7EB3" w:rsidRDefault="000D7EB3" w:rsidP="000D7EB3">
      <w:pPr>
        <w:rPr>
          <w:sz w:val="28"/>
          <w:szCs w:val="28"/>
        </w:rPr>
      </w:pPr>
    </w:p>
    <w:p w:rsidR="000D7EB3" w:rsidRDefault="000D7EB3" w:rsidP="000D7EB3">
      <w:pPr>
        <w:tabs>
          <w:tab w:val="left" w:pos="3660"/>
        </w:tabs>
        <w:rPr>
          <w:b/>
          <w:sz w:val="28"/>
          <w:szCs w:val="28"/>
        </w:rPr>
      </w:pPr>
      <w:r>
        <w:rPr>
          <w:sz w:val="28"/>
          <w:szCs w:val="28"/>
        </w:rPr>
        <w:tab/>
      </w:r>
      <w:r>
        <w:rPr>
          <w:b/>
          <w:sz w:val="28"/>
          <w:szCs w:val="28"/>
        </w:rPr>
        <w:t>Минусинск, 2015</w:t>
      </w:r>
    </w:p>
    <w:p w:rsidR="000D7EB3" w:rsidRDefault="000D7EB3" w:rsidP="000D7EB3"/>
    <w:p w:rsidR="0047203A" w:rsidRDefault="0047203A"/>
    <w:p w:rsidR="00F33928" w:rsidRDefault="00F33928"/>
    <w:p w:rsidR="00F33928" w:rsidRDefault="00F33928"/>
    <w:p w:rsidR="00B20F27" w:rsidRPr="00CE3C47" w:rsidRDefault="00B20F27" w:rsidP="00865310">
      <w:pPr>
        <w:widowControl w:val="0"/>
        <w:shd w:val="clear" w:color="auto" w:fill="FFFFFF"/>
        <w:suppressAutoHyphens w:val="0"/>
        <w:autoSpaceDE w:val="0"/>
        <w:autoSpaceDN w:val="0"/>
        <w:adjustRightInd w:val="0"/>
        <w:ind w:left="17" w:right="4666"/>
        <w:rPr>
          <w:sz w:val="28"/>
          <w:szCs w:val="28"/>
          <w:lang w:eastAsia="ru-RU"/>
        </w:rPr>
      </w:pPr>
    </w:p>
    <w:p w:rsidR="00865310" w:rsidRPr="00865310" w:rsidRDefault="00865310" w:rsidP="00865310">
      <w:pPr>
        <w:widowControl w:val="0"/>
        <w:shd w:val="clear" w:color="auto" w:fill="FFFFFF"/>
        <w:suppressAutoHyphens w:val="0"/>
        <w:autoSpaceDE w:val="0"/>
        <w:autoSpaceDN w:val="0"/>
        <w:adjustRightInd w:val="0"/>
        <w:ind w:left="17" w:right="4666"/>
        <w:rPr>
          <w:sz w:val="28"/>
          <w:szCs w:val="28"/>
          <w:lang w:eastAsia="ru-RU"/>
        </w:rPr>
      </w:pPr>
      <w:r w:rsidRPr="00865310">
        <w:rPr>
          <w:sz w:val="28"/>
          <w:szCs w:val="28"/>
          <w:lang w:eastAsia="ru-RU"/>
        </w:rPr>
        <w:lastRenderedPageBreak/>
        <w:t>Рассмотрены</w:t>
      </w:r>
    </w:p>
    <w:p w:rsidR="00865310" w:rsidRPr="00865310" w:rsidRDefault="00865310" w:rsidP="00865310">
      <w:pPr>
        <w:widowControl w:val="0"/>
        <w:shd w:val="clear" w:color="auto" w:fill="FFFFFF"/>
        <w:suppressAutoHyphens w:val="0"/>
        <w:autoSpaceDE w:val="0"/>
        <w:autoSpaceDN w:val="0"/>
        <w:adjustRightInd w:val="0"/>
        <w:ind w:left="17" w:right="4666"/>
        <w:rPr>
          <w:spacing w:val="-1"/>
          <w:sz w:val="28"/>
          <w:szCs w:val="28"/>
          <w:lang w:eastAsia="ru-RU"/>
        </w:rPr>
      </w:pPr>
      <w:r w:rsidRPr="00865310">
        <w:rPr>
          <w:sz w:val="28"/>
          <w:szCs w:val="28"/>
          <w:lang w:eastAsia="ru-RU"/>
        </w:rPr>
        <w:t xml:space="preserve">на заседании </w:t>
      </w:r>
      <w:r w:rsidRPr="00865310">
        <w:rPr>
          <w:spacing w:val="-1"/>
          <w:sz w:val="28"/>
          <w:szCs w:val="28"/>
          <w:lang w:eastAsia="ru-RU"/>
        </w:rPr>
        <w:t>цикловой комиссии</w:t>
      </w:r>
    </w:p>
    <w:p w:rsidR="00865310" w:rsidRPr="00865310" w:rsidRDefault="00865310" w:rsidP="00865310">
      <w:pPr>
        <w:widowControl w:val="0"/>
        <w:shd w:val="clear" w:color="auto" w:fill="FFFFFF"/>
        <w:suppressAutoHyphens w:val="0"/>
        <w:autoSpaceDE w:val="0"/>
        <w:autoSpaceDN w:val="0"/>
        <w:adjustRightInd w:val="0"/>
        <w:ind w:left="17" w:right="4666"/>
        <w:rPr>
          <w:spacing w:val="-1"/>
          <w:sz w:val="28"/>
          <w:szCs w:val="28"/>
          <w:lang w:eastAsia="ru-RU"/>
        </w:rPr>
      </w:pPr>
      <w:r w:rsidRPr="00865310">
        <w:rPr>
          <w:spacing w:val="-1"/>
          <w:sz w:val="28"/>
          <w:szCs w:val="28"/>
          <w:lang w:eastAsia="ru-RU"/>
        </w:rPr>
        <w:t>электротехнических дисциплин</w:t>
      </w:r>
    </w:p>
    <w:p w:rsidR="00865310" w:rsidRPr="00865310" w:rsidRDefault="00865310" w:rsidP="00865310">
      <w:pPr>
        <w:widowControl w:val="0"/>
        <w:shd w:val="clear" w:color="auto" w:fill="FFFFFF"/>
        <w:suppressAutoHyphens w:val="0"/>
        <w:autoSpaceDE w:val="0"/>
        <w:autoSpaceDN w:val="0"/>
        <w:adjustRightInd w:val="0"/>
        <w:ind w:left="17" w:right="4666"/>
        <w:rPr>
          <w:sz w:val="28"/>
          <w:szCs w:val="28"/>
          <w:lang w:eastAsia="ru-RU"/>
        </w:rPr>
      </w:pPr>
      <w:r w:rsidRPr="00865310">
        <w:rPr>
          <w:sz w:val="28"/>
          <w:szCs w:val="28"/>
          <w:lang w:eastAsia="ru-RU"/>
        </w:rPr>
        <w:t xml:space="preserve">Протокол № </w:t>
      </w:r>
      <w:r w:rsidRPr="00865310">
        <w:rPr>
          <w:iCs/>
          <w:sz w:val="28"/>
          <w:szCs w:val="28"/>
          <w:lang w:eastAsia="ru-RU"/>
        </w:rPr>
        <w:t xml:space="preserve">4 </w:t>
      </w:r>
      <w:r w:rsidRPr="00865310">
        <w:rPr>
          <w:sz w:val="28"/>
          <w:szCs w:val="28"/>
          <w:lang w:eastAsia="ru-RU"/>
        </w:rPr>
        <w:t>от «</w:t>
      </w:r>
      <w:r w:rsidRPr="00865310">
        <w:rPr>
          <w:iCs/>
          <w:sz w:val="28"/>
          <w:szCs w:val="28"/>
          <w:lang w:eastAsia="ru-RU"/>
        </w:rPr>
        <w:t>__»_____</w:t>
      </w:r>
      <w:r w:rsidRPr="00865310">
        <w:rPr>
          <w:sz w:val="28"/>
          <w:szCs w:val="28"/>
          <w:lang w:eastAsia="ru-RU"/>
        </w:rPr>
        <w:t>2015г.</w:t>
      </w:r>
    </w:p>
    <w:p w:rsidR="00865310" w:rsidRPr="00865310" w:rsidRDefault="00865310" w:rsidP="00865310">
      <w:pPr>
        <w:widowControl w:val="0"/>
        <w:shd w:val="clear" w:color="auto" w:fill="FFFFFF"/>
        <w:suppressAutoHyphens w:val="0"/>
        <w:autoSpaceDE w:val="0"/>
        <w:autoSpaceDN w:val="0"/>
        <w:adjustRightInd w:val="0"/>
        <w:ind w:left="17" w:right="4666"/>
        <w:rPr>
          <w:sz w:val="28"/>
          <w:szCs w:val="28"/>
          <w:lang w:eastAsia="ru-RU"/>
        </w:rPr>
      </w:pPr>
      <w:r w:rsidRPr="00865310">
        <w:rPr>
          <w:sz w:val="28"/>
          <w:szCs w:val="28"/>
          <w:lang w:eastAsia="ru-RU"/>
        </w:rPr>
        <w:t>Методист ЦК</w:t>
      </w:r>
    </w:p>
    <w:p w:rsidR="00865310" w:rsidRPr="00865310" w:rsidRDefault="00865310" w:rsidP="00865310">
      <w:pPr>
        <w:widowControl w:val="0"/>
        <w:shd w:val="clear" w:color="auto" w:fill="FFFFFF"/>
        <w:suppressAutoHyphens w:val="0"/>
        <w:autoSpaceDE w:val="0"/>
        <w:autoSpaceDN w:val="0"/>
        <w:adjustRightInd w:val="0"/>
        <w:ind w:left="17" w:right="4666"/>
        <w:rPr>
          <w:sz w:val="28"/>
          <w:szCs w:val="28"/>
          <w:lang w:eastAsia="ru-RU"/>
        </w:rPr>
      </w:pPr>
      <w:r w:rsidRPr="00865310">
        <w:rPr>
          <w:sz w:val="28"/>
          <w:szCs w:val="28"/>
          <w:lang w:eastAsia="ru-RU"/>
        </w:rPr>
        <w:t>______________И.А. Кулакова</w:t>
      </w:r>
    </w:p>
    <w:p w:rsidR="00865310" w:rsidRPr="00865310" w:rsidRDefault="00865310" w:rsidP="00865310">
      <w:pPr>
        <w:widowControl w:val="0"/>
        <w:shd w:val="clear" w:color="auto" w:fill="FFFFFF"/>
        <w:suppressAutoHyphens w:val="0"/>
        <w:autoSpaceDE w:val="0"/>
        <w:autoSpaceDN w:val="0"/>
        <w:adjustRightInd w:val="0"/>
        <w:ind w:left="17" w:right="4666"/>
        <w:rPr>
          <w:sz w:val="28"/>
          <w:szCs w:val="28"/>
          <w:lang w:eastAsia="ru-RU"/>
        </w:rPr>
      </w:pPr>
    </w:p>
    <w:p w:rsidR="00865310" w:rsidRPr="00865310" w:rsidRDefault="00865310" w:rsidP="00865310">
      <w:pPr>
        <w:widowControl w:val="0"/>
        <w:shd w:val="clear" w:color="auto" w:fill="FFFFFF"/>
        <w:suppressAutoHyphens w:val="0"/>
        <w:autoSpaceDE w:val="0"/>
        <w:autoSpaceDN w:val="0"/>
        <w:adjustRightInd w:val="0"/>
        <w:ind w:left="17" w:right="4666"/>
        <w:rPr>
          <w:sz w:val="28"/>
          <w:szCs w:val="28"/>
          <w:lang w:eastAsia="ru-RU"/>
        </w:rPr>
      </w:pPr>
    </w:p>
    <w:p w:rsidR="00865310" w:rsidRPr="00865310" w:rsidRDefault="00865310" w:rsidP="00865310">
      <w:pPr>
        <w:widowControl w:val="0"/>
        <w:shd w:val="clear" w:color="auto" w:fill="FFFFFF"/>
        <w:suppressAutoHyphens w:val="0"/>
        <w:autoSpaceDE w:val="0"/>
        <w:autoSpaceDN w:val="0"/>
        <w:adjustRightInd w:val="0"/>
        <w:ind w:left="17" w:right="4666"/>
        <w:rPr>
          <w:sz w:val="28"/>
          <w:szCs w:val="28"/>
          <w:lang w:eastAsia="ru-RU"/>
        </w:rPr>
      </w:pPr>
    </w:p>
    <w:p w:rsidR="00865310" w:rsidRPr="00865310" w:rsidRDefault="00865310" w:rsidP="00865310">
      <w:pPr>
        <w:widowControl w:val="0"/>
        <w:shd w:val="clear" w:color="auto" w:fill="FFFFFF"/>
        <w:suppressAutoHyphens w:val="0"/>
        <w:autoSpaceDE w:val="0"/>
        <w:autoSpaceDN w:val="0"/>
        <w:adjustRightInd w:val="0"/>
        <w:ind w:left="17" w:right="4666"/>
        <w:rPr>
          <w:sz w:val="20"/>
          <w:szCs w:val="20"/>
          <w:lang w:eastAsia="ru-RU"/>
        </w:rPr>
      </w:pPr>
    </w:p>
    <w:p w:rsidR="00865310" w:rsidRPr="00865310" w:rsidRDefault="00865310" w:rsidP="00865310">
      <w:pPr>
        <w:widowControl w:val="0"/>
        <w:shd w:val="clear" w:color="auto" w:fill="FFFFFF"/>
        <w:suppressAutoHyphens w:val="0"/>
        <w:autoSpaceDE w:val="0"/>
        <w:autoSpaceDN w:val="0"/>
        <w:adjustRightInd w:val="0"/>
        <w:ind w:left="10" w:firstLine="845"/>
        <w:jc w:val="both"/>
        <w:rPr>
          <w:sz w:val="20"/>
          <w:szCs w:val="20"/>
          <w:lang w:eastAsia="ru-RU"/>
        </w:rPr>
      </w:pPr>
      <w:r w:rsidRPr="00865310">
        <w:rPr>
          <w:sz w:val="28"/>
          <w:szCs w:val="28"/>
          <w:lang w:eastAsia="ru-RU"/>
        </w:rPr>
        <w:t xml:space="preserve">Методические указания по выполнению лабораторных работ и практических занятий являются частью основной профессиональной образовательной программы по дисциплине ОП.03.Материаловедение </w:t>
      </w:r>
      <w:r w:rsidRPr="00865310">
        <w:rPr>
          <w:spacing w:val="-1"/>
          <w:sz w:val="28"/>
          <w:szCs w:val="28"/>
          <w:lang w:eastAsia="ru-RU"/>
        </w:rPr>
        <w:t xml:space="preserve">специальности 110810 Электрификация и автоматизация сельского хозяйств, </w:t>
      </w:r>
      <w:r w:rsidRPr="00865310">
        <w:rPr>
          <w:sz w:val="28"/>
          <w:szCs w:val="28"/>
          <w:lang w:eastAsia="ru-RU"/>
        </w:rPr>
        <w:t>утвержденной техническим советом от 22.04.2012года.</w:t>
      </w:r>
    </w:p>
    <w:p w:rsidR="00865310" w:rsidRPr="00865310" w:rsidRDefault="00865310" w:rsidP="00865310">
      <w:pPr>
        <w:widowControl w:val="0"/>
        <w:shd w:val="clear" w:color="auto" w:fill="FFFFFF"/>
        <w:suppressAutoHyphens w:val="0"/>
        <w:autoSpaceDE w:val="0"/>
        <w:autoSpaceDN w:val="0"/>
        <w:adjustRightInd w:val="0"/>
        <w:ind w:left="19" w:right="5" w:firstLine="845"/>
        <w:jc w:val="both"/>
        <w:rPr>
          <w:sz w:val="20"/>
          <w:szCs w:val="20"/>
          <w:lang w:eastAsia="ru-RU"/>
        </w:rPr>
      </w:pPr>
      <w:r w:rsidRPr="00865310">
        <w:rPr>
          <w:sz w:val="28"/>
          <w:szCs w:val="28"/>
          <w:lang w:eastAsia="ru-RU"/>
        </w:rPr>
        <w:t>Методические указания по выполнению лабораторных работ и практических занятий адресованы студентам очной и заочной форм обучения.</w:t>
      </w:r>
    </w:p>
    <w:p w:rsidR="00865310" w:rsidRPr="00865310" w:rsidRDefault="00865310" w:rsidP="00865310">
      <w:pPr>
        <w:widowControl w:val="0"/>
        <w:shd w:val="clear" w:color="auto" w:fill="FFFFFF"/>
        <w:suppressAutoHyphens w:val="0"/>
        <w:autoSpaceDE w:val="0"/>
        <w:autoSpaceDN w:val="0"/>
        <w:adjustRightInd w:val="0"/>
        <w:ind w:firstLine="851"/>
        <w:jc w:val="both"/>
        <w:rPr>
          <w:sz w:val="28"/>
          <w:szCs w:val="28"/>
          <w:lang w:eastAsia="ru-RU"/>
        </w:rPr>
      </w:pPr>
      <w:r w:rsidRPr="00865310">
        <w:rPr>
          <w:sz w:val="28"/>
          <w:szCs w:val="28"/>
          <w:lang w:eastAsia="ru-RU"/>
        </w:rPr>
        <w:t>Методические указания включают в себя введение, инструкционно-технологические карты, рекомендации по оформлению отчета. Введение содержит учебную цель, перечень образовательных результатов в соответствии с требованиями</w:t>
      </w:r>
      <w:r w:rsidRPr="00865310">
        <w:rPr>
          <w:spacing w:val="-1"/>
          <w:sz w:val="28"/>
          <w:szCs w:val="28"/>
          <w:lang w:eastAsia="ru-RU"/>
        </w:rPr>
        <w:t xml:space="preserve"> ФГОС, задачи, обеспеченность занятия. </w:t>
      </w:r>
      <w:r w:rsidRPr="00865310">
        <w:rPr>
          <w:sz w:val="28"/>
          <w:szCs w:val="28"/>
          <w:lang w:eastAsia="ru-RU"/>
        </w:rPr>
        <w:t xml:space="preserve">Инструкционно-технологические карты содержат: тему, наименование работы, цель, </w:t>
      </w:r>
      <w:r w:rsidR="00B20F27">
        <w:rPr>
          <w:sz w:val="28"/>
          <w:szCs w:val="28"/>
          <w:lang w:eastAsia="ru-RU"/>
        </w:rPr>
        <w:t xml:space="preserve">задачи, </w:t>
      </w:r>
      <w:r w:rsidRPr="00865310">
        <w:rPr>
          <w:sz w:val="28"/>
          <w:szCs w:val="28"/>
          <w:lang w:eastAsia="ru-RU"/>
        </w:rPr>
        <w:t xml:space="preserve">оснащение рабочего места, норму времени, рекомендуемую литературу или теоретические сведения, содержание работы и последовательность ее выполнения, инструкционные указания, электрические схемы, таблицы, рисунки, контрольные вопросы. В </w:t>
      </w:r>
      <w:r w:rsidRPr="00865310">
        <w:rPr>
          <w:spacing w:val="-1"/>
          <w:sz w:val="28"/>
          <w:szCs w:val="28"/>
          <w:lang w:eastAsia="ru-RU"/>
        </w:rPr>
        <w:t xml:space="preserve">приложении к инструкционно-технологическим картам даны фотографии </w:t>
      </w:r>
      <w:r w:rsidRPr="00865310">
        <w:rPr>
          <w:sz w:val="28"/>
          <w:szCs w:val="28"/>
          <w:lang w:eastAsia="ru-RU"/>
        </w:rPr>
        <w:t xml:space="preserve">микроструктур железоуглеродистых сплавов, теоретические сведения про другие методы определения твердости, устройство прибора типа ТК, </w:t>
      </w:r>
      <w:r w:rsidRPr="00865310">
        <w:rPr>
          <w:spacing w:val="-1"/>
          <w:sz w:val="28"/>
          <w:szCs w:val="28"/>
          <w:lang w:eastAsia="ru-RU"/>
        </w:rPr>
        <w:t xml:space="preserve">устройство прибора типа ТШ, вариативный фонд заданий по темам: литейное </w:t>
      </w:r>
      <w:r w:rsidRPr="00865310">
        <w:rPr>
          <w:sz w:val="28"/>
          <w:szCs w:val="28"/>
          <w:lang w:eastAsia="ru-RU"/>
        </w:rPr>
        <w:t xml:space="preserve">производство, обработка металлов давлением, сварочное производство, </w:t>
      </w:r>
      <w:r w:rsidRPr="00865310">
        <w:rPr>
          <w:spacing w:val="-1"/>
          <w:sz w:val="28"/>
          <w:szCs w:val="28"/>
          <w:lang w:eastAsia="ru-RU"/>
        </w:rPr>
        <w:t xml:space="preserve">размерная обработка, термообработка. В требованиях по оформлению отчета </w:t>
      </w:r>
      <w:r w:rsidRPr="00865310">
        <w:rPr>
          <w:sz w:val="28"/>
          <w:szCs w:val="28"/>
          <w:lang w:eastAsia="ru-RU"/>
        </w:rPr>
        <w:t>даны указания к оформлению отчета.</w:t>
      </w:r>
    </w:p>
    <w:p w:rsidR="00865310" w:rsidRPr="00865310" w:rsidRDefault="00865310" w:rsidP="00865310">
      <w:pPr>
        <w:widowControl w:val="0"/>
        <w:shd w:val="clear" w:color="auto" w:fill="FFFFFF"/>
        <w:suppressAutoHyphens w:val="0"/>
        <w:autoSpaceDE w:val="0"/>
        <w:autoSpaceDN w:val="0"/>
        <w:adjustRightInd w:val="0"/>
        <w:ind w:firstLine="851"/>
        <w:jc w:val="both"/>
        <w:rPr>
          <w:sz w:val="28"/>
          <w:szCs w:val="28"/>
          <w:lang w:eastAsia="ru-RU"/>
        </w:rPr>
      </w:pPr>
    </w:p>
    <w:p w:rsidR="00865310" w:rsidRPr="00865310" w:rsidRDefault="00865310" w:rsidP="00865310">
      <w:pPr>
        <w:widowControl w:val="0"/>
        <w:shd w:val="clear" w:color="auto" w:fill="FFFFFF"/>
        <w:suppressAutoHyphens w:val="0"/>
        <w:autoSpaceDE w:val="0"/>
        <w:autoSpaceDN w:val="0"/>
        <w:adjustRightInd w:val="0"/>
        <w:ind w:firstLine="851"/>
        <w:jc w:val="both"/>
        <w:rPr>
          <w:sz w:val="28"/>
          <w:szCs w:val="28"/>
          <w:lang w:eastAsia="ru-RU"/>
        </w:rPr>
      </w:pPr>
    </w:p>
    <w:p w:rsidR="00865310" w:rsidRPr="00865310" w:rsidRDefault="00865310" w:rsidP="00865310">
      <w:pPr>
        <w:widowControl w:val="0"/>
        <w:shd w:val="clear" w:color="auto" w:fill="FFFFFF"/>
        <w:suppressAutoHyphens w:val="0"/>
        <w:autoSpaceDE w:val="0"/>
        <w:autoSpaceDN w:val="0"/>
        <w:adjustRightInd w:val="0"/>
        <w:ind w:firstLine="851"/>
        <w:jc w:val="both"/>
        <w:rPr>
          <w:sz w:val="28"/>
          <w:szCs w:val="28"/>
          <w:lang w:eastAsia="ru-RU"/>
        </w:rPr>
      </w:pPr>
    </w:p>
    <w:p w:rsidR="00865310" w:rsidRPr="00865310" w:rsidRDefault="00865310" w:rsidP="00865310">
      <w:pPr>
        <w:widowControl w:val="0"/>
        <w:shd w:val="clear" w:color="auto" w:fill="FFFFFF"/>
        <w:suppressAutoHyphens w:val="0"/>
        <w:autoSpaceDE w:val="0"/>
        <w:autoSpaceDN w:val="0"/>
        <w:adjustRightInd w:val="0"/>
        <w:ind w:firstLine="851"/>
        <w:jc w:val="both"/>
        <w:rPr>
          <w:sz w:val="20"/>
          <w:szCs w:val="20"/>
          <w:lang w:eastAsia="ru-RU"/>
        </w:rPr>
      </w:pPr>
    </w:p>
    <w:p w:rsidR="00865310" w:rsidRPr="00865310" w:rsidRDefault="00865310" w:rsidP="00865310">
      <w:pPr>
        <w:widowControl w:val="0"/>
        <w:shd w:val="clear" w:color="auto" w:fill="FFFFFF"/>
        <w:suppressAutoHyphens w:val="0"/>
        <w:autoSpaceDE w:val="0"/>
        <w:autoSpaceDN w:val="0"/>
        <w:adjustRightInd w:val="0"/>
        <w:ind w:left="987" w:right="-148" w:hanging="984"/>
        <w:jc w:val="both"/>
        <w:rPr>
          <w:sz w:val="28"/>
          <w:szCs w:val="28"/>
          <w:lang w:eastAsia="ru-RU"/>
        </w:rPr>
      </w:pPr>
      <w:r w:rsidRPr="00865310">
        <w:rPr>
          <w:spacing w:val="-2"/>
          <w:sz w:val="28"/>
          <w:szCs w:val="28"/>
          <w:lang w:eastAsia="ru-RU"/>
        </w:rPr>
        <w:t xml:space="preserve">Автор: Кичигина Людмила Григорьевна, преподаватель специальных </w:t>
      </w:r>
      <w:r w:rsidRPr="00865310">
        <w:rPr>
          <w:sz w:val="28"/>
          <w:szCs w:val="28"/>
          <w:lang w:eastAsia="ru-RU"/>
        </w:rPr>
        <w:t>дисциплин первой квалификационной категории, Минусинский сельскохозяйственный колледж.</w:t>
      </w:r>
    </w:p>
    <w:p w:rsidR="00865310" w:rsidRPr="00865310" w:rsidRDefault="00865310" w:rsidP="00865310">
      <w:pPr>
        <w:widowControl w:val="0"/>
        <w:shd w:val="clear" w:color="auto" w:fill="FFFFFF"/>
        <w:suppressAutoHyphens w:val="0"/>
        <w:autoSpaceDE w:val="0"/>
        <w:autoSpaceDN w:val="0"/>
        <w:adjustRightInd w:val="0"/>
        <w:ind w:left="987" w:right="-148" w:hanging="984"/>
        <w:jc w:val="both"/>
        <w:rPr>
          <w:sz w:val="28"/>
          <w:szCs w:val="28"/>
          <w:lang w:eastAsia="ru-RU"/>
        </w:rPr>
      </w:pPr>
    </w:p>
    <w:p w:rsidR="00865310" w:rsidRPr="00865310" w:rsidRDefault="00865310" w:rsidP="00865310">
      <w:pPr>
        <w:widowControl w:val="0"/>
        <w:shd w:val="clear" w:color="auto" w:fill="FFFFFF"/>
        <w:suppressAutoHyphens w:val="0"/>
        <w:autoSpaceDE w:val="0"/>
        <w:autoSpaceDN w:val="0"/>
        <w:adjustRightInd w:val="0"/>
        <w:ind w:left="987" w:right="-148" w:hanging="984"/>
        <w:jc w:val="both"/>
        <w:rPr>
          <w:sz w:val="20"/>
          <w:szCs w:val="20"/>
          <w:lang w:eastAsia="ru-RU"/>
        </w:rPr>
      </w:pPr>
    </w:p>
    <w:p w:rsidR="00865310" w:rsidRPr="00865310" w:rsidRDefault="00865310" w:rsidP="00865310">
      <w:pPr>
        <w:widowControl w:val="0"/>
        <w:shd w:val="clear" w:color="auto" w:fill="FFFFFF"/>
        <w:tabs>
          <w:tab w:val="left" w:pos="9350"/>
        </w:tabs>
        <w:suppressAutoHyphens w:val="0"/>
        <w:autoSpaceDE w:val="0"/>
        <w:autoSpaceDN w:val="0"/>
        <w:adjustRightInd w:val="0"/>
        <w:ind w:left="987" w:right="-6" w:hanging="989"/>
        <w:jc w:val="both"/>
        <w:rPr>
          <w:sz w:val="20"/>
          <w:szCs w:val="20"/>
          <w:lang w:eastAsia="ru-RU"/>
        </w:rPr>
      </w:pPr>
      <w:r w:rsidRPr="00865310">
        <w:rPr>
          <w:spacing w:val="-2"/>
          <w:sz w:val="28"/>
          <w:szCs w:val="28"/>
          <w:lang w:eastAsia="ru-RU"/>
        </w:rPr>
        <w:t xml:space="preserve">Рецензент: Замараев Виктор Данилович, преподаватель специальных </w:t>
      </w:r>
      <w:r w:rsidRPr="00865310">
        <w:rPr>
          <w:sz w:val="28"/>
          <w:szCs w:val="28"/>
          <w:lang w:eastAsia="ru-RU"/>
        </w:rPr>
        <w:t>дисциплин высшей квалификационной категории, Минусинский сельскохозяйственный колледж.</w:t>
      </w:r>
    </w:p>
    <w:p w:rsidR="00865310" w:rsidRPr="00865310" w:rsidRDefault="00865310" w:rsidP="00865310">
      <w:pPr>
        <w:widowControl w:val="0"/>
        <w:shd w:val="clear" w:color="auto" w:fill="FFFFFF"/>
        <w:suppressAutoHyphens w:val="0"/>
        <w:autoSpaceDE w:val="0"/>
        <w:autoSpaceDN w:val="0"/>
        <w:adjustRightInd w:val="0"/>
        <w:spacing w:before="451"/>
        <w:ind w:left="7224"/>
        <w:rPr>
          <w:sz w:val="20"/>
          <w:szCs w:val="20"/>
          <w:lang w:eastAsia="ru-RU"/>
        </w:rPr>
      </w:pPr>
      <w:r w:rsidRPr="00865310">
        <w:rPr>
          <w:rFonts w:ascii="Arial" w:hAnsi="Arial" w:cs="Arial"/>
          <w:b/>
          <w:bCs/>
          <w:w w:val="42"/>
          <w:sz w:val="18"/>
          <w:szCs w:val="18"/>
          <w:lang w:eastAsia="ru-RU"/>
        </w:rPr>
        <w:lastRenderedPageBreak/>
        <w:t>(</w:t>
      </w:r>
    </w:p>
    <w:p w:rsidR="00F33928" w:rsidRPr="00F33928" w:rsidRDefault="00F33928" w:rsidP="00F33928">
      <w:pPr>
        <w:widowControl w:val="0"/>
        <w:shd w:val="clear" w:color="auto" w:fill="FFFFFF"/>
        <w:suppressAutoHyphens w:val="0"/>
        <w:autoSpaceDE w:val="0"/>
        <w:autoSpaceDN w:val="0"/>
        <w:adjustRightInd w:val="0"/>
        <w:ind w:left="11" w:right="403" w:firstLine="714"/>
        <w:jc w:val="center"/>
        <w:rPr>
          <w:spacing w:val="-3"/>
          <w:sz w:val="28"/>
          <w:szCs w:val="28"/>
          <w:lang w:eastAsia="ru-RU"/>
        </w:rPr>
      </w:pPr>
      <w:r w:rsidRPr="00F33928">
        <w:rPr>
          <w:spacing w:val="-3"/>
          <w:sz w:val="28"/>
          <w:szCs w:val="28"/>
          <w:lang w:eastAsia="ru-RU"/>
        </w:rPr>
        <w:t>Рецензия</w:t>
      </w:r>
    </w:p>
    <w:p w:rsidR="00F33928" w:rsidRPr="00F33928" w:rsidRDefault="00F33928" w:rsidP="00F33928">
      <w:pPr>
        <w:widowControl w:val="0"/>
        <w:shd w:val="clear" w:color="auto" w:fill="FFFFFF"/>
        <w:suppressAutoHyphens w:val="0"/>
        <w:autoSpaceDE w:val="0"/>
        <w:autoSpaceDN w:val="0"/>
        <w:adjustRightInd w:val="0"/>
        <w:ind w:left="11" w:right="403" w:firstLine="714"/>
        <w:jc w:val="center"/>
        <w:rPr>
          <w:spacing w:val="-3"/>
          <w:sz w:val="28"/>
          <w:szCs w:val="28"/>
          <w:lang w:eastAsia="ru-RU"/>
        </w:rPr>
      </w:pPr>
      <w:r w:rsidRPr="00F33928">
        <w:rPr>
          <w:spacing w:val="-3"/>
          <w:sz w:val="28"/>
          <w:szCs w:val="28"/>
          <w:lang w:eastAsia="ru-RU"/>
        </w:rPr>
        <w:t>на методические указания по выполнению лабораторных работ и практических занятий по дисциплине ОП.03.Материаловедение преподавателя специальных дисциплин Кичигиной Людмилы Григорьевны.</w:t>
      </w:r>
    </w:p>
    <w:p w:rsidR="00F33928" w:rsidRPr="00F33928" w:rsidRDefault="00F33928" w:rsidP="00F33928">
      <w:pPr>
        <w:widowControl w:val="0"/>
        <w:shd w:val="clear" w:color="auto" w:fill="FFFFFF"/>
        <w:suppressAutoHyphens w:val="0"/>
        <w:autoSpaceDE w:val="0"/>
        <w:autoSpaceDN w:val="0"/>
        <w:adjustRightInd w:val="0"/>
        <w:ind w:left="11" w:right="403" w:firstLine="714"/>
        <w:jc w:val="center"/>
        <w:rPr>
          <w:spacing w:val="-3"/>
          <w:sz w:val="28"/>
          <w:szCs w:val="28"/>
          <w:lang w:eastAsia="ru-RU"/>
        </w:rPr>
      </w:pPr>
    </w:p>
    <w:p w:rsidR="00F33928" w:rsidRPr="00F33928" w:rsidRDefault="00F33928" w:rsidP="00F33928">
      <w:pPr>
        <w:widowControl w:val="0"/>
        <w:shd w:val="clear" w:color="auto" w:fill="FFFFFF"/>
        <w:suppressAutoHyphens w:val="0"/>
        <w:autoSpaceDE w:val="0"/>
        <w:autoSpaceDN w:val="0"/>
        <w:adjustRightInd w:val="0"/>
        <w:ind w:left="10" w:right="403" w:firstLine="715"/>
        <w:jc w:val="both"/>
        <w:rPr>
          <w:sz w:val="28"/>
          <w:szCs w:val="28"/>
          <w:lang w:eastAsia="ru-RU"/>
        </w:rPr>
      </w:pPr>
      <w:r w:rsidRPr="00F33928">
        <w:rPr>
          <w:spacing w:val="-3"/>
          <w:sz w:val="28"/>
          <w:szCs w:val="28"/>
          <w:lang w:eastAsia="ru-RU"/>
        </w:rPr>
        <w:t xml:space="preserve">Методические указания по выполнению лабораторных работ и практических занятий по дисциплине ОП.03.Материаловедение специальности 110810 Электрификация и автоматизация сельского хозяйства среднего профессионального образования </w:t>
      </w:r>
      <w:r w:rsidRPr="00F33928">
        <w:rPr>
          <w:sz w:val="28"/>
          <w:szCs w:val="28"/>
          <w:lang w:eastAsia="ru-RU"/>
        </w:rPr>
        <w:t>предусматривают проведение 3 лабораторных работ и 11 практических занятий, рекомендации по их оформлению.</w:t>
      </w:r>
    </w:p>
    <w:p w:rsidR="00F33928" w:rsidRPr="00F33928" w:rsidRDefault="00F33928" w:rsidP="00F33928">
      <w:pPr>
        <w:widowControl w:val="0"/>
        <w:shd w:val="clear" w:color="auto" w:fill="FFFFFF"/>
        <w:suppressAutoHyphens w:val="0"/>
        <w:autoSpaceDE w:val="0"/>
        <w:autoSpaceDN w:val="0"/>
        <w:adjustRightInd w:val="0"/>
        <w:ind w:left="10" w:right="403" w:firstLine="715"/>
        <w:jc w:val="both"/>
        <w:rPr>
          <w:sz w:val="28"/>
          <w:szCs w:val="28"/>
          <w:lang w:eastAsia="ru-RU"/>
        </w:rPr>
      </w:pPr>
      <w:r w:rsidRPr="00F33928">
        <w:rPr>
          <w:sz w:val="28"/>
          <w:szCs w:val="28"/>
          <w:lang w:eastAsia="ru-RU"/>
        </w:rPr>
        <w:t xml:space="preserve">Актуальность данных методических указаний не вызывают сомнения, поскольку проверка и оценка знаний, умений и навыков выполнения ЛР и ПЗ является очень важной и необходимой составной частью учебного процесса. </w:t>
      </w:r>
    </w:p>
    <w:p w:rsidR="00F33928" w:rsidRPr="00F33928" w:rsidRDefault="00F33928" w:rsidP="00F33928">
      <w:pPr>
        <w:widowControl w:val="0"/>
        <w:shd w:val="clear" w:color="auto" w:fill="FFFFFF"/>
        <w:suppressAutoHyphens w:val="0"/>
        <w:autoSpaceDE w:val="0"/>
        <w:autoSpaceDN w:val="0"/>
        <w:adjustRightInd w:val="0"/>
        <w:ind w:left="14" w:right="413" w:firstLine="710"/>
        <w:jc w:val="both"/>
        <w:rPr>
          <w:sz w:val="20"/>
          <w:szCs w:val="20"/>
          <w:lang w:eastAsia="ru-RU"/>
        </w:rPr>
      </w:pPr>
      <w:r w:rsidRPr="00F33928">
        <w:rPr>
          <w:sz w:val="28"/>
          <w:szCs w:val="28"/>
          <w:lang w:eastAsia="ru-RU"/>
        </w:rPr>
        <w:t xml:space="preserve">В результате выполнения работ студенты получат дополнительные </w:t>
      </w:r>
      <w:r w:rsidRPr="00F33928">
        <w:rPr>
          <w:spacing w:val="-1"/>
          <w:sz w:val="28"/>
          <w:szCs w:val="28"/>
          <w:lang w:eastAsia="ru-RU"/>
        </w:rPr>
        <w:t xml:space="preserve">сведения о конструкционных и электротехнических материалах, с которыми они встретятся на </w:t>
      </w:r>
      <w:r w:rsidRPr="00F33928">
        <w:rPr>
          <w:sz w:val="28"/>
          <w:szCs w:val="28"/>
          <w:lang w:eastAsia="ru-RU"/>
        </w:rPr>
        <w:t>производстве. Научатся распознавать по внешнему виду сырьевые, электроизоляционные, проводниковые материалы, определять твердость материалов, подбирать режимы термической обработки углеродистых сталей. Ознакомятся с особенностью строения железоуглеродистых сплавов. Закрепят теоретические знания по диаграмме состояния железоуглеродистых сплавов и её практическому применению.</w:t>
      </w:r>
    </w:p>
    <w:p w:rsidR="00F33928" w:rsidRPr="00F33928" w:rsidRDefault="00F33928" w:rsidP="00F33928">
      <w:pPr>
        <w:widowControl w:val="0"/>
        <w:shd w:val="clear" w:color="auto" w:fill="FFFFFF"/>
        <w:suppressAutoHyphens w:val="0"/>
        <w:autoSpaceDE w:val="0"/>
        <w:autoSpaceDN w:val="0"/>
        <w:adjustRightInd w:val="0"/>
        <w:spacing w:before="10" w:line="317" w:lineRule="exact"/>
        <w:ind w:left="5" w:right="491" w:firstLine="710"/>
        <w:jc w:val="both"/>
        <w:rPr>
          <w:sz w:val="20"/>
          <w:szCs w:val="20"/>
          <w:lang w:eastAsia="ru-RU"/>
        </w:rPr>
      </w:pPr>
      <w:r w:rsidRPr="00F33928">
        <w:rPr>
          <w:sz w:val="28"/>
          <w:szCs w:val="28"/>
          <w:lang w:eastAsia="ru-RU"/>
        </w:rPr>
        <w:t xml:space="preserve">Выполнение студентами лабораторных работ и практических занятий помогает им закрепить теоретические знания и приобрести навыки </w:t>
      </w:r>
      <w:r w:rsidRPr="00F33928">
        <w:rPr>
          <w:i/>
          <w:iCs/>
          <w:sz w:val="28"/>
          <w:szCs w:val="28"/>
          <w:lang w:eastAsia="ru-RU"/>
        </w:rPr>
        <w:t xml:space="preserve"> </w:t>
      </w:r>
      <w:r w:rsidRPr="00F33928">
        <w:rPr>
          <w:sz w:val="28"/>
          <w:szCs w:val="28"/>
          <w:lang w:eastAsia="ru-RU"/>
        </w:rPr>
        <w:t xml:space="preserve">по измерению электрических характеристик, на основании которых </w:t>
      </w:r>
      <w:r w:rsidRPr="00F33928">
        <w:rPr>
          <w:spacing w:val="-1"/>
          <w:sz w:val="28"/>
          <w:szCs w:val="28"/>
          <w:lang w:eastAsia="ru-RU"/>
        </w:rPr>
        <w:t xml:space="preserve">оценивается качество, надежность электроизоляционных, проводниковых и </w:t>
      </w:r>
      <w:r w:rsidRPr="00F33928">
        <w:rPr>
          <w:spacing w:val="-5"/>
          <w:sz w:val="28"/>
          <w:szCs w:val="28"/>
          <w:lang w:eastAsia="ru-RU"/>
        </w:rPr>
        <w:t>полупроводниковых материалов и определяются области их применения в производстве</w:t>
      </w:r>
      <w:r w:rsidRPr="00F33928">
        <w:rPr>
          <w:i/>
          <w:iCs/>
          <w:spacing w:val="-5"/>
          <w:sz w:val="28"/>
          <w:szCs w:val="28"/>
          <w:lang w:eastAsia="ru-RU"/>
        </w:rPr>
        <w:t>.</w:t>
      </w:r>
    </w:p>
    <w:p w:rsidR="00F33928" w:rsidRPr="00F33928" w:rsidRDefault="00F33928" w:rsidP="00F33928">
      <w:pPr>
        <w:widowControl w:val="0"/>
        <w:shd w:val="clear" w:color="auto" w:fill="FFFFFF"/>
        <w:suppressAutoHyphens w:val="0"/>
        <w:autoSpaceDE w:val="0"/>
        <w:autoSpaceDN w:val="0"/>
        <w:adjustRightInd w:val="0"/>
        <w:spacing w:line="317" w:lineRule="exact"/>
        <w:ind w:right="422" w:firstLine="720"/>
        <w:jc w:val="both"/>
        <w:rPr>
          <w:sz w:val="28"/>
          <w:szCs w:val="28"/>
          <w:lang w:eastAsia="ru-RU"/>
        </w:rPr>
      </w:pPr>
      <w:r w:rsidRPr="00F33928">
        <w:rPr>
          <w:spacing w:val="-1"/>
          <w:sz w:val="28"/>
          <w:szCs w:val="28"/>
          <w:lang w:eastAsia="ru-RU"/>
        </w:rPr>
        <w:t xml:space="preserve">Знание </w:t>
      </w:r>
      <w:r w:rsidRPr="00F33928">
        <w:rPr>
          <w:sz w:val="28"/>
          <w:szCs w:val="28"/>
          <w:lang w:eastAsia="ru-RU"/>
        </w:rPr>
        <w:t>электрических и механических характеристик</w:t>
      </w:r>
      <w:r w:rsidRPr="00F33928">
        <w:rPr>
          <w:spacing w:val="-1"/>
          <w:sz w:val="28"/>
          <w:szCs w:val="28"/>
          <w:lang w:eastAsia="ru-RU"/>
        </w:rPr>
        <w:t xml:space="preserve">, рациональной замены материалов, </w:t>
      </w:r>
      <w:r w:rsidRPr="00F33928">
        <w:rPr>
          <w:sz w:val="28"/>
          <w:szCs w:val="28"/>
          <w:lang w:eastAsia="ru-RU"/>
        </w:rPr>
        <w:t xml:space="preserve">долговечности их эксплуатации нужно для воспитания в специалистах-техниках бережливости расходования материалов и правильного их </w:t>
      </w:r>
      <w:r w:rsidRPr="00F33928">
        <w:rPr>
          <w:spacing w:val="-1"/>
          <w:sz w:val="28"/>
          <w:szCs w:val="28"/>
          <w:lang w:eastAsia="ru-RU"/>
        </w:rPr>
        <w:t xml:space="preserve">хранения, как на складах, так и в процессе работы. Рациональный выбор </w:t>
      </w:r>
      <w:r w:rsidRPr="00F33928">
        <w:rPr>
          <w:spacing w:val="-2"/>
          <w:sz w:val="28"/>
          <w:szCs w:val="28"/>
          <w:lang w:eastAsia="ru-RU"/>
        </w:rPr>
        <w:t xml:space="preserve">электротехнических материалов способствует эффективному использованию </w:t>
      </w:r>
      <w:r w:rsidRPr="00F33928">
        <w:rPr>
          <w:sz w:val="28"/>
          <w:szCs w:val="28"/>
          <w:lang w:eastAsia="ru-RU"/>
        </w:rPr>
        <w:t>электрической энергии.</w:t>
      </w:r>
    </w:p>
    <w:p w:rsidR="00F33928" w:rsidRPr="00F33928" w:rsidRDefault="00F33928" w:rsidP="00F33928">
      <w:pPr>
        <w:widowControl w:val="0"/>
        <w:shd w:val="clear" w:color="auto" w:fill="FFFFFF"/>
        <w:suppressAutoHyphens w:val="0"/>
        <w:autoSpaceDE w:val="0"/>
        <w:autoSpaceDN w:val="0"/>
        <w:adjustRightInd w:val="0"/>
        <w:spacing w:line="317" w:lineRule="exact"/>
        <w:ind w:right="422" w:firstLine="720"/>
        <w:jc w:val="both"/>
        <w:rPr>
          <w:sz w:val="28"/>
          <w:szCs w:val="28"/>
          <w:lang w:eastAsia="ru-RU"/>
        </w:rPr>
      </w:pPr>
      <w:r w:rsidRPr="00F33928">
        <w:rPr>
          <w:sz w:val="28"/>
          <w:szCs w:val="28"/>
          <w:lang w:eastAsia="ru-RU"/>
        </w:rPr>
        <w:t>Методические указания соответствуют всем требованиям, предъявляемым к работам такого вида. Данные указания могут быть рекомендованы для студентов и преподавателей.</w:t>
      </w:r>
    </w:p>
    <w:p w:rsidR="00F33928" w:rsidRPr="00F33928" w:rsidRDefault="00F33928" w:rsidP="00F33928">
      <w:pPr>
        <w:widowControl w:val="0"/>
        <w:shd w:val="clear" w:color="auto" w:fill="FFFFFF"/>
        <w:suppressAutoHyphens w:val="0"/>
        <w:autoSpaceDE w:val="0"/>
        <w:autoSpaceDN w:val="0"/>
        <w:adjustRightInd w:val="0"/>
        <w:spacing w:line="317" w:lineRule="exact"/>
        <w:ind w:right="422" w:firstLine="720"/>
        <w:jc w:val="both"/>
        <w:rPr>
          <w:sz w:val="28"/>
          <w:szCs w:val="28"/>
          <w:lang w:eastAsia="ru-RU"/>
        </w:rPr>
      </w:pPr>
    </w:p>
    <w:p w:rsidR="00F33928" w:rsidRPr="00F33928" w:rsidRDefault="00F33928" w:rsidP="00F33928">
      <w:pPr>
        <w:widowControl w:val="0"/>
        <w:shd w:val="clear" w:color="auto" w:fill="FFFFFF"/>
        <w:suppressAutoHyphens w:val="0"/>
        <w:autoSpaceDE w:val="0"/>
        <w:autoSpaceDN w:val="0"/>
        <w:adjustRightInd w:val="0"/>
        <w:spacing w:line="317" w:lineRule="exact"/>
        <w:ind w:right="422" w:firstLine="720"/>
        <w:jc w:val="both"/>
        <w:rPr>
          <w:sz w:val="28"/>
          <w:szCs w:val="28"/>
          <w:lang w:eastAsia="ru-RU"/>
        </w:rPr>
      </w:pPr>
    </w:p>
    <w:p w:rsidR="00F33928" w:rsidRPr="00F33928" w:rsidRDefault="00F33928" w:rsidP="00F33928">
      <w:pPr>
        <w:widowControl w:val="0"/>
        <w:shd w:val="clear" w:color="auto" w:fill="FFFFFF"/>
        <w:suppressAutoHyphens w:val="0"/>
        <w:autoSpaceDE w:val="0"/>
        <w:autoSpaceDN w:val="0"/>
        <w:adjustRightInd w:val="0"/>
        <w:ind w:right="420"/>
        <w:jc w:val="both"/>
        <w:rPr>
          <w:sz w:val="28"/>
          <w:szCs w:val="28"/>
          <w:lang w:eastAsia="ru-RU"/>
        </w:rPr>
      </w:pPr>
      <w:r w:rsidRPr="00F33928">
        <w:rPr>
          <w:sz w:val="28"/>
          <w:szCs w:val="28"/>
          <w:lang w:eastAsia="ru-RU"/>
        </w:rPr>
        <w:t>Преподаватель специальных дисциплин</w:t>
      </w:r>
    </w:p>
    <w:p w:rsidR="00F33928" w:rsidRPr="00F33928" w:rsidRDefault="00F33928" w:rsidP="00F33928">
      <w:pPr>
        <w:widowControl w:val="0"/>
        <w:shd w:val="clear" w:color="auto" w:fill="FFFFFF"/>
        <w:suppressAutoHyphens w:val="0"/>
        <w:autoSpaceDE w:val="0"/>
        <w:autoSpaceDN w:val="0"/>
        <w:adjustRightInd w:val="0"/>
        <w:ind w:right="420"/>
        <w:jc w:val="both"/>
        <w:rPr>
          <w:sz w:val="28"/>
          <w:szCs w:val="28"/>
          <w:lang w:eastAsia="ru-RU"/>
        </w:rPr>
      </w:pPr>
      <w:r w:rsidRPr="00F33928">
        <w:rPr>
          <w:sz w:val="28"/>
          <w:szCs w:val="28"/>
          <w:lang w:eastAsia="ru-RU"/>
        </w:rPr>
        <w:t>Минусинского сельскохозяйственного колледжа                         Замараев В.Д.</w:t>
      </w:r>
    </w:p>
    <w:p w:rsidR="00F33928" w:rsidRPr="00F33928" w:rsidRDefault="00F33928" w:rsidP="00F33928">
      <w:pPr>
        <w:widowControl w:val="0"/>
        <w:shd w:val="clear" w:color="auto" w:fill="FFFFFF"/>
        <w:suppressAutoHyphens w:val="0"/>
        <w:autoSpaceDE w:val="0"/>
        <w:autoSpaceDN w:val="0"/>
        <w:adjustRightInd w:val="0"/>
        <w:ind w:right="420"/>
        <w:jc w:val="both"/>
        <w:rPr>
          <w:sz w:val="20"/>
          <w:szCs w:val="20"/>
          <w:lang w:eastAsia="ru-RU"/>
        </w:rPr>
      </w:pPr>
      <w:r w:rsidRPr="00F33928">
        <w:rPr>
          <w:sz w:val="28"/>
          <w:szCs w:val="28"/>
          <w:lang w:eastAsia="ru-RU"/>
        </w:rPr>
        <w:t>«___»______________2015г.</w:t>
      </w:r>
    </w:p>
    <w:p w:rsidR="00DD2FA2" w:rsidRDefault="00DD2FA2" w:rsidP="00AC2773">
      <w:pPr>
        <w:suppressAutoHyphens w:val="0"/>
        <w:jc w:val="center"/>
        <w:rPr>
          <w:lang w:eastAsia="ru-RU"/>
        </w:rPr>
      </w:pPr>
    </w:p>
    <w:p w:rsidR="00DD2FA2" w:rsidRDefault="00DD2FA2" w:rsidP="00AC2773">
      <w:pPr>
        <w:suppressAutoHyphens w:val="0"/>
        <w:jc w:val="center"/>
        <w:rPr>
          <w:lang w:eastAsia="ru-RU"/>
        </w:rPr>
      </w:pPr>
    </w:p>
    <w:p w:rsidR="00DD2FA2" w:rsidRDefault="00DD2FA2" w:rsidP="00AC2773">
      <w:pPr>
        <w:suppressAutoHyphens w:val="0"/>
        <w:jc w:val="center"/>
        <w:rPr>
          <w:lang w:eastAsia="ru-RU"/>
        </w:rPr>
      </w:pPr>
    </w:p>
    <w:p w:rsidR="00DD2FA2" w:rsidRDefault="00DD2FA2" w:rsidP="00AC2773">
      <w:pPr>
        <w:suppressAutoHyphens w:val="0"/>
        <w:jc w:val="center"/>
        <w:rPr>
          <w:lang w:eastAsia="ru-RU"/>
        </w:rPr>
      </w:pPr>
    </w:p>
    <w:p w:rsidR="00AC2773" w:rsidRPr="00AC2773" w:rsidRDefault="00AC2773" w:rsidP="00AC2773">
      <w:pPr>
        <w:suppressAutoHyphens w:val="0"/>
        <w:jc w:val="center"/>
        <w:rPr>
          <w:lang w:eastAsia="ru-RU"/>
        </w:rPr>
      </w:pPr>
      <w:r w:rsidRPr="00AC2773">
        <w:rPr>
          <w:lang w:eastAsia="ru-RU"/>
        </w:rPr>
        <w:t>Содержание</w:t>
      </w:r>
    </w:p>
    <w:tbl>
      <w:tblPr>
        <w:tblW w:w="0" w:type="auto"/>
        <w:tblInd w:w="-540" w:type="dxa"/>
        <w:tblLook w:val="04A0" w:firstRow="1" w:lastRow="0" w:firstColumn="1" w:lastColumn="0" w:noHBand="0" w:noVBand="1"/>
      </w:tblPr>
      <w:tblGrid>
        <w:gridCol w:w="8540"/>
        <w:gridCol w:w="1571"/>
      </w:tblGrid>
      <w:tr w:rsidR="00AC2773" w:rsidRPr="00AC2773" w:rsidTr="00AC2773">
        <w:tc>
          <w:tcPr>
            <w:tcW w:w="8540" w:type="dxa"/>
          </w:tcPr>
          <w:p w:rsidR="00AC2773" w:rsidRPr="00AC2773" w:rsidRDefault="00AC2773" w:rsidP="00AC2773">
            <w:pPr>
              <w:tabs>
                <w:tab w:val="right" w:pos="9355"/>
              </w:tabs>
              <w:suppressAutoHyphens w:val="0"/>
              <w:rPr>
                <w:lang w:eastAsia="ru-RU"/>
              </w:rPr>
            </w:pPr>
            <w:r w:rsidRPr="00AC2773">
              <w:rPr>
                <w:lang w:eastAsia="ru-RU"/>
              </w:rPr>
              <w:t xml:space="preserve">Введение </w:t>
            </w:r>
            <w:r w:rsidRPr="00AC2773">
              <w:rPr>
                <w:lang w:eastAsia="ru-RU"/>
              </w:rPr>
              <w:tab/>
              <w:t>3</w:t>
            </w:r>
          </w:p>
          <w:p w:rsidR="00AC2773" w:rsidRPr="00AC2773" w:rsidRDefault="00AC2773" w:rsidP="00AC2773">
            <w:pPr>
              <w:suppressAutoHyphens w:val="0"/>
              <w:rPr>
                <w:lang w:eastAsia="ru-RU"/>
              </w:rPr>
            </w:pPr>
          </w:p>
          <w:p w:rsidR="00AC2773" w:rsidRPr="00AC2773" w:rsidRDefault="00AC2773" w:rsidP="00AC2773">
            <w:pPr>
              <w:suppressAutoHyphens w:val="0"/>
              <w:ind w:right="991"/>
              <w:rPr>
                <w:lang w:eastAsia="ru-RU"/>
              </w:rPr>
            </w:pPr>
          </w:p>
        </w:tc>
        <w:tc>
          <w:tcPr>
            <w:tcW w:w="1571" w:type="dxa"/>
          </w:tcPr>
          <w:p w:rsidR="00AC2773" w:rsidRPr="00AC2773" w:rsidRDefault="00AC2773" w:rsidP="00AC2773">
            <w:pPr>
              <w:suppressAutoHyphens w:val="0"/>
              <w:ind w:right="991"/>
              <w:rPr>
                <w:lang w:eastAsia="ru-RU"/>
              </w:rPr>
            </w:pPr>
          </w:p>
        </w:tc>
      </w:tr>
      <w:tr w:rsidR="00AC2773" w:rsidRPr="00AC2773" w:rsidTr="00AC2773">
        <w:tc>
          <w:tcPr>
            <w:tcW w:w="8540" w:type="dxa"/>
            <w:hideMark/>
          </w:tcPr>
          <w:p w:rsidR="00AC2773" w:rsidRPr="00AC2773" w:rsidRDefault="00AC2773" w:rsidP="00AC2773">
            <w:pPr>
              <w:suppressAutoHyphens w:val="0"/>
              <w:ind w:right="991"/>
              <w:rPr>
                <w:lang w:eastAsia="ru-RU"/>
              </w:rPr>
            </w:pPr>
            <w:r w:rsidRPr="00AC2773">
              <w:rPr>
                <w:lang w:eastAsia="ru-RU"/>
              </w:rPr>
              <w:t>Лабораторные работы</w:t>
            </w:r>
          </w:p>
        </w:tc>
        <w:tc>
          <w:tcPr>
            <w:tcW w:w="1571" w:type="dxa"/>
          </w:tcPr>
          <w:p w:rsidR="00AC2773" w:rsidRPr="00AC2773" w:rsidRDefault="00AC2773" w:rsidP="00AC2773">
            <w:pPr>
              <w:suppressAutoHyphens w:val="0"/>
              <w:ind w:right="991"/>
              <w:rPr>
                <w:lang w:eastAsia="ru-RU"/>
              </w:rPr>
            </w:pPr>
          </w:p>
        </w:tc>
      </w:tr>
      <w:tr w:rsidR="00AC2773" w:rsidRPr="00AC2773" w:rsidTr="00AC2773">
        <w:tc>
          <w:tcPr>
            <w:tcW w:w="8540" w:type="dxa"/>
            <w:hideMark/>
          </w:tcPr>
          <w:p w:rsidR="00AC2773" w:rsidRPr="00AC2773" w:rsidRDefault="00AC2773" w:rsidP="00AC2773">
            <w:pPr>
              <w:suppressAutoHyphens w:val="0"/>
              <w:ind w:right="991"/>
              <w:rPr>
                <w:lang w:eastAsia="ru-RU"/>
              </w:rPr>
            </w:pPr>
            <w:r w:rsidRPr="00AC2773">
              <w:rPr>
                <w:lang w:eastAsia="ru-RU"/>
              </w:rPr>
              <w:t>Лабораторная работа 1. Определение твёрдости  материалов</w:t>
            </w:r>
          </w:p>
        </w:tc>
        <w:tc>
          <w:tcPr>
            <w:tcW w:w="1571" w:type="dxa"/>
          </w:tcPr>
          <w:p w:rsidR="00AC2773" w:rsidRPr="00AC2773" w:rsidRDefault="00AC2773" w:rsidP="00AC2773">
            <w:pPr>
              <w:suppressAutoHyphens w:val="0"/>
              <w:ind w:right="991"/>
              <w:rPr>
                <w:lang w:eastAsia="ru-RU"/>
              </w:rPr>
            </w:pPr>
          </w:p>
        </w:tc>
      </w:tr>
      <w:tr w:rsidR="00AC2773" w:rsidRPr="00AC2773" w:rsidTr="00AC2773">
        <w:tc>
          <w:tcPr>
            <w:tcW w:w="8540" w:type="dxa"/>
            <w:hideMark/>
          </w:tcPr>
          <w:p w:rsidR="00AC2773" w:rsidRPr="00AC2773" w:rsidRDefault="00AC2773" w:rsidP="00AC2773">
            <w:pPr>
              <w:suppressAutoHyphens w:val="0"/>
              <w:ind w:right="991"/>
              <w:rPr>
                <w:lang w:eastAsia="ru-RU"/>
              </w:rPr>
            </w:pPr>
            <w:r w:rsidRPr="00AC2773">
              <w:rPr>
                <w:lang w:eastAsia="ru-RU"/>
              </w:rPr>
              <w:t>Лабораторная работа 2. Распознавание электроизоляционных материалов по электрическим характеристикам.</w:t>
            </w:r>
          </w:p>
        </w:tc>
        <w:tc>
          <w:tcPr>
            <w:tcW w:w="1571" w:type="dxa"/>
          </w:tcPr>
          <w:p w:rsidR="00AC2773" w:rsidRPr="00AC2773" w:rsidRDefault="00AC2773" w:rsidP="00AC2773">
            <w:pPr>
              <w:suppressAutoHyphens w:val="0"/>
              <w:ind w:right="991"/>
              <w:rPr>
                <w:lang w:eastAsia="ru-RU"/>
              </w:rPr>
            </w:pPr>
          </w:p>
        </w:tc>
      </w:tr>
      <w:tr w:rsidR="00AC2773" w:rsidRPr="00AC2773" w:rsidTr="00AC2773">
        <w:tc>
          <w:tcPr>
            <w:tcW w:w="8540" w:type="dxa"/>
            <w:hideMark/>
          </w:tcPr>
          <w:p w:rsidR="00AC2773" w:rsidRPr="00AC2773" w:rsidRDefault="00AC2773" w:rsidP="00AC2773">
            <w:pPr>
              <w:suppressAutoHyphens w:val="0"/>
              <w:ind w:right="991"/>
              <w:rPr>
                <w:lang w:eastAsia="ru-RU"/>
              </w:rPr>
            </w:pPr>
            <w:r w:rsidRPr="00AC2773">
              <w:rPr>
                <w:lang w:eastAsia="ru-RU"/>
              </w:rPr>
              <w:t xml:space="preserve">Лабораторная работа 3.  </w:t>
            </w:r>
            <w:r w:rsidRPr="00AC2773">
              <w:rPr>
                <w:spacing w:val="-7"/>
                <w:lang w:eastAsia="ru-RU"/>
              </w:rPr>
              <w:t xml:space="preserve">Зависимость электрического сопротивления проводника </w:t>
            </w:r>
            <w:r w:rsidRPr="00AC2773">
              <w:rPr>
                <w:lang w:eastAsia="ru-RU"/>
              </w:rPr>
              <w:t>(металла) от температуры.</w:t>
            </w:r>
          </w:p>
        </w:tc>
        <w:tc>
          <w:tcPr>
            <w:tcW w:w="1571" w:type="dxa"/>
          </w:tcPr>
          <w:p w:rsidR="00AC2773" w:rsidRPr="00AC2773" w:rsidRDefault="00AC2773" w:rsidP="00AC2773">
            <w:pPr>
              <w:suppressAutoHyphens w:val="0"/>
              <w:ind w:right="991"/>
              <w:rPr>
                <w:lang w:eastAsia="ru-RU"/>
              </w:rPr>
            </w:pPr>
          </w:p>
        </w:tc>
      </w:tr>
      <w:tr w:rsidR="00AC2773" w:rsidRPr="00AC2773" w:rsidTr="00AC2773">
        <w:tc>
          <w:tcPr>
            <w:tcW w:w="8540" w:type="dxa"/>
            <w:hideMark/>
          </w:tcPr>
          <w:p w:rsidR="00AC2773" w:rsidRPr="00AC2773" w:rsidRDefault="00AC2773" w:rsidP="00AC2773">
            <w:pPr>
              <w:suppressAutoHyphens w:val="0"/>
              <w:ind w:right="991"/>
              <w:rPr>
                <w:lang w:eastAsia="ru-RU"/>
              </w:rPr>
            </w:pPr>
            <w:r w:rsidRPr="00AC2773">
              <w:rPr>
                <w:lang w:eastAsia="ru-RU"/>
              </w:rPr>
              <w:t>Практические занятия</w:t>
            </w:r>
          </w:p>
        </w:tc>
        <w:tc>
          <w:tcPr>
            <w:tcW w:w="1571" w:type="dxa"/>
          </w:tcPr>
          <w:p w:rsidR="00AC2773" w:rsidRPr="00AC2773" w:rsidRDefault="00AC2773" w:rsidP="00AC2773">
            <w:pPr>
              <w:suppressAutoHyphens w:val="0"/>
              <w:ind w:right="991"/>
              <w:rPr>
                <w:lang w:eastAsia="ru-RU"/>
              </w:rPr>
            </w:pPr>
          </w:p>
        </w:tc>
      </w:tr>
      <w:tr w:rsidR="00AC2773" w:rsidRPr="00AC2773" w:rsidTr="00AC2773">
        <w:tc>
          <w:tcPr>
            <w:tcW w:w="8540" w:type="dxa"/>
            <w:hideMark/>
          </w:tcPr>
          <w:p w:rsidR="00AC2773" w:rsidRPr="00AC2773" w:rsidRDefault="00AC2773" w:rsidP="00AC2773">
            <w:pPr>
              <w:suppressAutoHyphens w:val="0"/>
              <w:ind w:right="991"/>
              <w:rPr>
                <w:lang w:eastAsia="ru-RU"/>
              </w:rPr>
            </w:pPr>
            <w:r w:rsidRPr="00AC2773">
              <w:rPr>
                <w:lang w:eastAsia="ru-RU"/>
              </w:rPr>
              <w:t>Практическое занятие 1. Исследование структуры сплавов железа с углеродом.</w:t>
            </w:r>
          </w:p>
        </w:tc>
        <w:tc>
          <w:tcPr>
            <w:tcW w:w="1571" w:type="dxa"/>
          </w:tcPr>
          <w:p w:rsidR="00AC2773" w:rsidRPr="00AC2773" w:rsidRDefault="00AC2773" w:rsidP="00AC2773">
            <w:pPr>
              <w:suppressAutoHyphens w:val="0"/>
              <w:ind w:right="991"/>
              <w:rPr>
                <w:lang w:eastAsia="ru-RU"/>
              </w:rPr>
            </w:pPr>
          </w:p>
        </w:tc>
      </w:tr>
      <w:tr w:rsidR="00AC2773" w:rsidRPr="00AC2773" w:rsidTr="00AC2773">
        <w:tc>
          <w:tcPr>
            <w:tcW w:w="8540" w:type="dxa"/>
            <w:hideMark/>
          </w:tcPr>
          <w:p w:rsidR="00AC2773" w:rsidRPr="00AC2773" w:rsidRDefault="00AC2773" w:rsidP="00AC2773">
            <w:pPr>
              <w:suppressAutoHyphens w:val="0"/>
              <w:ind w:right="991"/>
              <w:rPr>
                <w:lang w:eastAsia="ru-RU"/>
              </w:rPr>
            </w:pPr>
            <w:r w:rsidRPr="00AC2773">
              <w:rPr>
                <w:lang w:eastAsia="ru-RU"/>
              </w:rPr>
              <w:t>Практическое занятие 2. Распознавание образцов железной руды.</w:t>
            </w:r>
          </w:p>
        </w:tc>
        <w:tc>
          <w:tcPr>
            <w:tcW w:w="1571" w:type="dxa"/>
          </w:tcPr>
          <w:p w:rsidR="00AC2773" w:rsidRPr="00AC2773" w:rsidRDefault="00AC2773" w:rsidP="00AC2773">
            <w:pPr>
              <w:suppressAutoHyphens w:val="0"/>
              <w:ind w:right="991"/>
              <w:rPr>
                <w:lang w:eastAsia="ru-RU"/>
              </w:rPr>
            </w:pPr>
          </w:p>
        </w:tc>
      </w:tr>
      <w:tr w:rsidR="00AC2773" w:rsidRPr="00AC2773" w:rsidTr="00AC2773">
        <w:tc>
          <w:tcPr>
            <w:tcW w:w="8540" w:type="dxa"/>
          </w:tcPr>
          <w:p w:rsidR="00AC2773" w:rsidRPr="00AC2773" w:rsidRDefault="00AC2773" w:rsidP="00AC2773">
            <w:pPr>
              <w:suppressAutoHyphens w:val="0"/>
              <w:ind w:left="-540" w:right="991"/>
              <w:rPr>
                <w:lang w:eastAsia="ru-RU"/>
              </w:rPr>
            </w:pPr>
          </w:p>
          <w:p w:rsidR="00AC2773" w:rsidRPr="00AC2773" w:rsidRDefault="00AC2773" w:rsidP="00AC2773">
            <w:pPr>
              <w:suppressAutoHyphens w:val="0"/>
              <w:ind w:right="991"/>
              <w:rPr>
                <w:lang w:eastAsia="ru-RU"/>
              </w:rPr>
            </w:pPr>
            <w:r w:rsidRPr="00AC2773">
              <w:rPr>
                <w:lang w:eastAsia="ru-RU"/>
              </w:rPr>
              <w:t>Практическое занятие 3. Распознавание конструкционных сталей, чугунов и  цветных металлов по внешнему виду.</w:t>
            </w:r>
          </w:p>
        </w:tc>
        <w:tc>
          <w:tcPr>
            <w:tcW w:w="1571" w:type="dxa"/>
          </w:tcPr>
          <w:p w:rsidR="00AC2773" w:rsidRPr="00AC2773" w:rsidRDefault="00AC2773" w:rsidP="00AC2773">
            <w:pPr>
              <w:suppressAutoHyphens w:val="0"/>
              <w:ind w:right="991"/>
              <w:rPr>
                <w:lang w:eastAsia="ru-RU"/>
              </w:rPr>
            </w:pPr>
          </w:p>
        </w:tc>
      </w:tr>
      <w:tr w:rsidR="00AC2773" w:rsidRPr="00AC2773" w:rsidTr="00AC2773">
        <w:tc>
          <w:tcPr>
            <w:tcW w:w="8540" w:type="dxa"/>
            <w:hideMark/>
          </w:tcPr>
          <w:p w:rsidR="00AC2773" w:rsidRPr="00AC2773" w:rsidRDefault="00AC2773" w:rsidP="00AC2773">
            <w:pPr>
              <w:suppressAutoHyphens w:val="0"/>
              <w:ind w:right="991"/>
              <w:rPr>
                <w:lang w:eastAsia="ru-RU"/>
              </w:rPr>
            </w:pPr>
            <w:r w:rsidRPr="00AC2773">
              <w:rPr>
                <w:lang w:eastAsia="ru-RU"/>
              </w:rPr>
              <w:t>Практическое занятие 4. Распознавание электроизоляционных материалов по внешнему виду.</w:t>
            </w:r>
          </w:p>
        </w:tc>
        <w:tc>
          <w:tcPr>
            <w:tcW w:w="1571" w:type="dxa"/>
          </w:tcPr>
          <w:p w:rsidR="00AC2773" w:rsidRPr="00AC2773" w:rsidRDefault="00AC2773" w:rsidP="00AC2773">
            <w:pPr>
              <w:suppressAutoHyphens w:val="0"/>
              <w:ind w:right="991"/>
              <w:rPr>
                <w:lang w:eastAsia="ru-RU"/>
              </w:rPr>
            </w:pPr>
          </w:p>
        </w:tc>
      </w:tr>
      <w:tr w:rsidR="00AC2773" w:rsidRPr="00AC2773" w:rsidTr="00AC2773">
        <w:tc>
          <w:tcPr>
            <w:tcW w:w="8540" w:type="dxa"/>
            <w:hideMark/>
          </w:tcPr>
          <w:p w:rsidR="00AC2773" w:rsidRPr="00AC2773" w:rsidRDefault="00AC2773" w:rsidP="00AC2773">
            <w:pPr>
              <w:suppressAutoHyphens w:val="0"/>
              <w:ind w:right="991"/>
              <w:rPr>
                <w:lang w:eastAsia="ru-RU"/>
              </w:rPr>
            </w:pPr>
            <w:r w:rsidRPr="00AC2773">
              <w:rPr>
                <w:lang w:eastAsia="ru-RU"/>
              </w:rPr>
              <w:t>Практическое занятие 5. Распознавание проводниковых материалов по внешнему виду.</w:t>
            </w:r>
          </w:p>
        </w:tc>
        <w:tc>
          <w:tcPr>
            <w:tcW w:w="1571" w:type="dxa"/>
          </w:tcPr>
          <w:p w:rsidR="00AC2773" w:rsidRPr="00AC2773" w:rsidRDefault="00AC2773" w:rsidP="00AC2773">
            <w:pPr>
              <w:suppressAutoHyphens w:val="0"/>
              <w:ind w:right="991"/>
              <w:rPr>
                <w:lang w:eastAsia="ru-RU"/>
              </w:rPr>
            </w:pPr>
          </w:p>
        </w:tc>
      </w:tr>
      <w:tr w:rsidR="00AC2773" w:rsidRPr="00AC2773" w:rsidTr="00AC2773">
        <w:tc>
          <w:tcPr>
            <w:tcW w:w="8540" w:type="dxa"/>
            <w:hideMark/>
          </w:tcPr>
          <w:p w:rsidR="00AC2773" w:rsidRPr="00AC2773" w:rsidRDefault="00AC2773" w:rsidP="00AC2773">
            <w:pPr>
              <w:suppressAutoHyphens w:val="0"/>
              <w:ind w:right="991"/>
              <w:rPr>
                <w:lang w:eastAsia="ru-RU"/>
              </w:rPr>
            </w:pPr>
            <w:r w:rsidRPr="00AC2773">
              <w:rPr>
                <w:lang w:eastAsia="ru-RU"/>
              </w:rPr>
              <w:t>Практическое занятие 6. Исследование характеристик полупроводниковых материалов.</w:t>
            </w:r>
          </w:p>
        </w:tc>
        <w:tc>
          <w:tcPr>
            <w:tcW w:w="1571" w:type="dxa"/>
          </w:tcPr>
          <w:p w:rsidR="00AC2773" w:rsidRPr="00AC2773" w:rsidRDefault="00AC2773" w:rsidP="00AC2773">
            <w:pPr>
              <w:suppressAutoHyphens w:val="0"/>
              <w:ind w:right="991"/>
              <w:rPr>
                <w:lang w:eastAsia="ru-RU"/>
              </w:rPr>
            </w:pPr>
          </w:p>
        </w:tc>
      </w:tr>
      <w:tr w:rsidR="00AC2773" w:rsidRPr="00AC2773" w:rsidTr="00AC2773">
        <w:tc>
          <w:tcPr>
            <w:tcW w:w="8540" w:type="dxa"/>
            <w:hideMark/>
          </w:tcPr>
          <w:p w:rsidR="00AC2773" w:rsidRPr="00AC2773" w:rsidRDefault="00AC2773" w:rsidP="00AC2773">
            <w:pPr>
              <w:suppressAutoHyphens w:val="0"/>
              <w:ind w:right="991"/>
              <w:rPr>
                <w:lang w:eastAsia="ru-RU"/>
              </w:rPr>
            </w:pPr>
            <w:r w:rsidRPr="00AC2773">
              <w:rPr>
                <w:lang w:eastAsia="ru-RU"/>
              </w:rPr>
              <w:t>Практическое занятие 7. Выбор способа литья для изготовления конструкционных деталей.</w:t>
            </w:r>
          </w:p>
        </w:tc>
        <w:tc>
          <w:tcPr>
            <w:tcW w:w="1571" w:type="dxa"/>
          </w:tcPr>
          <w:p w:rsidR="00AC2773" w:rsidRPr="00AC2773" w:rsidRDefault="00AC2773" w:rsidP="00AC2773">
            <w:pPr>
              <w:suppressAutoHyphens w:val="0"/>
              <w:ind w:right="991"/>
              <w:rPr>
                <w:lang w:eastAsia="ru-RU"/>
              </w:rPr>
            </w:pPr>
          </w:p>
        </w:tc>
      </w:tr>
      <w:tr w:rsidR="00AC2773" w:rsidRPr="00AC2773" w:rsidTr="00AC2773">
        <w:tc>
          <w:tcPr>
            <w:tcW w:w="8540" w:type="dxa"/>
            <w:hideMark/>
          </w:tcPr>
          <w:p w:rsidR="00AC2773" w:rsidRPr="00AC2773" w:rsidRDefault="00AC2773" w:rsidP="00AC2773">
            <w:pPr>
              <w:suppressAutoHyphens w:val="0"/>
              <w:ind w:right="991"/>
              <w:rPr>
                <w:lang w:eastAsia="ru-RU"/>
              </w:rPr>
            </w:pPr>
            <w:r w:rsidRPr="00AC2773">
              <w:rPr>
                <w:lang w:eastAsia="ru-RU"/>
              </w:rPr>
              <w:t>Практическое занятие 8. Выбор режима газовой сварки.</w:t>
            </w:r>
          </w:p>
        </w:tc>
        <w:tc>
          <w:tcPr>
            <w:tcW w:w="1571" w:type="dxa"/>
          </w:tcPr>
          <w:p w:rsidR="00AC2773" w:rsidRPr="00AC2773" w:rsidRDefault="00AC2773" w:rsidP="00AC2773">
            <w:pPr>
              <w:suppressAutoHyphens w:val="0"/>
              <w:ind w:right="991"/>
              <w:rPr>
                <w:lang w:eastAsia="ru-RU"/>
              </w:rPr>
            </w:pPr>
          </w:p>
        </w:tc>
      </w:tr>
      <w:tr w:rsidR="00AC2773" w:rsidRPr="00AC2773" w:rsidTr="00AC2773">
        <w:tc>
          <w:tcPr>
            <w:tcW w:w="8540" w:type="dxa"/>
            <w:hideMark/>
          </w:tcPr>
          <w:p w:rsidR="00AC2773" w:rsidRPr="00AC2773" w:rsidRDefault="00AC2773" w:rsidP="00AC2773">
            <w:pPr>
              <w:suppressAutoHyphens w:val="0"/>
              <w:ind w:right="991"/>
              <w:rPr>
                <w:lang w:eastAsia="ru-RU"/>
              </w:rPr>
            </w:pPr>
            <w:r w:rsidRPr="00AC2773">
              <w:rPr>
                <w:lang w:eastAsia="ru-RU"/>
              </w:rPr>
              <w:t>Практическое занятие 9. Выбор температуры нагрева под обработку давлением углеродистой стали.</w:t>
            </w:r>
          </w:p>
        </w:tc>
        <w:tc>
          <w:tcPr>
            <w:tcW w:w="1571" w:type="dxa"/>
          </w:tcPr>
          <w:p w:rsidR="00AC2773" w:rsidRPr="00AC2773" w:rsidRDefault="00AC2773" w:rsidP="00AC2773">
            <w:pPr>
              <w:suppressAutoHyphens w:val="0"/>
              <w:ind w:right="991"/>
              <w:rPr>
                <w:lang w:eastAsia="ru-RU"/>
              </w:rPr>
            </w:pPr>
          </w:p>
        </w:tc>
      </w:tr>
      <w:tr w:rsidR="00AC2773" w:rsidRPr="00AC2773" w:rsidTr="00AC2773">
        <w:tc>
          <w:tcPr>
            <w:tcW w:w="8540" w:type="dxa"/>
            <w:hideMark/>
          </w:tcPr>
          <w:p w:rsidR="00AC2773" w:rsidRPr="00AC2773" w:rsidRDefault="00AC2773" w:rsidP="00AC2773">
            <w:pPr>
              <w:suppressAutoHyphens w:val="0"/>
              <w:ind w:right="991"/>
              <w:rPr>
                <w:lang w:eastAsia="ru-RU"/>
              </w:rPr>
            </w:pPr>
            <w:r w:rsidRPr="00AC2773">
              <w:rPr>
                <w:lang w:eastAsia="ru-RU"/>
              </w:rPr>
              <w:t>Практическое занятие 10. Выбор режимов обработки резанием деталей типа вала.</w:t>
            </w:r>
          </w:p>
        </w:tc>
        <w:tc>
          <w:tcPr>
            <w:tcW w:w="1571" w:type="dxa"/>
          </w:tcPr>
          <w:p w:rsidR="00AC2773" w:rsidRPr="00AC2773" w:rsidRDefault="00AC2773" w:rsidP="00AC2773">
            <w:pPr>
              <w:suppressAutoHyphens w:val="0"/>
              <w:ind w:right="991"/>
              <w:rPr>
                <w:lang w:eastAsia="ru-RU"/>
              </w:rPr>
            </w:pPr>
          </w:p>
        </w:tc>
      </w:tr>
      <w:tr w:rsidR="00AC2773" w:rsidRPr="00AC2773" w:rsidTr="00AC2773">
        <w:tc>
          <w:tcPr>
            <w:tcW w:w="8540" w:type="dxa"/>
            <w:hideMark/>
          </w:tcPr>
          <w:p w:rsidR="00AC2773" w:rsidRPr="00AC2773" w:rsidRDefault="00AC2773" w:rsidP="00AC2773">
            <w:pPr>
              <w:suppressAutoHyphens w:val="0"/>
              <w:ind w:right="991"/>
              <w:rPr>
                <w:lang w:eastAsia="ru-RU"/>
              </w:rPr>
            </w:pPr>
            <w:r w:rsidRPr="00AC2773">
              <w:rPr>
                <w:lang w:eastAsia="ru-RU"/>
              </w:rPr>
              <w:t>Практическое занятие 11. Выбор режимов термообработки стали.</w:t>
            </w:r>
          </w:p>
        </w:tc>
        <w:tc>
          <w:tcPr>
            <w:tcW w:w="1571" w:type="dxa"/>
          </w:tcPr>
          <w:p w:rsidR="00AC2773" w:rsidRPr="00AC2773" w:rsidRDefault="00AC2773" w:rsidP="00AC2773">
            <w:pPr>
              <w:suppressAutoHyphens w:val="0"/>
              <w:ind w:right="991"/>
              <w:rPr>
                <w:lang w:eastAsia="ru-RU"/>
              </w:rPr>
            </w:pPr>
          </w:p>
        </w:tc>
      </w:tr>
      <w:tr w:rsidR="00AC2773" w:rsidRPr="00AC2773" w:rsidTr="00AC2773">
        <w:tc>
          <w:tcPr>
            <w:tcW w:w="8540" w:type="dxa"/>
            <w:hideMark/>
          </w:tcPr>
          <w:p w:rsidR="00AC2773" w:rsidRPr="00AC2773" w:rsidRDefault="00AC2773" w:rsidP="00AC2773">
            <w:pPr>
              <w:suppressAutoHyphens w:val="0"/>
              <w:ind w:right="991"/>
              <w:rPr>
                <w:lang w:eastAsia="ru-RU"/>
              </w:rPr>
            </w:pPr>
            <w:r w:rsidRPr="00AC2773">
              <w:rPr>
                <w:lang w:eastAsia="ru-RU"/>
              </w:rPr>
              <w:t>Приложения</w:t>
            </w:r>
          </w:p>
          <w:p w:rsidR="00AC2773" w:rsidRPr="00AC2773" w:rsidRDefault="00AC2773" w:rsidP="00AC2773">
            <w:pPr>
              <w:suppressAutoHyphens w:val="0"/>
              <w:ind w:right="991"/>
              <w:rPr>
                <w:lang w:eastAsia="ru-RU"/>
              </w:rPr>
            </w:pPr>
            <w:r w:rsidRPr="00AC2773">
              <w:rPr>
                <w:lang w:eastAsia="ru-RU"/>
              </w:rPr>
              <w:t>Рекомендации  по оформлению отчета (общие требования)</w:t>
            </w:r>
          </w:p>
        </w:tc>
        <w:tc>
          <w:tcPr>
            <w:tcW w:w="1571" w:type="dxa"/>
          </w:tcPr>
          <w:p w:rsidR="00AC2773" w:rsidRPr="00AC2773" w:rsidRDefault="00AC2773" w:rsidP="00AC2773">
            <w:pPr>
              <w:suppressAutoHyphens w:val="0"/>
              <w:ind w:right="991"/>
              <w:rPr>
                <w:lang w:eastAsia="ru-RU"/>
              </w:rPr>
            </w:pPr>
          </w:p>
        </w:tc>
      </w:tr>
    </w:tbl>
    <w:p w:rsidR="00F33928" w:rsidRDefault="00F33928"/>
    <w:p w:rsidR="00AC2773" w:rsidRDefault="00AC2773"/>
    <w:p w:rsidR="00AC2773" w:rsidRDefault="00AC2773"/>
    <w:p w:rsidR="00AC2773" w:rsidRDefault="00AC2773"/>
    <w:p w:rsidR="00AC2773" w:rsidRDefault="00AC2773"/>
    <w:p w:rsidR="00AC2773" w:rsidRDefault="00AC2773"/>
    <w:p w:rsidR="00AC2773" w:rsidRDefault="00AC2773"/>
    <w:p w:rsidR="00AC2773" w:rsidRDefault="00AC2773"/>
    <w:p w:rsidR="00AC2773" w:rsidRDefault="00AC2773"/>
    <w:p w:rsidR="00AC2773" w:rsidRDefault="00AC2773"/>
    <w:p w:rsidR="00AC2773" w:rsidRDefault="00AC2773"/>
    <w:p w:rsidR="00AC2773" w:rsidRDefault="00AC2773"/>
    <w:p w:rsidR="00AC2773" w:rsidRDefault="00AC2773"/>
    <w:p w:rsidR="00AC2773" w:rsidRDefault="00AC2773"/>
    <w:p w:rsidR="00AC2773" w:rsidRDefault="00AC2773"/>
    <w:p w:rsidR="00AC2773" w:rsidRDefault="00AC2773"/>
    <w:p w:rsidR="00AC2773" w:rsidRDefault="00AC2773"/>
    <w:p w:rsidR="00AC2773" w:rsidRDefault="00AC2773"/>
    <w:p w:rsidR="00AC2773" w:rsidRDefault="00AC2773"/>
    <w:p w:rsidR="006807BD" w:rsidRPr="006807BD" w:rsidRDefault="006807BD" w:rsidP="006807BD">
      <w:pPr>
        <w:suppressAutoHyphens w:val="0"/>
        <w:jc w:val="center"/>
        <w:rPr>
          <w:lang w:eastAsia="ru-RU"/>
        </w:rPr>
      </w:pPr>
      <w:r w:rsidRPr="006807BD">
        <w:rPr>
          <w:lang w:eastAsia="ru-RU"/>
        </w:rPr>
        <w:t xml:space="preserve">Введение </w:t>
      </w:r>
    </w:p>
    <w:p w:rsidR="006807BD" w:rsidRPr="006807BD" w:rsidRDefault="006807BD" w:rsidP="006807BD">
      <w:pPr>
        <w:suppressAutoHyphens w:val="0"/>
        <w:jc w:val="center"/>
        <w:rPr>
          <w:lang w:eastAsia="ru-RU"/>
        </w:rPr>
      </w:pPr>
    </w:p>
    <w:p w:rsidR="006807BD" w:rsidRPr="006807BD" w:rsidRDefault="006807BD" w:rsidP="006807BD">
      <w:pPr>
        <w:suppressAutoHyphens w:val="0"/>
        <w:jc w:val="center"/>
        <w:rPr>
          <w:lang w:eastAsia="ru-RU"/>
        </w:rPr>
      </w:pPr>
      <w:r w:rsidRPr="006807BD">
        <w:rPr>
          <w:lang w:eastAsia="ru-RU"/>
        </w:rPr>
        <w:t>УВАЖАЕМЫЙ СТУДЕНТ!</w:t>
      </w:r>
    </w:p>
    <w:p w:rsidR="006807BD" w:rsidRPr="006807BD" w:rsidRDefault="006807BD" w:rsidP="006807BD">
      <w:pPr>
        <w:suppressAutoHyphens w:val="0"/>
        <w:jc w:val="center"/>
        <w:rPr>
          <w:lang w:eastAsia="ru-RU"/>
        </w:rPr>
      </w:pPr>
    </w:p>
    <w:p w:rsidR="006807BD" w:rsidRPr="006807BD" w:rsidRDefault="006807BD" w:rsidP="006807BD">
      <w:pPr>
        <w:suppressAutoHyphens w:val="0"/>
        <w:jc w:val="both"/>
        <w:rPr>
          <w:lang w:eastAsia="ru-RU"/>
        </w:rPr>
      </w:pPr>
      <w:r w:rsidRPr="006807BD">
        <w:rPr>
          <w:lang w:eastAsia="ru-RU"/>
        </w:rPr>
        <w:tab/>
        <w:t>Методические указания по дисциплине «Материаловедение» для выполнения практических занятий и лабораторных работ созданы Вам в помощь для работы на занятиях, подготовки к практическим занятиям и лабораторным работам, правильного составления отчетов.</w:t>
      </w:r>
    </w:p>
    <w:p w:rsidR="006807BD" w:rsidRPr="006807BD" w:rsidRDefault="006807BD" w:rsidP="006807BD">
      <w:pPr>
        <w:suppressAutoHyphens w:val="0"/>
        <w:jc w:val="both"/>
        <w:rPr>
          <w:lang w:eastAsia="ru-RU"/>
        </w:rPr>
      </w:pPr>
      <w:r w:rsidRPr="006807BD">
        <w:rPr>
          <w:lang w:eastAsia="ru-RU"/>
        </w:rPr>
        <w:tab/>
        <w:t xml:space="preserve">Приступая к выполнению практической и лабораторной работы, Вы должны внимательно прочитать цель и задачи занятия, ознакомиться с требованиями к уровню Вашей подготовки в соответствии с федеральными государственными стандартами третьего поколения (ФГОС-3), краткими теоретическими и учебно-методическими материалами по теме практической и лабораторной работы, ответить на вопросы для закрепления теоретического материала. </w:t>
      </w:r>
    </w:p>
    <w:p w:rsidR="006807BD" w:rsidRPr="006807BD" w:rsidRDefault="006807BD" w:rsidP="006807BD">
      <w:pPr>
        <w:suppressAutoHyphens w:val="0"/>
        <w:jc w:val="both"/>
        <w:rPr>
          <w:lang w:eastAsia="ru-RU"/>
        </w:rPr>
      </w:pPr>
      <w:r w:rsidRPr="006807BD">
        <w:rPr>
          <w:lang w:eastAsia="ru-RU"/>
        </w:rPr>
        <w:tab/>
        <w:t>Все задания к практической и лабораторной работе Вы должны выполнять в соответствии с инструкцией, анализировать полученные в ходе занятия результаты по приведенной методике.</w:t>
      </w:r>
    </w:p>
    <w:p w:rsidR="006807BD" w:rsidRPr="006807BD" w:rsidRDefault="006807BD" w:rsidP="006807BD">
      <w:pPr>
        <w:suppressAutoHyphens w:val="0"/>
        <w:jc w:val="both"/>
        <w:rPr>
          <w:lang w:eastAsia="ru-RU"/>
        </w:rPr>
      </w:pPr>
      <w:r w:rsidRPr="006807BD">
        <w:rPr>
          <w:lang w:eastAsia="ru-RU"/>
        </w:rPr>
        <w:tab/>
        <w:t>Отчет о практической и лабораторной работе Вы должны выполнить по приведенному алгоритму в инструкционно-технологической карте.</w:t>
      </w:r>
    </w:p>
    <w:p w:rsidR="006807BD" w:rsidRPr="006807BD" w:rsidRDefault="006807BD" w:rsidP="006807BD">
      <w:pPr>
        <w:suppressAutoHyphens w:val="0"/>
        <w:jc w:val="both"/>
        <w:rPr>
          <w:lang w:eastAsia="ru-RU"/>
        </w:rPr>
      </w:pPr>
      <w:r w:rsidRPr="006807BD">
        <w:rPr>
          <w:lang w:eastAsia="ru-RU"/>
        </w:rPr>
        <w:tab/>
        <w:t>Наличие положительной оценки по практическим и лабораторным работам  необходимо для получения по дисциплине допуска к экзамену, поэтому в случае отсутствия на уроке по любой причине или получения неудовлетворительной оценки за практическую и лабораторную работу Вы должны найти время для ее выполнения или пересдачи.</w:t>
      </w:r>
    </w:p>
    <w:p w:rsidR="006807BD" w:rsidRPr="006807BD" w:rsidRDefault="006807BD" w:rsidP="006807BD">
      <w:pPr>
        <w:suppressAutoHyphens w:val="0"/>
        <w:jc w:val="both"/>
        <w:rPr>
          <w:lang w:eastAsia="ru-RU"/>
        </w:rPr>
      </w:pPr>
    </w:p>
    <w:p w:rsidR="006807BD" w:rsidRPr="006807BD" w:rsidRDefault="006807BD" w:rsidP="006807BD">
      <w:pPr>
        <w:suppressAutoHyphens w:val="0"/>
        <w:jc w:val="both"/>
        <w:rPr>
          <w:lang w:eastAsia="ru-RU"/>
        </w:rPr>
      </w:pPr>
      <w:r w:rsidRPr="006807BD">
        <w:rPr>
          <w:lang w:eastAsia="ru-RU"/>
        </w:rPr>
        <w:t>Внимание! Если в процессе подготовки к практическим и лабораторным работам  или при решении задач</w:t>
      </w:r>
      <w:r w:rsidR="00B20F27">
        <w:rPr>
          <w:lang w:eastAsia="ru-RU"/>
        </w:rPr>
        <w:t xml:space="preserve"> </w:t>
      </w:r>
      <w:r w:rsidRPr="006807BD">
        <w:rPr>
          <w:lang w:eastAsia="ru-RU"/>
        </w:rPr>
        <w:t xml:space="preserve">у Вас возникают вопросы, разрешить которые самостоятельно не удается, необходимо обратиться к преподавателю для получения разъяснений или указаний в дни проведения дополнительных занятий. </w:t>
      </w:r>
    </w:p>
    <w:p w:rsidR="006807BD" w:rsidRPr="006807BD" w:rsidRDefault="006807BD" w:rsidP="006807BD">
      <w:pPr>
        <w:suppressAutoHyphens w:val="0"/>
        <w:jc w:val="both"/>
        <w:rPr>
          <w:lang w:eastAsia="ru-RU"/>
        </w:rPr>
      </w:pPr>
      <w:r w:rsidRPr="006807BD">
        <w:rPr>
          <w:lang w:eastAsia="ru-RU"/>
        </w:rPr>
        <w:tab/>
        <w:t>Время проведения дополнительных занятий можно узнать у преподавателя или посмотреть на двери его кабинета.</w:t>
      </w:r>
    </w:p>
    <w:p w:rsidR="006807BD" w:rsidRPr="006807BD" w:rsidRDefault="006807BD" w:rsidP="006807BD">
      <w:pPr>
        <w:suppressAutoHyphens w:val="0"/>
        <w:jc w:val="both"/>
        <w:rPr>
          <w:lang w:eastAsia="ru-RU"/>
        </w:rPr>
      </w:pPr>
    </w:p>
    <w:p w:rsidR="006807BD" w:rsidRPr="006807BD" w:rsidRDefault="006807BD" w:rsidP="006807BD">
      <w:pPr>
        <w:suppressAutoHyphens w:val="0"/>
        <w:jc w:val="both"/>
        <w:rPr>
          <w:lang w:eastAsia="ru-RU"/>
        </w:rPr>
      </w:pPr>
    </w:p>
    <w:p w:rsidR="006807BD" w:rsidRPr="00B20F27" w:rsidRDefault="006807BD" w:rsidP="006807BD">
      <w:pPr>
        <w:suppressAutoHyphens w:val="0"/>
        <w:jc w:val="center"/>
        <w:rPr>
          <w:lang w:eastAsia="ru-RU"/>
        </w:rPr>
      </w:pPr>
      <w:r w:rsidRPr="006807BD">
        <w:rPr>
          <w:lang w:eastAsia="ru-RU"/>
        </w:rPr>
        <w:t>Желаем Вам успехов</w:t>
      </w:r>
      <w:r w:rsidRPr="00B20F27">
        <w:rPr>
          <w:lang w:eastAsia="ru-RU"/>
        </w:rPr>
        <w:t>!!!</w:t>
      </w:r>
    </w:p>
    <w:p w:rsidR="006807BD" w:rsidRPr="006807BD" w:rsidRDefault="006807BD" w:rsidP="006807BD">
      <w:pPr>
        <w:suppressAutoHyphens w:val="0"/>
        <w:jc w:val="center"/>
        <w:rPr>
          <w:lang w:eastAsia="ru-RU"/>
        </w:rPr>
      </w:pPr>
    </w:p>
    <w:p w:rsidR="006807BD" w:rsidRPr="006807BD" w:rsidRDefault="006807BD" w:rsidP="006807BD">
      <w:pPr>
        <w:suppressAutoHyphens w:val="0"/>
        <w:jc w:val="center"/>
        <w:rPr>
          <w:lang w:eastAsia="ru-RU"/>
        </w:rPr>
      </w:pPr>
    </w:p>
    <w:p w:rsidR="006807BD" w:rsidRPr="006807BD" w:rsidRDefault="006807BD" w:rsidP="006807BD">
      <w:pPr>
        <w:suppressAutoHyphens w:val="0"/>
        <w:jc w:val="center"/>
        <w:rPr>
          <w:lang w:eastAsia="ru-RU"/>
        </w:rPr>
      </w:pPr>
    </w:p>
    <w:p w:rsidR="006807BD" w:rsidRPr="006807BD" w:rsidRDefault="006807BD" w:rsidP="006807BD">
      <w:pPr>
        <w:suppressAutoHyphens w:val="0"/>
        <w:ind w:firstLine="567"/>
        <w:jc w:val="both"/>
        <w:rPr>
          <w:lang w:eastAsia="ru-RU"/>
        </w:rPr>
      </w:pPr>
      <w:r w:rsidRPr="006807BD">
        <w:rPr>
          <w:lang w:eastAsia="ru-RU"/>
        </w:rPr>
        <w:t xml:space="preserve">Практическое обучение является центральной частью профессионального образования и направленно на понимание значимости выбранной профессии, на отработку у обучающихся умений, навыков и знаний по учебным дисциплинам. </w:t>
      </w:r>
    </w:p>
    <w:p w:rsidR="006807BD" w:rsidRPr="006807BD" w:rsidRDefault="006807BD" w:rsidP="006807BD">
      <w:pPr>
        <w:suppressAutoHyphens w:val="0"/>
        <w:ind w:firstLine="567"/>
        <w:jc w:val="both"/>
        <w:rPr>
          <w:lang w:eastAsia="ru-RU"/>
        </w:rPr>
      </w:pPr>
      <w:r w:rsidRPr="006807BD">
        <w:rPr>
          <w:lang w:eastAsia="ru-RU"/>
        </w:rPr>
        <w:t xml:space="preserve">Цель лабораторных работ и практических занятий: формирование у студентов общих и профессиональных компетенций, приобретение практических профессиональных умений в рамках учебной дисциплины ОП.03.Материаловедение по специальности 110810 Электрификация и автоматизация сельского хозяйства среднего профессионального образования. </w:t>
      </w:r>
    </w:p>
    <w:p w:rsidR="006807BD" w:rsidRPr="006807BD" w:rsidRDefault="006807BD" w:rsidP="006807BD">
      <w:pPr>
        <w:suppressAutoHyphens w:val="0"/>
        <w:ind w:firstLine="567"/>
        <w:rPr>
          <w:lang w:eastAsia="ru-RU"/>
        </w:rPr>
      </w:pPr>
      <w:r w:rsidRPr="006807BD">
        <w:rPr>
          <w:lang w:eastAsia="ru-RU"/>
        </w:rPr>
        <w:t>Задачи лабораторных работ и практических занятий:</w:t>
      </w:r>
    </w:p>
    <w:p w:rsidR="006807BD" w:rsidRPr="006807BD" w:rsidRDefault="006807BD" w:rsidP="006807BD">
      <w:pPr>
        <w:suppressAutoHyphens w:val="0"/>
        <w:snapToGrid w:val="0"/>
        <w:spacing w:line="252" w:lineRule="auto"/>
        <w:ind w:firstLine="284"/>
        <w:jc w:val="both"/>
        <w:rPr>
          <w:lang w:eastAsia="ru-RU"/>
        </w:rPr>
      </w:pPr>
      <w:r w:rsidRPr="006807BD">
        <w:rPr>
          <w:lang w:eastAsia="ru-RU"/>
        </w:rPr>
        <w:t>-познакомить с приёмами, методами</w:t>
      </w:r>
      <w:r w:rsidRPr="006807BD">
        <w:rPr>
          <w:spacing w:val="-3"/>
          <w:lang w:eastAsia="ru-RU"/>
        </w:rPr>
        <w:t xml:space="preserve"> распознавания и классификации конструкционных, </w:t>
      </w:r>
      <w:r w:rsidRPr="006807BD">
        <w:rPr>
          <w:spacing w:val="-1"/>
          <w:lang w:eastAsia="ru-RU"/>
        </w:rPr>
        <w:t>электротехнических и сырьевых материалов по внешнему виду, происхождению, свойствам</w:t>
      </w:r>
      <w:r w:rsidRPr="006807BD">
        <w:rPr>
          <w:lang w:eastAsia="ru-RU"/>
        </w:rPr>
        <w:t>;</w:t>
      </w:r>
    </w:p>
    <w:p w:rsidR="006807BD" w:rsidRPr="006807BD" w:rsidRDefault="006807BD" w:rsidP="0068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52" w:lineRule="auto"/>
        <w:ind w:firstLine="284"/>
        <w:jc w:val="both"/>
        <w:rPr>
          <w:lang w:eastAsia="ru-RU"/>
        </w:rPr>
      </w:pPr>
      <w:r w:rsidRPr="006807BD">
        <w:rPr>
          <w:lang w:eastAsia="ru-RU"/>
        </w:rPr>
        <w:lastRenderedPageBreak/>
        <w:t>-познакомить с приёмами, методами</w:t>
      </w:r>
      <w:r w:rsidRPr="006807BD">
        <w:rPr>
          <w:spacing w:val="-3"/>
          <w:lang w:eastAsia="ru-RU"/>
        </w:rPr>
        <w:t xml:space="preserve"> </w:t>
      </w:r>
      <w:r w:rsidRPr="006807BD">
        <w:rPr>
          <w:spacing w:val="-2"/>
          <w:lang w:eastAsia="ru-RU"/>
        </w:rPr>
        <w:t xml:space="preserve">подбора материалов по их назначению и условиям </w:t>
      </w:r>
      <w:r w:rsidRPr="006807BD">
        <w:rPr>
          <w:lang w:eastAsia="ru-RU"/>
        </w:rPr>
        <w:t>эксплуатации для выполнения работ;</w:t>
      </w:r>
    </w:p>
    <w:p w:rsidR="006807BD" w:rsidRPr="006807BD" w:rsidRDefault="006807BD" w:rsidP="0068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52" w:lineRule="auto"/>
        <w:ind w:firstLine="284"/>
        <w:jc w:val="both"/>
        <w:rPr>
          <w:lang w:eastAsia="ru-RU"/>
        </w:rPr>
      </w:pPr>
      <w:r w:rsidRPr="006807BD">
        <w:rPr>
          <w:lang w:eastAsia="ru-RU"/>
        </w:rPr>
        <w:t xml:space="preserve">-отработать умение выбирать и </w:t>
      </w:r>
      <w:r w:rsidRPr="006807BD">
        <w:rPr>
          <w:spacing w:val="-2"/>
          <w:lang w:eastAsia="ru-RU"/>
        </w:rPr>
        <w:t xml:space="preserve">расшифровывать марки конструкционных </w:t>
      </w:r>
      <w:r w:rsidRPr="006807BD">
        <w:rPr>
          <w:lang w:eastAsia="ru-RU"/>
        </w:rPr>
        <w:t>материалов;</w:t>
      </w:r>
    </w:p>
    <w:p w:rsidR="006807BD" w:rsidRPr="006807BD" w:rsidRDefault="006807BD" w:rsidP="006807BD">
      <w:pPr>
        <w:tabs>
          <w:tab w:val="left" w:pos="7328"/>
        </w:tabs>
        <w:suppressAutoHyphens w:val="0"/>
        <w:ind w:firstLine="284"/>
        <w:jc w:val="both"/>
        <w:rPr>
          <w:lang w:eastAsia="ru-RU"/>
        </w:rPr>
      </w:pPr>
      <w:r w:rsidRPr="006807BD">
        <w:rPr>
          <w:lang w:eastAsia="ru-RU"/>
        </w:rPr>
        <w:t xml:space="preserve">-изучить процесс </w:t>
      </w:r>
      <w:r w:rsidRPr="006807BD">
        <w:rPr>
          <w:spacing w:val="-1"/>
          <w:lang w:eastAsia="ru-RU"/>
        </w:rPr>
        <w:t>определения твердости металлов</w:t>
      </w:r>
      <w:r w:rsidRPr="006807BD">
        <w:rPr>
          <w:lang w:eastAsia="ru-RU"/>
        </w:rPr>
        <w:t>;</w:t>
      </w:r>
      <w:r w:rsidRPr="006807BD">
        <w:rPr>
          <w:lang w:eastAsia="ru-RU"/>
        </w:rPr>
        <w:tab/>
      </w:r>
    </w:p>
    <w:p w:rsidR="006807BD" w:rsidRPr="006807BD" w:rsidRDefault="006807BD" w:rsidP="006807BD">
      <w:pPr>
        <w:shd w:val="clear" w:color="auto" w:fill="FFFFFF"/>
        <w:suppressAutoHyphens w:val="0"/>
        <w:spacing w:before="5"/>
        <w:ind w:firstLine="284"/>
        <w:jc w:val="both"/>
        <w:rPr>
          <w:spacing w:val="-1"/>
          <w:lang w:eastAsia="ru-RU"/>
        </w:rPr>
      </w:pPr>
      <w:r w:rsidRPr="006807BD">
        <w:rPr>
          <w:lang w:eastAsia="ru-RU"/>
        </w:rPr>
        <w:t xml:space="preserve">- познакомить с режимами </w:t>
      </w:r>
      <w:r w:rsidRPr="006807BD">
        <w:rPr>
          <w:spacing w:val="-1"/>
          <w:lang w:eastAsia="ru-RU"/>
        </w:rPr>
        <w:t xml:space="preserve">отжига, закалки и отпуска стали; </w:t>
      </w:r>
    </w:p>
    <w:p w:rsidR="006807BD" w:rsidRPr="006807BD" w:rsidRDefault="006807BD" w:rsidP="006807BD">
      <w:pPr>
        <w:shd w:val="clear" w:color="auto" w:fill="FFFFFF"/>
        <w:suppressAutoHyphens w:val="0"/>
        <w:spacing w:before="5"/>
        <w:ind w:firstLine="284"/>
        <w:jc w:val="both"/>
        <w:rPr>
          <w:spacing w:val="-3"/>
          <w:lang w:eastAsia="ru-RU"/>
        </w:rPr>
      </w:pPr>
      <w:r w:rsidRPr="006807BD">
        <w:rPr>
          <w:spacing w:val="-1"/>
          <w:lang w:eastAsia="ru-RU"/>
        </w:rPr>
        <w:t>-</w:t>
      </w:r>
      <w:r w:rsidRPr="006807BD">
        <w:rPr>
          <w:lang w:eastAsia="ru-RU"/>
        </w:rPr>
        <w:t xml:space="preserve"> познакомить со </w:t>
      </w:r>
      <w:r w:rsidR="00B20F27">
        <w:rPr>
          <w:lang w:eastAsia="ru-RU"/>
        </w:rPr>
        <w:t>способами и</w:t>
      </w:r>
      <w:r w:rsidRPr="006807BD">
        <w:rPr>
          <w:lang w:eastAsia="ru-RU"/>
        </w:rPr>
        <w:t xml:space="preserve"> режимами </w:t>
      </w:r>
      <w:r w:rsidRPr="006807BD">
        <w:rPr>
          <w:spacing w:val="-3"/>
          <w:lang w:eastAsia="ru-RU"/>
        </w:rPr>
        <w:t>обработки металлов (литьем, давлением, сваркой, резанием и др.) для изготовления различных деталей;</w:t>
      </w:r>
    </w:p>
    <w:p w:rsidR="006807BD" w:rsidRPr="006807BD" w:rsidRDefault="006807BD" w:rsidP="006807BD">
      <w:pPr>
        <w:suppressAutoHyphens w:val="0"/>
        <w:ind w:firstLine="284"/>
        <w:jc w:val="both"/>
        <w:rPr>
          <w:lang w:eastAsia="ru-RU"/>
        </w:rPr>
      </w:pPr>
      <w:r w:rsidRPr="006807BD">
        <w:rPr>
          <w:lang w:eastAsia="ru-RU"/>
        </w:rPr>
        <w:t>-сформировать исследовательские умения.</w:t>
      </w:r>
    </w:p>
    <w:p w:rsidR="006807BD" w:rsidRPr="006807BD" w:rsidRDefault="006807BD" w:rsidP="006807BD">
      <w:pPr>
        <w:suppressAutoHyphens w:val="0"/>
        <w:ind w:firstLine="567"/>
        <w:jc w:val="both"/>
        <w:rPr>
          <w:lang w:eastAsia="ru-RU"/>
        </w:rPr>
      </w:pPr>
      <w:r w:rsidRPr="006807BD">
        <w:rPr>
          <w:lang w:eastAsia="ru-RU"/>
        </w:rPr>
        <w:t>В ходе выполнения лабораторных работ и практических занятий студенты приобретают умения:</w:t>
      </w:r>
    </w:p>
    <w:p w:rsidR="006807BD" w:rsidRPr="006807BD" w:rsidRDefault="006807BD" w:rsidP="006807BD">
      <w:pPr>
        <w:suppressAutoHyphens w:val="0"/>
        <w:snapToGrid w:val="0"/>
        <w:spacing w:line="252" w:lineRule="auto"/>
        <w:ind w:firstLine="284"/>
        <w:jc w:val="both"/>
        <w:rPr>
          <w:rFonts w:eastAsia="Calibri"/>
          <w:spacing w:val="-10"/>
          <w:lang w:eastAsia="en-US"/>
        </w:rPr>
      </w:pPr>
      <w:r w:rsidRPr="006807BD">
        <w:rPr>
          <w:lang w:eastAsia="ru-RU"/>
        </w:rPr>
        <w:t>-</w:t>
      </w:r>
      <w:r w:rsidRPr="006807BD">
        <w:rPr>
          <w:spacing w:val="-3"/>
          <w:lang w:eastAsia="ru-RU"/>
        </w:rPr>
        <w:t xml:space="preserve">распознавать и классифицировать конструкционные, </w:t>
      </w:r>
      <w:r w:rsidRPr="006807BD">
        <w:rPr>
          <w:spacing w:val="-1"/>
          <w:lang w:eastAsia="ru-RU"/>
        </w:rPr>
        <w:t>электротехнические и сырьевые материалы по внешнему виду, происхождению, свойствам;</w:t>
      </w:r>
      <w:r w:rsidRPr="006807BD">
        <w:rPr>
          <w:rFonts w:eastAsia="Calibri"/>
          <w:spacing w:val="-10"/>
          <w:lang w:eastAsia="en-US"/>
        </w:rPr>
        <w:t xml:space="preserve"> </w:t>
      </w:r>
    </w:p>
    <w:p w:rsidR="006807BD" w:rsidRPr="006807BD" w:rsidRDefault="006807BD" w:rsidP="0068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52" w:lineRule="auto"/>
        <w:ind w:firstLine="284"/>
        <w:jc w:val="both"/>
        <w:rPr>
          <w:lang w:eastAsia="ru-RU"/>
        </w:rPr>
      </w:pPr>
      <w:r w:rsidRPr="006807BD">
        <w:rPr>
          <w:rFonts w:eastAsia="Calibri"/>
          <w:spacing w:val="-10"/>
          <w:lang w:eastAsia="en-US"/>
        </w:rPr>
        <w:t>-</w:t>
      </w:r>
      <w:r w:rsidRPr="006807BD">
        <w:rPr>
          <w:spacing w:val="-2"/>
          <w:lang w:eastAsia="ru-RU"/>
        </w:rPr>
        <w:t xml:space="preserve">подбирать материалы по их назначению и условиям </w:t>
      </w:r>
      <w:r w:rsidRPr="006807BD">
        <w:rPr>
          <w:lang w:eastAsia="ru-RU"/>
        </w:rPr>
        <w:t>эксплуатации для выполнения работ;</w:t>
      </w:r>
    </w:p>
    <w:p w:rsidR="006807BD" w:rsidRPr="006807BD" w:rsidRDefault="006807BD" w:rsidP="0068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52" w:lineRule="auto"/>
        <w:ind w:firstLine="284"/>
        <w:jc w:val="both"/>
        <w:rPr>
          <w:spacing w:val="-10"/>
        </w:rPr>
      </w:pPr>
      <w:r w:rsidRPr="006807BD">
        <w:rPr>
          <w:spacing w:val="-2"/>
          <w:lang w:eastAsia="ru-RU"/>
        </w:rPr>
        <w:t xml:space="preserve">-выбирать и расшифровывать марки конструкционных </w:t>
      </w:r>
      <w:r w:rsidRPr="006807BD">
        <w:rPr>
          <w:lang w:eastAsia="ru-RU"/>
        </w:rPr>
        <w:t>материалов</w:t>
      </w:r>
      <w:r w:rsidRPr="006807BD">
        <w:rPr>
          <w:spacing w:val="-10"/>
        </w:rPr>
        <w:t xml:space="preserve"> </w:t>
      </w:r>
    </w:p>
    <w:p w:rsidR="006807BD" w:rsidRPr="006807BD" w:rsidRDefault="006807BD" w:rsidP="006807BD">
      <w:pPr>
        <w:suppressAutoHyphens w:val="0"/>
        <w:snapToGrid w:val="0"/>
        <w:ind w:firstLine="284"/>
        <w:jc w:val="both"/>
        <w:rPr>
          <w:spacing w:val="-1"/>
          <w:lang w:eastAsia="ru-RU"/>
        </w:rPr>
      </w:pPr>
      <w:r w:rsidRPr="006807BD">
        <w:rPr>
          <w:rFonts w:eastAsia="Calibri"/>
          <w:spacing w:val="-10"/>
          <w:lang w:eastAsia="en-US"/>
        </w:rPr>
        <w:t>-</w:t>
      </w:r>
      <w:r w:rsidRPr="006807BD">
        <w:rPr>
          <w:spacing w:val="-3"/>
          <w:lang w:eastAsia="ru-RU"/>
        </w:rPr>
        <w:t xml:space="preserve"> о</w:t>
      </w:r>
      <w:r w:rsidRPr="006807BD">
        <w:rPr>
          <w:spacing w:val="-1"/>
          <w:lang w:eastAsia="ru-RU"/>
        </w:rPr>
        <w:t>пределять твердость металлов;</w:t>
      </w:r>
    </w:p>
    <w:p w:rsidR="006807BD" w:rsidRPr="006807BD" w:rsidRDefault="006807BD" w:rsidP="006807BD">
      <w:pPr>
        <w:shd w:val="clear" w:color="auto" w:fill="FFFFFF"/>
        <w:suppressAutoHyphens w:val="0"/>
        <w:spacing w:before="5"/>
        <w:ind w:firstLine="284"/>
        <w:jc w:val="both"/>
        <w:rPr>
          <w:spacing w:val="-1"/>
          <w:lang w:eastAsia="ru-RU"/>
        </w:rPr>
      </w:pPr>
      <w:r w:rsidRPr="006807BD">
        <w:rPr>
          <w:spacing w:val="-1"/>
          <w:lang w:eastAsia="ru-RU"/>
        </w:rPr>
        <w:t>-</w:t>
      </w:r>
      <w:r w:rsidRPr="006807BD">
        <w:rPr>
          <w:spacing w:val="-3"/>
          <w:lang w:eastAsia="ru-RU"/>
        </w:rPr>
        <w:t xml:space="preserve"> </w:t>
      </w:r>
      <w:r w:rsidRPr="006807BD">
        <w:rPr>
          <w:spacing w:val="-1"/>
          <w:lang w:eastAsia="ru-RU"/>
        </w:rPr>
        <w:t>определять режимы отжига, закалки и отпуска стали;</w:t>
      </w:r>
    </w:p>
    <w:p w:rsidR="006807BD" w:rsidRPr="006807BD" w:rsidRDefault="006807BD" w:rsidP="006807BD">
      <w:pPr>
        <w:shd w:val="clear" w:color="auto" w:fill="FFFFFF"/>
        <w:suppressAutoHyphens w:val="0"/>
        <w:spacing w:before="5"/>
        <w:ind w:firstLine="284"/>
        <w:jc w:val="both"/>
        <w:rPr>
          <w:spacing w:val="-3"/>
          <w:lang w:eastAsia="ru-RU"/>
        </w:rPr>
      </w:pPr>
      <w:r w:rsidRPr="006807BD">
        <w:rPr>
          <w:spacing w:val="-1"/>
          <w:lang w:eastAsia="ru-RU"/>
        </w:rPr>
        <w:t>-</w:t>
      </w:r>
      <w:r w:rsidRPr="006807BD">
        <w:rPr>
          <w:spacing w:val="-3"/>
          <w:lang w:eastAsia="ru-RU"/>
        </w:rPr>
        <w:t>подбирать способы и режимы обработки металлов (литьем, давлением, сваркой, резанием и др.) для изготовления различных деталей.</w:t>
      </w:r>
    </w:p>
    <w:p w:rsidR="006807BD" w:rsidRPr="006807BD" w:rsidRDefault="006807BD" w:rsidP="006807BD">
      <w:pPr>
        <w:suppressAutoHyphens w:val="0"/>
        <w:ind w:firstLine="567"/>
        <w:jc w:val="both"/>
        <w:rPr>
          <w:lang w:eastAsia="ru-RU"/>
        </w:rPr>
      </w:pPr>
      <w:r w:rsidRPr="006807BD">
        <w:rPr>
          <w:lang w:eastAsia="ru-RU"/>
        </w:rPr>
        <w:t>В процессе выполнения лабораторных работ и практических занятий у студентов  должны быть сформированы общие и профессиональные компетенции:</w:t>
      </w:r>
    </w:p>
    <w:p w:rsidR="006807BD" w:rsidRPr="006807BD" w:rsidRDefault="006807BD" w:rsidP="006807BD">
      <w:pPr>
        <w:suppressAutoHyphens w:val="0"/>
        <w:ind w:firstLine="284"/>
        <w:jc w:val="both"/>
        <w:rPr>
          <w:lang w:eastAsia="ru-RU"/>
        </w:rPr>
      </w:pPr>
      <w:r w:rsidRPr="006807BD">
        <w:rPr>
          <w:lang w:eastAsia="ru-RU"/>
        </w:rPr>
        <w:t xml:space="preserve">ОК 1. </w:t>
      </w:r>
      <w:r>
        <w:rPr>
          <w:lang w:eastAsia="ru-RU"/>
        </w:rPr>
        <w:t>– ОК 9; ПК 1.1.- ПК 1.3., ПК 2.1.- ПК 2.3., ПК 3.1.- ПК 3.4., ПК 4.1.- ПК 4.4.</w:t>
      </w:r>
    </w:p>
    <w:p w:rsidR="006807BD" w:rsidRPr="006807BD" w:rsidRDefault="006807BD" w:rsidP="006807BD">
      <w:pPr>
        <w:suppressAutoHyphens w:val="0"/>
        <w:ind w:firstLine="567"/>
        <w:jc w:val="both"/>
        <w:rPr>
          <w:lang w:eastAsia="ru-RU"/>
        </w:rPr>
      </w:pPr>
      <w:r w:rsidRPr="006807BD">
        <w:rPr>
          <w:lang w:eastAsia="ru-RU"/>
        </w:rPr>
        <w:t>Лабораторные работы и практические занятия проводятся в соответствии с календарно-тематическим планом на базе структурных подразделений КГБОУ СПО «Минусинский сельскохозяйственный колледж» под руководством преподавателя колледжа, который осуществляет методическое руководство и контроль за деятельностью студентов.</w:t>
      </w:r>
    </w:p>
    <w:p w:rsidR="006807BD" w:rsidRPr="006807BD" w:rsidRDefault="006807BD" w:rsidP="006807BD">
      <w:pPr>
        <w:suppressAutoHyphens w:val="0"/>
        <w:ind w:firstLine="567"/>
        <w:jc w:val="both"/>
        <w:rPr>
          <w:lang w:eastAsia="ru-RU"/>
        </w:rPr>
      </w:pPr>
      <w:r w:rsidRPr="006807BD">
        <w:rPr>
          <w:lang w:eastAsia="ru-RU"/>
        </w:rPr>
        <w:t xml:space="preserve">Оборудование учебного кабинета: </w:t>
      </w:r>
    </w:p>
    <w:p w:rsidR="006807BD" w:rsidRPr="006807BD" w:rsidRDefault="006807BD" w:rsidP="006807BD">
      <w:pPr>
        <w:numPr>
          <w:ilvl w:val="0"/>
          <w:numId w:val="1"/>
        </w:numPr>
        <w:suppressAutoHyphens w:val="0"/>
        <w:jc w:val="both"/>
        <w:rPr>
          <w:lang w:eastAsia="ru-RU"/>
        </w:rPr>
      </w:pPr>
      <w:r w:rsidRPr="006807BD">
        <w:rPr>
          <w:lang w:eastAsia="ru-RU"/>
        </w:rPr>
        <w:t>посадочные места по количеству обучающихся;</w:t>
      </w:r>
    </w:p>
    <w:p w:rsidR="006807BD" w:rsidRPr="006807BD" w:rsidRDefault="006807BD" w:rsidP="006807BD">
      <w:pPr>
        <w:numPr>
          <w:ilvl w:val="0"/>
          <w:numId w:val="1"/>
        </w:numPr>
        <w:suppressAutoHyphens w:val="0"/>
        <w:jc w:val="both"/>
        <w:rPr>
          <w:lang w:eastAsia="ru-RU"/>
        </w:rPr>
      </w:pPr>
      <w:r w:rsidRPr="006807BD">
        <w:rPr>
          <w:lang w:eastAsia="ru-RU"/>
        </w:rPr>
        <w:t>рабочее место преподавателя;</w:t>
      </w:r>
    </w:p>
    <w:p w:rsidR="006807BD" w:rsidRPr="006807BD" w:rsidRDefault="006807BD" w:rsidP="006807BD">
      <w:pPr>
        <w:numPr>
          <w:ilvl w:val="0"/>
          <w:numId w:val="1"/>
        </w:numPr>
        <w:suppressAutoHyphens w:val="0"/>
        <w:jc w:val="both"/>
        <w:rPr>
          <w:lang w:eastAsia="ru-RU"/>
        </w:rPr>
      </w:pPr>
      <w:r w:rsidRPr="006807BD">
        <w:rPr>
          <w:lang w:eastAsia="ru-RU"/>
        </w:rPr>
        <w:t>комплект учебно-методической документации, справочники;</w:t>
      </w:r>
    </w:p>
    <w:p w:rsidR="006807BD" w:rsidRPr="006807BD" w:rsidRDefault="006807BD" w:rsidP="006807BD">
      <w:pPr>
        <w:numPr>
          <w:ilvl w:val="0"/>
          <w:numId w:val="1"/>
        </w:numPr>
        <w:suppressAutoHyphens w:val="0"/>
        <w:jc w:val="both"/>
        <w:rPr>
          <w:lang w:eastAsia="ru-RU"/>
        </w:rPr>
      </w:pPr>
      <w:r w:rsidRPr="006807BD">
        <w:rPr>
          <w:lang w:eastAsia="ru-RU"/>
        </w:rPr>
        <w:t>образцы материалов;</w:t>
      </w:r>
    </w:p>
    <w:p w:rsidR="006807BD" w:rsidRPr="006807BD" w:rsidRDefault="006807BD" w:rsidP="006807BD">
      <w:pPr>
        <w:numPr>
          <w:ilvl w:val="0"/>
          <w:numId w:val="1"/>
        </w:numPr>
        <w:suppressAutoHyphens w:val="0"/>
        <w:jc w:val="both"/>
        <w:rPr>
          <w:lang w:eastAsia="ru-RU"/>
        </w:rPr>
      </w:pPr>
      <w:r w:rsidRPr="006807BD">
        <w:rPr>
          <w:lang w:eastAsia="ru-RU"/>
        </w:rPr>
        <w:t>диаграмма состояния железо – углерод;</w:t>
      </w:r>
    </w:p>
    <w:p w:rsidR="006807BD" w:rsidRPr="006807BD" w:rsidRDefault="006807BD" w:rsidP="006807BD">
      <w:pPr>
        <w:numPr>
          <w:ilvl w:val="0"/>
          <w:numId w:val="1"/>
        </w:numPr>
        <w:suppressAutoHyphens w:val="0"/>
        <w:jc w:val="both"/>
        <w:rPr>
          <w:lang w:eastAsia="ru-RU"/>
        </w:rPr>
      </w:pPr>
      <w:r w:rsidRPr="006807BD">
        <w:rPr>
          <w:lang w:eastAsia="ru-RU"/>
        </w:rPr>
        <w:t>стенды.</w:t>
      </w:r>
    </w:p>
    <w:p w:rsidR="006807BD" w:rsidRPr="006807BD" w:rsidRDefault="006807BD" w:rsidP="006807BD">
      <w:pPr>
        <w:suppressAutoHyphens w:val="0"/>
        <w:ind w:left="360" w:firstLine="349"/>
        <w:jc w:val="both"/>
        <w:rPr>
          <w:lang w:eastAsia="ru-RU"/>
        </w:rPr>
      </w:pPr>
      <w:r w:rsidRPr="006807BD">
        <w:rPr>
          <w:lang w:eastAsia="ru-RU"/>
        </w:rPr>
        <w:t>Оборудование лаборатории:</w:t>
      </w:r>
    </w:p>
    <w:p w:rsidR="006807BD" w:rsidRPr="006807BD" w:rsidRDefault="006807BD" w:rsidP="006807BD">
      <w:pPr>
        <w:numPr>
          <w:ilvl w:val="0"/>
          <w:numId w:val="1"/>
        </w:numPr>
        <w:suppressAutoHyphens w:val="0"/>
        <w:jc w:val="both"/>
        <w:rPr>
          <w:lang w:eastAsia="ru-RU"/>
        </w:rPr>
      </w:pPr>
      <w:r w:rsidRPr="006807BD">
        <w:rPr>
          <w:lang w:eastAsia="ru-RU"/>
        </w:rPr>
        <w:t>пресс Бринелль;</w:t>
      </w:r>
    </w:p>
    <w:p w:rsidR="006807BD" w:rsidRPr="006807BD" w:rsidRDefault="006807BD" w:rsidP="006807BD">
      <w:pPr>
        <w:numPr>
          <w:ilvl w:val="0"/>
          <w:numId w:val="1"/>
        </w:numPr>
        <w:suppressAutoHyphens w:val="0"/>
        <w:jc w:val="both"/>
        <w:rPr>
          <w:lang w:eastAsia="ru-RU"/>
        </w:rPr>
      </w:pPr>
      <w:r w:rsidRPr="006807BD">
        <w:rPr>
          <w:lang w:eastAsia="ru-RU"/>
        </w:rPr>
        <w:t>пресс Роквелл;</w:t>
      </w:r>
    </w:p>
    <w:p w:rsidR="006807BD" w:rsidRPr="006807BD" w:rsidRDefault="006807BD" w:rsidP="006807BD">
      <w:pPr>
        <w:numPr>
          <w:ilvl w:val="0"/>
          <w:numId w:val="1"/>
        </w:numPr>
        <w:suppressAutoHyphens w:val="0"/>
        <w:jc w:val="both"/>
        <w:rPr>
          <w:lang w:eastAsia="ru-RU"/>
        </w:rPr>
      </w:pPr>
      <w:r w:rsidRPr="006807BD">
        <w:rPr>
          <w:lang w:eastAsia="ru-RU"/>
        </w:rPr>
        <w:t>лабораторная муфельная печь.</w:t>
      </w:r>
    </w:p>
    <w:p w:rsidR="006807BD" w:rsidRPr="006807BD" w:rsidRDefault="006807BD" w:rsidP="006807BD">
      <w:pPr>
        <w:suppressAutoHyphens w:val="0"/>
        <w:ind w:firstLine="567"/>
        <w:jc w:val="both"/>
        <w:rPr>
          <w:lang w:eastAsia="ru-RU"/>
        </w:rPr>
      </w:pPr>
      <w:r w:rsidRPr="006807BD">
        <w:rPr>
          <w:lang w:eastAsia="ru-RU"/>
        </w:rPr>
        <w:t xml:space="preserve">Объем часов: практические занятия </w:t>
      </w:r>
      <w:r>
        <w:rPr>
          <w:lang w:eastAsia="ru-RU"/>
        </w:rPr>
        <w:t>–</w:t>
      </w:r>
      <w:r w:rsidRPr="006807BD">
        <w:rPr>
          <w:lang w:eastAsia="ru-RU"/>
        </w:rPr>
        <w:t xml:space="preserve"> 22</w:t>
      </w:r>
      <w:r>
        <w:rPr>
          <w:lang w:eastAsia="ru-RU"/>
        </w:rPr>
        <w:t xml:space="preserve"> </w:t>
      </w:r>
      <w:r w:rsidRPr="006807BD">
        <w:rPr>
          <w:lang w:eastAsia="ru-RU"/>
        </w:rPr>
        <w:t xml:space="preserve">часа; лабораторные работы </w:t>
      </w:r>
      <w:r>
        <w:rPr>
          <w:lang w:eastAsia="ru-RU"/>
        </w:rPr>
        <w:t>–</w:t>
      </w:r>
      <w:r w:rsidRPr="006807BD">
        <w:rPr>
          <w:lang w:eastAsia="ru-RU"/>
        </w:rPr>
        <w:t xml:space="preserve"> 10</w:t>
      </w:r>
      <w:r>
        <w:rPr>
          <w:lang w:eastAsia="ru-RU"/>
        </w:rPr>
        <w:t xml:space="preserve"> </w:t>
      </w:r>
      <w:r w:rsidRPr="006807BD">
        <w:rPr>
          <w:lang w:eastAsia="ru-RU"/>
        </w:rPr>
        <w:t xml:space="preserve">часов. </w:t>
      </w:r>
    </w:p>
    <w:p w:rsidR="006807BD" w:rsidRPr="006807BD" w:rsidRDefault="006807BD" w:rsidP="006807BD">
      <w:pPr>
        <w:suppressAutoHyphens w:val="0"/>
        <w:ind w:firstLine="567"/>
        <w:jc w:val="both"/>
        <w:rPr>
          <w:lang w:eastAsia="ru-RU"/>
        </w:rPr>
      </w:pPr>
      <w:r w:rsidRPr="006807BD">
        <w:rPr>
          <w:lang w:eastAsia="ru-RU"/>
        </w:rPr>
        <w:t>При выполнении лабораторных работ и практических занятий на студентов распространяются правила охраны труда, правила внутреннего распорядка, действующие в образовательном учреждении, правила пожарной безопасности.</w:t>
      </w:r>
    </w:p>
    <w:p w:rsidR="006807BD" w:rsidRPr="006807BD" w:rsidRDefault="006807BD" w:rsidP="006807BD">
      <w:pPr>
        <w:suppressAutoHyphens w:val="0"/>
        <w:ind w:firstLine="567"/>
        <w:jc w:val="both"/>
        <w:rPr>
          <w:lang w:eastAsia="ru-RU"/>
        </w:rPr>
      </w:pPr>
      <w:r w:rsidRPr="006807BD">
        <w:rPr>
          <w:lang w:eastAsia="ru-RU"/>
        </w:rPr>
        <w:t>Перед началом лабораторных работ и практических занятий разъясняется порядок выполнения заданий и ведение документации. По итогам лабораторных работ студенты предоставляют отчет</w:t>
      </w:r>
      <w:r w:rsidR="00E06F74">
        <w:rPr>
          <w:lang w:eastAsia="ru-RU"/>
        </w:rPr>
        <w:t xml:space="preserve"> и</w:t>
      </w:r>
      <w:r>
        <w:rPr>
          <w:lang w:eastAsia="ru-RU"/>
        </w:rPr>
        <w:t xml:space="preserve"> </w:t>
      </w:r>
      <w:r w:rsidRPr="006807BD">
        <w:rPr>
          <w:lang w:eastAsia="ru-RU"/>
        </w:rPr>
        <w:t xml:space="preserve"> защи</w:t>
      </w:r>
      <w:r w:rsidR="00E06F74">
        <w:rPr>
          <w:lang w:eastAsia="ru-RU"/>
        </w:rPr>
        <w:t>та</w:t>
      </w:r>
      <w:r w:rsidRPr="006807BD">
        <w:rPr>
          <w:lang w:eastAsia="ru-RU"/>
        </w:rPr>
        <w:t xml:space="preserve"> его. По итогам практических занятий студенты предоставляют отчет.</w:t>
      </w:r>
    </w:p>
    <w:p w:rsidR="006807BD" w:rsidRPr="006807BD" w:rsidRDefault="006807BD" w:rsidP="006807BD">
      <w:pPr>
        <w:suppressAutoHyphens w:val="0"/>
        <w:ind w:firstLine="567"/>
        <w:jc w:val="both"/>
        <w:rPr>
          <w:lang w:eastAsia="ru-RU"/>
        </w:rPr>
      </w:pPr>
      <w:r w:rsidRPr="006807BD">
        <w:rPr>
          <w:lang w:eastAsia="ru-RU"/>
        </w:rPr>
        <w:t xml:space="preserve">Формы организации: групповая (бригада </w:t>
      </w:r>
      <w:r w:rsidR="00E06F74">
        <w:rPr>
          <w:lang w:eastAsia="ru-RU"/>
        </w:rPr>
        <w:t>3</w:t>
      </w:r>
      <w:r w:rsidRPr="006807BD">
        <w:rPr>
          <w:lang w:eastAsia="ru-RU"/>
        </w:rPr>
        <w:t>-5 человек), индивидуальная.</w:t>
      </w:r>
    </w:p>
    <w:p w:rsidR="006807BD" w:rsidRPr="006807BD" w:rsidRDefault="006807BD" w:rsidP="0004704B">
      <w:pPr>
        <w:suppressAutoHyphens w:val="0"/>
        <w:ind w:firstLine="567"/>
        <w:jc w:val="center"/>
        <w:rPr>
          <w:lang w:eastAsia="ru-RU"/>
        </w:rPr>
      </w:pPr>
      <w:r w:rsidRPr="006807BD">
        <w:rPr>
          <w:lang w:eastAsia="ru-RU"/>
        </w:rPr>
        <w:t>Порядок организации лабораторных работ:</w:t>
      </w:r>
    </w:p>
    <w:p w:rsidR="006807BD" w:rsidRPr="006807BD" w:rsidRDefault="006807BD" w:rsidP="006807BD">
      <w:pPr>
        <w:suppressAutoHyphens w:val="0"/>
        <w:ind w:firstLine="284"/>
        <w:jc w:val="both"/>
        <w:rPr>
          <w:lang w:eastAsia="ru-RU"/>
        </w:rPr>
      </w:pPr>
      <w:r w:rsidRPr="006807BD">
        <w:rPr>
          <w:lang w:eastAsia="ru-RU"/>
        </w:rPr>
        <w:t>1. Продолжительность 2-4часа.</w:t>
      </w:r>
    </w:p>
    <w:p w:rsidR="006807BD" w:rsidRPr="006807BD" w:rsidRDefault="006807BD" w:rsidP="006807BD">
      <w:pPr>
        <w:suppressAutoHyphens w:val="0"/>
        <w:ind w:firstLine="284"/>
        <w:jc w:val="both"/>
        <w:rPr>
          <w:lang w:eastAsia="ru-RU"/>
        </w:rPr>
      </w:pPr>
      <w:r w:rsidRPr="006807BD">
        <w:rPr>
          <w:lang w:eastAsia="ru-RU"/>
        </w:rPr>
        <w:t>2. Проведение инструктажа.</w:t>
      </w:r>
    </w:p>
    <w:p w:rsidR="006807BD" w:rsidRPr="006807BD" w:rsidRDefault="006807BD" w:rsidP="006807BD">
      <w:pPr>
        <w:suppressAutoHyphens w:val="0"/>
        <w:ind w:firstLine="284"/>
        <w:jc w:val="both"/>
        <w:rPr>
          <w:lang w:eastAsia="ru-RU"/>
        </w:rPr>
      </w:pPr>
      <w:r w:rsidRPr="006807BD">
        <w:rPr>
          <w:lang w:eastAsia="ru-RU"/>
        </w:rPr>
        <w:t>3. Самостоятельная деятельность студентов.</w:t>
      </w:r>
    </w:p>
    <w:p w:rsidR="006807BD" w:rsidRPr="006807BD" w:rsidRDefault="006807BD" w:rsidP="006807BD">
      <w:pPr>
        <w:suppressAutoHyphens w:val="0"/>
        <w:ind w:firstLine="284"/>
        <w:jc w:val="both"/>
        <w:rPr>
          <w:lang w:eastAsia="ru-RU"/>
        </w:rPr>
      </w:pPr>
      <w:r w:rsidRPr="006807BD">
        <w:rPr>
          <w:lang w:eastAsia="ru-RU"/>
        </w:rPr>
        <w:t>4. Организация обсуждения итогов выполнения лабораторной работы.</w:t>
      </w:r>
    </w:p>
    <w:p w:rsidR="006807BD" w:rsidRPr="006807BD" w:rsidRDefault="006807BD" w:rsidP="0004704B">
      <w:pPr>
        <w:suppressAutoHyphens w:val="0"/>
        <w:ind w:firstLine="567"/>
        <w:jc w:val="center"/>
        <w:rPr>
          <w:lang w:eastAsia="ru-RU"/>
        </w:rPr>
      </w:pPr>
      <w:r w:rsidRPr="006807BD">
        <w:rPr>
          <w:lang w:eastAsia="ru-RU"/>
        </w:rPr>
        <w:lastRenderedPageBreak/>
        <w:t>Порядок организации практических занятий:</w:t>
      </w:r>
    </w:p>
    <w:p w:rsidR="006807BD" w:rsidRPr="006807BD" w:rsidRDefault="006807BD" w:rsidP="006807BD">
      <w:pPr>
        <w:suppressAutoHyphens w:val="0"/>
        <w:ind w:firstLine="284"/>
        <w:jc w:val="both"/>
        <w:rPr>
          <w:lang w:eastAsia="ru-RU"/>
        </w:rPr>
      </w:pPr>
      <w:r w:rsidRPr="006807BD">
        <w:rPr>
          <w:lang w:eastAsia="ru-RU"/>
        </w:rPr>
        <w:t>1. Продолжительность 2 часа.</w:t>
      </w:r>
    </w:p>
    <w:p w:rsidR="006807BD" w:rsidRPr="006807BD" w:rsidRDefault="006807BD" w:rsidP="006807BD">
      <w:pPr>
        <w:suppressAutoHyphens w:val="0"/>
        <w:ind w:firstLine="284"/>
        <w:jc w:val="both"/>
        <w:rPr>
          <w:lang w:eastAsia="ru-RU"/>
        </w:rPr>
      </w:pPr>
      <w:r w:rsidRPr="006807BD">
        <w:rPr>
          <w:lang w:eastAsia="ru-RU"/>
        </w:rPr>
        <w:t>2. Проведение инструктажа.</w:t>
      </w:r>
    </w:p>
    <w:p w:rsidR="006807BD" w:rsidRPr="006807BD" w:rsidRDefault="006807BD" w:rsidP="00B20F27">
      <w:pPr>
        <w:suppressAutoHyphens w:val="0"/>
        <w:ind w:firstLine="284"/>
        <w:rPr>
          <w:lang w:eastAsia="ru-RU"/>
        </w:rPr>
      </w:pPr>
      <w:r w:rsidRPr="006807BD">
        <w:rPr>
          <w:lang w:eastAsia="ru-RU"/>
        </w:rPr>
        <w:t>3.</w:t>
      </w:r>
      <w:r w:rsidR="00B20F27">
        <w:rPr>
          <w:lang w:eastAsia="ru-RU"/>
        </w:rPr>
        <w:t xml:space="preserve"> </w:t>
      </w:r>
      <w:r w:rsidRPr="006807BD">
        <w:rPr>
          <w:lang w:eastAsia="ru-RU"/>
        </w:rPr>
        <w:t>Анализ и оценка выполненных работ и степени овладения студентами запланированных умений.</w:t>
      </w:r>
    </w:p>
    <w:p w:rsidR="006807BD" w:rsidRPr="006807BD" w:rsidRDefault="006807BD" w:rsidP="0004704B">
      <w:pPr>
        <w:suppressAutoHyphens w:val="0"/>
        <w:ind w:firstLine="567"/>
        <w:jc w:val="center"/>
        <w:rPr>
          <w:lang w:eastAsia="ru-RU"/>
        </w:rPr>
      </w:pPr>
      <w:r w:rsidRPr="006807BD">
        <w:rPr>
          <w:lang w:eastAsia="ru-RU"/>
        </w:rPr>
        <w:t>Пути достижения целей лабораторных работ:</w:t>
      </w:r>
    </w:p>
    <w:p w:rsidR="006807BD" w:rsidRPr="006807BD" w:rsidRDefault="006807BD" w:rsidP="006807BD">
      <w:pPr>
        <w:suppressAutoHyphens w:val="0"/>
        <w:ind w:firstLine="284"/>
        <w:jc w:val="both"/>
        <w:rPr>
          <w:lang w:eastAsia="ru-RU"/>
        </w:rPr>
      </w:pPr>
      <w:r w:rsidRPr="006807BD">
        <w:rPr>
          <w:lang w:eastAsia="ru-RU"/>
        </w:rPr>
        <w:t>.Экспериментальное подтверждение теоретических подтверждений.</w:t>
      </w:r>
    </w:p>
    <w:p w:rsidR="006807BD" w:rsidRPr="006807BD" w:rsidRDefault="006807BD" w:rsidP="00B20F27">
      <w:pPr>
        <w:suppressAutoHyphens w:val="0"/>
        <w:ind w:firstLine="284"/>
        <w:jc w:val="center"/>
        <w:rPr>
          <w:lang w:eastAsia="ru-RU"/>
        </w:rPr>
      </w:pPr>
      <w:r w:rsidRPr="006807BD">
        <w:rPr>
          <w:lang w:eastAsia="ru-RU"/>
        </w:rPr>
        <w:t>Пути достижения целей практических занятий:</w:t>
      </w:r>
    </w:p>
    <w:p w:rsidR="006807BD" w:rsidRPr="006807BD" w:rsidRDefault="00B20F27" w:rsidP="006807BD">
      <w:pPr>
        <w:suppressAutoHyphens w:val="0"/>
        <w:ind w:firstLine="284"/>
        <w:jc w:val="both"/>
        <w:rPr>
          <w:lang w:eastAsia="ru-RU"/>
        </w:rPr>
      </w:pPr>
      <w:r>
        <w:rPr>
          <w:lang w:eastAsia="ru-RU"/>
        </w:rPr>
        <w:t>Ф</w:t>
      </w:r>
      <w:r w:rsidR="006807BD" w:rsidRPr="006807BD">
        <w:rPr>
          <w:lang w:eastAsia="ru-RU"/>
        </w:rPr>
        <w:t>ормирование учебных и профессиональных практических умений.</w:t>
      </w:r>
    </w:p>
    <w:p w:rsidR="006807BD" w:rsidRPr="006807BD" w:rsidRDefault="006807BD" w:rsidP="0073373C">
      <w:pPr>
        <w:suppressAutoHyphens w:val="0"/>
        <w:ind w:firstLine="284"/>
        <w:jc w:val="center"/>
        <w:rPr>
          <w:lang w:eastAsia="ru-RU"/>
        </w:rPr>
      </w:pPr>
      <w:r w:rsidRPr="006807BD">
        <w:rPr>
          <w:lang w:eastAsia="ru-RU"/>
        </w:rPr>
        <w:t>Фонд оценочных средств:</w:t>
      </w:r>
    </w:p>
    <w:p w:rsidR="006807BD" w:rsidRPr="006807BD" w:rsidRDefault="006807BD" w:rsidP="006807BD">
      <w:pPr>
        <w:suppressAutoHyphens w:val="0"/>
        <w:ind w:firstLine="284"/>
        <w:jc w:val="both"/>
        <w:rPr>
          <w:lang w:eastAsia="ru-RU"/>
        </w:rPr>
      </w:pPr>
      <w:r w:rsidRPr="006807BD">
        <w:rPr>
          <w:lang w:eastAsia="ru-RU"/>
        </w:rPr>
        <w:t>устный контроль;</w:t>
      </w:r>
    </w:p>
    <w:p w:rsidR="006807BD" w:rsidRPr="006807BD" w:rsidRDefault="006807BD" w:rsidP="006807BD">
      <w:pPr>
        <w:suppressAutoHyphens w:val="0"/>
        <w:ind w:firstLine="284"/>
        <w:jc w:val="both"/>
        <w:rPr>
          <w:lang w:eastAsia="ru-RU"/>
        </w:rPr>
      </w:pPr>
      <w:r w:rsidRPr="006807BD">
        <w:rPr>
          <w:lang w:eastAsia="ru-RU"/>
        </w:rPr>
        <w:t>письменный контроль;</w:t>
      </w:r>
    </w:p>
    <w:p w:rsidR="006807BD" w:rsidRPr="006807BD" w:rsidRDefault="006807BD" w:rsidP="006807BD">
      <w:pPr>
        <w:suppressAutoHyphens w:val="0"/>
        <w:ind w:firstLine="284"/>
        <w:jc w:val="both"/>
        <w:rPr>
          <w:lang w:eastAsia="ru-RU"/>
        </w:rPr>
      </w:pPr>
      <w:r w:rsidRPr="006807BD">
        <w:rPr>
          <w:lang w:eastAsia="ru-RU"/>
        </w:rPr>
        <w:t>тестовый контроль;</w:t>
      </w:r>
    </w:p>
    <w:p w:rsidR="006807BD" w:rsidRPr="006807BD" w:rsidRDefault="006807BD" w:rsidP="006807BD">
      <w:pPr>
        <w:suppressAutoHyphens w:val="0"/>
        <w:ind w:firstLine="284"/>
        <w:jc w:val="both"/>
        <w:rPr>
          <w:lang w:eastAsia="ru-RU"/>
        </w:rPr>
      </w:pPr>
      <w:r w:rsidRPr="006807BD">
        <w:rPr>
          <w:lang w:eastAsia="ru-RU"/>
        </w:rPr>
        <w:t>взаимоконтроль;</w:t>
      </w:r>
    </w:p>
    <w:p w:rsidR="006807BD" w:rsidRPr="006807BD" w:rsidRDefault="006807BD" w:rsidP="006807BD">
      <w:pPr>
        <w:suppressAutoHyphens w:val="0"/>
        <w:ind w:firstLine="284"/>
        <w:jc w:val="both"/>
        <w:rPr>
          <w:lang w:eastAsia="ru-RU"/>
        </w:rPr>
      </w:pPr>
      <w:r w:rsidRPr="006807BD">
        <w:rPr>
          <w:lang w:eastAsia="ru-RU"/>
        </w:rPr>
        <w:t>самоконтроль;</w:t>
      </w:r>
    </w:p>
    <w:p w:rsidR="006807BD" w:rsidRPr="006807BD" w:rsidRDefault="006807BD" w:rsidP="006807BD">
      <w:pPr>
        <w:suppressAutoHyphens w:val="0"/>
        <w:ind w:firstLine="284"/>
        <w:jc w:val="both"/>
        <w:rPr>
          <w:lang w:eastAsia="ru-RU"/>
        </w:rPr>
      </w:pPr>
      <w:r w:rsidRPr="006807BD">
        <w:rPr>
          <w:lang w:eastAsia="ru-RU"/>
        </w:rPr>
        <w:t>наблюдение.</w:t>
      </w:r>
    </w:p>
    <w:p w:rsidR="006807BD" w:rsidRPr="006807BD" w:rsidRDefault="006807BD" w:rsidP="0073373C">
      <w:pPr>
        <w:suppressAutoHyphens w:val="0"/>
        <w:ind w:firstLine="284"/>
        <w:jc w:val="center"/>
        <w:rPr>
          <w:lang w:eastAsia="ru-RU"/>
        </w:rPr>
      </w:pPr>
      <w:r w:rsidRPr="006807BD">
        <w:rPr>
          <w:lang w:eastAsia="ru-RU"/>
        </w:rPr>
        <w:t>Результат: овладение студентами профессиональных умений.</w:t>
      </w:r>
    </w:p>
    <w:p w:rsidR="006807BD" w:rsidRPr="006807BD" w:rsidRDefault="006807BD" w:rsidP="006807BD">
      <w:pPr>
        <w:suppressAutoHyphens w:val="0"/>
        <w:ind w:firstLine="284"/>
        <w:jc w:val="both"/>
        <w:rPr>
          <w:lang w:eastAsia="ru-RU"/>
        </w:rPr>
      </w:pPr>
      <w:r w:rsidRPr="006807BD">
        <w:rPr>
          <w:lang w:eastAsia="ru-RU"/>
        </w:rPr>
        <w:t>Формирование преемственности практических заданий с теоретическими знаниями.</w:t>
      </w:r>
    </w:p>
    <w:p w:rsidR="006807BD" w:rsidRPr="006807BD" w:rsidRDefault="006807BD" w:rsidP="0004704B">
      <w:pPr>
        <w:suppressAutoHyphens w:val="0"/>
        <w:ind w:firstLine="284"/>
        <w:jc w:val="center"/>
        <w:rPr>
          <w:lang w:eastAsia="ru-RU"/>
        </w:rPr>
      </w:pPr>
      <w:r w:rsidRPr="006807BD">
        <w:rPr>
          <w:lang w:eastAsia="ru-RU"/>
        </w:rPr>
        <w:t>Средства обучения:</w:t>
      </w:r>
    </w:p>
    <w:p w:rsidR="006807BD" w:rsidRPr="006807BD" w:rsidRDefault="006807BD" w:rsidP="006807BD">
      <w:pPr>
        <w:suppressAutoHyphens w:val="0"/>
        <w:ind w:firstLine="284"/>
        <w:jc w:val="both"/>
        <w:rPr>
          <w:lang w:eastAsia="ru-RU"/>
        </w:rPr>
      </w:pPr>
      <w:r w:rsidRPr="006807BD">
        <w:rPr>
          <w:lang w:eastAsia="ru-RU"/>
        </w:rPr>
        <w:t>1. Учебная программа.</w:t>
      </w:r>
    </w:p>
    <w:p w:rsidR="006807BD" w:rsidRPr="006807BD" w:rsidRDefault="006807BD" w:rsidP="006807BD">
      <w:pPr>
        <w:suppressAutoHyphens w:val="0"/>
        <w:ind w:firstLine="284"/>
        <w:jc w:val="both"/>
        <w:rPr>
          <w:lang w:eastAsia="ru-RU"/>
        </w:rPr>
      </w:pPr>
      <w:r w:rsidRPr="006807BD">
        <w:rPr>
          <w:lang w:eastAsia="ru-RU"/>
        </w:rPr>
        <w:t>2. Учебник, справочная литература.</w:t>
      </w:r>
    </w:p>
    <w:p w:rsidR="006807BD" w:rsidRPr="006807BD" w:rsidRDefault="006807BD" w:rsidP="006807BD">
      <w:pPr>
        <w:suppressAutoHyphens w:val="0"/>
        <w:ind w:firstLine="284"/>
        <w:jc w:val="both"/>
        <w:rPr>
          <w:lang w:eastAsia="ru-RU"/>
        </w:rPr>
      </w:pPr>
      <w:r w:rsidRPr="006807BD">
        <w:rPr>
          <w:lang w:eastAsia="ru-RU"/>
        </w:rPr>
        <w:t>3. Методические указания по выполнению лабораторных работ и практических занятий.</w:t>
      </w:r>
    </w:p>
    <w:p w:rsidR="006807BD" w:rsidRPr="006807BD" w:rsidRDefault="006807BD" w:rsidP="006807BD">
      <w:pPr>
        <w:suppressAutoHyphens w:val="0"/>
        <w:ind w:firstLine="284"/>
        <w:jc w:val="both"/>
        <w:rPr>
          <w:lang w:eastAsia="ru-RU"/>
        </w:rPr>
      </w:pPr>
      <w:r w:rsidRPr="006807BD">
        <w:rPr>
          <w:lang w:eastAsia="ru-RU"/>
        </w:rPr>
        <w:t>4. Конспект лекций.</w:t>
      </w:r>
    </w:p>
    <w:p w:rsidR="006807BD" w:rsidRPr="006807BD" w:rsidRDefault="006807BD" w:rsidP="006807BD">
      <w:pPr>
        <w:suppressAutoHyphens w:val="0"/>
        <w:ind w:firstLine="284"/>
        <w:jc w:val="both"/>
        <w:rPr>
          <w:lang w:eastAsia="ru-RU"/>
        </w:rPr>
      </w:pPr>
      <w:r w:rsidRPr="006807BD">
        <w:rPr>
          <w:lang w:eastAsia="ru-RU"/>
        </w:rPr>
        <w:t>5. Инструкционн</w:t>
      </w:r>
      <w:r w:rsidR="0004704B">
        <w:rPr>
          <w:lang w:eastAsia="ru-RU"/>
        </w:rPr>
        <w:t xml:space="preserve">о - технологические </w:t>
      </w:r>
      <w:r w:rsidRPr="006807BD">
        <w:rPr>
          <w:lang w:eastAsia="ru-RU"/>
        </w:rPr>
        <w:t xml:space="preserve"> карты.</w:t>
      </w:r>
    </w:p>
    <w:p w:rsidR="006807BD" w:rsidRPr="006807BD" w:rsidRDefault="006807BD" w:rsidP="006807BD">
      <w:pPr>
        <w:suppressAutoHyphens w:val="0"/>
        <w:ind w:firstLine="284"/>
        <w:jc w:val="both"/>
        <w:rPr>
          <w:lang w:eastAsia="ru-RU"/>
        </w:rPr>
      </w:pPr>
      <w:r w:rsidRPr="006807BD">
        <w:rPr>
          <w:lang w:eastAsia="ru-RU"/>
        </w:rPr>
        <w:t>6. Вариативный фонд заданий.</w:t>
      </w:r>
    </w:p>
    <w:p w:rsidR="006807BD" w:rsidRPr="006807BD" w:rsidRDefault="006807BD" w:rsidP="006807BD">
      <w:pPr>
        <w:suppressAutoHyphens w:val="0"/>
        <w:ind w:firstLine="284"/>
        <w:jc w:val="both"/>
        <w:rPr>
          <w:lang w:eastAsia="ru-RU"/>
        </w:rPr>
      </w:pPr>
      <w:r w:rsidRPr="006807BD">
        <w:rPr>
          <w:lang w:eastAsia="ru-RU"/>
        </w:rPr>
        <w:t>7. Лабораторные макеты, оборудование, стенды, приборы, компьютер.</w:t>
      </w:r>
    </w:p>
    <w:p w:rsidR="006807BD" w:rsidRPr="006807BD" w:rsidRDefault="006807BD" w:rsidP="0004704B">
      <w:pPr>
        <w:suppressAutoHyphens w:val="0"/>
        <w:ind w:firstLine="284"/>
        <w:jc w:val="center"/>
        <w:rPr>
          <w:lang w:eastAsia="ru-RU"/>
        </w:rPr>
      </w:pPr>
      <w:r w:rsidRPr="006807BD">
        <w:rPr>
          <w:lang w:eastAsia="ru-RU"/>
        </w:rPr>
        <w:t>Средства контроля:</w:t>
      </w:r>
    </w:p>
    <w:p w:rsidR="006807BD" w:rsidRPr="006807BD" w:rsidRDefault="006807BD" w:rsidP="006807BD">
      <w:pPr>
        <w:suppressAutoHyphens w:val="0"/>
        <w:ind w:firstLine="284"/>
        <w:jc w:val="both"/>
        <w:rPr>
          <w:lang w:eastAsia="ru-RU"/>
        </w:rPr>
      </w:pPr>
      <w:r w:rsidRPr="006807BD">
        <w:rPr>
          <w:lang w:eastAsia="ru-RU"/>
        </w:rPr>
        <w:t>1.</w:t>
      </w:r>
      <w:r w:rsidRPr="006807BD">
        <w:rPr>
          <w:lang w:eastAsia="ru-RU"/>
        </w:rPr>
        <w:tab/>
        <w:t>На бумажном носителе.</w:t>
      </w:r>
    </w:p>
    <w:p w:rsidR="006807BD" w:rsidRPr="006807BD" w:rsidRDefault="006807BD" w:rsidP="006807BD">
      <w:pPr>
        <w:suppressAutoHyphens w:val="0"/>
        <w:ind w:firstLine="284"/>
        <w:jc w:val="both"/>
        <w:rPr>
          <w:lang w:eastAsia="ru-RU"/>
        </w:rPr>
      </w:pPr>
      <w:r w:rsidRPr="006807BD">
        <w:rPr>
          <w:lang w:eastAsia="ru-RU"/>
        </w:rPr>
        <w:t>2.</w:t>
      </w:r>
      <w:r w:rsidRPr="006807BD">
        <w:rPr>
          <w:lang w:eastAsia="ru-RU"/>
        </w:rPr>
        <w:tab/>
        <w:t>Устный и письменный опрос по контрольным вопросам.</w:t>
      </w:r>
    </w:p>
    <w:p w:rsidR="006807BD" w:rsidRPr="006807BD" w:rsidRDefault="006807BD" w:rsidP="006807BD">
      <w:pPr>
        <w:suppressAutoHyphens w:val="0"/>
        <w:ind w:firstLine="284"/>
        <w:jc w:val="both"/>
        <w:rPr>
          <w:lang w:eastAsia="ru-RU"/>
        </w:rPr>
      </w:pPr>
      <w:r w:rsidRPr="006807BD">
        <w:rPr>
          <w:lang w:eastAsia="ru-RU"/>
        </w:rPr>
        <w:t>3.</w:t>
      </w:r>
      <w:r w:rsidRPr="006807BD">
        <w:rPr>
          <w:lang w:eastAsia="ru-RU"/>
        </w:rPr>
        <w:tab/>
        <w:t>Контрольная работа.</w:t>
      </w:r>
    </w:p>
    <w:p w:rsidR="006807BD" w:rsidRPr="006807BD" w:rsidRDefault="006807BD" w:rsidP="006807BD">
      <w:pPr>
        <w:suppressAutoHyphens w:val="0"/>
        <w:ind w:firstLine="284"/>
        <w:jc w:val="both"/>
        <w:rPr>
          <w:lang w:eastAsia="ru-RU"/>
        </w:rPr>
      </w:pPr>
      <w:r w:rsidRPr="006807BD">
        <w:rPr>
          <w:lang w:eastAsia="ru-RU"/>
        </w:rPr>
        <w:t>4.</w:t>
      </w:r>
      <w:r w:rsidRPr="006807BD">
        <w:rPr>
          <w:lang w:eastAsia="ru-RU"/>
        </w:rPr>
        <w:tab/>
        <w:t>Практический контроль (лабораторные и практические работы).</w:t>
      </w:r>
    </w:p>
    <w:p w:rsidR="006807BD" w:rsidRPr="006807BD" w:rsidRDefault="006807BD" w:rsidP="006807BD">
      <w:pPr>
        <w:suppressAutoHyphens w:val="0"/>
        <w:ind w:firstLine="284"/>
        <w:jc w:val="both"/>
        <w:rPr>
          <w:lang w:eastAsia="ru-RU"/>
        </w:rPr>
      </w:pPr>
      <w:r w:rsidRPr="006807BD">
        <w:rPr>
          <w:lang w:eastAsia="ru-RU"/>
        </w:rPr>
        <w:t>5.</w:t>
      </w:r>
      <w:r w:rsidRPr="006807BD">
        <w:rPr>
          <w:lang w:eastAsia="ru-RU"/>
        </w:rPr>
        <w:tab/>
        <w:t>Тестирование.</w:t>
      </w:r>
    </w:p>
    <w:p w:rsidR="006807BD" w:rsidRPr="006807BD" w:rsidRDefault="006807BD" w:rsidP="006807BD">
      <w:pPr>
        <w:suppressAutoHyphens w:val="0"/>
        <w:ind w:firstLine="284"/>
        <w:jc w:val="both"/>
        <w:rPr>
          <w:lang w:eastAsia="ru-RU"/>
        </w:rPr>
      </w:pPr>
      <w:r w:rsidRPr="006807BD">
        <w:rPr>
          <w:lang w:eastAsia="ru-RU"/>
        </w:rPr>
        <w:t>6.</w:t>
      </w:r>
      <w:r w:rsidRPr="006807BD">
        <w:rPr>
          <w:lang w:eastAsia="ru-RU"/>
        </w:rPr>
        <w:tab/>
        <w:t>Технические средства контроля.</w:t>
      </w:r>
    </w:p>
    <w:p w:rsidR="006807BD" w:rsidRPr="006807BD" w:rsidRDefault="006807BD" w:rsidP="0004704B">
      <w:pPr>
        <w:suppressAutoHyphens w:val="0"/>
        <w:ind w:firstLine="284"/>
        <w:jc w:val="center"/>
        <w:rPr>
          <w:lang w:eastAsia="ru-RU"/>
        </w:rPr>
      </w:pPr>
      <w:r w:rsidRPr="006807BD">
        <w:rPr>
          <w:lang w:eastAsia="ru-RU"/>
        </w:rPr>
        <w:t>Тестовая технология контроля:</w:t>
      </w:r>
    </w:p>
    <w:p w:rsidR="006807BD" w:rsidRPr="006807BD" w:rsidRDefault="006807BD" w:rsidP="006807BD">
      <w:pPr>
        <w:suppressAutoHyphens w:val="0"/>
        <w:ind w:firstLine="284"/>
        <w:jc w:val="both"/>
        <w:rPr>
          <w:lang w:eastAsia="ru-RU"/>
        </w:rPr>
      </w:pPr>
      <w:r w:rsidRPr="006807BD">
        <w:rPr>
          <w:lang w:eastAsia="ru-RU"/>
        </w:rPr>
        <w:t>1. Отчет по лабораторной работе (практической).</w:t>
      </w:r>
    </w:p>
    <w:p w:rsidR="006807BD" w:rsidRPr="006807BD" w:rsidRDefault="006807BD" w:rsidP="006807BD">
      <w:pPr>
        <w:suppressAutoHyphens w:val="0"/>
        <w:ind w:firstLine="284"/>
        <w:jc w:val="both"/>
        <w:rPr>
          <w:lang w:eastAsia="ru-RU"/>
        </w:rPr>
      </w:pPr>
      <w:r w:rsidRPr="006807BD">
        <w:rPr>
          <w:lang w:eastAsia="ru-RU"/>
        </w:rPr>
        <w:t>2. Ответы на контрольные вопросы.</w:t>
      </w:r>
    </w:p>
    <w:p w:rsidR="006807BD" w:rsidRPr="006807BD" w:rsidRDefault="006807BD" w:rsidP="006807BD">
      <w:pPr>
        <w:suppressAutoHyphens w:val="0"/>
        <w:ind w:firstLine="284"/>
        <w:jc w:val="both"/>
        <w:rPr>
          <w:lang w:eastAsia="ru-RU"/>
        </w:rPr>
      </w:pPr>
      <w:r w:rsidRPr="006807BD">
        <w:rPr>
          <w:lang w:eastAsia="ru-RU"/>
        </w:rPr>
        <w:t>3. Практический контроль выполнения лабораторной работы (практической).</w:t>
      </w:r>
    </w:p>
    <w:p w:rsidR="006807BD" w:rsidRPr="006807BD" w:rsidRDefault="006807BD" w:rsidP="006807BD">
      <w:pPr>
        <w:suppressAutoHyphens w:val="0"/>
        <w:ind w:firstLine="284"/>
        <w:jc w:val="both"/>
        <w:rPr>
          <w:lang w:eastAsia="ru-RU"/>
        </w:rPr>
      </w:pPr>
      <w:r w:rsidRPr="006807BD">
        <w:rPr>
          <w:lang w:eastAsia="ru-RU"/>
        </w:rPr>
        <w:t>4. Тестирование при защите лабораторной работы, в т. ч. с применением технических средств обучения и т.д.</w:t>
      </w:r>
    </w:p>
    <w:p w:rsidR="006807BD" w:rsidRPr="006807BD" w:rsidRDefault="006807BD" w:rsidP="006807BD">
      <w:pPr>
        <w:suppressAutoHyphens w:val="0"/>
        <w:ind w:firstLine="284"/>
        <w:rPr>
          <w:lang w:eastAsia="ru-RU"/>
        </w:rPr>
      </w:pPr>
    </w:p>
    <w:p w:rsidR="006807BD" w:rsidRPr="006807BD" w:rsidRDefault="006807BD" w:rsidP="006807BD">
      <w:pPr>
        <w:suppressAutoHyphens w:val="0"/>
        <w:ind w:firstLine="284"/>
        <w:rPr>
          <w:lang w:eastAsia="ru-RU"/>
        </w:rPr>
      </w:pPr>
    </w:p>
    <w:p w:rsidR="006807BD" w:rsidRPr="006807BD" w:rsidRDefault="006807BD" w:rsidP="006807BD">
      <w:pPr>
        <w:suppressAutoHyphens w:val="0"/>
        <w:ind w:firstLine="284"/>
        <w:rPr>
          <w:lang w:eastAsia="ru-RU"/>
        </w:rPr>
      </w:pPr>
    </w:p>
    <w:p w:rsidR="00AC2773" w:rsidRDefault="00AC2773"/>
    <w:p w:rsidR="0004704B" w:rsidRDefault="0004704B"/>
    <w:p w:rsidR="0004704B" w:rsidRDefault="0004704B"/>
    <w:p w:rsidR="0004704B" w:rsidRDefault="0004704B"/>
    <w:p w:rsidR="0004704B" w:rsidRDefault="0004704B"/>
    <w:p w:rsidR="0004704B" w:rsidRDefault="0004704B"/>
    <w:p w:rsidR="0004704B" w:rsidRDefault="0004704B"/>
    <w:p w:rsidR="0004704B" w:rsidRDefault="0004704B"/>
    <w:p w:rsidR="0004704B" w:rsidRDefault="0004704B"/>
    <w:p w:rsidR="0004704B" w:rsidRDefault="0004704B"/>
    <w:p w:rsidR="0004704B" w:rsidRPr="0004704B" w:rsidRDefault="0004704B" w:rsidP="0004704B">
      <w:pPr>
        <w:suppressAutoHyphens w:val="0"/>
        <w:ind w:firstLine="284"/>
        <w:jc w:val="center"/>
        <w:rPr>
          <w:lang w:eastAsia="ru-RU"/>
        </w:rPr>
      </w:pPr>
      <w:r w:rsidRPr="0004704B">
        <w:rPr>
          <w:lang w:eastAsia="ru-RU"/>
        </w:rPr>
        <w:lastRenderedPageBreak/>
        <w:t>Лабораторные работы</w:t>
      </w:r>
    </w:p>
    <w:p w:rsidR="0004704B" w:rsidRPr="0004704B" w:rsidRDefault="0004704B" w:rsidP="0004704B">
      <w:pPr>
        <w:suppressAutoHyphens w:val="0"/>
        <w:ind w:firstLine="284"/>
        <w:rPr>
          <w:lang w:eastAsia="ru-RU"/>
        </w:rPr>
      </w:pPr>
      <w:r w:rsidRPr="0004704B">
        <w:rPr>
          <w:lang w:eastAsia="ru-RU"/>
        </w:rPr>
        <w:t>Задачи лабораторных работ:</w:t>
      </w:r>
    </w:p>
    <w:p w:rsidR="0004704B" w:rsidRPr="0004704B" w:rsidRDefault="0004704B" w:rsidP="0004704B">
      <w:pPr>
        <w:suppressAutoHyphens w:val="0"/>
        <w:ind w:firstLine="284"/>
        <w:jc w:val="both"/>
        <w:rPr>
          <w:lang w:eastAsia="ru-RU"/>
        </w:rPr>
      </w:pPr>
      <w:r w:rsidRPr="0004704B">
        <w:rPr>
          <w:lang w:eastAsia="ru-RU"/>
        </w:rPr>
        <w:t>Развитие интеллектуальных, аналитических, проектировочных, конструктивных умений при решении поставленных задач. Формирование профессионально значимых качеств самостоятельности, ответственности, точности.</w:t>
      </w:r>
    </w:p>
    <w:p w:rsidR="0004704B" w:rsidRPr="0004704B" w:rsidRDefault="0004704B" w:rsidP="0004704B">
      <w:pPr>
        <w:suppressAutoHyphens w:val="0"/>
        <w:ind w:firstLine="284"/>
        <w:jc w:val="both"/>
        <w:rPr>
          <w:lang w:eastAsia="ru-RU"/>
        </w:rPr>
      </w:pPr>
      <w:r w:rsidRPr="0004704B">
        <w:rPr>
          <w:lang w:eastAsia="ru-RU"/>
        </w:rPr>
        <w:t>Цели лабораторных работ:</w:t>
      </w:r>
    </w:p>
    <w:p w:rsidR="0004704B" w:rsidRPr="0004704B" w:rsidRDefault="0004704B" w:rsidP="0004704B">
      <w:pPr>
        <w:suppressAutoHyphens w:val="0"/>
        <w:ind w:firstLine="284"/>
        <w:jc w:val="both"/>
        <w:rPr>
          <w:lang w:eastAsia="ru-RU"/>
        </w:rPr>
      </w:pPr>
      <w:r w:rsidRPr="0004704B">
        <w:rPr>
          <w:lang w:eastAsia="ru-RU"/>
        </w:rPr>
        <w:t>1. Экспериментальное подтверждение и проверка теоретических положений (законов, зависимостей).</w:t>
      </w:r>
    </w:p>
    <w:p w:rsidR="0004704B" w:rsidRPr="0004704B" w:rsidRDefault="0004704B" w:rsidP="0004704B">
      <w:pPr>
        <w:suppressAutoHyphens w:val="0"/>
        <w:ind w:firstLine="284"/>
        <w:jc w:val="both"/>
        <w:rPr>
          <w:lang w:eastAsia="ru-RU"/>
        </w:rPr>
      </w:pPr>
      <w:r w:rsidRPr="0004704B">
        <w:rPr>
          <w:lang w:eastAsia="ru-RU"/>
        </w:rPr>
        <w:t>2.Формирование практических умений и навыков: обращение с различными приборами, установками, лабораторным оборудованием, аппаратурой.</w:t>
      </w:r>
    </w:p>
    <w:p w:rsidR="0004704B" w:rsidRPr="0004704B" w:rsidRDefault="0004704B" w:rsidP="0004704B">
      <w:pPr>
        <w:suppressAutoHyphens w:val="0"/>
        <w:ind w:firstLine="284"/>
        <w:jc w:val="both"/>
        <w:rPr>
          <w:lang w:eastAsia="ru-RU"/>
        </w:rPr>
      </w:pPr>
      <w:r w:rsidRPr="0004704B">
        <w:rPr>
          <w:lang w:eastAsia="ru-RU"/>
        </w:rPr>
        <w:t>3. Формирование исследовательских умений: наблюдать, сравнивать, анализировать, устанавливать зависимости, делать выводы и обобщения, самостоятельно вести исследования, оформлять результаты.</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2"/>
        <w:gridCol w:w="3154"/>
        <w:gridCol w:w="1879"/>
      </w:tblGrid>
      <w:tr w:rsidR="0004704B" w:rsidRPr="0004704B" w:rsidTr="0004704B">
        <w:trPr>
          <w:jc w:val="center"/>
        </w:trPr>
        <w:tc>
          <w:tcPr>
            <w:tcW w:w="4074" w:type="dxa"/>
            <w:tcBorders>
              <w:top w:val="single" w:sz="4" w:space="0" w:color="auto"/>
              <w:left w:val="single" w:sz="4" w:space="0" w:color="auto"/>
              <w:bottom w:val="single" w:sz="4" w:space="0" w:color="auto"/>
              <w:right w:val="single" w:sz="4" w:space="0" w:color="auto"/>
            </w:tcBorders>
            <w:vAlign w:val="center"/>
            <w:hideMark/>
          </w:tcPr>
          <w:p w:rsidR="0004704B" w:rsidRPr="0004704B" w:rsidRDefault="0004704B" w:rsidP="0004704B">
            <w:pPr>
              <w:widowControl w:val="0"/>
              <w:suppressAutoHyphens w:val="0"/>
              <w:autoSpaceDE w:val="0"/>
              <w:autoSpaceDN w:val="0"/>
              <w:adjustRightInd w:val="0"/>
              <w:jc w:val="center"/>
              <w:rPr>
                <w:lang w:eastAsia="en-US"/>
              </w:rPr>
            </w:pPr>
            <w:r w:rsidRPr="0004704B">
              <w:rPr>
                <w:lang w:eastAsia="ru-RU"/>
              </w:rPr>
              <w:t>Наименование объектов контроля и оценки</w:t>
            </w:r>
          </w:p>
        </w:tc>
        <w:tc>
          <w:tcPr>
            <w:tcW w:w="3156" w:type="dxa"/>
            <w:tcBorders>
              <w:top w:val="single" w:sz="4" w:space="0" w:color="auto"/>
              <w:left w:val="single" w:sz="4" w:space="0" w:color="auto"/>
              <w:bottom w:val="single" w:sz="4" w:space="0" w:color="auto"/>
              <w:right w:val="single" w:sz="4" w:space="0" w:color="auto"/>
            </w:tcBorders>
            <w:vAlign w:val="center"/>
            <w:hideMark/>
          </w:tcPr>
          <w:p w:rsidR="0004704B" w:rsidRPr="0004704B" w:rsidRDefault="0004704B" w:rsidP="0004704B">
            <w:pPr>
              <w:widowControl w:val="0"/>
              <w:suppressAutoHyphens w:val="0"/>
              <w:autoSpaceDE w:val="0"/>
              <w:autoSpaceDN w:val="0"/>
              <w:adjustRightInd w:val="0"/>
              <w:jc w:val="center"/>
              <w:rPr>
                <w:lang w:eastAsia="en-US"/>
              </w:rPr>
            </w:pPr>
            <w:r w:rsidRPr="0004704B">
              <w:rPr>
                <w:lang w:eastAsia="ru-RU"/>
              </w:rPr>
              <w:t>Основные показатели оценки результата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04704B" w:rsidRPr="0004704B" w:rsidRDefault="0004704B" w:rsidP="0004704B">
            <w:pPr>
              <w:widowControl w:val="0"/>
              <w:suppressAutoHyphens w:val="0"/>
              <w:autoSpaceDE w:val="0"/>
              <w:autoSpaceDN w:val="0"/>
              <w:adjustRightInd w:val="0"/>
              <w:jc w:val="center"/>
              <w:rPr>
                <w:lang w:eastAsia="en-US"/>
              </w:rPr>
            </w:pPr>
            <w:r w:rsidRPr="0004704B">
              <w:rPr>
                <w:lang w:eastAsia="ru-RU"/>
              </w:rPr>
              <w:t>Оценка</w:t>
            </w:r>
          </w:p>
        </w:tc>
      </w:tr>
      <w:tr w:rsidR="0004704B" w:rsidRPr="0004704B" w:rsidTr="0004704B">
        <w:trPr>
          <w:jc w:val="center"/>
        </w:trPr>
        <w:tc>
          <w:tcPr>
            <w:tcW w:w="4074" w:type="dxa"/>
            <w:tcBorders>
              <w:top w:val="single" w:sz="4" w:space="0" w:color="auto"/>
              <w:left w:val="single" w:sz="4" w:space="0" w:color="auto"/>
              <w:bottom w:val="single" w:sz="4" w:space="0" w:color="auto"/>
              <w:right w:val="single" w:sz="4" w:space="0" w:color="auto"/>
            </w:tcBorders>
            <w:vAlign w:val="center"/>
            <w:hideMark/>
          </w:tcPr>
          <w:p w:rsidR="0004704B" w:rsidRPr="0004704B" w:rsidRDefault="0004704B" w:rsidP="0004704B">
            <w:pPr>
              <w:keepNext/>
              <w:keepLines/>
              <w:suppressLineNumbers/>
              <w:jc w:val="both"/>
              <w:rPr>
                <w:bCs/>
                <w:lang w:eastAsia="ru-RU"/>
              </w:rPr>
            </w:pPr>
            <w:r w:rsidRPr="0004704B">
              <w:rPr>
                <w:spacing w:val="-1"/>
                <w:lang w:eastAsia="ru-RU"/>
              </w:rPr>
              <w:t>Уметь</w:t>
            </w:r>
            <w:r w:rsidRPr="0004704B">
              <w:rPr>
                <w:spacing w:val="-1"/>
                <w:sz w:val="28"/>
                <w:szCs w:val="28"/>
                <w:lang w:eastAsia="ru-RU"/>
              </w:rPr>
              <w:t xml:space="preserve"> </w:t>
            </w:r>
            <w:r w:rsidRPr="0004704B">
              <w:rPr>
                <w:bCs/>
                <w:lang w:eastAsia="ru-RU"/>
              </w:rPr>
              <w:t>определять твердость металлов</w:t>
            </w:r>
          </w:p>
          <w:p w:rsidR="0004704B" w:rsidRPr="0004704B" w:rsidRDefault="0004704B" w:rsidP="0004704B">
            <w:pPr>
              <w:keepNext/>
              <w:keepLines/>
              <w:suppressLineNumbers/>
              <w:jc w:val="both"/>
              <w:rPr>
                <w:bCs/>
                <w:i/>
                <w:lang w:eastAsia="ru-RU"/>
              </w:rPr>
            </w:pPr>
            <w:r w:rsidRPr="0004704B">
              <w:rPr>
                <w:bCs/>
                <w:lang w:eastAsia="ru-RU"/>
              </w:rPr>
              <w:t>Знать основные сведения о свойствах металлов</w:t>
            </w:r>
          </w:p>
        </w:tc>
        <w:tc>
          <w:tcPr>
            <w:tcW w:w="3156" w:type="dxa"/>
            <w:tcBorders>
              <w:top w:val="single" w:sz="4" w:space="0" w:color="auto"/>
              <w:left w:val="single" w:sz="4" w:space="0" w:color="auto"/>
              <w:bottom w:val="single" w:sz="4" w:space="0" w:color="auto"/>
              <w:right w:val="single" w:sz="4" w:space="0" w:color="auto"/>
            </w:tcBorders>
            <w:vAlign w:val="center"/>
            <w:hideMark/>
          </w:tcPr>
          <w:p w:rsidR="0004704B" w:rsidRPr="0004704B" w:rsidRDefault="0004704B" w:rsidP="0004704B">
            <w:pPr>
              <w:widowControl w:val="0"/>
              <w:suppressAutoHyphens w:val="0"/>
              <w:autoSpaceDE w:val="0"/>
              <w:autoSpaceDN w:val="0"/>
              <w:adjustRightInd w:val="0"/>
              <w:jc w:val="both"/>
              <w:rPr>
                <w:lang w:eastAsia="en-US"/>
              </w:rPr>
            </w:pPr>
            <w:r w:rsidRPr="0004704B">
              <w:rPr>
                <w:lang w:eastAsia="ru-RU"/>
              </w:rPr>
              <w:t xml:space="preserve">Правильность оформления отчета по лабораторной работе; </w:t>
            </w:r>
            <w:r w:rsidRPr="0004704B">
              <w:rPr>
                <w:rFonts w:eastAsia="+mn-ea"/>
                <w:bCs/>
                <w:color w:val="000000"/>
                <w:kern w:val="24"/>
                <w:lang w:eastAsia="ru-RU"/>
              </w:rPr>
              <w:t xml:space="preserve">соответствие выполнения лабораторной работы (согласно ИТК № 1); правильность решения теста </w:t>
            </w:r>
          </w:p>
        </w:tc>
        <w:tc>
          <w:tcPr>
            <w:tcW w:w="1880" w:type="dxa"/>
            <w:tcBorders>
              <w:top w:val="single" w:sz="4" w:space="0" w:color="auto"/>
              <w:left w:val="single" w:sz="4" w:space="0" w:color="auto"/>
              <w:bottom w:val="single" w:sz="4" w:space="0" w:color="auto"/>
              <w:right w:val="single" w:sz="4" w:space="0" w:color="auto"/>
            </w:tcBorders>
            <w:vAlign w:val="center"/>
            <w:hideMark/>
          </w:tcPr>
          <w:p w:rsidR="0004704B" w:rsidRPr="0004704B" w:rsidRDefault="0004704B" w:rsidP="0004704B">
            <w:pPr>
              <w:widowControl w:val="0"/>
              <w:suppressAutoHyphens w:val="0"/>
              <w:autoSpaceDE w:val="0"/>
              <w:autoSpaceDN w:val="0"/>
              <w:adjustRightInd w:val="0"/>
              <w:jc w:val="center"/>
              <w:rPr>
                <w:lang w:eastAsia="en-US"/>
              </w:rPr>
            </w:pPr>
            <w:r w:rsidRPr="0004704B">
              <w:rPr>
                <w:lang w:eastAsia="ru-RU"/>
              </w:rPr>
              <w:t>10 баллов</w:t>
            </w:r>
          </w:p>
        </w:tc>
      </w:tr>
    </w:tbl>
    <w:p w:rsidR="0004704B" w:rsidRPr="0004704B" w:rsidRDefault="0004704B" w:rsidP="0004704B">
      <w:pPr>
        <w:suppressAutoHyphens w:val="0"/>
        <w:rPr>
          <w:lang w:eastAsia="ru-RU"/>
        </w:rPr>
      </w:pPr>
    </w:p>
    <w:p w:rsidR="0004704B" w:rsidRPr="0004704B" w:rsidRDefault="0004704B" w:rsidP="0004704B">
      <w:pPr>
        <w:keepLines/>
        <w:widowControl w:val="0"/>
        <w:suppressLineNumbers/>
        <w:ind w:left="360"/>
        <w:jc w:val="both"/>
        <w:rPr>
          <w:lang w:eastAsia="ru-RU"/>
        </w:rPr>
      </w:pPr>
      <w:r w:rsidRPr="0004704B">
        <w:rPr>
          <w:lang w:eastAsia="ru-RU"/>
        </w:rPr>
        <w:t xml:space="preserve">За правильность оформления отчета выставляется 3 балла, за </w:t>
      </w:r>
      <w:r w:rsidRPr="0004704B">
        <w:rPr>
          <w:rFonts w:eastAsia="+mn-ea"/>
          <w:bCs/>
          <w:color w:val="000000"/>
          <w:kern w:val="24"/>
          <w:lang w:eastAsia="ru-RU"/>
        </w:rPr>
        <w:t xml:space="preserve">соответствие выполнения лабораторной работы (согласно ИТК № 1) </w:t>
      </w:r>
      <w:r w:rsidRPr="0004704B">
        <w:rPr>
          <w:lang w:eastAsia="ru-RU"/>
        </w:rPr>
        <w:t>выставляется положительная оценка 2 балла, за тестирование при защите лабораторной работы 5 баллов.</w:t>
      </w:r>
    </w:p>
    <w:p w:rsidR="0004704B" w:rsidRPr="0004704B" w:rsidRDefault="0004704B" w:rsidP="0004704B">
      <w:pPr>
        <w:keepLines/>
        <w:widowControl w:val="0"/>
        <w:suppressLineNumbers/>
        <w:ind w:left="360"/>
        <w:jc w:val="both"/>
        <w:rPr>
          <w:lang w:eastAsia="ru-RU"/>
        </w:rPr>
      </w:pPr>
      <w:r w:rsidRPr="0004704B">
        <w:rPr>
          <w:lang w:eastAsia="ru-RU"/>
        </w:rPr>
        <w:t>За неправильное и неверное оформление отчета, за неверное решение теста, за не</w:t>
      </w:r>
      <w:r w:rsidRPr="0004704B">
        <w:rPr>
          <w:rFonts w:eastAsia="+mn-ea"/>
          <w:bCs/>
          <w:color w:val="000000"/>
          <w:kern w:val="24"/>
          <w:lang w:eastAsia="ru-RU"/>
        </w:rPr>
        <w:t>соответствие выполнения лабораторной работы (согласно ИТК № 1)</w:t>
      </w:r>
      <w:r w:rsidRPr="0004704B">
        <w:rPr>
          <w:lang w:eastAsia="ru-RU"/>
        </w:rPr>
        <w:t xml:space="preserve"> выставляется отрицательная оценка 0 баллов.</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3156"/>
        <w:gridCol w:w="1880"/>
      </w:tblGrid>
      <w:tr w:rsidR="0004704B" w:rsidRPr="0004704B" w:rsidTr="0004704B">
        <w:trPr>
          <w:jc w:val="center"/>
        </w:trPr>
        <w:tc>
          <w:tcPr>
            <w:tcW w:w="3829" w:type="dxa"/>
            <w:tcBorders>
              <w:top w:val="single" w:sz="4" w:space="0" w:color="auto"/>
              <w:left w:val="single" w:sz="4" w:space="0" w:color="auto"/>
              <w:bottom w:val="single" w:sz="4" w:space="0" w:color="auto"/>
              <w:right w:val="single" w:sz="4" w:space="0" w:color="auto"/>
            </w:tcBorders>
            <w:vAlign w:val="center"/>
            <w:hideMark/>
          </w:tcPr>
          <w:p w:rsidR="0004704B" w:rsidRPr="0004704B" w:rsidRDefault="0004704B" w:rsidP="0004704B">
            <w:pPr>
              <w:widowControl w:val="0"/>
              <w:suppressAutoHyphens w:val="0"/>
              <w:autoSpaceDE w:val="0"/>
              <w:autoSpaceDN w:val="0"/>
              <w:adjustRightInd w:val="0"/>
              <w:jc w:val="center"/>
              <w:rPr>
                <w:lang w:eastAsia="en-US"/>
              </w:rPr>
            </w:pPr>
            <w:r w:rsidRPr="0004704B">
              <w:rPr>
                <w:lang w:eastAsia="ru-RU"/>
              </w:rPr>
              <w:t>Наименование объектов контроля и оценки</w:t>
            </w:r>
          </w:p>
        </w:tc>
        <w:tc>
          <w:tcPr>
            <w:tcW w:w="3156" w:type="dxa"/>
            <w:tcBorders>
              <w:top w:val="single" w:sz="4" w:space="0" w:color="auto"/>
              <w:left w:val="single" w:sz="4" w:space="0" w:color="auto"/>
              <w:bottom w:val="single" w:sz="4" w:space="0" w:color="auto"/>
              <w:right w:val="single" w:sz="4" w:space="0" w:color="auto"/>
            </w:tcBorders>
            <w:vAlign w:val="center"/>
            <w:hideMark/>
          </w:tcPr>
          <w:p w:rsidR="0004704B" w:rsidRPr="0004704B" w:rsidRDefault="0004704B" w:rsidP="0004704B">
            <w:pPr>
              <w:widowControl w:val="0"/>
              <w:suppressAutoHyphens w:val="0"/>
              <w:autoSpaceDE w:val="0"/>
              <w:autoSpaceDN w:val="0"/>
              <w:adjustRightInd w:val="0"/>
              <w:jc w:val="center"/>
              <w:rPr>
                <w:lang w:eastAsia="en-US"/>
              </w:rPr>
            </w:pPr>
            <w:r w:rsidRPr="0004704B">
              <w:rPr>
                <w:lang w:eastAsia="ru-RU"/>
              </w:rPr>
              <w:t>Основные показатели оценки результата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04704B" w:rsidRPr="0004704B" w:rsidRDefault="0004704B" w:rsidP="0004704B">
            <w:pPr>
              <w:widowControl w:val="0"/>
              <w:suppressAutoHyphens w:val="0"/>
              <w:autoSpaceDE w:val="0"/>
              <w:autoSpaceDN w:val="0"/>
              <w:adjustRightInd w:val="0"/>
              <w:jc w:val="center"/>
              <w:rPr>
                <w:lang w:eastAsia="en-US"/>
              </w:rPr>
            </w:pPr>
            <w:r w:rsidRPr="0004704B">
              <w:rPr>
                <w:lang w:eastAsia="ru-RU"/>
              </w:rPr>
              <w:t>Оценка</w:t>
            </w:r>
          </w:p>
        </w:tc>
      </w:tr>
      <w:tr w:rsidR="0004704B" w:rsidRPr="0004704B" w:rsidTr="0004704B">
        <w:trPr>
          <w:jc w:val="center"/>
        </w:trPr>
        <w:tc>
          <w:tcPr>
            <w:tcW w:w="3829" w:type="dxa"/>
            <w:tcBorders>
              <w:top w:val="single" w:sz="4" w:space="0" w:color="auto"/>
              <w:left w:val="single" w:sz="4" w:space="0" w:color="auto"/>
              <w:bottom w:val="single" w:sz="4" w:space="0" w:color="auto"/>
              <w:right w:val="single" w:sz="4" w:space="0" w:color="auto"/>
            </w:tcBorders>
            <w:vAlign w:val="center"/>
            <w:hideMark/>
          </w:tcPr>
          <w:p w:rsidR="0004704B" w:rsidRPr="0004704B" w:rsidRDefault="0004704B" w:rsidP="0004704B">
            <w:pPr>
              <w:keepNext/>
              <w:keepLines/>
              <w:suppressLineNumbers/>
              <w:jc w:val="both"/>
              <w:rPr>
                <w:bCs/>
                <w:lang w:eastAsia="ru-RU"/>
              </w:rPr>
            </w:pPr>
            <w:r w:rsidRPr="0004704B">
              <w:rPr>
                <w:bCs/>
                <w:lang w:eastAsia="ru-RU"/>
              </w:rPr>
              <w:t>Уметь</w:t>
            </w:r>
            <w:r w:rsidRPr="0004704B">
              <w:rPr>
                <w:spacing w:val="-3"/>
                <w:sz w:val="28"/>
                <w:szCs w:val="28"/>
                <w:lang w:eastAsia="ru-RU"/>
              </w:rPr>
              <w:t xml:space="preserve"> </w:t>
            </w:r>
            <w:r w:rsidRPr="0004704B">
              <w:rPr>
                <w:bCs/>
                <w:lang w:eastAsia="ru-RU"/>
              </w:rPr>
              <w:t>распознавать и классифицировать электротехнические материалы по свойствам.</w:t>
            </w:r>
          </w:p>
          <w:p w:rsidR="0004704B" w:rsidRPr="0004704B" w:rsidRDefault="0004704B" w:rsidP="0004704B">
            <w:pPr>
              <w:keepNext/>
              <w:keepLines/>
              <w:suppressLineNumbers/>
              <w:jc w:val="both"/>
              <w:rPr>
                <w:bCs/>
                <w:lang w:eastAsia="ru-RU"/>
              </w:rPr>
            </w:pPr>
            <w:r w:rsidRPr="0004704B">
              <w:rPr>
                <w:bCs/>
                <w:lang w:eastAsia="ru-RU"/>
              </w:rPr>
              <w:t>Уметь подбирать материалы по их назначению и условиям эксплуатации для выполнения работ.</w:t>
            </w:r>
          </w:p>
          <w:p w:rsidR="0004704B" w:rsidRPr="0004704B" w:rsidRDefault="0004704B" w:rsidP="0004704B">
            <w:pPr>
              <w:keepNext/>
              <w:keepLines/>
              <w:suppressLineNumbers/>
              <w:jc w:val="both"/>
              <w:rPr>
                <w:bCs/>
                <w:i/>
                <w:lang w:eastAsia="ru-RU"/>
              </w:rPr>
            </w:pPr>
            <w:r w:rsidRPr="0004704B">
              <w:rPr>
                <w:bCs/>
                <w:lang w:eastAsia="ru-RU"/>
              </w:rPr>
              <w:t>Знать</w:t>
            </w:r>
            <w:r w:rsidRPr="0004704B">
              <w:rPr>
                <w:spacing w:val="-10"/>
                <w:sz w:val="28"/>
                <w:szCs w:val="28"/>
                <w:lang w:eastAsia="ru-RU"/>
              </w:rPr>
              <w:t xml:space="preserve"> </w:t>
            </w:r>
            <w:r w:rsidRPr="0004704B">
              <w:rPr>
                <w:bCs/>
                <w:lang w:eastAsia="ru-RU"/>
              </w:rPr>
              <w:t>основные виды электротехнических материалов.</w:t>
            </w:r>
          </w:p>
        </w:tc>
        <w:tc>
          <w:tcPr>
            <w:tcW w:w="3156" w:type="dxa"/>
            <w:tcBorders>
              <w:top w:val="single" w:sz="4" w:space="0" w:color="auto"/>
              <w:left w:val="single" w:sz="4" w:space="0" w:color="auto"/>
              <w:bottom w:val="single" w:sz="4" w:space="0" w:color="auto"/>
              <w:right w:val="single" w:sz="4" w:space="0" w:color="auto"/>
            </w:tcBorders>
            <w:vAlign w:val="center"/>
            <w:hideMark/>
          </w:tcPr>
          <w:p w:rsidR="0004704B" w:rsidRPr="0004704B" w:rsidRDefault="0004704B" w:rsidP="0004704B">
            <w:pPr>
              <w:widowControl w:val="0"/>
              <w:suppressAutoHyphens w:val="0"/>
              <w:autoSpaceDE w:val="0"/>
              <w:autoSpaceDN w:val="0"/>
              <w:adjustRightInd w:val="0"/>
              <w:jc w:val="both"/>
              <w:rPr>
                <w:lang w:eastAsia="en-US"/>
              </w:rPr>
            </w:pPr>
            <w:r w:rsidRPr="0004704B">
              <w:rPr>
                <w:lang w:eastAsia="ru-RU"/>
              </w:rPr>
              <w:t xml:space="preserve">Правильность оформления отчета по лабораторной работе; </w:t>
            </w:r>
            <w:r w:rsidRPr="0004704B">
              <w:rPr>
                <w:rFonts w:eastAsia="+mn-ea"/>
                <w:bCs/>
                <w:color w:val="000000"/>
                <w:kern w:val="24"/>
                <w:lang w:eastAsia="ru-RU"/>
              </w:rPr>
              <w:t>соответствие выполнения лабораторной работы (согласно ИТК № 2); правильность решения теста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04704B" w:rsidRPr="0004704B" w:rsidRDefault="0004704B" w:rsidP="0004704B">
            <w:pPr>
              <w:widowControl w:val="0"/>
              <w:suppressAutoHyphens w:val="0"/>
              <w:autoSpaceDE w:val="0"/>
              <w:autoSpaceDN w:val="0"/>
              <w:adjustRightInd w:val="0"/>
              <w:jc w:val="center"/>
              <w:rPr>
                <w:lang w:eastAsia="en-US"/>
              </w:rPr>
            </w:pPr>
            <w:r w:rsidRPr="0004704B">
              <w:rPr>
                <w:lang w:eastAsia="ru-RU"/>
              </w:rPr>
              <w:t>10 баллов</w:t>
            </w:r>
          </w:p>
        </w:tc>
      </w:tr>
    </w:tbl>
    <w:p w:rsidR="0004704B" w:rsidRPr="0004704B" w:rsidRDefault="0004704B" w:rsidP="0004704B">
      <w:pPr>
        <w:keepLines/>
        <w:widowControl w:val="0"/>
        <w:suppressLineNumbers/>
        <w:ind w:left="360"/>
        <w:jc w:val="both"/>
        <w:rPr>
          <w:lang w:eastAsia="ru-RU"/>
        </w:rPr>
      </w:pPr>
      <w:r w:rsidRPr="0004704B">
        <w:rPr>
          <w:lang w:eastAsia="ru-RU"/>
        </w:rPr>
        <w:t xml:space="preserve">За правильность оформления отчета выставляется 3 балла, за </w:t>
      </w:r>
      <w:r w:rsidRPr="0004704B">
        <w:rPr>
          <w:rFonts w:eastAsia="+mn-ea"/>
          <w:bCs/>
          <w:color w:val="000000"/>
          <w:kern w:val="24"/>
          <w:lang w:eastAsia="ru-RU"/>
        </w:rPr>
        <w:t xml:space="preserve">соответствие выполнения лабораторной работы (согласно ИТК № 2) </w:t>
      </w:r>
      <w:r w:rsidRPr="0004704B">
        <w:rPr>
          <w:lang w:eastAsia="ru-RU"/>
        </w:rPr>
        <w:t>выставляется положительная оценка 2 балла, за тестирование при защите лабораторной работы 5 баллов.</w:t>
      </w:r>
    </w:p>
    <w:p w:rsidR="0004704B" w:rsidRPr="0004704B" w:rsidRDefault="0004704B" w:rsidP="0004704B">
      <w:pPr>
        <w:keepLines/>
        <w:widowControl w:val="0"/>
        <w:suppressLineNumbers/>
        <w:ind w:left="360"/>
        <w:jc w:val="both"/>
        <w:rPr>
          <w:lang w:eastAsia="ru-RU"/>
        </w:rPr>
      </w:pPr>
      <w:r w:rsidRPr="0004704B">
        <w:rPr>
          <w:lang w:eastAsia="ru-RU"/>
        </w:rPr>
        <w:t>За неправильное и неверное оформление отчета, за неверное решение теста, за не</w:t>
      </w:r>
      <w:r w:rsidRPr="0004704B">
        <w:rPr>
          <w:rFonts w:eastAsia="+mn-ea"/>
          <w:bCs/>
          <w:color w:val="000000"/>
          <w:kern w:val="24"/>
          <w:lang w:eastAsia="ru-RU"/>
        </w:rPr>
        <w:t>соответствие выполнения лабораторной работы (согласно ИТК № 2)</w:t>
      </w:r>
      <w:r w:rsidRPr="0004704B">
        <w:rPr>
          <w:lang w:eastAsia="ru-RU"/>
        </w:rPr>
        <w:t xml:space="preserve"> выставляется отрицательная оценка 0 баллов.</w:t>
      </w:r>
    </w:p>
    <w:p w:rsidR="0004704B" w:rsidRPr="0004704B" w:rsidRDefault="0004704B" w:rsidP="0004704B">
      <w:pPr>
        <w:keepLines/>
        <w:widowControl w:val="0"/>
        <w:suppressLineNumbers/>
        <w:ind w:left="360"/>
        <w:jc w:val="both"/>
        <w:rPr>
          <w:lang w:eastAsia="ru-RU"/>
        </w:rPr>
      </w:pPr>
    </w:p>
    <w:p w:rsidR="0004704B" w:rsidRPr="0004704B" w:rsidRDefault="0004704B" w:rsidP="0004704B">
      <w:pPr>
        <w:keepLines/>
        <w:widowControl w:val="0"/>
        <w:suppressLineNumbers/>
        <w:ind w:left="360"/>
        <w:jc w:val="both"/>
        <w:rPr>
          <w:lang w:eastAsia="ru-RU"/>
        </w:rPr>
      </w:pPr>
    </w:p>
    <w:p w:rsidR="0004704B" w:rsidRPr="0004704B" w:rsidRDefault="0004704B" w:rsidP="0004704B">
      <w:pPr>
        <w:keepLines/>
        <w:widowControl w:val="0"/>
        <w:suppressLineNumbers/>
        <w:ind w:left="360"/>
        <w:jc w:val="both"/>
        <w:rPr>
          <w:lang w:eastAsia="ru-RU"/>
        </w:rPr>
      </w:pPr>
    </w:p>
    <w:p w:rsidR="0004704B" w:rsidRPr="0004704B" w:rsidRDefault="0004704B" w:rsidP="0004704B">
      <w:pPr>
        <w:keepLines/>
        <w:widowControl w:val="0"/>
        <w:suppressLineNumbers/>
        <w:ind w:left="360"/>
        <w:jc w:val="both"/>
        <w:rPr>
          <w:lang w:eastAsia="ru-RU"/>
        </w:rPr>
      </w:pPr>
    </w:p>
    <w:p w:rsidR="0004704B" w:rsidRPr="0004704B" w:rsidRDefault="0004704B" w:rsidP="0004704B">
      <w:pPr>
        <w:keepLines/>
        <w:widowControl w:val="0"/>
        <w:suppressLineNumbers/>
        <w:ind w:left="360"/>
        <w:jc w:val="both"/>
        <w:rPr>
          <w:lang w:eastAsia="ru-RU"/>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3156"/>
        <w:gridCol w:w="1880"/>
      </w:tblGrid>
      <w:tr w:rsidR="0004704B" w:rsidRPr="0004704B" w:rsidTr="0004704B">
        <w:trPr>
          <w:jc w:val="center"/>
        </w:trPr>
        <w:tc>
          <w:tcPr>
            <w:tcW w:w="3829" w:type="dxa"/>
            <w:tcBorders>
              <w:top w:val="single" w:sz="4" w:space="0" w:color="auto"/>
              <w:left w:val="single" w:sz="4" w:space="0" w:color="auto"/>
              <w:bottom w:val="single" w:sz="4" w:space="0" w:color="auto"/>
              <w:right w:val="single" w:sz="4" w:space="0" w:color="auto"/>
            </w:tcBorders>
            <w:vAlign w:val="center"/>
            <w:hideMark/>
          </w:tcPr>
          <w:p w:rsidR="0004704B" w:rsidRPr="0004704B" w:rsidRDefault="0004704B" w:rsidP="0004704B">
            <w:pPr>
              <w:widowControl w:val="0"/>
              <w:suppressAutoHyphens w:val="0"/>
              <w:autoSpaceDE w:val="0"/>
              <w:autoSpaceDN w:val="0"/>
              <w:adjustRightInd w:val="0"/>
              <w:jc w:val="center"/>
              <w:rPr>
                <w:lang w:eastAsia="en-US"/>
              </w:rPr>
            </w:pPr>
            <w:r w:rsidRPr="0004704B">
              <w:rPr>
                <w:lang w:eastAsia="ru-RU"/>
              </w:rPr>
              <w:t xml:space="preserve">Наименование объектов контроля </w:t>
            </w:r>
            <w:r w:rsidRPr="0004704B">
              <w:rPr>
                <w:lang w:eastAsia="ru-RU"/>
              </w:rPr>
              <w:lastRenderedPageBreak/>
              <w:t>и оценки</w:t>
            </w:r>
          </w:p>
        </w:tc>
        <w:tc>
          <w:tcPr>
            <w:tcW w:w="3156" w:type="dxa"/>
            <w:tcBorders>
              <w:top w:val="single" w:sz="4" w:space="0" w:color="auto"/>
              <w:left w:val="single" w:sz="4" w:space="0" w:color="auto"/>
              <w:bottom w:val="single" w:sz="4" w:space="0" w:color="auto"/>
              <w:right w:val="single" w:sz="4" w:space="0" w:color="auto"/>
            </w:tcBorders>
            <w:vAlign w:val="center"/>
            <w:hideMark/>
          </w:tcPr>
          <w:p w:rsidR="0004704B" w:rsidRPr="0004704B" w:rsidRDefault="0004704B" w:rsidP="0004704B">
            <w:pPr>
              <w:widowControl w:val="0"/>
              <w:suppressAutoHyphens w:val="0"/>
              <w:autoSpaceDE w:val="0"/>
              <w:autoSpaceDN w:val="0"/>
              <w:adjustRightInd w:val="0"/>
              <w:jc w:val="center"/>
              <w:rPr>
                <w:lang w:eastAsia="en-US"/>
              </w:rPr>
            </w:pPr>
            <w:r w:rsidRPr="0004704B">
              <w:rPr>
                <w:lang w:eastAsia="ru-RU"/>
              </w:rPr>
              <w:lastRenderedPageBreak/>
              <w:t xml:space="preserve">Основные показатели </w:t>
            </w:r>
            <w:r w:rsidRPr="0004704B">
              <w:rPr>
                <w:lang w:eastAsia="ru-RU"/>
              </w:rPr>
              <w:lastRenderedPageBreak/>
              <w:t>оценки результата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04704B" w:rsidRPr="0004704B" w:rsidRDefault="0004704B" w:rsidP="0004704B">
            <w:pPr>
              <w:widowControl w:val="0"/>
              <w:suppressAutoHyphens w:val="0"/>
              <w:autoSpaceDE w:val="0"/>
              <w:autoSpaceDN w:val="0"/>
              <w:adjustRightInd w:val="0"/>
              <w:jc w:val="center"/>
              <w:rPr>
                <w:lang w:eastAsia="en-US"/>
              </w:rPr>
            </w:pPr>
            <w:r w:rsidRPr="0004704B">
              <w:rPr>
                <w:lang w:eastAsia="ru-RU"/>
              </w:rPr>
              <w:lastRenderedPageBreak/>
              <w:t>Оценка</w:t>
            </w:r>
          </w:p>
        </w:tc>
      </w:tr>
      <w:tr w:rsidR="0004704B" w:rsidRPr="0004704B" w:rsidTr="0004704B">
        <w:trPr>
          <w:jc w:val="center"/>
        </w:trPr>
        <w:tc>
          <w:tcPr>
            <w:tcW w:w="3829" w:type="dxa"/>
            <w:tcBorders>
              <w:top w:val="single" w:sz="4" w:space="0" w:color="auto"/>
              <w:left w:val="single" w:sz="4" w:space="0" w:color="auto"/>
              <w:bottom w:val="single" w:sz="4" w:space="0" w:color="auto"/>
              <w:right w:val="single" w:sz="4" w:space="0" w:color="auto"/>
            </w:tcBorders>
            <w:vAlign w:val="center"/>
            <w:hideMark/>
          </w:tcPr>
          <w:p w:rsidR="0004704B" w:rsidRPr="0004704B" w:rsidRDefault="0004704B" w:rsidP="0004704B">
            <w:pPr>
              <w:keepNext/>
              <w:keepLines/>
              <w:suppressLineNumbers/>
              <w:jc w:val="both"/>
              <w:rPr>
                <w:bCs/>
                <w:lang w:eastAsia="ru-RU"/>
              </w:rPr>
            </w:pPr>
            <w:r w:rsidRPr="0004704B">
              <w:rPr>
                <w:bCs/>
                <w:lang w:eastAsia="ru-RU"/>
              </w:rPr>
              <w:t>Уметь</w:t>
            </w:r>
            <w:r w:rsidRPr="0004704B">
              <w:rPr>
                <w:spacing w:val="-3"/>
                <w:sz w:val="28"/>
                <w:szCs w:val="28"/>
                <w:lang w:eastAsia="ru-RU"/>
              </w:rPr>
              <w:t xml:space="preserve"> </w:t>
            </w:r>
            <w:r w:rsidRPr="0004704B">
              <w:rPr>
                <w:bCs/>
                <w:lang w:eastAsia="ru-RU"/>
              </w:rPr>
              <w:t>распознавать и классифицировать электротехнические материалы по свойствам.</w:t>
            </w:r>
          </w:p>
          <w:p w:rsidR="0004704B" w:rsidRPr="0004704B" w:rsidRDefault="0004704B" w:rsidP="0004704B">
            <w:pPr>
              <w:keepNext/>
              <w:keepLines/>
              <w:suppressLineNumbers/>
              <w:jc w:val="both"/>
              <w:rPr>
                <w:bCs/>
                <w:lang w:eastAsia="ru-RU"/>
              </w:rPr>
            </w:pPr>
            <w:r w:rsidRPr="0004704B">
              <w:rPr>
                <w:bCs/>
                <w:lang w:eastAsia="ru-RU"/>
              </w:rPr>
              <w:t>Уметь подбирать материалы по их назначению и условиям эксплуатации для выполнения работ.</w:t>
            </w:r>
          </w:p>
          <w:p w:rsidR="0004704B" w:rsidRPr="0004704B" w:rsidRDefault="0004704B" w:rsidP="0004704B">
            <w:pPr>
              <w:keepNext/>
              <w:keepLines/>
              <w:suppressLineNumbers/>
              <w:jc w:val="both"/>
              <w:rPr>
                <w:bCs/>
                <w:i/>
                <w:lang w:eastAsia="ru-RU"/>
              </w:rPr>
            </w:pPr>
            <w:r w:rsidRPr="0004704B">
              <w:rPr>
                <w:bCs/>
                <w:lang w:eastAsia="ru-RU"/>
              </w:rPr>
              <w:t>Знать</w:t>
            </w:r>
            <w:r w:rsidRPr="0004704B">
              <w:rPr>
                <w:spacing w:val="-10"/>
                <w:sz w:val="28"/>
                <w:szCs w:val="28"/>
                <w:lang w:eastAsia="ru-RU"/>
              </w:rPr>
              <w:t xml:space="preserve"> </w:t>
            </w:r>
            <w:r w:rsidRPr="0004704B">
              <w:rPr>
                <w:bCs/>
                <w:lang w:eastAsia="ru-RU"/>
              </w:rPr>
              <w:t>основные виды электротехнических материалов</w:t>
            </w:r>
            <w:r w:rsidRPr="0004704B">
              <w:rPr>
                <w:bCs/>
                <w:i/>
                <w:lang w:eastAsia="ru-RU"/>
              </w:rPr>
              <w:t>.</w:t>
            </w:r>
          </w:p>
        </w:tc>
        <w:tc>
          <w:tcPr>
            <w:tcW w:w="3156" w:type="dxa"/>
            <w:tcBorders>
              <w:top w:val="single" w:sz="4" w:space="0" w:color="auto"/>
              <w:left w:val="single" w:sz="4" w:space="0" w:color="auto"/>
              <w:bottom w:val="single" w:sz="4" w:space="0" w:color="auto"/>
              <w:right w:val="single" w:sz="4" w:space="0" w:color="auto"/>
            </w:tcBorders>
            <w:vAlign w:val="center"/>
            <w:hideMark/>
          </w:tcPr>
          <w:p w:rsidR="0004704B" w:rsidRPr="0004704B" w:rsidRDefault="0004704B" w:rsidP="0004704B">
            <w:pPr>
              <w:widowControl w:val="0"/>
              <w:suppressAutoHyphens w:val="0"/>
              <w:autoSpaceDE w:val="0"/>
              <w:autoSpaceDN w:val="0"/>
              <w:adjustRightInd w:val="0"/>
              <w:jc w:val="both"/>
              <w:rPr>
                <w:lang w:eastAsia="en-US"/>
              </w:rPr>
            </w:pPr>
            <w:r w:rsidRPr="0004704B">
              <w:rPr>
                <w:lang w:eastAsia="ru-RU"/>
              </w:rPr>
              <w:t xml:space="preserve">Правильность оформления отчета по лабораторной работе; </w:t>
            </w:r>
            <w:r w:rsidRPr="0004704B">
              <w:rPr>
                <w:rFonts w:eastAsia="+mn-ea"/>
                <w:bCs/>
                <w:color w:val="000000"/>
                <w:kern w:val="24"/>
                <w:lang w:eastAsia="ru-RU"/>
              </w:rPr>
              <w:t>соответствие выполнения лабораторной работы (согласно ИТК № 3); правильность решения теста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04704B" w:rsidRPr="0004704B" w:rsidRDefault="0004704B" w:rsidP="0004704B">
            <w:pPr>
              <w:widowControl w:val="0"/>
              <w:suppressAutoHyphens w:val="0"/>
              <w:autoSpaceDE w:val="0"/>
              <w:autoSpaceDN w:val="0"/>
              <w:adjustRightInd w:val="0"/>
              <w:jc w:val="both"/>
              <w:rPr>
                <w:lang w:eastAsia="en-US"/>
              </w:rPr>
            </w:pPr>
            <w:r w:rsidRPr="0004704B">
              <w:rPr>
                <w:lang w:eastAsia="ru-RU"/>
              </w:rPr>
              <w:t>10 баллов</w:t>
            </w:r>
          </w:p>
        </w:tc>
      </w:tr>
    </w:tbl>
    <w:p w:rsidR="0004704B" w:rsidRPr="0004704B" w:rsidRDefault="0004704B" w:rsidP="0004704B">
      <w:pPr>
        <w:keepLines/>
        <w:widowControl w:val="0"/>
        <w:suppressLineNumbers/>
        <w:ind w:left="360"/>
        <w:jc w:val="both"/>
        <w:rPr>
          <w:lang w:eastAsia="ru-RU"/>
        </w:rPr>
      </w:pPr>
      <w:r w:rsidRPr="0004704B">
        <w:rPr>
          <w:lang w:eastAsia="ru-RU"/>
        </w:rPr>
        <w:t xml:space="preserve">За правильность оформления отчета выставляется 3 балла, за </w:t>
      </w:r>
      <w:r w:rsidRPr="0004704B">
        <w:rPr>
          <w:rFonts w:eastAsia="+mn-ea"/>
          <w:bCs/>
          <w:color w:val="000000"/>
          <w:kern w:val="24"/>
          <w:lang w:eastAsia="ru-RU"/>
        </w:rPr>
        <w:t xml:space="preserve">соответствие выполнения лабораторной работы (согласно ИТК № 3) </w:t>
      </w:r>
      <w:r w:rsidRPr="0004704B">
        <w:rPr>
          <w:lang w:eastAsia="ru-RU"/>
        </w:rPr>
        <w:t>выставляется положительная оценка 2 балла, за тестирование при защите лабораторной работы 5 баллов.</w:t>
      </w:r>
    </w:p>
    <w:p w:rsidR="0004704B" w:rsidRPr="0004704B" w:rsidRDefault="0004704B" w:rsidP="0004704B">
      <w:pPr>
        <w:keepLines/>
        <w:widowControl w:val="0"/>
        <w:suppressLineNumbers/>
        <w:ind w:left="360"/>
        <w:jc w:val="both"/>
        <w:rPr>
          <w:lang w:eastAsia="ru-RU"/>
        </w:rPr>
      </w:pPr>
      <w:r w:rsidRPr="0004704B">
        <w:rPr>
          <w:lang w:eastAsia="ru-RU"/>
        </w:rPr>
        <w:t>За неправильное и неверное оформление отчета, за неверное решение теста, за не</w:t>
      </w:r>
      <w:r w:rsidRPr="0004704B">
        <w:rPr>
          <w:rFonts w:eastAsia="+mn-ea"/>
          <w:bCs/>
          <w:color w:val="000000"/>
          <w:kern w:val="24"/>
          <w:lang w:eastAsia="ru-RU"/>
        </w:rPr>
        <w:t>соответствие выполнения лабораторной работы (согласно ИТК № 3)</w:t>
      </w:r>
      <w:r w:rsidRPr="0004704B">
        <w:rPr>
          <w:lang w:eastAsia="ru-RU"/>
        </w:rPr>
        <w:t xml:space="preserve"> выставляется отрицательная оценка 0 баллов.</w:t>
      </w:r>
    </w:p>
    <w:p w:rsidR="0004704B" w:rsidRP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04704B" w:rsidRDefault="0004704B" w:rsidP="0004704B">
      <w:pPr>
        <w:suppressAutoHyphens w:val="0"/>
        <w:ind w:firstLine="284"/>
        <w:rPr>
          <w:lang w:eastAsia="ru-RU"/>
        </w:rPr>
      </w:pPr>
    </w:p>
    <w:p w:rsidR="0073373C" w:rsidRDefault="0073373C" w:rsidP="00DC1F11">
      <w:pPr>
        <w:widowControl w:val="0"/>
        <w:shd w:val="clear" w:color="auto" w:fill="FFFFFF"/>
        <w:suppressAutoHyphens w:val="0"/>
        <w:autoSpaceDE w:val="0"/>
        <w:autoSpaceDN w:val="0"/>
        <w:adjustRightInd w:val="0"/>
        <w:ind w:left="1184"/>
        <w:rPr>
          <w:sz w:val="28"/>
          <w:szCs w:val="28"/>
          <w:lang w:eastAsia="ru-RU"/>
        </w:rPr>
      </w:pPr>
    </w:p>
    <w:p w:rsidR="00DC1F11" w:rsidRPr="00DC1F11" w:rsidRDefault="00DC1F11" w:rsidP="00DC1F11">
      <w:pPr>
        <w:widowControl w:val="0"/>
        <w:shd w:val="clear" w:color="auto" w:fill="FFFFFF"/>
        <w:suppressAutoHyphens w:val="0"/>
        <w:autoSpaceDE w:val="0"/>
        <w:autoSpaceDN w:val="0"/>
        <w:adjustRightInd w:val="0"/>
        <w:ind w:left="1184"/>
        <w:rPr>
          <w:sz w:val="20"/>
          <w:szCs w:val="20"/>
          <w:lang w:eastAsia="ru-RU"/>
        </w:rPr>
      </w:pPr>
      <w:r w:rsidRPr="00DC1F11">
        <w:rPr>
          <w:spacing w:val="-13"/>
          <w:sz w:val="32"/>
          <w:szCs w:val="32"/>
          <w:lang w:eastAsia="ru-RU"/>
        </w:rPr>
        <w:lastRenderedPageBreak/>
        <w:t>ИНСТРУЩИОННО-ТЕХНОЛОГИЧЕСКАЯ КАРТА</w:t>
      </w:r>
    </w:p>
    <w:p w:rsidR="00DC1F11" w:rsidRPr="00DC1F11" w:rsidRDefault="00DC1F11" w:rsidP="00DC1F11">
      <w:pPr>
        <w:widowControl w:val="0"/>
        <w:shd w:val="clear" w:color="auto" w:fill="FFFFFF"/>
        <w:suppressAutoHyphens w:val="0"/>
        <w:autoSpaceDE w:val="0"/>
        <w:autoSpaceDN w:val="0"/>
        <w:adjustRightInd w:val="0"/>
        <w:spacing w:line="284" w:lineRule="exact"/>
        <w:ind w:left="518" w:firstLine="1861"/>
        <w:rPr>
          <w:bCs/>
          <w:sz w:val="26"/>
          <w:szCs w:val="26"/>
          <w:lang w:eastAsia="ru-RU"/>
        </w:rPr>
      </w:pPr>
      <w:r w:rsidRPr="00DC1F11">
        <w:rPr>
          <w:bCs/>
          <w:sz w:val="26"/>
          <w:szCs w:val="26"/>
          <w:lang w:eastAsia="ru-RU"/>
        </w:rPr>
        <w:t>на выполнение лабораторной работы 1</w:t>
      </w:r>
    </w:p>
    <w:p w:rsidR="00DC1F11" w:rsidRPr="00DC1F11" w:rsidRDefault="00DC1F11" w:rsidP="00DC1F11">
      <w:pPr>
        <w:widowControl w:val="0"/>
        <w:shd w:val="clear" w:color="auto" w:fill="FFFFFF"/>
        <w:suppressAutoHyphens w:val="0"/>
        <w:autoSpaceDE w:val="0"/>
        <w:autoSpaceDN w:val="0"/>
        <w:adjustRightInd w:val="0"/>
        <w:ind w:left="518"/>
        <w:rPr>
          <w:sz w:val="20"/>
          <w:szCs w:val="20"/>
          <w:lang w:eastAsia="ru-RU"/>
        </w:rPr>
      </w:pPr>
      <w:r w:rsidRPr="00DC1F11">
        <w:rPr>
          <w:b/>
          <w:bCs/>
          <w:spacing w:val="-15"/>
          <w:sz w:val="26"/>
          <w:szCs w:val="26"/>
          <w:lang w:val="en-US" w:eastAsia="ru-RU"/>
        </w:rPr>
        <w:t>Te</w:t>
      </w:r>
      <w:r w:rsidRPr="00DC1F11">
        <w:rPr>
          <w:b/>
          <w:bCs/>
          <w:spacing w:val="-15"/>
          <w:sz w:val="26"/>
          <w:szCs w:val="26"/>
          <w:lang w:eastAsia="ru-RU"/>
        </w:rPr>
        <w:t>м</w:t>
      </w:r>
      <w:r w:rsidRPr="00DC1F11">
        <w:rPr>
          <w:b/>
          <w:bCs/>
          <w:spacing w:val="-15"/>
          <w:sz w:val="26"/>
          <w:szCs w:val="26"/>
          <w:lang w:val="en-US" w:eastAsia="ru-RU"/>
        </w:rPr>
        <w:t>a</w:t>
      </w:r>
      <w:r w:rsidRPr="00DC1F11">
        <w:rPr>
          <w:b/>
          <w:bCs/>
          <w:spacing w:val="-15"/>
          <w:sz w:val="26"/>
          <w:szCs w:val="26"/>
          <w:lang w:eastAsia="ru-RU"/>
        </w:rPr>
        <w:t>:</w:t>
      </w:r>
      <w:r w:rsidRPr="00DC1F11">
        <w:rPr>
          <w:rFonts w:eastAsia="Calibri"/>
          <w:sz w:val="20"/>
          <w:szCs w:val="20"/>
          <w:lang w:eastAsia="ru-RU"/>
        </w:rPr>
        <w:t xml:space="preserve"> </w:t>
      </w:r>
      <w:r w:rsidRPr="00DC1F11">
        <w:rPr>
          <w:b/>
          <w:bCs/>
          <w:spacing w:val="-15"/>
          <w:sz w:val="26"/>
          <w:szCs w:val="26"/>
          <w:lang w:eastAsia="ru-RU"/>
        </w:rPr>
        <w:t xml:space="preserve"> </w:t>
      </w:r>
      <w:r w:rsidRPr="00DC1F11">
        <w:rPr>
          <w:bCs/>
          <w:spacing w:val="-15"/>
          <w:sz w:val="26"/>
          <w:szCs w:val="26"/>
          <w:lang w:eastAsia="ru-RU"/>
        </w:rPr>
        <w:t>Основные методы определения механических свойств</w:t>
      </w:r>
      <w:r w:rsidRPr="00DC1F11">
        <w:rPr>
          <w:spacing w:val="-15"/>
          <w:sz w:val="26"/>
          <w:szCs w:val="26"/>
          <w:lang w:eastAsia="ru-RU"/>
        </w:rPr>
        <w:t>.</w:t>
      </w:r>
    </w:p>
    <w:p w:rsidR="00DC1F11" w:rsidRPr="00DC1F11" w:rsidRDefault="00DC1F11" w:rsidP="00DC1F11">
      <w:pPr>
        <w:widowControl w:val="0"/>
        <w:shd w:val="clear" w:color="auto" w:fill="FFFFFF"/>
        <w:suppressAutoHyphens w:val="0"/>
        <w:autoSpaceDE w:val="0"/>
        <w:autoSpaceDN w:val="0"/>
        <w:adjustRightInd w:val="0"/>
        <w:ind w:left="526"/>
        <w:rPr>
          <w:sz w:val="20"/>
          <w:szCs w:val="20"/>
          <w:lang w:eastAsia="ru-RU"/>
        </w:rPr>
      </w:pPr>
      <w:r w:rsidRPr="00DC1F11">
        <w:rPr>
          <w:b/>
          <w:bCs/>
          <w:spacing w:val="-12"/>
          <w:sz w:val="26"/>
          <w:szCs w:val="26"/>
          <w:lang w:eastAsia="ru-RU"/>
        </w:rPr>
        <w:t xml:space="preserve">Наименование работы: </w:t>
      </w:r>
      <w:r w:rsidRPr="00DC1F11">
        <w:rPr>
          <w:spacing w:val="-12"/>
          <w:sz w:val="26"/>
          <w:szCs w:val="26"/>
          <w:lang w:eastAsia="ru-RU"/>
        </w:rPr>
        <w:t>Определение твёрдости  материалов.</w:t>
      </w:r>
    </w:p>
    <w:p w:rsidR="00DC1F11" w:rsidRPr="00DC1F11" w:rsidRDefault="00DC1F11" w:rsidP="00DC1F11">
      <w:pPr>
        <w:widowControl w:val="0"/>
        <w:shd w:val="clear" w:color="auto" w:fill="FFFFFF"/>
        <w:suppressAutoHyphens w:val="0"/>
        <w:autoSpaceDE w:val="0"/>
        <w:autoSpaceDN w:val="0"/>
        <w:adjustRightInd w:val="0"/>
        <w:ind w:left="-284" w:right="950" w:hanging="284"/>
        <w:rPr>
          <w:spacing w:val="-10"/>
          <w:sz w:val="26"/>
          <w:szCs w:val="26"/>
          <w:lang w:eastAsia="ru-RU"/>
        </w:rPr>
      </w:pPr>
      <w:r w:rsidRPr="00DC1F11">
        <w:rPr>
          <w:b/>
          <w:bCs/>
          <w:spacing w:val="-12"/>
          <w:sz w:val="26"/>
          <w:szCs w:val="26"/>
          <w:lang w:eastAsia="ru-RU"/>
        </w:rPr>
        <w:t xml:space="preserve">Цель занятия: </w:t>
      </w:r>
      <w:r w:rsidRPr="00DC1F11">
        <w:rPr>
          <w:spacing w:val="-12"/>
          <w:sz w:val="26"/>
          <w:szCs w:val="26"/>
          <w:lang w:eastAsia="ru-RU"/>
        </w:rPr>
        <w:t xml:space="preserve">Ознакомиться с устройством приборов Роквелла и Бринелля </w:t>
      </w:r>
      <w:r w:rsidRPr="00DC1F11">
        <w:rPr>
          <w:spacing w:val="-10"/>
          <w:sz w:val="26"/>
          <w:szCs w:val="26"/>
          <w:lang w:eastAsia="ru-RU"/>
        </w:rPr>
        <w:t>(приложение) и методикой определения твёрдости материалов по Роквеллу</w:t>
      </w:r>
    </w:p>
    <w:p w:rsidR="00DC1F11" w:rsidRPr="00DC1F11" w:rsidRDefault="00DC1F11" w:rsidP="00DC1F11">
      <w:pPr>
        <w:widowControl w:val="0"/>
        <w:shd w:val="clear" w:color="auto" w:fill="FFFFFF"/>
        <w:suppressAutoHyphens w:val="0"/>
        <w:autoSpaceDE w:val="0"/>
        <w:autoSpaceDN w:val="0"/>
        <w:adjustRightInd w:val="0"/>
        <w:ind w:left="-284" w:right="-31" w:hanging="284"/>
        <w:rPr>
          <w:spacing w:val="-10"/>
          <w:sz w:val="26"/>
          <w:szCs w:val="26"/>
          <w:lang w:eastAsia="ru-RU"/>
        </w:rPr>
      </w:pPr>
      <w:r w:rsidRPr="00DC1F11">
        <w:rPr>
          <w:b/>
          <w:spacing w:val="-10"/>
          <w:sz w:val="26"/>
          <w:szCs w:val="26"/>
          <w:lang w:eastAsia="ru-RU"/>
        </w:rPr>
        <w:t>Задачи занятия:</w:t>
      </w:r>
    </w:p>
    <w:p w:rsidR="00DC1F11" w:rsidRPr="00DC1F11" w:rsidRDefault="00DC1F11" w:rsidP="00DC1F11">
      <w:pPr>
        <w:widowControl w:val="0"/>
        <w:shd w:val="clear" w:color="auto" w:fill="FFFFFF"/>
        <w:suppressAutoHyphens w:val="0"/>
        <w:autoSpaceDE w:val="0"/>
        <w:autoSpaceDN w:val="0"/>
        <w:adjustRightInd w:val="0"/>
        <w:ind w:left="-284" w:right="950" w:hanging="284"/>
        <w:rPr>
          <w:sz w:val="20"/>
          <w:szCs w:val="20"/>
          <w:lang w:eastAsia="ru-RU"/>
        </w:rPr>
      </w:pPr>
      <w:r w:rsidRPr="00DC1F11">
        <w:rPr>
          <w:lang w:eastAsia="ru-RU"/>
        </w:rPr>
        <w:t>1.Формирую</w:t>
      </w:r>
      <w:r w:rsidR="004D6135">
        <w:rPr>
          <w:lang w:eastAsia="ru-RU"/>
        </w:rPr>
        <w:t>емые</w:t>
      </w:r>
      <w:r w:rsidRPr="00DC1F11">
        <w:rPr>
          <w:lang w:eastAsia="ru-RU"/>
        </w:rPr>
        <w:t xml:space="preserve"> общие компетенции</w:t>
      </w:r>
      <w:r w:rsidRPr="00DC1F11">
        <w:rPr>
          <w:sz w:val="20"/>
          <w:szCs w:val="20"/>
          <w:lang w:eastAsia="ru-RU"/>
        </w:rPr>
        <w:t>: ОК1-ОК4,ОК6-ОК8</w:t>
      </w:r>
    </w:p>
    <w:p w:rsidR="00DC1F11" w:rsidRPr="004D6135" w:rsidRDefault="00DC1F11" w:rsidP="00DC1F11">
      <w:pPr>
        <w:widowControl w:val="0"/>
        <w:shd w:val="clear" w:color="auto" w:fill="FFFFFF"/>
        <w:suppressAutoHyphens w:val="0"/>
        <w:autoSpaceDE w:val="0"/>
        <w:autoSpaceDN w:val="0"/>
        <w:adjustRightInd w:val="0"/>
        <w:ind w:left="-284" w:hanging="284"/>
        <w:rPr>
          <w:spacing w:val="-20"/>
          <w:lang w:eastAsia="ru-RU"/>
        </w:rPr>
      </w:pPr>
      <w:r w:rsidRPr="004D6135">
        <w:rPr>
          <w:spacing w:val="-20"/>
          <w:lang w:eastAsia="ru-RU"/>
        </w:rPr>
        <w:t>2. Формирую</w:t>
      </w:r>
      <w:r w:rsidR="004D6135" w:rsidRPr="004D6135">
        <w:rPr>
          <w:spacing w:val="-20"/>
          <w:lang w:eastAsia="ru-RU"/>
        </w:rPr>
        <w:t xml:space="preserve">емые  </w:t>
      </w:r>
      <w:r w:rsidRPr="004D6135">
        <w:rPr>
          <w:spacing w:val="-20"/>
          <w:lang w:eastAsia="ru-RU"/>
        </w:rPr>
        <w:t xml:space="preserve">профессиональные компетенции: </w:t>
      </w:r>
      <w:bookmarkStart w:id="1" w:name="sub_15232"/>
      <w:r w:rsidRPr="004D6135">
        <w:rPr>
          <w:spacing w:val="-20"/>
          <w:lang w:eastAsia="ru-RU"/>
        </w:rPr>
        <w:t>ПК 3.2.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w:t>
      </w:r>
      <w:bookmarkEnd w:id="1"/>
      <w:r w:rsidRPr="004D6135">
        <w:rPr>
          <w:spacing w:val="-20"/>
          <w:lang w:eastAsia="ru-RU"/>
        </w:rPr>
        <w:t xml:space="preserve"> (Уметь определять твердость металлов); </w:t>
      </w:r>
      <w:bookmarkStart w:id="2" w:name="sub_15234"/>
    </w:p>
    <w:p w:rsidR="00DC1F11" w:rsidRPr="004D6135" w:rsidRDefault="00DC1F11" w:rsidP="00DC1F11">
      <w:pPr>
        <w:widowControl w:val="0"/>
        <w:shd w:val="clear" w:color="auto" w:fill="FFFFFF"/>
        <w:suppressAutoHyphens w:val="0"/>
        <w:autoSpaceDE w:val="0"/>
        <w:autoSpaceDN w:val="0"/>
        <w:adjustRightInd w:val="0"/>
        <w:ind w:left="-284" w:hanging="284"/>
        <w:rPr>
          <w:spacing w:val="-20"/>
          <w:lang w:eastAsia="ru-RU"/>
        </w:rPr>
      </w:pPr>
      <w:r w:rsidRPr="004D6135">
        <w:rPr>
          <w:spacing w:val="-20"/>
          <w:lang w:eastAsia="ru-RU"/>
        </w:rPr>
        <w:t>ПК3.4. Участвовать в проведении испытаний электрооборудования сельхозпроизводства (Уметь определять твердость металлов).</w:t>
      </w:r>
      <w:bookmarkEnd w:id="2"/>
    </w:p>
    <w:p w:rsidR="00DC1F11" w:rsidRPr="004D6135" w:rsidRDefault="00DC1F11" w:rsidP="00DC1F11">
      <w:pPr>
        <w:widowControl w:val="0"/>
        <w:shd w:val="clear" w:color="auto" w:fill="FFFFFF"/>
        <w:suppressAutoHyphens w:val="0"/>
        <w:autoSpaceDE w:val="0"/>
        <w:autoSpaceDN w:val="0"/>
        <w:adjustRightInd w:val="0"/>
        <w:ind w:left="544"/>
        <w:rPr>
          <w:spacing w:val="-20"/>
          <w:lang w:eastAsia="ru-RU"/>
        </w:rPr>
      </w:pPr>
      <w:r w:rsidRPr="004D6135">
        <w:rPr>
          <w:spacing w:val="-20"/>
          <w:lang w:eastAsia="ru-RU"/>
        </w:rPr>
        <w:t xml:space="preserve">Норма времени 4 ч </w:t>
      </w:r>
    </w:p>
    <w:p w:rsidR="00DC1F11" w:rsidRPr="004D6135" w:rsidRDefault="00DC1F11" w:rsidP="00DC1F11">
      <w:pPr>
        <w:widowControl w:val="0"/>
        <w:shd w:val="clear" w:color="auto" w:fill="FFFFFF"/>
        <w:suppressAutoHyphens w:val="0"/>
        <w:autoSpaceDE w:val="0"/>
        <w:autoSpaceDN w:val="0"/>
        <w:adjustRightInd w:val="0"/>
        <w:ind w:left="544"/>
        <w:rPr>
          <w:lang w:eastAsia="ru-RU"/>
        </w:rPr>
      </w:pPr>
    </w:p>
    <w:p w:rsidR="00DC1F11" w:rsidRPr="004D6135" w:rsidRDefault="00DC1F11" w:rsidP="00DC1F11">
      <w:pPr>
        <w:widowControl w:val="0"/>
        <w:shd w:val="clear" w:color="auto" w:fill="FFFFFF"/>
        <w:suppressAutoHyphens w:val="0"/>
        <w:autoSpaceDE w:val="0"/>
        <w:autoSpaceDN w:val="0"/>
        <w:adjustRightInd w:val="0"/>
        <w:spacing w:line="281" w:lineRule="exact"/>
        <w:ind w:left="536" w:hanging="536"/>
        <w:rPr>
          <w:spacing w:val="-4"/>
          <w:lang w:eastAsia="ru-RU"/>
        </w:rPr>
      </w:pPr>
      <w:r w:rsidRPr="004D6135">
        <w:rPr>
          <w:spacing w:val="-4"/>
          <w:lang w:eastAsia="ru-RU"/>
        </w:rPr>
        <w:t>Материалы и оборудование:</w:t>
      </w:r>
    </w:p>
    <w:p w:rsidR="00DC1F11" w:rsidRPr="004D6135" w:rsidRDefault="00DC1F11" w:rsidP="00DC1F11">
      <w:pPr>
        <w:widowControl w:val="0"/>
        <w:shd w:val="clear" w:color="auto" w:fill="FFFFFF"/>
        <w:suppressAutoHyphens w:val="0"/>
        <w:autoSpaceDE w:val="0"/>
        <w:autoSpaceDN w:val="0"/>
        <w:adjustRightInd w:val="0"/>
        <w:spacing w:line="281" w:lineRule="exact"/>
        <w:ind w:left="536" w:hanging="536"/>
        <w:rPr>
          <w:lang w:eastAsia="ru-RU"/>
        </w:rPr>
      </w:pPr>
      <w:r w:rsidRPr="004D6135">
        <w:rPr>
          <w:spacing w:val="-13"/>
          <w:lang w:eastAsia="ru-RU"/>
        </w:rPr>
        <w:t>1. Прибор типа ТК Роквелла.</w:t>
      </w:r>
    </w:p>
    <w:p w:rsidR="00DC1F11" w:rsidRPr="004D6135" w:rsidRDefault="00DC1F11" w:rsidP="00DC1F11">
      <w:pPr>
        <w:widowControl w:val="0"/>
        <w:shd w:val="clear" w:color="auto" w:fill="FFFFFF"/>
        <w:tabs>
          <w:tab w:val="left" w:pos="724"/>
        </w:tabs>
        <w:suppressAutoHyphens w:val="0"/>
        <w:autoSpaceDE w:val="0"/>
        <w:autoSpaceDN w:val="0"/>
        <w:adjustRightInd w:val="0"/>
        <w:spacing w:line="281" w:lineRule="exact"/>
        <w:ind w:left="567" w:hanging="567"/>
        <w:rPr>
          <w:lang w:eastAsia="ru-RU"/>
        </w:rPr>
      </w:pPr>
      <w:r w:rsidRPr="004D6135">
        <w:rPr>
          <w:spacing w:val="-15"/>
          <w:lang w:eastAsia="ru-RU"/>
        </w:rPr>
        <w:t>2. Приложение</w:t>
      </w:r>
    </w:p>
    <w:p w:rsidR="00DC1F11" w:rsidRPr="004D6135" w:rsidRDefault="00DC1F11" w:rsidP="00DC1F11">
      <w:pPr>
        <w:widowControl w:val="0"/>
        <w:shd w:val="clear" w:color="auto" w:fill="FFFFFF"/>
        <w:tabs>
          <w:tab w:val="left" w:pos="724"/>
        </w:tabs>
        <w:suppressAutoHyphens w:val="0"/>
        <w:autoSpaceDE w:val="0"/>
        <w:autoSpaceDN w:val="0"/>
        <w:adjustRightInd w:val="0"/>
        <w:spacing w:line="281" w:lineRule="exact"/>
        <w:ind w:left="567" w:hanging="567"/>
        <w:rPr>
          <w:lang w:eastAsia="ru-RU"/>
        </w:rPr>
      </w:pPr>
      <w:r w:rsidRPr="004D6135">
        <w:rPr>
          <w:spacing w:val="-16"/>
          <w:lang w:eastAsia="ru-RU"/>
        </w:rPr>
        <w:t xml:space="preserve"> 3. Образцы стали</w:t>
      </w:r>
    </w:p>
    <w:p w:rsidR="00DC1F11" w:rsidRPr="004D6135" w:rsidRDefault="00DC1F11" w:rsidP="00DC1F11">
      <w:pPr>
        <w:widowControl w:val="0"/>
        <w:shd w:val="clear" w:color="auto" w:fill="FFFFFF"/>
        <w:suppressAutoHyphens w:val="0"/>
        <w:autoSpaceDE w:val="0"/>
        <w:autoSpaceDN w:val="0"/>
        <w:adjustRightInd w:val="0"/>
        <w:spacing w:before="266" w:line="274" w:lineRule="exact"/>
        <w:ind w:left="1786" w:hanging="1217"/>
        <w:rPr>
          <w:lang w:eastAsia="ru-RU"/>
        </w:rPr>
      </w:pPr>
      <w:r w:rsidRPr="004D6135">
        <w:rPr>
          <w:spacing w:val="-9"/>
          <w:lang w:eastAsia="ru-RU"/>
        </w:rPr>
        <w:t xml:space="preserve">Литература 1 Онищенко В.И., Мурашкин СУ, Коваленко С.А, Технология металла и </w:t>
      </w:r>
      <w:r w:rsidRPr="004D6135">
        <w:rPr>
          <w:lang w:eastAsia="ru-RU"/>
        </w:rPr>
        <w:t>конструкционные материалы стр. 18-20</w:t>
      </w:r>
    </w:p>
    <w:p w:rsidR="00DC1F11" w:rsidRPr="004D6135" w:rsidRDefault="00DC1F11" w:rsidP="00DC1F11">
      <w:pPr>
        <w:widowControl w:val="0"/>
        <w:shd w:val="clear" w:color="auto" w:fill="FFFFFF"/>
        <w:suppressAutoHyphens w:val="0"/>
        <w:autoSpaceDE w:val="0"/>
        <w:autoSpaceDN w:val="0"/>
        <w:adjustRightInd w:val="0"/>
        <w:spacing w:before="7" w:line="274" w:lineRule="exact"/>
        <w:ind w:left="1789"/>
        <w:rPr>
          <w:lang w:eastAsia="ru-RU"/>
        </w:rPr>
      </w:pPr>
      <w:r w:rsidRPr="004D6135">
        <w:rPr>
          <w:spacing w:val="-10"/>
          <w:lang w:eastAsia="ru-RU"/>
        </w:rPr>
        <w:t xml:space="preserve">2 Электротехнические и конструкционные материалы. Под редакцией </w:t>
      </w:r>
      <w:r w:rsidRPr="004D6135">
        <w:rPr>
          <w:lang w:eastAsia="ru-RU"/>
        </w:rPr>
        <w:t>В.А, Филякова стр. 13-15</w:t>
      </w:r>
    </w:p>
    <w:p w:rsidR="00DC1F11" w:rsidRPr="00DC1F11" w:rsidRDefault="00DC1F11" w:rsidP="00DC1F11">
      <w:pPr>
        <w:widowControl w:val="0"/>
        <w:suppressAutoHyphens w:val="0"/>
        <w:autoSpaceDE w:val="0"/>
        <w:autoSpaceDN w:val="0"/>
        <w:adjustRightInd w:val="0"/>
        <w:spacing w:after="108" w:line="1" w:lineRule="exact"/>
        <w:rPr>
          <w:sz w:val="2"/>
          <w:szCs w:val="2"/>
          <w:lang w:eastAsia="ru-RU"/>
        </w:rPr>
      </w:pPr>
    </w:p>
    <w:tbl>
      <w:tblPr>
        <w:tblW w:w="10335" w:type="dxa"/>
        <w:tblInd w:w="-386" w:type="dxa"/>
        <w:tblLayout w:type="fixed"/>
        <w:tblCellMar>
          <w:left w:w="40" w:type="dxa"/>
          <w:right w:w="40" w:type="dxa"/>
        </w:tblCellMar>
        <w:tblLook w:val="04A0" w:firstRow="1" w:lastRow="0" w:firstColumn="1" w:lastColumn="0" w:noHBand="0" w:noVBand="1"/>
      </w:tblPr>
      <w:tblGrid>
        <w:gridCol w:w="6371"/>
        <w:gridCol w:w="3964"/>
      </w:tblGrid>
      <w:tr w:rsidR="00DC1F11" w:rsidRPr="00DC1F11" w:rsidTr="00DC1F11">
        <w:trPr>
          <w:trHeight w:hRule="exact" w:val="784"/>
        </w:trPr>
        <w:tc>
          <w:tcPr>
            <w:tcW w:w="6371" w:type="dxa"/>
            <w:tcBorders>
              <w:top w:val="single" w:sz="6" w:space="0" w:color="auto"/>
              <w:left w:val="single" w:sz="6" w:space="0" w:color="auto"/>
              <w:bottom w:val="single" w:sz="6" w:space="0" w:color="auto"/>
              <w:right w:val="single" w:sz="6" w:space="0" w:color="auto"/>
            </w:tcBorders>
            <w:shd w:val="clear" w:color="auto" w:fill="FFFFFF"/>
            <w:hideMark/>
          </w:tcPr>
          <w:p w:rsidR="00DC1F11" w:rsidRPr="00DC1F11" w:rsidRDefault="00DC1F11" w:rsidP="00DC1F11">
            <w:pPr>
              <w:widowControl w:val="0"/>
              <w:shd w:val="clear" w:color="auto" w:fill="FFFFFF"/>
              <w:suppressAutoHyphens w:val="0"/>
              <w:autoSpaceDE w:val="0"/>
              <w:autoSpaceDN w:val="0"/>
              <w:adjustRightInd w:val="0"/>
              <w:spacing w:line="313" w:lineRule="exact"/>
              <w:ind w:left="342" w:right="569"/>
              <w:rPr>
                <w:sz w:val="20"/>
                <w:szCs w:val="20"/>
                <w:lang w:eastAsia="ru-RU"/>
              </w:rPr>
            </w:pPr>
            <w:r w:rsidRPr="00DC1F11">
              <w:rPr>
                <w:spacing w:val="-5"/>
                <w:lang w:eastAsia="ru-RU"/>
              </w:rPr>
              <w:t xml:space="preserve">Содержание работы и последовательность </w:t>
            </w:r>
            <w:r w:rsidRPr="00DC1F11">
              <w:rPr>
                <w:lang w:eastAsia="ru-RU"/>
              </w:rPr>
              <w:t>выполнения операции</w:t>
            </w:r>
          </w:p>
        </w:tc>
        <w:tc>
          <w:tcPr>
            <w:tcW w:w="3964" w:type="dxa"/>
            <w:tcBorders>
              <w:top w:val="single" w:sz="6" w:space="0" w:color="auto"/>
              <w:left w:val="single" w:sz="6" w:space="0" w:color="auto"/>
              <w:bottom w:val="single" w:sz="6" w:space="0" w:color="auto"/>
              <w:right w:val="single" w:sz="6" w:space="0" w:color="auto"/>
            </w:tcBorders>
            <w:shd w:val="clear" w:color="auto" w:fill="FFFFFF"/>
            <w:hideMark/>
          </w:tcPr>
          <w:p w:rsidR="00DC1F11" w:rsidRPr="00DC1F11" w:rsidRDefault="00DC1F11" w:rsidP="00DC1F11">
            <w:pPr>
              <w:widowControl w:val="0"/>
              <w:shd w:val="clear" w:color="auto" w:fill="FFFFFF"/>
              <w:suppressAutoHyphens w:val="0"/>
              <w:autoSpaceDE w:val="0"/>
              <w:autoSpaceDN w:val="0"/>
              <w:adjustRightInd w:val="0"/>
              <w:rPr>
                <w:sz w:val="20"/>
                <w:szCs w:val="20"/>
                <w:lang w:eastAsia="ru-RU"/>
              </w:rPr>
            </w:pPr>
            <w:r w:rsidRPr="00DC1F11">
              <w:rPr>
                <w:lang w:eastAsia="ru-RU"/>
              </w:rPr>
              <w:t>Инструкционные указания</w:t>
            </w:r>
          </w:p>
        </w:tc>
      </w:tr>
      <w:tr w:rsidR="00DC1F11" w:rsidRPr="00DC1F11" w:rsidTr="00DC1F11">
        <w:trPr>
          <w:trHeight w:hRule="exact" w:val="6385"/>
        </w:trPr>
        <w:tc>
          <w:tcPr>
            <w:tcW w:w="6371" w:type="dxa"/>
            <w:tcBorders>
              <w:top w:val="single" w:sz="6" w:space="0" w:color="auto"/>
              <w:left w:val="single" w:sz="6" w:space="0" w:color="auto"/>
              <w:bottom w:val="single" w:sz="6" w:space="0" w:color="auto"/>
              <w:right w:val="single" w:sz="6" w:space="0" w:color="auto"/>
            </w:tcBorders>
            <w:shd w:val="clear" w:color="auto" w:fill="FFFFFF"/>
          </w:tcPr>
          <w:p w:rsidR="00DC1F11" w:rsidRPr="00DC1F11" w:rsidRDefault="00DC1F11" w:rsidP="00DC1F11">
            <w:pPr>
              <w:widowControl w:val="0"/>
              <w:shd w:val="clear" w:color="auto" w:fill="FFFFFF"/>
              <w:tabs>
                <w:tab w:val="left" w:pos="785"/>
              </w:tabs>
              <w:suppressAutoHyphens w:val="0"/>
              <w:autoSpaceDE w:val="0"/>
              <w:autoSpaceDN w:val="0"/>
              <w:adjustRightInd w:val="0"/>
              <w:spacing w:line="263" w:lineRule="exact"/>
              <w:ind w:left="320" w:right="176"/>
              <w:rPr>
                <w:sz w:val="20"/>
                <w:szCs w:val="20"/>
                <w:lang w:eastAsia="ru-RU"/>
              </w:rPr>
            </w:pPr>
            <w:r w:rsidRPr="00DC1F11">
              <w:rPr>
                <w:lang w:eastAsia="ru-RU"/>
              </w:rPr>
              <w:t>1. Ознакомится с целью, заданием к лабораторной работе.</w:t>
            </w:r>
          </w:p>
          <w:p w:rsidR="00DC1F11" w:rsidRPr="00DC1F11" w:rsidRDefault="00DC1F11" w:rsidP="00DC1F11">
            <w:pPr>
              <w:widowControl w:val="0"/>
              <w:suppressAutoHyphens w:val="0"/>
              <w:autoSpaceDE w:val="0"/>
              <w:autoSpaceDN w:val="0"/>
              <w:adjustRightInd w:val="0"/>
              <w:ind w:left="244" w:firstLine="142"/>
              <w:rPr>
                <w:spacing w:val="-10"/>
                <w:lang w:eastAsia="ru-RU"/>
              </w:rPr>
            </w:pPr>
          </w:p>
          <w:p w:rsidR="00DC1F11" w:rsidRPr="00DC1F11" w:rsidRDefault="00DC1F11" w:rsidP="00DC1F11">
            <w:pPr>
              <w:widowControl w:val="0"/>
              <w:suppressAutoHyphens w:val="0"/>
              <w:autoSpaceDE w:val="0"/>
              <w:autoSpaceDN w:val="0"/>
              <w:adjustRightInd w:val="0"/>
              <w:ind w:left="244" w:firstLine="142"/>
              <w:rPr>
                <w:lang w:eastAsia="ru-RU"/>
              </w:rPr>
            </w:pPr>
            <w:r w:rsidRPr="00DC1F11">
              <w:rPr>
                <w:spacing w:val="-10"/>
                <w:lang w:eastAsia="ru-RU"/>
              </w:rPr>
              <w:t xml:space="preserve">2. </w:t>
            </w:r>
            <w:r w:rsidRPr="00DC1F11">
              <w:rPr>
                <w:lang w:eastAsia="ru-RU"/>
              </w:rPr>
              <w:t>По таблице №2 выбрать в зависимости от шкалы твёрдости соответствующий ей вид наконечника.</w:t>
            </w:r>
          </w:p>
          <w:p w:rsidR="00DC1F11" w:rsidRPr="00DC1F11" w:rsidRDefault="00DC1F11" w:rsidP="00DC1F11">
            <w:pPr>
              <w:widowControl w:val="0"/>
              <w:suppressAutoHyphens w:val="0"/>
              <w:autoSpaceDE w:val="0"/>
              <w:autoSpaceDN w:val="0"/>
              <w:adjustRightInd w:val="0"/>
              <w:ind w:left="386"/>
              <w:rPr>
                <w:sz w:val="20"/>
                <w:szCs w:val="20"/>
                <w:lang w:eastAsia="ru-RU"/>
              </w:rPr>
            </w:pPr>
            <w:r w:rsidRPr="00DC1F11">
              <w:rPr>
                <w:spacing w:val="-12"/>
                <w:lang w:eastAsia="ru-RU"/>
              </w:rPr>
              <w:t xml:space="preserve">3. </w:t>
            </w:r>
            <w:r w:rsidRPr="00DC1F11">
              <w:rPr>
                <w:spacing w:val="-5"/>
                <w:lang w:eastAsia="ru-RU"/>
              </w:rPr>
              <w:t xml:space="preserve">Включить прибор в сеть переменного тока </w:t>
            </w:r>
            <w:r w:rsidRPr="00DC1F11">
              <w:rPr>
                <w:lang w:eastAsia="ru-RU"/>
              </w:rPr>
              <w:t>напряжением 220 В.</w:t>
            </w:r>
          </w:p>
          <w:p w:rsidR="00DC1F11" w:rsidRPr="00DC1F11" w:rsidRDefault="00DC1F11" w:rsidP="00DC1F11">
            <w:pPr>
              <w:widowControl w:val="0"/>
              <w:shd w:val="clear" w:color="auto" w:fill="FFFFFF"/>
              <w:tabs>
                <w:tab w:val="left" w:pos="785"/>
              </w:tabs>
              <w:suppressAutoHyphens w:val="0"/>
              <w:autoSpaceDE w:val="0"/>
              <w:autoSpaceDN w:val="0"/>
              <w:adjustRightInd w:val="0"/>
              <w:spacing w:line="274" w:lineRule="exact"/>
              <w:ind w:left="320" w:right="176"/>
              <w:rPr>
                <w:sz w:val="20"/>
                <w:szCs w:val="20"/>
                <w:lang w:eastAsia="ru-RU"/>
              </w:rPr>
            </w:pPr>
            <w:r w:rsidRPr="00DC1F11">
              <w:rPr>
                <w:spacing w:val="-10"/>
                <w:lang w:eastAsia="ru-RU"/>
              </w:rPr>
              <w:t xml:space="preserve">4. </w:t>
            </w:r>
            <w:r w:rsidRPr="00DC1F11">
              <w:rPr>
                <w:spacing w:val="-5"/>
                <w:lang w:eastAsia="ru-RU"/>
              </w:rPr>
              <w:t xml:space="preserve">Установить на стол образец и с помощью </w:t>
            </w:r>
            <w:r w:rsidRPr="00DC1F11">
              <w:rPr>
                <w:spacing w:val="-4"/>
                <w:lang w:eastAsia="ru-RU"/>
              </w:rPr>
              <w:t xml:space="preserve">маховика поджать его к наконечнику до тех пор, пока большая стрелка сделает 2 </w:t>
            </w:r>
            <w:r w:rsidRPr="00DC1F11">
              <w:rPr>
                <w:lang w:eastAsia="ru-RU"/>
              </w:rPr>
              <w:t>оборота.</w:t>
            </w:r>
          </w:p>
          <w:p w:rsidR="00DC1F11" w:rsidRPr="00DC1F11" w:rsidRDefault="00DC1F11" w:rsidP="00DC1F11">
            <w:pPr>
              <w:widowControl w:val="0"/>
              <w:shd w:val="clear" w:color="auto" w:fill="FFFFFF"/>
              <w:tabs>
                <w:tab w:val="left" w:pos="785"/>
              </w:tabs>
              <w:suppressAutoHyphens w:val="0"/>
              <w:autoSpaceDE w:val="0"/>
              <w:autoSpaceDN w:val="0"/>
              <w:adjustRightInd w:val="0"/>
              <w:spacing w:line="274" w:lineRule="exact"/>
              <w:ind w:left="320" w:right="176"/>
              <w:rPr>
                <w:sz w:val="20"/>
                <w:szCs w:val="20"/>
                <w:lang w:eastAsia="ru-RU"/>
              </w:rPr>
            </w:pPr>
            <w:r w:rsidRPr="00DC1F11">
              <w:rPr>
                <w:spacing w:val="-17"/>
                <w:lang w:eastAsia="ru-RU"/>
              </w:rPr>
              <w:t>5</w:t>
            </w:r>
            <w:r w:rsidRPr="00DC1F11">
              <w:rPr>
                <w:spacing w:val="-10"/>
                <w:lang w:eastAsia="ru-RU"/>
              </w:rPr>
              <w:t xml:space="preserve">. </w:t>
            </w:r>
            <w:r w:rsidRPr="00DC1F11">
              <w:rPr>
                <w:spacing w:val="-5"/>
                <w:lang w:eastAsia="ru-RU"/>
              </w:rPr>
              <w:t xml:space="preserve">Приложить рукояткой испытательную </w:t>
            </w:r>
            <w:r w:rsidRPr="00DC1F11">
              <w:rPr>
                <w:lang w:eastAsia="ru-RU"/>
              </w:rPr>
              <w:t xml:space="preserve">нагрузку, переместив её в нижнее </w:t>
            </w:r>
            <w:r w:rsidRPr="00DC1F11">
              <w:rPr>
                <w:spacing w:val="-4"/>
                <w:lang w:eastAsia="ru-RU"/>
              </w:rPr>
              <w:t xml:space="preserve">положение до упора. На окончание </w:t>
            </w:r>
            <w:r w:rsidRPr="00DC1F11">
              <w:rPr>
                <w:lang w:eastAsia="ru-RU"/>
              </w:rPr>
              <w:t>внедрения указывает замедленное движение</w:t>
            </w:r>
            <w:r w:rsidRPr="00DC1F11">
              <w:rPr>
                <w:lang w:eastAsia="ru-RU"/>
              </w:rPr>
              <w:br/>
              <w:t>большой стрелки (15-20 сек.)</w:t>
            </w:r>
          </w:p>
          <w:p w:rsidR="00DC1F11" w:rsidRPr="00DC1F11" w:rsidRDefault="00DC1F11" w:rsidP="00DC1F11">
            <w:pPr>
              <w:widowControl w:val="0"/>
              <w:shd w:val="clear" w:color="auto" w:fill="FFFFFF"/>
              <w:tabs>
                <w:tab w:val="left" w:pos="846"/>
              </w:tabs>
              <w:suppressAutoHyphens w:val="0"/>
              <w:autoSpaceDE w:val="0"/>
              <w:autoSpaceDN w:val="0"/>
              <w:adjustRightInd w:val="0"/>
              <w:spacing w:line="292" w:lineRule="exact"/>
              <w:ind w:left="320" w:right="176"/>
              <w:rPr>
                <w:sz w:val="20"/>
                <w:szCs w:val="20"/>
                <w:lang w:eastAsia="ru-RU"/>
              </w:rPr>
            </w:pPr>
            <w:r w:rsidRPr="00DC1F11">
              <w:rPr>
                <w:spacing w:val="-14"/>
                <w:lang w:eastAsia="ru-RU"/>
              </w:rPr>
              <w:t xml:space="preserve">6. </w:t>
            </w:r>
            <w:r w:rsidRPr="00DC1F11">
              <w:rPr>
                <w:spacing w:val="-4"/>
                <w:lang w:eastAsia="ru-RU"/>
              </w:rPr>
              <w:t xml:space="preserve">Снять основную нагрузку возвратом </w:t>
            </w:r>
            <w:r w:rsidRPr="00DC1F11">
              <w:rPr>
                <w:spacing w:val="-5"/>
                <w:lang w:eastAsia="ru-RU"/>
              </w:rPr>
              <w:t>рукоятки в верхнее исходное положение.</w:t>
            </w:r>
          </w:p>
          <w:p w:rsidR="00DC1F11" w:rsidRPr="00DC1F11" w:rsidRDefault="00DC1F11" w:rsidP="00DC1F11">
            <w:pPr>
              <w:widowControl w:val="0"/>
              <w:shd w:val="clear" w:color="auto" w:fill="FFFFFF"/>
              <w:tabs>
                <w:tab w:val="left" w:pos="846"/>
              </w:tabs>
              <w:suppressAutoHyphens w:val="0"/>
              <w:autoSpaceDE w:val="0"/>
              <w:autoSpaceDN w:val="0"/>
              <w:adjustRightInd w:val="0"/>
              <w:spacing w:line="288" w:lineRule="exact"/>
              <w:ind w:left="320"/>
              <w:rPr>
                <w:sz w:val="20"/>
                <w:szCs w:val="20"/>
                <w:lang w:eastAsia="ru-RU"/>
              </w:rPr>
            </w:pPr>
            <w:r w:rsidRPr="00DC1F11">
              <w:rPr>
                <w:spacing w:val="-14"/>
                <w:lang w:eastAsia="ru-RU"/>
              </w:rPr>
              <w:t xml:space="preserve">7. </w:t>
            </w:r>
            <w:r w:rsidRPr="00DC1F11">
              <w:rPr>
                <w:spacing w:val="-7"/>
                <w:lang w:eastAsia="ru-RU"/>
              </w:rPr>
              <w:t>Отсчитать твёрдость по шкале индикатора.</w:t>
            </w:r>
          </w:p>
          <w:p w:rsidR="00DC1F11" w:rsidRPr="00DC1F11" w:rsidRDefault="00DC1F11" w:rsidP="00DC1F11">
            <w:pPr>
              <w:widowControl w:val="0"/>
              <w:shd w:val="clear" w:color="auto" w:fill="FFFFFF"/>
              <w:tabs>
                <w:tab w:val="left" w:pos="846"/>
              </w:tabs>
              <w:suppressAutoHyphens w:val="0"/>
              <w:autoSpaceDE w:val="0"/>
              <w:autoSpaceDN w:val="0"/>
              <w:adjustRightInd w:val="0"/>
              <w:spacing w:line="288" w:lineRule="exact"/>
              <w:ind w:left="320"/>
              <w:rPr>
                <w:sz w:val="20"/>
                <w:szCs w:val="20"/>
                <w:lang w:eastAsia="ru-RU"/>
              </w:rPr>
            </w:pPr>
            <w:r w:rsidRPr="00DC1F11">
              <w:rPr>
                <w:spacing w:val="-17"/>
                <w:lang w:eastAsia="ru-RU"/>
              </w:rPr>
              <w:t xml:space="preserve">8. </w:t>
            </w:r>
            <w:r w:rsidRPr="00DC1F11">
              <w:rPr>
                <w:spacing w:val="-5"/>
                <w:lang w:eastAsia="ru-RU"/>
              </w:rPr>
              <w:t xml:space="preserve"> Для каждого изделия провести не менее 4 </w:t>
            </w:r>
            <w:r w:rsidRPr="00DC1F11">
              <w:rPr>
                <w:lang w:eastAsia="ru-RU"/>
              </w:rPr>
              <w:t>испытаний.</w:t>
            </w:r>
          </w:p>
          <w:p w:rsidR="00DC1F11" w:rsidRPr="00DC1F11" w:rsidRDefault="00DC1F11" w:rsidP="00DC1F11">
            <w:pPr>
              <w:widowControl w:val="0"/>
              <w:shd w:val="clear" w:color="auto" w:fill="FFFFFF"/>
              <w:tabs>
                <w:tab w:val="left" w:pos="846"/>
              </w:tabs>
              <w:suppressAutoHyphens w:val="0"/>
              <w:autoSpaceDE w:val="0"/>
              <w:autoSpaceDN w:val="0"/>
              <w:adjustRightInd w:val="0"/>
              <w:ind w:left="320"/>
              <w:rPr>
                <w:lang w:eastAsia="ru-RU"/>
              </w:rPr>
            </w:pPr>
          </w:p>
          <w:p w:rsidR="00DC1F11" w:rsidRPr="00DC1F11" w:rsidRDefault="00DC1F11" w:rsidP="00DC1F11">
            <w:pPr>
              <w:widowControl w:val="0"/>
              <w:shd w:val="clear" w:color="auto" w:fill="FFFFFF"/>
              <w:tabs>
                <w:tab w:val="left" w:pos="846"/>
              </w:tabs>
              <w:suppressAutoHyphens w:val="0"/>
              <w:autoSpaceDE w:val="0"/>
              <w:autoSpaceDN w:val="0"/>
              <w:adjustRightInd w:val="0"/>
              <w:ind w:left="320"/>
              <w:rPr>
                <w:lang w:eastAsia="ru-RU"/>
              </w:rPr>
            </w:pPr>
          </w:p>
          <w:p w:rsidR="00DC1F11" w:rsidRPr="00DC1F11" w:rsidRDefault="00DC1F11" w:rsidP="00DC1F11">
            <w:pPr>
              <w:widowControl w:val="0"/>
              <w:shd w:val="clear" w:color="auto" w:fill="FFFFFF"/>
              <w:tabs>
                <w:tab w:val="left" w:pos="846"/>
              </w:tabs>
              <w:suppressAutoHyphens w:val="0"/>
              <w:autoSpaceDE w:val="0"/>
              <w:autoSpaceDN w:val="0"/>
              <w:adjustRightInd w:val="0"/>
              <w:ind w:left="320"/>
              <w:rPr>
                <w:lang w:eastAsia="ru-RU"/>
              </w:rPr>
            </w:pPr>
          </w:p>
          <w:p w:rsidR="00DC1F11" w:rsidRPr="00DC1F11" w:rsidRDefault="00DC1F11" w:rsidP="00DC1F11">
            <w:pPr>
              <w:widowControl w:val="0"/>
              <w:shd w:val="clear" w:color="auto" w:fill="FFFFFF"/>
              <w:suppressAutoHyphens w:val="0"/>
              <w:autoSpaceDE w:val="0"/>
              <w:autoSpaceDN w:val="0"/>
              <w:adjustRightInd w:val="0"/>
              <w:spacing w:line="274" w:lineRule="exact"/>
              <w:ind w:left="320" w:right="176" w:firstLine="7"/>
              <w:rPr>
                <w:sz w:val="20"/>
                <w:szCs w:val="20"/>
                <w:lang w:eastAsia="ru-RU"/>
              </w:rPr>
            </w:pPr>
            <w:r w:rsidRPr="00DC1F11">
              <w:rPr>
                <w:lang w:eastAsia="ru-RU"/>
              </w:rPr>
              <w:t>9. Ознакомиться с контрольными вопросами.</w:t>
            </w:r>
          </w:p>
        </w:tc>
        <w:tc>
          <w:tcPr>
            <w:tcW w:w="3964" w:type="dxa"/>
            <w:tcBorders>
              <w:top w:val="single" w:sz="6" w:space="0" w:color="auto"/>
              <w:left w:val="single" w:sz="6" w:space="0" w:color="auto"/>
              <w:bottom w:val="single" w:sz="6" w:space="0" w:color="auto"/>
              <w:right w:val="single" w:sz="6" w:space="0" w:color="auto"/>
            </w:tcBorders>
            <w:shd w:val="clear" w:color="auto" w:fill="FFFFFF"/>
          </w:tcPr>
          <w:p w:rsidR="00DC1F11" w:rsidRPr="00DC1F11" w:rsidRDefault="00DC1F11" w:rsidP="00DC1F11">
            <w:pPr>
              <w:widowControl w:val="0"/>
              <w:shd w:val="clear" w:color="auto" w:fill="FFFFFF"/>
              <w:suppressAutoHyphens w:val="0"/>
              <w:autoSpaceDE w:val="0"/>
              <w:autoSpaceDN w:val="0"/>
              <w:adjustRightInd w:val="0"/>
              <w:rPr>
                <w:sz w:val="20"/>
                <w:szCs w:val="20"/>
                <w:lang w:eastAsia="ru-RU"/>
              </w:rPr>
            </w:pPr>
            <w:r w:rsidRPr="00DC1F11">
              <w:rPr>
                <w:lang w:eastAsia="ru-RU"/>
              </w:rPr>
              <w:t xml:space="preserve">Записать наименование и цель </w:t>
            </w:r>
          </w:p>
          <w:p w:rsidR="00DC1F11" w:rsidRPr="00DC1F11" w:rsidRDefault="00DC1F11" w:rsidP="00DC1F11">
            <w:pPr>
              <w:widowControl w:val="0"/>
              <w:shd w:val="clear" w:color="auto" w:fill="FFFFFF"/>
              <w:suppressAutoHyphens w:val="0"/>
              <w:autoSpaceDE w:val="0"/>
              <w:autoSpaceDN w:val="0"/>
              <w:adjustRightInd w:val="0"/>
              <w:rPr>
                <w:sz w:val="20"/>
                <w:szCs w:val="20"/>
                <w:lang w:eastAsia="ru-RU"/>
              </w:rPr>
            </w:pPr>
            <w:r w:rsidRPr="00DC1F11">
              <w:rPr>
                <w:lang w:eastAsia="ru-RU"/>
              </w:rPr>
              <w:t>работы.</w:t>
            </w:r>
          </w:p>
          <w:p w:rsidR="00DC1F11" w:rsidRPr="00DC1F11" w:rsidRDefault="00DC1F11" w:rsidP="00DC1F11">
            <w:pPr>
              <w:widowControl w:val="0"/>
              <w:shd w:val="clear" w:color="auto" w:fill="FFFFFF"/>
              <w:suppressAutoHyphens w:val="0"/>
              <w:autoSpaceDE w:val="0"/>
              <w:autoSpaceDN w:val="0"/>
              <w:adjustRightInd w:val="0"/>
              <w:spacing w:line="277" w:lineRule="exact"/>
              <w:rPr>
                <w:lang w:eastAsia="ru-RU"/>
              </w:rPr>
            </w:pPr>
          </w:p>
          <w:p w:rsidR="00DC1F11" w:rsidRPr="00DC1F11" w:rsidRDefault="00DC1F11" w:rsidP="00DC1F11">
            <w:pPr>
              <w:widowControl w:val="0"/>
              <w:shd w:val="clear" w:color="auto" w:fill="FFFFFF"/>
              <w:suppressAutoHyphens w:val="0"/>
              <w:autoSpaceDE w:val="0"/>
              <w:autoSpaceDN w:val="0"/>
              <w:adjustRightInd w:val="0"/>
              <w:spacing w:line="277" w:lineRule="exact"/>
              <w:rPr>
                <w:lang w:eastAsia="ru-RU"/>
              </w:rPr>
            </w:pPr>
          </w:p>
          <w:p w:rsidR="00DC1F11" w:rsidRPr="00DC1F11" w:rsidRDefault="00DC1F11" w:rsidP="00DC1F11">
            <w:pPr>
              <w:widowControl w:val="0"/>
              <w:shd w:val="clear" w:color="auto" w:fill="FFFFFF"/>
              <w:suppressAutoHyphens w:val="0"/>
              <w:autoSpaceDE w:val="0"/>
              <w:autoSpaceDN w:val="0"/>
              <w:adjustRightInd w:val="0"/>
              <w:spacing w:line="277" w:lineRule="exact"/>
              <w:rPr>
                <w:lang w:eastAsia="ru-RU"/>
              </w:rPr>
            </w:pPr>
          </w:p>
          <w:p w:rsidR="00DC1F11" w:rsidRPr="00DC1F11" w:rsidRDefault="00DC1F11" w:rsidP="00DC1F11">
            <w:pPr>
              <w:widowControl w:val="0"/>
              <w:shd w:val="clear" w:color="auto" w:fill="FFFFFF"/>
              <w:suppressAutoHyphens w:val="0"/>
              <w:autoSpaceDE w:val="0"/>
              <w:autoSpaceDN w:val="0"/>
              <w:adjustRightInd w:val="0"/>
              <w:spacing w:line="277" w:lineRule="exact"/>
              <w:rPr>
                <w:sz w:val="20"/>
                <w:szCs w:val="20"/>
                <w:lang w:eastAsia="ru-RU"/>
              </w:rPr>
            </w:pPr>
            <w:r w:rsidRPr="00DC1F11">
              <w:rPr>
                <w:lang w:eastAsia="ru-RU"/>
              </w:rPr>
              <w:t>Описать последовательность</w:t>
            </w:r>
          </w:p>
          <w:p w:rsidR="00DC1F11" w:rsidRPr="00DC1F11" w:rsidRDefault="00DC1F11" w:rsidP="00DC1F11">
            <w:pPr>
              <w:widowControl w:val="0"/>
              <w:shd w:val="clear" w:color="auto" w:fill="FFFFFF"/>
              <w:suppressAutoHyphens w:val="0"/>
              <w:autoSpaceDE w:val="0"/>
              <w:autoSpaceDN w:val="0"/>
              <w:adjustRightInd w:val="0"/>
              <w:spacing w:line="277" w:lineRule="exact"/>
              <w:rPr>
                <w:sz w:val="20"/>
                <w:szCs w:val="20"/>
                <w:lang w:eastAsia="ru-RU"/>
              </w:rPr>
            </w:pPr>
            <w:r w:rsidRPr="00DC1F11">
              <w:rPr>
                <w:spacing w:val="-2"/>
                <w:lang w:eastAsia="ru-RU"/>
              </w:rPr>
              <w:t xml:space="preserve">определения твёрдости на приборе </w:t>
            </w:r>
            <w:r w:rsidRPr="00DC1F11">
              <w:rPr>
                <w:lang w:eastAsia="ru-RU"/>
              </w:rPr>
              <w:t>типа ТК</w:t>
            </w:r>
          </w:p>
          <w:p w:rsidR="00DC1F11" w:rsidRPr="00DC1F11" w:rsidRDefault="00DC1F11" w:rsidP="00DC1F11">
            <w:pPr>
              <w:widowControl w:val="0"/>
              <w:shd w:val="clear" w:color="auto" w:fill="FFFFFF"/>
              <w:suppressAutoHyphens w:val="0"/>
              <w:autoSpaceDE w:val="0"/>
              <w:autoSpaceDN w:val="0"/>
              <w:adjustRightInd w:val="0"/>
              <w:rPr>
                <w:spacing w:val="-4"/>
                <w:lang w:eastAsia="ru-RU"/>
              </w:rPr>
            </w:pPr>
          </w:p>
          <w:p w:rsidR="00DC1F11" w:rsidRPr="00DC1F11" w:rsidRDefault="00DC1F11" w:rsidP="00DC1F11">
            <w:pPr>
              <w:widowControl w:val="0"/>
              <w:shd w:val="clear" w:color="auto" w:fill="FFFFFF"/>
              <w:suppressAutoHyphens w:val="0"/>
              <w:autoSpaceDE w:val="0"/>
              <w:autoSpaceDN w:val="0"/>
              <w:adjustRightInd w:val="0"/>
              <w:rPr>
                <w:spacing w:val="-4"/>
                <w:lang w:eastAsia="ru-RU"/>
              </w:rPr>
            </w:pPr>
          </w:p>
          <w:p w:rsidR="00DC1F11" w:rsidRPr="00DC1F11" w:rsidRDefault="00DC1F11" w:rsidP="00DC1F11">
            <w:pPr>
              <w:widowControl w:val="0"/>
              <w:shd w:val="clear" w:color="auto" w:fill="FFFFFF"/>
              <w:suppressAutoHyphens w:val="0"/>
              <w:autoSpaceDE w:val="0"/>
              <w:autoSpaceDN w:val="0"/>
              <w:adjustRightInd w:val="0"/>
              <w:rPr>
                <w:spacing w:val="-4"/>
                <w:lang w:eastAsia="ru-RU"/>
              </w:rPr>
            </w:pPr>
          </w:p>
          <w:p w:rsidR="00DC1F11" w:rsidRPr="00DC1F11" w:rsidRDefault="00DC1F11" w:rsidP="00DC1F11">
            <w:pPr>
              <w:widowControl w:val="0"/>
              <w:shd w:val="clear" w:color="auto" w:fill="FFFFFF"/>
              <w:suppressAutoHyphens w:val="0"/>
              <w:autoSpaceDE w:val="0"/>
              <w:autoSpaceDN w:val="0"/>
              <w:adjustRightInd w:val="0"/>
              <w:rPr>
                <w:spacing w:val="-4"/>
                <w:lang w:eastAsia="ru-RU"/>
              </w:rPr>
            </w:pPr>
          </w:p>
          <w:p w:rsidR="00DC1F11" w:rsidRPr="00DC1F11" w:rsidRDefault="00DC1F11" w:rsidP="00DC1F11">
            <w:pPr>
              <w:widowControl w:val="0"/>
              <w:shd w:val="clear" w:color="auto" w:fill="FFFFFF"/>
              <w:suppressAutoHyphens w:val="0"/>
              <w:autoSpaceDE w:val="0"/>
              <w:autoSpaceDN w:val="0"/>
              <w:adjustRightInd w:val="0"/>
              <w:rPr>
                <w:spacing w:val="-4"/>
                <w:lang w:eastAsia="ru-RU"/>
              </w:rPr>
            </w:pPr>
          </w:p>
          <w:p w:rsidR="00DC1F11" w:rsidRPr="00DC1F11" w:rsidRDefault="00DC1F11" w:rsidP="00DC1F11">
            <w:pPr>
              <w:widowControl w:val="0"/>
              <w:shd w:val="clear" w:color="auto" w:fill="FFFFFF"/>
              <w:suppressAutoHyphens w:val="0"/>
              <w:autoSpaceDE w:val="0"/>
              <w:autoSpaceDN w:val="0"/>
              <w:adjustRightInd w:val="0"/>
              <w:rPr>
                <w:spacing w:val="-4"/>
                <w:lang w:eastAsia="ru-RU"/>
              </w:rPr>
            </w:pPr>
          </w:p>
          <w:p w:rsidR="00DC1F11" w:rsidRPr="00DC1F11" w:rsidRDefault="00DC1F11" w:rsidP="00DC1F11">
            <w:pPr>
              <w:widowControl w:val="0"/>
              <w:shd w:val="clear" w:color="auto" w:fill="FFFFFF"/>
              <w:suppressAutoHyphens w:val="0"/>
              <w:autoSpaceDE w:val="0"/>
              <w:autoSpaceDN w:val="0"/>
              <w:adjustRightInd w:val="0"/>
              <w:rPr>
                <w:sz w:val="20"/>
                <w:szCs w:val="20"/>
                <w:lang w:eastAsia="ru-RU"/>
              </w:rPr>
            </w:pPr>
            <w:r w:rsidRPr="00DC1F11">
              <w:rPr>
                <w:spacing w:val="-4"/>
                <w:lang w:eastAsia="ru-RU"/>
              </w:rPr>
              <w:t xml:space="preserve">Данные измерения занести в таблицу </w:t>
            </w:r>
            <w:r w:rsidRPr="00DC1F11">
              <w:rPr>
                <w:lang w:eastAsia="ru-RU"/>
              </w:rPr>
              <w:t>1</w:t>
            </w:r>
          </w:p>
          <w:p w:rsidR="00DC1F11" w:rsidRPr="00DC1F11" w:rsidRDefault="00DC1F11" w:rsidP="00DC1F11">
            <w:pPr>
              <w:widowControl w:val="0"/>
              <w:shd w:val="clear" w:color="auto" w:fill="FFFFFF"/>
              <w:suppressAutoHyphens w:val="0"/>
              <w:autoSpaceDE w:val="0"/>
              <w:autoSpaceDN w:val="0"/>
              <w:adjustRightInd w:val="0"/>
              <w:rPr>
                <w:spacing w:val="-1"/>
                <w:lang w:eastAsia="ru-RU"/>
              </w:rPr>
            </w:pPr>
          </w:p>
          <w:p w:rsidR="00DC1F11" w:rsidRPr="00DC1F11" w:rsidRDefault="00DC1F11" w:rsidP="00DC1F11">
            <w:pPr>
              <w:widowControl w:val="0"/>
              <w:shd w:val="clear" w:color="auto" w:fill="FFFFFF"/>
              <w:suppressAutoHyphens w:val="0"/>
              <w:autoSpaceDE w:val="0"/>
              <w:autoSpaceDN w:val="0"/>
              <w:adjustRightInd w:val="0"/>
              <w:rPr>
                <w:spacing w:val="-1"/>
                <w:lang w:eastAsia="ru-RU"/>
              </w:rPr>
            </w:pPr>
          </w:p>
          <w:p w:rsidR="00DC1F11" w:rsidRPr="00DC1F11" w:rsidRDefault="00DC1F11" w:rsidP="00DC1F11">
            <w:pPr>
              <w:widowControl w:val="0"/>
              <w:shd w:val="clear" w:color="auto" w:fill="FFFFFF"/>
              <w:suppressAutoHyphens w:val="0"/>
              <w:autoSpaceDE w:val="0"/>
              <w:autoSpaceDN w:val="0"/>
              <w:adjustRightInd w:val="0"/>
              <w:rPr>
                <w:sz w:val="20"/>
                <w:szCs w:val="20"/>
                <w:lang w:eastAsia="ru-RU"/>
              </w:rPr>
            </w:pPr>
            <w:r w:rsidRPr="00DC1F11">
              <w:rPr>
                <w:spacing w:val="-1"/>
                <w:lang w:eastAsia="ru-RU"/>
              </w:rPr>
              <w:t>Построить график зависимости</w:t>
            </w:r>
          </w:p>
          <w:p w:rsidR="00DC1F11" w:rsidRPr="00DC1F11" w:rsidRDefault="00DC1F11" w:rsidP="00DC1F11">
            <w:pPr>
              <w:widowControl w:val="0"/>
              <w:shd w:val="clear" w:color="auto" w:fill="FFFFFF"/>
              <w:suppressAutoHyphens w:val="0"/>
              <w:autoSpaceDE w:val="0"/>
              <w:autoSpaceDN w:val="0"/>
              <w:adjustRightInd w:val="0"/>
              <w:spacing w:line="299" w:lineRule="exact"/>
              <w:ind w:right="248" w:firstLine="36"/>
              <w:rPr>
                <w:sz w:val="20"/>
                <w:szCs w:val="20"/>
                <w:lang w:eastAsia="ru-RU"/>
              </w:rPr>
            </w:pPr>
            <w:r w:rsidRPr="00DC1F11">
              <w:rPr>
                <w:spacing w:val="-3"/>
                <w:lang w:eastAsia="ru-RU"/>
              </w:rPr>
              <w:t xml:space="preserve">твёрдости стали от содержания в ней </w:t>
            </w:r>
            <w:r w:rsidRPr="00DC1F11">
              <w:rPr>
                <w:lang w:eastAsia="ru-RU"/>
              </w:rPr>
              <w:t>углерода. (Рис. 1)</w:t>
            </w:r>
          </w:p>
          <w:p w:rsidR="00DC1F11" w:rsidRPr="00DC1F11" w:rsidRDefault="00DC1F11" w:rsidP="00DC1F11">
            <w:pPr>
              <w:widowControl w:val="0"/>
              <w:suppressAutoHyphens w:val="0"/>
              <w:autoSpaceDE w:val="0"/>
              <w:autoSpaceDN w:val="0"/>
              <w:adjustRightInd w:val="0"/>
              <w:rPr>
                <w:lang w:eastAsia="ru-RU"/>
              </w:rPr>
            </w:pPr>
          </w:p>
          <w:p w:rsidR="00DC1F11" w:rsidRPr="00DC1F11" w:rsidRDefault="00DC1F11" w:rsidP="00DC1F11">
            <w:pPr>
              <w:widowControl w:val="0"/>
              <w:suppressAutoHyphens w:val="0"/>
              <w:autoSpaceDE w:val="0"/>
              <w:autoSpaceDN w:val="0"/>
              <w:adjustRightInd w:val="0"/>
              <w:rPr>
                <w:sz w:val="20"/>
                <w:szCs w:val="20"/>
                <w:lang w:eastAsia="ru-RU"/>
              </w:rPr>
            </w:pPr>
            <w:r w:rsidRPr="00DC1F11">
              <w:rPr>
                <w:lang w:eastAsia="ru-RU"/>
              </w:rPr>
              <w:t>Дать полные ответы на вопросы. Сделать выводы.</w:t>
            </w:r>
          </w:p>
        </w:tc>
      </w:tr>
    </w:tbl>
    <w:p w:rsidR="0073373C" w:rsidRDefault="0073373C" w:rsidP="00DC1F11">
      <w:pPr>
        <w:widowControl w:val="0"/>
        <w:shd w:val="clear" w:color="auto" w:fill="FFFFFF"/>
        <w:suppressAutoHyphens w:val="0"/>
        <w:autoSpaceDE w:val="0"/>
        <w:autoSpaceDN w:val="0"/>
        <w:adjustRightInd w:val="0"/>
        <w:ind w:left="1406"/>
        <w:rPr>
          <w:sz w:val="28"/>
          <w:szCs w:val="28"/>
          <w:lang w:eastAsia="ru-RU"/>
        </w:rPr>
      </w:pPr>
    </w:p>
    <w:p w:rsidR="00105B50" w:rsidRDefault="00105B50" w:rsidP="00DC1F11">
      <w:pPr>
        <w:widowControl w:val="0"/>
        <w:shd w:val="clear" w:color="auto" w:fill="FFFFFF"/>
        <w:suppressAutoHyphens w:val="0"/>
        <w:autoSpaceDE w:val="0"/>
        <w:autoSpaceDN w:val="0"/>
        <w:adjustRightInd w:val="0"/>
        <w:ind w:left="1406"/>
        <w:rPr>
          <w:sz w:val="28"/>
          <w:szCs w:val="28"/>
          <w:lang w:eastAsia="ru-RU"/>
        </w:rPr>
      </w:pPr>
    </w:p>
    <w:p w:rsidR="00105B50" w:rsidRDefault="00105B50" w:rsidP="00DC1F11">
      <w:pPr>
        <w:widowControl w:val="0"/>
        <w:shd w:val="clear" w:color="auto" w:fill="FFFFFF"/>
        <w:suppressAutoHyphens w:val="0"/>
        <w:autoSpaceDE w:val="0"/>
        <w:autoSpaceDN w:val="0"/>
        <w:adjustRightInd w:val="0"/>
        <w:ind w:left="1406"/>
        <w:rPr>
          <w:sz w:val="28"/>
          <w:szCs w:val="28"/>
          <w:lang w:eastAsia="ru-RU"/>
        </w:rPr>
      </w:pPr>
    </w:p>
    <w:p w:rsidR="00105B50" w:rsidRPr="001D453B" w:rsidRDefault="00105B50" w:rsidP="00105B50">
      <w:pPr>
        <w:pStyle w:val="Style1"/>
        <w:widowControl/>
        <w:tabs>
          <w:tab w:val="left" w:leader="underscore" w:pos="8683"/>
        </w:tabs>
        <w:spacing w:before="62"/>
        <w:ind w:left="3605"/>
        <w:jc w:val="both"/>
        <w:rPr>
          <w:rStyle w:val="FontStyle26"/>
        </w:rPr>
      </w:pPr>
      <w:r w:rsidRPr="001D453B">
        <w:rPr>
          <w:rStyle w:val="FontStyle25"/>
        </w:rPr>
        <w:t>Протокол испытаний</w:t>
      </w:r>
      <w:r>
        <w:rPr>
          <w:rStyle w:val="FontStyle25"/>
          <w:lang w:val="en-US"/>
        </w:rPr>
        <w:t xml:space="preserve">                         </w:t>
      </w:r>
      <w:r w:rsidRPr="001D453B">
        <w:rPr>
          <w:rStyle w:val="FontStyle25"/>
        </w:rPr>
        <w:t xml:space="preserve">Таблица </w:t>
      </w:r>
      <w:r w:rsidRPr="001D453B">
        <w:rPr>
          <w:rStyle w:val="FontStyle26"/>
        </w:rPr>
        <w:t>№</w:t>
      </w:r>
      <w:r>
        <w:rPr>
          <w:rStyle w:val="FontStyle26"/>
        </w:rPr>
        <w:t xml:space="preserve"> </w:t>
      </w:r>
      <w:r w:rsidRPr="001D453B">
        <w:rPr>
          <w:rStyle w:val="FontStyle26"/>
        </w:rPr>
        <w:t>1</w:t>
      </w:r>
    </w:p>
    <w:tbl>
      <w:tblPr>
        <w:tblW w:w="11249" w:type="dxa"/>
        <w:tblInd w:w="-1236" w:type="dxa"/>
        <w:tblLayout w:type="fixed"/>
        <w:tblCellMar>
          <w:left w:w="40" w:type="dxa"/>
          <w:right w:w="40" w:type="dxa"/>
        </w:tblCellMar>
        <w:tblLook w:val="0000" w:firstRow="0" w:lastRow="0" w:firstColumn="0" w:lastColumn="0" w:noHBand="0" w:noVBand="0"/>
      </w:tblPr>
      <w:tblGrid>
        <w:gridCol w:w="992"/>
        <w:gridCol w:w="1135"/>
        <w:gridCol w:w="1098"/>
        <w:gridCol w:w="1897"/>
        <w:gridCol w:w="1632"/>
        <w:gridCol w:w="494"/>
        <w:gridCol w:w="992"/>
        <w:gridCol w:w="709"/>
        <w:gridCol w:w="567"/>
        <w:gridCol w:w="1733"/>
      </w:tblGrid>
      <w:tr w:rsidR="00105B50" w:rsidTr="00D5470A">
        <w:trPr>
          <w:trHeight w:val="918"/>
        </w:trPr>
        <w:tc>
          <w:tcPr>
            <w:tcW w:w="992" w:type="dxa"/>
            <w:vMerge w:val="restart"/>
            <w:tcBorders>
              <w:top w:val="single" w:sz="6" w:space="0" w:color="auto"/>
              <w:left w:val="single" w:sz="6" w:space="0" w:color="auto"/>
              <w:right w:val="single" w:sz="6" w:space="0" w:color="auto"/>
            </w:tcBorders>
            <w:vAlign w:val="center"/>
          </w:tcPr>
          <w:p w:rsidR="00105B50" w:rsidRPr="00851C44" w:rsidRDefault="00105B50" w:rsidP="00D5470A">
            <w:pPr>
              <w:pStyle w:val="Style2"/>
              <w:widowControl/>
              <w:spacing w:line="283" w:lineRule="exact"/>
              <w:rPr>
                <w:rStyle w:val="FontStyle26"/>
              </w:rPr>
            </w:pPr>
            <w:r w:rsidRPr="00851C44">
              <w:rPr>
                <w:rStyle w:val="FontStyle24"/>
              </w:rPr>
              <w:t xml:space="preserve">№. </w:t>
            </w:r>
            <w:r w:rsidRPr="00851C44">
              <w:rPr>
                <w:rStyle w:val="FontStyle25"/>
              </w:rPr>
              <w:t xml:space="preserve">образца </w:t>
            </w:r>
            <w:r w:rsidRPr="00851C44">
              <w:rPr>
                <w:rStyle w:val="FontStyle26"/>
              </w:rPr>
              <w:t>п\п</w:t>
            </w:r>
          </w:p>
        </w:tc>
        <w:tc>
          <w:tcPr>
            <w:tcW w:w="1135" w:type="dxa"/>
            <w:vMerge w:val="restart"/>
            <w:tcBorders>
              <w:top w:val="single" w:sz="6" w:space="0" w:color="auto"/>
              <w:left w:val="single" w:sz="6" w:space="0" w:color="auto"/>
              <w:right w:val="single" w:sz="6" w:space="0" w:color="auto"/>
            </w:tcBorders>
            <w:vAlign w:val="center"/>
          </w:tcPr>
          <w:p w:rsidR="00105B50" w:rsidRPr="00851C44" w:rsidRDefault="00105B50" w:rsidP="00D5470A">
            <w:pPr>
              <w:pStyle w:val="Style2"/>
              <w:widowControl/>
              <w:spacing w:line="278" w:lineRule="exact"/>
              <w:rPr>
                <w:rStyle w:val="FontStyle25"/>
              </w:rPr>
            </w:pPr>
            <w:r w:rsidRPr="00851C44">
              <w:rPr>
                <w:rStyle w:val="FontStyle25"/>
              </w:rPr>
              <w:t>Материал образца</w:t>
            </w:r>
          </w:p>
        </w:tc>
        <w:tc>
          <w:tcPr>
            <w:tcW w:w="4627" w:type="dxa"/>
            <w:gridSpan w:val="3"/>
            <w:tcBorders>
              <w:top w:val="single" w:sz="6" w:space="0" w:color="auto"/>
              <w:left w:val="single" w:sz="6" w:space="0" w:color="auto"/>
              <w:bottom w:val="single" w:sz="6" w:space="0" w:color="auto"/>
              <w:right w:val="single" w:sz="6" w:space="0" w:color="auto"/>
            </w:tcBorders>
            <w:vAlign w:val="center"/>
          </w:tcPr>
          <w:p w:rsidR="00105B50" w:rsidRPr="00851C44" w:rsidRDefault="00105B50" w:rsidP="00D5470A">
            <w:pPr>
              <w:pStyle w:val="Style2"/>
              <w:widowControl/>
              <w:spacing w:line="240" w:lineRule="auto"/>
              <w:ind w:left="586"/>
              <w:rPr>
                <w:rStyle w:val="FontStyle25"/>
              </w:rPr>
            </w:pPr>
            <w:r w:rsidRPr="00851C44">
              <w:rPr>
                <w:rStyle w:val="FontStyle25"/>
              </w:rPr>
              <w:t>Условия испытаний</w:t>
            </w:r>
          </w:p>
        </w:tc>
        <w:tc>
          <w:tcPr>
            <w:tcW w:w="2762" w:type="dxa"/>
            <w:gridSpan w:val="4"/>
            <w:tcBorders>
              <w:top w:val="single" w:sz="6" w:space="0" w:color="auto"/>
              <w:left w:val="single" w:sz="6" w:space="0" w:color="auto"/>
              <w:bottom w:val="single" w:sz="6" w:space="0" w:color="auto"/>
              <w:right w:val="single" w:sz="6" w:space="0" w:color="auto"/>
            </w:tcBorders>
            <w:vAlign w:val="center"/>
          </w:tcPr>
          <w:p w:rsidR="00105B50" w:rsidRPr="00851C44" w:rsidRDefault="00105B50" w:rsidP="00D5470A">
            <w:pPr>
              <w:pStyle w:val="Style2"/>
              <w:widowControl/>
              <w:spacing w:line="240" w:lineRule="auto"/>
              <w:ind w:left="734"/>
              <w:rPr>
                <w:rStyle w:val="FontStyle25"/>
              </w:rPr>
            </w:pPr>
            <w:r w:rsidRPr="00851C44">
              <w:rPr>
                <w:rStyle w:val="FontStyle25"/>
              </w:rPr>
              <w:t>Измерение</w:t>
            </w:r>
          </w:p>
        </w:tc>
        <w:tc>
          <w:tcPr>
            <w:tcW w:w="1733" w:type="dxa"/>
            <w:vMerge w:val="restart"/>
            <w:tcBorders>
              <w:top w:val="single" w:sz="6" w:space="0" w:color="auto"/>
              <w:left w:val="single" w:sz="6" w:space="0" w:color="auto"/>
              <w:right w:val="single" w:sz="6" w:space="0" w:color="auto"/>
            </w:tcBorders>
            <w:vAlign w:val="center"/>
          </w:tcPr>
          <w:p w:rsidR="00105B50" w:rsidRPr="00851C44" w:rsidRDefault="00105B50" w:rsidP="00D5470A">
            <w:pPr>
              <w:pStyle w:val="Style2"/>
              <w:widowControl/>
              <w:spacing w:line="288" w:lineRule="exact"/>
              <w:rPr>
                <w:rStyle w:val="FontStyle25"/>
              </w:rPr>
            </w:pPr>
            <w:r w:rsidRPr="00851C44">
              <w:rPr>
                <w:rStyle w:val="FontStyle25"/>
              </w:rPr>
              <w:t>Ср. значение твёрдости</w:t>
            </w:r>
          </w:p>
        </w:tc>
      </w:tr>
      <w:tr w:rsidR="00105B50" w:rsidTr="00D5470A">
        <w:tc>
          <w:tcPr>
            <w:tcW w:w="992" w:type="dxa"/>
            <w:vMerge/>
            <w:tcBorders>
              <w:left w:val="single" w:sz="6" w:space="0" w:color="auto"/>
              <w:bottom w:val="single" w:sz="6" w:space="0" w:color="auto"/>
              <w:right w:val="single" w:sz="6" w:space="0" w:color="auto"/>
            </w:tcBorders>
          </w:tcPr>
          <w:p w:rsidR="00105B50" w:rsidRDefault="00105B50" w:rsidP="00D5470A">
            <w:pPr>
              <w:rPr>
                <w:rStyle w:val="FontStyle25"/>
              </w:rPr>
            </w:pPr>
          </w:p>
        </w:tc>
        <w:tc>
          <w:tcPr>
            <w:tcW w:w="1135" w:type="dxa"/>
            <w:vMerge/>
            <w:tcBorders>
              <w:left w:val="single" w:sz="6" w:space="0" w:color="auto"/>
              <w:bottom w:val="single" w:sz="6" w:space="0" w:color="auto"/>
              <w:right w:val="single" w:sz="6" w:space="0" w:color="auto"/>
            </w:tcBorders>
          </w:tcPr>
          <w:p w:rsidR="00105B50" w:rsidRDefault="00105B50" w:rsidP="00D5470A">
            <w:pPr>
              <w:rPr>
                <w:rStyle w:val="FontStyle25"/>
              </w:rPr>
            </w:pPr>
          </w:p>
        </w:tc>
        <w:tc>
          <w:tcPr>
            <w:tcW w:w="1098" w:type="dxa"/>
            <w:tcBorders>
              <w:top w:val="single" w:sz="6" w:space="0" w:color="auto"/>
              <w:left w:val="single" w:sz="6" w:space="0" w:color="auto"/>
              <w:bottom w:val="single" w:sz="6" w:space="0" w:color="auto"/>
              <w:right w:val="single" w:sz="6" w:space="0" w:color="auto"/>
            </w:tcBorders>
          </w:tcPr>
          <w:p w:rsidR="00105B50" w:rsidRPr="00851C44" w:rsidRDefault="00105B50" w:rsidP="00D5470A">
            <w:pPr>
              <w:pStyle w:val="Style5"/>
              <w:widowControl/>
              <w:spacing w:line="274" w:lineRule="exact"/>
              <w:ind w:left="240"/>
              <w:rPr>
                <w:rStyle w:val="FontStyle25"/>
              </w:rPr>
            </w:pPr>
            <w:r w:rsidRPr="00851C44">
              <w:rPr>
                <w:rStyle w:val="FontStyle25"/>
              </w:rPr>
              <w:t xml:space="preserve">Нагрузка </w:t>
            </w:r>
            <w:r w:rsidRPr="00851C44">
              <w:rPr>
                <w:rStyle w:val="FontStyle26"/>
              </w:rPr>
              <w:t xml:space="preserve">Р, </w:t>
            </w:r>
            <w:r w:rsidRPr="00851C44">
              <w:rPr>
                <w:rStyle w:val="FontStyle25"/>
              </w:rPr>
              <w:t>кГс</w:t>
            </w:r>
          </w:p>
        </w:tc>
        <w:tc>
          <w:tcPr>
            <w:tcW w:w="1897" w:type="dxa"/>
            <w:tcBorders>
              <w:top w:val="single" w:sz="6" w:space="0" w:color="auto"/>
              <w:left w:val="single" w:sz="6" w:space="0" w:color="auto"/>
              <w:bottom w:val="single" w:sz="6" w:space="0" w:color="auto"/>
              <w:right w:val="single" w:sz="6" w:space="0" w:color="auto"/>
            </w:tcBorders>
          </w:tcPr>
          <w:p w:rsidR="00105B50" w:rsidRPr="00851C44" w:rsidRDefault="00105B50" w:rsidP="00D5470A">
            <w:pPr>
              <w:pStyle w:val="Style2"/>
              <w:widowControl/>
              <w:spacing w:line="293" w:lineRule="exact"/>
              <w:rPr>
                <w:rStyle w:val="FontStyle25"/>
              </w:rPr>
            </w:pPr>
            <w:r w:rsidRPr="00851C44">
              <w:rPr>
                <w:rStyle w:val="FontStyle25"/>
              </w:rPr>
              <w:t>Вид наконечника</w:t>
            </w:r>
          </w:p>
        </w:tc>
        <w:tc>
          <w:tcPr>
            <w:tcW w:w="1632" w:type="dxa"/>
            <w:tcBorders>
              <w:top w:val="single" w:sz="6" w:space="0" w:color="auto"/>
              <w:left w:val="single" w:sz="6" w:space="0" w:color="auto"/>
              <w:bottom w:val="single" w:sz="6" w:space="0" w:color="auto"/>
              <w:right w:val="single" w:sz="6" w:space="0" w:color="auto"/>
            </w:tcBorders>
          </w:tcPr>
          <w:p w:rsidR="00105B50" w:rsidRPr="00851C44" w:rsidRDefault="00105B50" w:rsidP="00D5470A">
            <w:pPr>
              <w:pStyle w:val="Style2"/>
              <w:widowControl/>
              <w:spacing w:line="293" w:lineRule="exact"/>
              <w:rPr>
                <w:rStyle w:val="FontStyle26"/>
              </w:rPr>
            </w:pPr>
            <w:r w:rsidRPr="00851C44">
              <w:rPr>
                <w:rStyle w:val="FontStyle25"/>
              </w:rPr>
              <w:t xml:space="preserve">Шкала </w:t>
            </w:r>
            <w:r w:rsidRPr="00851C44">
              <w:rPr>
                <w:rStyle w:val="FontStyle26"/>
              </w:rPr>
              <w:t>А, В, С</w:t>
            </w:r>
          </w:p>
        </w:tc>
        <w:tc>
          <w:tcPr>
            <w:tcW w:w="494" w:type="dxa"/>
            <w:tcBorders>
              <w:top w:val="single" w:sz="6" w:space="0" w:color="auto"/>
              <w:left w:val="single" w:sz="6" w:space="0" w:color="auto"/>
              <w:bottom w:val="single" w:sz="6" w:space="0" w:color="auto"/>
              <w:right w:val="single" w:sz="6" w:space="0" w:color="auto"/>
            </w:tcBorders>
            <w:vAlign w:val="center"/>
          </w:tcPr>
          <w:p w:rsidR="00105B50" w:rsidRPr="00851C44" w:rsidRDefault="00105B50" w:rsidP="00D5470A">
            <w:pPr>
              <w:pStyle w:val="Style10"/>
              <w:widowControl/>
              <w:spacing w:line="240" w:lineRule="auto"/>
              <w:rPr>
                <w:rStyle w:val="FontStyle26"/>
              </w:rPr>
            </w:pPr>
            <w:r w:rsidRPr="00851C44">
              <w:rPr>
                <w:rStyle w:val="FontStyle26"/>
              </w:rPr>
              <w:t>1</w:t>
            </w:r>
          </w:p>
        </w:tc>
        <w:tc>
          <w:tcPr>
            <w:tcW w:w="992" w:type="dxa"/>
            <w:tcBorders>
              <w:top w:val="single" w:sz="6" w:space="0" w:color="auto"/>
              <w:left w:val="single" w:sz="6" w:space="0" w:color="auto"/>
              <w:bottom w:val="single" w:sz="6" w:space="0" w:color="auto"/>
              <w:right w:val="single" w:sz="6" w:space="0" w:color="auto"/>
            </w:tcBorders>
            <w:vAlign w:val="center"/>
          </w:tcPr>
          <w:p w:rsidR="00105B50" w:rsidRPr="00851C44" w:rsidRDefault="00105B50" w:rsidP="00D5470A">
            <w:pPr>
              <w:pStyle w:val="Style10"/>
              <w:widowControl/>
              <w:spacing w:line="240" w:lineRule="auto"/>
              <w:rPr>
                <w:rStyle w:val="FontStyle26"/>
              </w:rPr>
            </w:pPr>
            <w:r w:rsidRPr="00851C44">
              <w:rPr>
                <w:rStyle w:val="FontStyle26"/>
              </w:rPr>
              <w:t>2</w:t>
            </w:r>
          </w:p>
        </w:tc>
        <w:tc>
          <w:tcPr>
            <w:tcW w:w="709" w:type="dxa"/>
            <w:tcBorders>
              <w:top w:val="single" w:sz="6" w:space="0" w:color="auto"/>
              <w:left w:val="single" w:sz="6" w:space="0" w:color="auto"/>
              <w:bottom w:val="single" w:sz="6" w:space="0" w:color="auto"/>
              <w:right w:val="single" w:sz="6" w:space="0" w:color="auto"/>
            </w:tcBorders>
            <w:vAlign w:val="center"/>
          </w:tcPr>
          <w:p w:rsidR="00105B50" w:rsidRPr="00851C44" w:rsidRDefault="00105B50" w:rsidP="00D5470A">
            <w:pPr>
              <w:pStyle w:val="Style10"/>
              <w:widowControl/>
              <w:spacing w:line="240" w:lineRule="auto"/>
              <w:rPr>
                <w:rStyle w:val="FontStyle26"/>
              </w:rPr>
            </w:pPr>
            <w:r w:rsidRPr="00851C44">
              <w:rPr>
                <w:rStyle w:val="FontStyle26"/>
              </w:rPr>
              <w:t>3</w:t>
            </w:r>
          </w:p>
        </w:tc>
        <w:tc>
          <w:tcPr>
            <w:tcW w:w="567" w:type="dxa"/>
            <w:tcBorders>
              <w:top w:val="single" w:sz="6" w:space="0" w:color="auto"/>
              <w:left w:val="single" w:sz="6" w:space="0" w:color="auto"/>
              <w:bottom w:val="single" w:sz="6" w:space="0" w:color="auto"/>
              <w:right w:val="single" w:sz="6" w:space="0" w:color="auto"/>
            </w:tcBorders>
            <w:vAlign w:val="center"/>
          </w:tcPr>
          <w:p w:rsidR="00105B50" w:rsidRPr="00851C44" w:rsidRDefault="00105B50" w:rsidP="00D5470A">
            <w:pPr>
              <w:pStyle w:val="Style10"/>
              <w:widowControl/>
              <w:spacing w:line="240" w:lineRule="auto"/>
              <w:rPr>
                <w:rStyle w:val="FontStyle26"/>
              </w:rPr>
            </w:pPr>
            <w:r w:rsidRPr="00851C44">
              <w:rPr>
                <w:rStyle w:val="FontStyle26"/>
              </w:rPr>
              <w:t>4</w:t>
            </w:r>
          </w:p>
        </w:tc>
        <w:tc>
          <w:tcPr>
            <w:tcW w:w="1733" w:type="dxa"/>
            <w:vMerge/>
            <w:tcBorders>
              <w:left w:val="single" w:sz="6" w:space="0" w:color="auto"/>
              <w:bottom w:val="single" w:sz="6" w:space="0" w:color="auto"/>
              <w:right w:val="single" w:sz="6" w:space="0" w:color="auto"/>
            </w:tcBorders>
          </w:tcPr>
          <w:p w:rsidR="00105B50" w:rsidRPr="00851C44" w:rsidRDefault="00105B50" w:rsidP="00D5470A">
            <w:pPr>
              <w:pStyle w:val="Style10"/>
              <w:widowControl/>
              <w:spacing w:line="240" w:lineRule="auto"/>
              <w:jc w:val="left"/>
              <w:rPr>
                <w:rStyle w:val="FontStyle26"/>
              </w:rPr>
            </w:pPr>
          </w:p>
        </w:tc>
      </w:tr>
      <w:tr w:rsidR="00105B50" w:rsidTr="00D5470A">
        <w:tc>
          <w:tcPr>
            <w:tcW w:w="992" w:type="dxa"/>
            <w:tcBorders>
              <w:top w:val="single" w:sz="6" w:space="0" w:color="auto"/>
              <w:left w:val="single" w:sz="6" w:space="0" w:color="auto"/>
              <w:bottom w:val="single" w:sz="6" w:space="0" w:color="auto"/>
              <w:right w:val="single" w:sz="6" w:space="0" w:color="auto"/>
            </w:tcBorders>
            <w:vAlign w:val="center"/>
          </w:tcPr>
          <w:p w:rsidR="00105B50" w:rsidRPr="00851C44" w:rsidRDefault="00105B50" w:rsidP="00D5470A">
            <w:pPr>
              <w:pStyle w:val="Style10"/>
              <w:widowControl/>
              <w:spacing w:line="240" w:lineRule="auto"/>
              <w:rPr>
                <w:rStyle w:val="FontStyle26"/>
              </w:rPr>
            </w:pPr>
            <w:r w:rsidRPr="00851C44">
              <w:rPr>
                <w:rStyle w:val="FontStyle26"/>
              </w:rPr>
              <w:t>I</w:t>
            </w:r>
          </w:p>
        </w:tc>
        <w:tc>
          <w:tcPr>
            <w:tcW w:w="1135" w:type="dxa"/>
            <w:tcBorders>
              <w:top w:val="single" w:sz="6" w:space="0" w:color="auto"/>
              <w:left w:val="single" w:sz="6" w:space="0" w:color="auto"/>
              <w:bottom w:val="single" w:sz="6" w:space="0" w:color="auto"/>
              <w:right w:val="single" w:sz="6" w:space="0" w:color="auto"/>
            </w:tcBorders>
            <w:vAlign w:val="center"/>
          </w:tcPr>
          <w:p w:rsidR="00105B50" w:rsidRPr="00851C44" w:rsidRDefault="00105B50" w:rsidP="00D5470A">
            <w:pPr>
              <w:pStyle w:val="Style10"/>
              <w:widowControl/>
              <w:spacing w:line="240" w:lineRule="auto"/>
              <w:rPr>
                <w:rStyle w:val="FontStyle26"/>
              </w:rPr>
            </w:pPr>
            <w:r w:rsidRPr="00851C44">
              <w:rPr>
                <w:rStyle w:val="FontStyle26"/>
              </w:rPr>
              <w:t>2</w:t>
            </w:r>
          </w:p>
        </w:tc>
        <w:tc>
          <w:tcPr>
            <w:tcW w:w="1098" w:type="dxa"/>
            <w:tcBorders>
              <w:top w:val="single" w:sz="6" w:space="0" w:color="auto"/>
              <w:left w:val="single" w:sz="6" w:space="0" w:color="auto"/>
              <w:bottom w:val="single" w:sz="6" w:space="0" w:color="auto"/>
              <w:right w:val="single" w:sz="6" w:space="0" w:color="auto"/>
            </w:tcBorders>
            <w:vAlign w:val="center"/>
          </w:tcPr>
          <w:p w:rsidR="00105B50" w:rsidRPr="00851C44" w:rsidRDefault="00105B50" w:rsidP="00D5470A">
            <w:pPr>
              <w:pStyle w:val="Style12"/>
              <w:widowControl/>
              <w:jc w:val="center"/>
              <w:rPr>
                <w:lang w:val="en-US"/>
              </w:rPr>
            </w:pPr>
            <w:r w:rsidRPr="00851C44">
              <w:rPr>
                <w:lang w:val="en-US"/>
              </w:rPr>
              <w:t>3</w:t>
            </w:r>
          </w:p>
        </w:tc>
        <w:tc>
          <w:tcPr>
            <w:tcW w:w="1897" w:type="dxa"/>
            <w:tcBorders>
              <w:top w:val="single" w:sz="6" w:space="0" w:color="auto"/>
              <w:left w:val="single" w:sz="6" w:space="0" w:color="auto"/>
              <w:bottom w:val="single" w:sz="6" w:space="0" w:color="auto"/>
              <w:right w:val="single" w:sz="6" w:space="0" w:color="auto"/>
            </w:tcBorders>
            <w:vAlign w:val="center"/>
          </w:tcPr>
          <w:p w:rsidR="00105B50" w:rsidRPr="00851C44" w:rsidRDefault="00105B50" w:rsidP="00D5470A">
            <w:pPr>
              <w:pStyle w:val="Style10"/>
              <w:widowControl/>
              <w:spacing w:line="240" w:lineRule="auto"/>
              <w:rPr>
                <w:rStyle w:val="FontStyle26"/>
              </w:rPr>
            </w:pPr>
            <w:r w:rsidRPr="00851C44">
              <w:rPr>
                <w:rStyle w:val="FontStyle26"/>
              </w:rPr>
              <w:t>4</w:t>
            </w:r>
          </w:p>
        </w:tc>
        <w:tc>
          <w:tcPr>
            <w:tcW w:w="1632" w:type="dxa"/>
            <w:tcBorders>
              <w:top w:val="single" w:sz="6" w:space="0" w:color="auto"/>
              <w:left w:val="single" w:sz="6" w:space="0" w:color="auto"/>
              <w:bottom w:val="single" w:sz="6" w:space="0" w:color="auto"/>
              <w:right w:val="single" w:sz="6" w:space="0" w:color="auto"/>
            </w:tcBorders>
            <w:vAlign w:val="center"/>
          </w:tcPr>
          <w:p w:rsidR="00105B50" w:rsidRPr="00851C44" w:rsidRDefault="00105B50" w:rsidP="00D5470A">
            <w:pPr>
              <w:pStyle w:val="Style10"/>
              <w:widowControl/>
              <w:spacing w:line="240" w:lineRule="auto"/>
              <w:rPr>
                <w:rStyle w:val="FontStyle26"/>
              </w:rPr>
            </w:pPr>
            <w:r w:rsidRPr="00851C44">
              <w:rPr>
                <w:rStyle w:val="FontStyle26"/>
              </w:rPr>
              <w:t>5</w:t>
            </w:r>
          </w:p>
        </w:tc>
        <w:tc>
          <w:tcPr>
            <w:tcW w:w="494" w:type="dxa"/>
            <w:tcBorders>
              <w:top w:val="single" w:sz="6" w:space="0" w:color="auto"/>
              <w:left w:val="single" w:sz="6" w:space="0" w:color="auto"/>
              <w:bottom w:val="single" w:sz="6" w:space="0" w:color="auto"/>
              <w:right w:val="single" w:sz="6" w:space="0" w:color="auto"/>
            </w:tcBorders>
            <w:vAlign w:val="center"/>
          </w:tcPr>
          <w:p w:rsidR="00105B50" w:rsidRPr="00851C44" w:rsidRDefault="00105B50" w:rsidP="00D5470A">
            <w:pPr>
              <w:pStyle w:val="Style10"/>
              <w:widowControl/>
              <w:spacing w:line="240" w:lineRule="auto"/>
              <w:rPr>
                <w:rStyle w:val="FontStyle26"/>
              </w:rPr>
            </w:pPr>
            <w:r w:rsidRPr="00851C44">
              <w:rPr>
                <w:rStyle w:val="FontStyle26"/>
              </w:rPr>
              <w:t>6</w:t>
            </w:r>
          </w:p>
        </w:tc>
        <w:tc>
          <w:tcPr>
            <w:tcW w:w="992" w:type="dxa"/>
            <w:tcBorders>
              <w:top w:val="single" w:sz="6" w:space="0" w:color="auto"/>
              <w:left w:val="single" w:sz="6" w:space="0" w:color="auto"/>
              <w:bottom w:val="single" w:sz="6" w:space="0" w:color="auto"/>
              <w:right w:val="single" w:sz="6" w:space="0" w:color="auto"/>
            </w:tcBorders>
            <w:vAlign w:val="center"/>
          </w:tcPr>
          <w:p w:rsidR="00105B50" w:rsidRPr="00851C44" w:rsidRDefault="00105B50" w:rsidP="00D5470A">
            <w:pPr>
              <w:pStyle w:val="Style10"/>
              <w:widowControl/>
              <w:spacing w:line="240" w:lineRule="auto"/>
              <w:rPr>
                <w:rStyle w:val="FontStyle26"/>
              </w:rPr>
            </w:pPr>
            <w:r w:rsidRPr="00851C44">
              <w:rPr>
                <w:rStyle w:val="FontStyle26"/>
              </w:rPr>
              <w:t>7</w:t>
            </w:r>
          </w:p>
        </w:tc>
        <w:tc>
          <w:tcPr>
            <w:tcW w:w="709" w:type="dxa"/>
            <w:tcBorders>
              <w:top w:val="single" w:sz="6" w:space="0" w:color="auto"/>
              <w:left w:val="single" w:sz="6" w:space="0" w:color="auto"/>
              <w:bottom w:val="single" w:sz="6" w:space="0" w:color="auto"/>
              <w:right w:val="single" w:sz="6" w:space="0" w:color="auto"/>
            </w:tcBorders>
            <w:vAlign w:val="center"/>
          </w:tcPr>
          <w:p w:rsidR="00105B50" w:rsidRPr="00851C44" w:rsidRDefault="00105B50" w:rsidP="00D5470A">
            <w:pPr>
              <w:pStyle w:val="Style10"/>
              <w:widowControl/>
              <w:spacing w:line="240" w:lineRule="auto"/>
              <w:rPr>
                <w:rStyle w:val="FontStyle26"/>
              </w:rPr>
            </w:pPr>
            <w:r w:rsidRPr="00851C44">
              <w:rPr>
                <w:rStyle w:val="FontStyle26"/>
              </w:rPr>
              <w:t>8</w:t>
            </w:r>
          </w:p>
        </w:tc>
        <w:tc>
          <w:tcPr>
            <w:tcW w:w="567" w:type="dxa"/>
            <w:tcBorders>
              <w:top w:val="single" w:sz="6" w:space="0" w:color="auto"/>
              <w:left w:val="single" w:sz="6" w:space="0" w:color="auto"/>
              <w:bottom w:val="single" w:sz="6" w:space="0" w:color="auto"/>
              <w:right w:val="single" w:sz="6" w:space="0" w:color="auto"/>
            </w:tcBorders>
            <w:vAlign w:val="center"/>
          </w:tcPr>
          <w:p w:rsidR="00105B50" w:rsidRPr="00851C44" w:rsidRDefault="00105B50" w:rsidP="00D5470A">
            <w:pPr>
              <w:pStyle w:val="Style9"/>
              <w:widowControl/>
              <w:jc w:val="center"/>
              <w:rPr>
                <w:rStyle w:val="FontStyle26"/>
              </w:rPr>
            </w:pPr>
            <w:r w:rsidRPr="00851C44">
              <w:rPr>
                <w:rStyle w:val="FontStyle26"/>
              </w:rPr>
              <w:t>9</w:t>
            </w:r>
          </w:p>
        </w:tc>
        <w:tc>
          <w:tcPr>
            <w:tcW w:w="1733" w:type="dxa"/>
            <w:tcBorders>
              <w:top w:val="single" w:sz="6" w:space="0" w:color="auto"/>
              <w:left w:val="single" w:sz="6" w:space="0" w:color="auto"/>
              <w:bottom w:val="single" w:sz="6" w:space="0" w:color="auto"/>
              <w:right w:val="single" w:sz="6" w:space="0" w:color="auto"/>
            </w:tcBorders>
            <w:vAlign w:val="center"/>
          </w:tcPr>
          <w:p w:rsidR="00105B50" w:rsidRPr="00851C44" w:rsidRDefault="00105B50" w:rsidP="00D5470A">
            <w:pPr>
              <w:pStyle w:val="Style10"/>
              <w:widowControl/>
              <w:spacing w:line="240" w:lineRule="auto"/>
              <w:rPr>
                <w:rStyle w:val="FontStyle26"/>
              </w:rPr>
            </w:pPr>
            <w:r w:rsidRPr="00851C44">
              <w:rPr>
                <w:rStyle w:val="FontStyle26"/>
              </w:rPr>
              <w:t>10</w:t>
            </w:r>
          </w:p>
        </w:tc>
      </w:tr>
    </w:tbl>
    <w:p w:rsidR="00105B50" w:rsidRDefault="00105B50" w:rsidP="00105B50">
      <w:pPr>
        <w:pStyle w:val="Style4"/>
        <w:widowControl/>
        <w:spacing w:line="240" w:lineRule="exact"/>
        <w:ind w:left="8885"/>
        <w:jc w:val="both"/>
        <w:rPr>
          <w:sz w:val="20"/>
          <w:szCs w:val="20"/>
        </w:rPr>
      </w:pPr>
    </w:p>
    <w:p w:rsidR="00105B50" w:rsidRDefault="00105B50" w:rsidP="00105B50">
      <w:pPr>
        <w:pStyle w:val="Style4"/>
        <w:widowControl/>
        <w:spacing w:line="240" w:lineRule="exact"/>
        <w:ind w:left="8885"/>
        <w:jc w:val="both"/>
        <w:rPr>
          <w:sz w:val="20"/>
          <w:szCs w:val="20"/>
        </w:rPr>
      </w:pPr>
    </w:p>
    <w:p w:rsidR="00105B50" w:rsidRDefault="00105B50" w:rsidP="00105B50">
      <w:pPr>
        <w:pStyle w:val="Style4"/>
        <w:widowControl/>
        <w:ind w:left="8364" w:hanging="142"/>
        <w:jc w:val="both"/>
        <w:rPr>
          <w:rStyle w:val="FontStyle26"/>
        </w:rPr>
      </w:pPr>
      <w:r>
        <w:rPr>
          <w:rStyle w:val="FontStyle26"/>
        </w:rPr>
        <w:t>Таблица № 2</w:t>
      </w:r>
    </w:p>
    <w:tbl>
      <w:tblPr>
        <w:tblW w:w="0" w:type="auto"/>
        <w:tblInd w:w="607" w:type="dxa"/>
        <w:tblLayout w:type="fixed"/>
        <w:tblCellMar>
          <w:left w:w="40" w:type="dxa"/>
          <w:right w:w="40" w:type="dxa"/>
        </w:tblCellMar>
        <w:tblLook w:val="0000" w:firstRow="0" w:lastRow="0" w:firstColumn="0" w:lastColumn="0" w:noHBand="0" w:noVBand="0"/>
      </w:tblPr>
      <w:tblGrid>
        <w:gridCol w:w="1701"/>
        <w:gridCol w:w="3146"/>
        <w:gridCol w:w="1114"/>
        <w:gridCol w:w="1982"/>
      </w:tblGrid>
      <w:tr w:rsidR="00105B50" w:rsidTr="00D5470A">
        <w:tc>
          <w:tcPr>
            <w:tcW w:w="1701" w:type="dxa"/>
            <w:tcBorders>
              <w:top w:val="single" w:sz="6" w:space="0" w:color="auto"/>
              <w:left w:val="single" w:sz="6" w:space="0" w:color="auto"/>
              <w:bottom w:val="single" w:sz="6" w:space="0" w:color="auto"/>
              <w:right w:val="single" w:sz="6" w:space="0" w:color="auto"/>
            </w:tcBorders>
            <w:vAlign w:val="center"/>
          </w:tcPr>
          <w:p w:rsidR="00105B50" w:rsidRPr="00851C44" w:rsidRDefault="00105B50" w:rsidP="00D5470A">
            <w:pPr>
              <w:pStyle w:val="Style10"/>
              <w:widowControl/>
              <w:ind w:left="221"/>
              <w:rPr>
                <w:rStyle w:val="FontStyle26"/>
              </w:rPr>
            </w:pPr>
            <w:r w:rsidRPr="00851C44">
              <w:rPr>
                <w:rStyle w:val="FontStyle26"/>
              </w:rPr>
              <w:t>Обозначения шкалы</w:t>
            </w:r>
          </w:p>
        </w:tc>
        <w:tc>
          <w:tcPr>
            <w:tcW w:w="3146" w:type="dxa"/>
            <w:tcBorders>
              <w:top w:val="single" w:sz="6" w:space="0" w:color="auto"/>
              <w:left w:val="single" w:sz="6" w:space="0" w:color="auto"/>
              <w:bottom w:val="single" w:sz="6" w:space="0" w:color="auto"/>
              <w:right w:val="single" w:sz="6" w:space="0" w:color="auto"/>
            </w:tcBorders>
            <w:vAlign w:val="center"/>
          </w:tcPr>
          <w:p w:rsidR="00105B50" w:rsidRPr="00851C44" w:rsidRDefault="00105B50" w:rsidP="00D5470A">
            <w:pPr>
              <w:pStyle w:val="Style10"/>
              <w:widowControl/>
              <w:spacing w:line="240" w:lineRule="auto"/>
              <w:rPr>
                <w:rStyle w:val="FontStyle26"/>
              </w:rPr>
            </w:pPr>
            <w:r w:rsidRPr="00851C44">
              <w:rPr>
                <w:rStyle w:val="FontStyle26"/>
              </w:rPr>
              <w:t>Вид наконечника</w:t>
            </w:r>
          </w:p>
        </w:tc>
        <w:tc>
          <w:tcPr>
            <w:tcW w:w="1114" w:type="dxa"/>
            <w:tcBorders>
              <w:top w:val="single" w:sz="6" w:space="0" w:color="auto"/>
              <w:left w:val="single" w:sz="6" w:space="0" w:color="auto"/>
              <w:bottom w:val="single" w:sz="6" w:space="0" w:color="auto"/>
              <w:right w:val="single" w:sz="6" w:space="0" w:color="auto"/>
            </w:tcBorders>
          </w:tcPr>
          <w:p w:rsidR="00105B50" w:rsidRPr="00851C44" w:rsidRDefault="00105B50" w:rsidP="00D5470A">
            <w:pPr>
              <w:pStyle w:val="Style8"/>
              <w:widowControl/>
              <w:spacing w:line="274" w:lineRule="exact"/>
              <w:ind w:firstLine="5"/>
              <w:jc w:val="both"/>
              <w:rPr>
                <w:rStyle w:val="FontStyle26"/>
              </w:rPr>
            </w:pPr>
            <w:r w:rsidRPr="00851C44">
              <w:rPr>
                <w:rStyle w:val="FontStyle26"/>
              </w:rPr>
              <w:t>Общая нагрузка в кГс</w:t>
            </w:r>
          </w:p>
        </w:tc>
        <w:tc>
          <w:tcPr>
            <w:tcW w:w="1982" w:type="dxa"/>
            <w:tcBorders>
              <w:top w:val="single" w:sz="6" w:space="0" w:color="auto"/>
              <w:left w:val="single" w:sz="6" w:space="0" w:color="auto"/>
              <w:bottom w:val="single" w:sz="6" w:space="0" w:color="auto"/>
              <w:right w:val="single" w:sz="6" w:space="0" w:color="auto"/>
            </w:tcBorders>
            <w:vAlign w:val="center"/>
          </w:tcPr>
          <w:p w:rsidR="00105B50" w:rsidRPr="00851C44" w:rsidRDefault="00105B50" w:rsidP="00D5470A">
            <w:pPr>
              <w:pStyle w:val="Style8"/>
              <w:widowControl/>
              <w:spacing w:line="288" w:lineRule="exact"/>
              <w:jc w:val="center"/>
              <w:rPr>
                <w:rStyle w:val="FontStyle26"/>
              </w:rPr>
            </w:pPr>
            <w:r w:rsidRPr="00851C44">
              <w:rPr>
                <w:rStyle w:val="FontStyle26"/>
              </w:rPr>
              <w:t>Обозначения чисел</w:t>
            </w:r>
          </w:p>
        </w:tc>
      </w:tr>
      <w:tr w:rsidR="00105B50" w:rsidTr="00D5470A">
        <w:tc>
          <w:tcPr>
            <w:tcW w:w="1701" w:type="dxa"/>
            <w:tcBorders>
              <w:top w:val="single" w:sz="6" w:space="0" w:color="auto"/>
              <w:left w:val="single" w:sz="6" w:space="0" w:color="auto"/>
              <w:bottom w:val="single" w:sz="6" w:space="0" w:color="auto"/>
              <w:right w:val="single" w:sz="6" w:space="0" w:color="auto"/>
            </w:tcBorders>
          </w:tcPr>
          <w:p w:rsidR="00105B50" w:rsidRPr="00851C44" w:rsidRDefault="00105B50" w:rsidP="00D5470A">
            <w:pPr>
              <w:pStyle w:val="Style10"/>
              <w:widowControl/>
              <w:spacing w:line="562" w:lineRule="exact"/>
              <w:rPr>
                <w:rStyle w:val="FontStyle26"/>
              </w:rPr>
            </w:pPr>
            <w:r w:rsidRPr="00851C44">
              <w:rPr>
                <w:rStyle w:val="FontStyle26"/>
              </w:rPr>
              <w:t>«А»</w:t>
            </w:r>
          </w:p>
          <w:p w:rsidR="00105B50" w:rsidRPr="00851C44" w:rsidRDefault="00105B50" w:rsidP="00D5470A">
            <w:pPr>
              <w:pStyle w:val="Style10"/>
              <w:widowControl/>
              <w:spacing w:line="562" w:lineRule="exact"/>
              <w:rPr>
                <w:rStyle w:val="FontStyle26"/>
              </w:rPr>
            </w:pPr>
            <w:r w:rsidRPr="00851C44">
              <w:rPr>
                <w:rStyle w:val="FontStyle26"/>
              </w:rPr>
              <w:t>«В».</w:t>
            </w:r>
          </w:p>
          <w:p w:rsidR="00105B50" w:rsidRPr="00851C44" w:rsidRDefault="00105B50" w:rsidP="00D5470A">
            <w:pPr>
              <w:pStyle w:val="Style10"/>
              <w:widowControl/>
              <w:spacing w:line="562" w:lineRule="exact"/>
              <w:rPr>
                <w:rStyle w:val="FontStyle26"/>
              </w:rPr>
            </w:pPr>
            <w:r w:rsidRPr="00851C44">
              <w:rPr>
                <w:rStyle w:val="FontStyle26"/>
              </w:rPr>
              <w:t>«С»</w:t>
            </w:r>
          </w:p>
        </w:tc>
        <w:tc>
          <w:tcPr>
            <w:tcW w:w="3146" w:type="dxa"/>
            <w:tcBorders>
              <w:top w:val="single" w:sz="6" w:space="0" w:color="auto"/>
              <w:left w:val="single" w:sz="6" w:space="0" w:color="auto"/>
              <w:bottom w:val="single" w:sz="6" w:space="0" w:color="auto"/>
              <w:right w:val="single" w:sz="6" w:space="0" w:color="auto"/>
            </w:tcBorders>
          </w:tcPr>
          <w:p w:rsidR="00105B50" w:rsidRPr="00851C44" w:rsidRDefault="00105B50" w:rsidP="00D5470A">
            <w:pPr>
              <w:pStyle w:val="Style10"/>
              <w:widowControl/>
              <w:spacing w:line="240" w:lineRule="auto"/>
              <w:rPr>
                <w:rStyle w:val="FontStyle26"/>
              </w:rPr>
            </w:pPr>
            <w:r w:rsidRPr="00851C44">
              <w:rPr>
                <w:rStyle w:val="FontStyle26"/>
              </w:rPr>
              <w:t>Алмазный конус</w:t>
            </w:r>
          </w:p>
          <w:p w:rsidR="00105B50" w:rsidRPr="00851C44" w:rsidRDefault="00105B50" w:rsidP="00D5470A">
            <w:pPr>
              <w:pStyle w:val="Style10"/>
              <w:widowControl/>
              <w:spacing w:line="283" w:lineRule="exact"/>
              <w:rPr>
                <w:rStyle w:val="FontStyle26"/>
              </w:rPr>
            </w:pPr>
          </w:p>
          <w:p w:rsidR="00105B50" w:rsidRPr="00851C44" w:rsidRDefault="00105B50" w:rsidP="00D5470A">
            <w:pPr>
              <w:pStyle w:val="Style10"/>
              <w:widowControl/>
              <w:spacing w:line="283" w:lineRule="exact"/>
              <w:rPr>
                <w:rStyle w:val="FontStyle26"/>
              </w:rPr>
            </w:pPr>
            <w:r w:rsidRPr="00851C44">
              <w:rPr>
                <w:rStyle w:val="FontStyle26"/>
              </w:rPr>
              <w:t xml:space="preserve">Стальной закалённый шарик диаметром 1,588 мм </w:t>
            </w:r>
          </w:p>
          <w:p w:rsidR="00105B50" w:rsidRPr="00851C44" w:rsidRDefault="00105B50" w:rsidP="00D5470A">
            <w:pPr>
              <w:pStyle w:val="Style10"/>
              <w:widowControl/>
              <w:spacing w:line="283" w:lineRule="exact"/>
              <w:rPr>
                <w:rStyle w:val="FontStyle26"/>
              </w:rPr>
            </w:pPr>
          </w:p>
          <w:p w:rsidR="00105B50" w:rsidRPr="00851C44" w:rsidRDefault="00105B50" w:rsidP="00D5470A">
            <w:pPr>
              <w:pStyle w:val="Style10"/>
              <w:widowControl/>
              <w:spacing w:line="283" w:lineRule="exact"/>
              <w:rPr>
                <w:rStyle w:val="FontStyle26"/>
              </w:rPr>
            </w:pPr>
            <w:r w:rsidRPr="00851C44">
              <w:rPr>
                <w:rStyle w:val="FontStyle26"/>
              </w:rPr>
              <w:t>Алмазный конус</w:t>
            </w:r>
          </w:p>
        </w:tc>
        <w:tc>
          <w:tcPr>
            <w:tcW w:w="1114" w:type="dxa"/>
            <w:tcBorders>
              <w:top w:val="single" w:sz="6" w:space="0" w:color="auto"/>
              <w:left w:val="single" w:sz="6" w:space="0" w:color="auto"/>
              <w:bottom w:val="single" w:sz="6" w:space="0" w:color="auto"/>
              <w:right w:val="single" w:sz="6" w:space="0" w:color="auto"/>
            </w:tcBorders>
            <w:vAlign w:val="center"/>
          </w:tcPr>
          <w:p w:rsidR="00105B50" w:rsidRPr="00851C44" w:rsidRDefault="00105B50" w:rsidP="00D5470A">
            <w:pPr>
              <w:pStyle w:val="Style7"/>
              <w:widowControl/>
              <w:jc w:val="center"/>
              <w:rPr>
                <w:rStyle w:val="FontStyle27"/>
              </w:rPr>
            </w:pPr>
            <w:r w:rsidRPr="00851C44">
              <w:rPr>
                <w:rStyle w:val="FontStyle27"/>
              </w:rPr>
              <w:t>100</w:t>
            </w:r>
          </w:p>
        </w:tc>
        <w:tc>
          <w:tcPr>
            <w:tcW w:w="1982" w:type="dxa"/>
            <w:tcBorders>
              <w:top w:val="single" w:sz="6" w:space="0" w:color="auto"/>
              <w:left w:val="single" w:sz="6" w:space="0" w:color="auto"/>
              <w:bottom w:val="single" w:sz="6" w:space="0" w:color="auto"/>
              <w:right w:val="single" w:sz="6" w:space="0" w:color="auto"/>
            </w:tcBorders>
            <w:vAlign w:val="center"/>
          </w:tcPr>
          <w:p w:rsidR="00105B50" w:rsidRPr="00851C44" w:rsidRDefault="00105B50" w:rsidP="00D5470A">
            <w:pPr>
              <w:pStyle w:val="Style6"/>
              <w:widowControl/>
              <w:ind w:left="518"/>
              <w:jc w:val="center"/>
              <w:rPr>
                <w:rStyle w:val="FontStyle26"/>
                <w:lang w:eastAsia="en-US"/>
              </w:rPr>
            </w:pPr>
            <w:r w:rsidRPr="00851C44">
              <w:rPr>
                <w:rStyle w:val="FontStyle26"/>
                <w:lang w:val="en-US" w:eastAsia="en-US"/>
              </w:rPr>
              <w:t>HRA</w:t>
            </w:r>
          </w:p>
          <w:p w:rsidR="00105B50" w:rsidRPr="00851C44" w:rsidRDefault="00105B50" w:rsidP="00D5470A">
            <w:pPr>
              <w:pStyle w:val="Style6"/>
              <w:widowControl/>
              <w:ind w:left="518"/>
              <w:jc w:val="center"/>
              <w:rPr>
                <w:rStyle w:val="FontStyle26"/>
                <w:lang w:eastAsia="en-US"/>
              </w:rPr>
            </w:pPr>
            <w:r w:rsidRPr="00851C44">
              <w:rPr>
                <w:rStyle w:val="FontStyle26"/>
                <w:lang w:val="en-US" w:eastAsia="en-US"/>
              </w:rPr>
              <w:t>HRB</w:t>
            </w:r>
          </w:p>
          <w:p w:rsidR="00105B50" w:rsidRPr="00851C44" w:rsidRDefault="00105B50" w:rsidP="00D5470A">
            <w:pPr>
              <w:pStyle w:val="Style6"/>
              <w:widowControl/>
              <w:ind w:left="518"/>
              <w:jc w:val="center"/>
              <w:rPr>
                <w:rStyle w:val="FontStyle26"/>
                <w:lang w:val="en-US" w:eastAsia="en-US"/>
              </w:rPr>
            </w:pPr>
            <w:r w:rsidRPr="00851C44">
              <w:rPr>
                <w:rStyle w:val="FontStyle26"/>
                <w:lang w:val="en-US" w:eastAsia="en-US"/>
              </w:rPr>
              <w:t>HRC</w:t>
            </w:r>
          </w:p>
        </w:tc>
      </w:tr>
    </w:tbl>
    <w:p w:rsidR="00105B50" w:rsidRDefault="00105B50" w:rsidP="00105B50">
      <w:pPr>
        <w:pStyle w:val="Style4"/>
        <w:widowControl/>
        <w:spacing w:line="240" w:lineRule="exact"/>
        <w:jc w:val="center"/>
        <w:rPr>
          <w:sz w:val="20"/>
          <w:szCs w:val="20"/>
        </w:rPr>
      </w:pPr>
    </w:p>
    <w:p w:rsidR="00105B50" w:rsidRDefault="00105B50" w:rsidP="00105B50">
      <w:pPr>
        <w:pStyle w:val="Style4"/>
        <w:widowControl/>
        <w:spacing w:before="19" w:line="274" w:lineRule="exact"/>
        <w:jc w:val="center"/>
        <w:rPr>
          <w:rStyle w:val="FontStyle26"/>
        </w:rPr>
      </w:pPr>
      <w:r>
        <w:rPr>
          <w:rStyle w:val="FontStyle26"/>
        </w:rPr>
        <w:t>Контрольные вопросы:</w:t>
      </w:r>
    </w:p>
    <w:p w:rsidR="00105B50" w:rsidRDefault="00105B50" w:rsidP="00105B50">
      <w:pPr>
        <w:pStyle w:val="Style3"/>
        <w:widowControl/>
        <w:numPr>
          <w:ilvl w:val="0"/>
          <w:numId w:val="9"/>
        </w:numPr>
        <w:tabs>
          <w:tab w:val="left" w:pos="1109"/>
        </w:tabs>
        <w:spacing w:before="5"/>
        <w:ind w:left="1109"/>
        <w:rPr>
          <w:rStyle w:val="FontStyle26"/>
        </w:rPr>
      </w:pPr>
      <w:r>
        <w:rPr>
          <w:rStyle w:val="FontStyle26"/>
        </w:rPr>
        <w:t>Какой шкалой пользуются при измерении твёрдости мягких металлов, закалённых сталей?</w:t>
      </w:r>
    </w:p>
    <w:p w:rsidR="00105B50" w:rsidRDefault="00105B50" w:rsidP="00105B50">
      <w:pPr>
        <w:pStyle w:val="Style3"/>
        <w:widowControl/>
        <w:numPr>
          <w:ilvl w:val="0"/>
          <w:numId w:val="9"/>
        </w:numPr>
        <w:tabs>
          <w:tab w:val="left" w:pos="1109"/>
        </w:tabs>
        <w:ind w:left="749" w:firstLine="0"/>
        <w:rPr>
          <w:rStyle w:val="FontStyle26"/>
        </w:rPr>
      </w:pPr>
      <w:r>
        <w:rPr>
          <w:rStyle w:val="FontStyle26"/>
        </w:rPr>
        <w:t>Что называется твёрдостью? Достоинства метода Роквелла.</w:t>
      </w:r>
    </w:p>
    <w:p w:rsidR="00105B50" w:rsidRDefault="00105B50" w:rsidP="00105B50">
      <w:pPr>
        <w:pStyle w:val="Style3"/>
        <w:widowControl/>
        <w:numPr>
          <w:ilvl w:val="0"/>
          <w:numId w:val="9"/>
        </w:numPr>
        <w:tabs>
          <w:tab w:val="left" w:pos="1109"/>
        </w:tabs>
        <w:ind w:left="749" w:firstLine="0"/>
        <w:rPr>
          <w:rStyle w:val="FontStyle26"/>
        </w:rPr>
      </w:pPr>
      <w:r>
        <w:rPr>
          <w:rStyle w:val="FontStyle26"/>
        </w:rPr>
        <w:t>Какие существуют методы определения твёрдости металлов, кроме этого?</w:t>
      </w:r>
    </w:p>
    <w:p w:rsidR="00105B50" w:rsidRDefault="00105B50" w:rsidP="00105B50">
      <w:pPr>
        <w:pStyle w:val="Style3"/>
        <w:widowControl/>
        <w:numPr>
          <w:ilvl w:val="0"/>
          <w:numId w:val="9"/>
        </w:numPr>
        <w:tabs>
          <w:tab w:val="left" w:pos="1109"/>
        </w:tabs>
        <w:ind w:left="749" w:firstLine="0"/>
        <w:rPr>
          <w:rStyle w:val="FontStyle26"/>
        </w:rPr>
      </w:pPr>
      <w:r>
        <w:rPr>
          <w:rStyle w:val="FontStyle26"/>
        </w:rPr>
        <w:t>Перечислить механические свойства.</w:t>
      </w:r>
    </w:p>
    <w:p w:rsidR="00105B50" w:rsidRDefault="00105B50" w:rsidP="00105B50">
      <w:pPr>
        <w:pStyle w:val="Style3"/>
        <w:widowControl/>
        <w:tabs>
          <w:tab w:val="left" w:pos="1109"/>
        </w:tabs>
        <w:ind w:firstLine="0"/>
        <w:rPr>
          <w:rStyle w:val="FontStyle26"/>
        </w:rPr>
      </w:pPr>
    </w:p>
    <w:p w:rsidR="00105B50" w:rsidRDefault="00105B50" w:rsidP="00105B50">
      <w:pPr>
        <w:pStyle w:val="Style3"/>
        <w:widowControl/>
        <w:tabs>
          <w:tab w:val="left" w:pos="1109"/>
        </w:tabs>
        <w:ind w:firstLine="0"/>
        <w:rPr>
          <w:rStyle w:val="FontStyle26"/>
        </w:rPr>
      </w:pPr>
    </w:p>
    <w:p w:rsidR="00105B50" w:rsidRDefault="00105B50" w:rsidP="00105B50"/>
    <w:p w:rsidR="00105B50" w:rsidRDefault="00105B50" w:rsidP="00DC1F11">
      <w:pPr>
        <w:widowControl w:val="0"/>
        <w:shd w:val="clear" w:color="auto" w:fill="FFFFFF"/>
        <w:suppressAutoHyphens w:val="0"/>
        <w:autoSpaceDE w:val="0"/>
        <w:autoSpaceDN w:val="0"/>
        <w:adjustRightInd w:val="0"/>
        <w:ind w:left="1406"/>
        <w:rPr>
          <w:sz w:val="28"/>
          <w:szCs w:val="28"/>
          <w:lang w:eastAsia="ru-RU"/>
        </w:rPr>
      </w:pPr>
    </w:p>
    <w:p w:rsidR="00105B50" w:rsidRDefault="00105B50" w:rsidP="00DC1F11">
      <w:pPr>
        <w:widowControl w:val="0"/>
        <w:shd w:val="clear" w:color="auto" w:fill="FFFFFF"/>
        <w:suppressAutoHyphens w:val="0"/>
        <w:autoSpaceDE w:val="0"/>
        <w:autoSpaceDN w:val="0"/>
        <w:adjustRightInd w:val="0"/>
        <w:ind w:left="1406"/>
        <w:rPr>
          <w:sz w:val="28"/>
          <w:szCs w:val="28"/>
          <w:lang w:eastAsia="ru-RU"/>
        </w:rPr>
      </w:pPr>
    </w:p>
    <w:p w:rsidR="00105B50" w:rsidRDefault="00105B50" w:rsidP="00DC1F11">
      <w:pPr>
        <w:widowControl w:val="0"/>
        <w:shd w:val="clear" w:color="auto" w:fill="FFFFFF"/>
        <w:suppressAutoHyphens w:val="0"/>
        <w:autoSpaceDE w:val="0"/>
        <w:autoSpaceDN w:val="0"/>
        <w:adjustRightInd w:val="0"/>
        <w:ind w:left="1406"/>
        <w:rPr>
          <w:sz w:val="28"/>
          <w:szCs w:val="28"/>
          <w:lang w:eastAsia="ru-RU"/>
        </w:rPr>
      </w:pPr>
    </w:p>
    <w:p w:rsidR="00105B50" w:rsidRDefault="00105B50" w:rsidP="00DC1F11">
      <w:pPr>
        <w:widowControl w:val="0"/>
        <w:shd w:val="clear" w:color="auto" w:fill="FFFFFF"/>
        <w:suppressAutoHyphens w:val="0"/>
        <w:autoSpaceDE w:val="0"/>
        <w:autoSpaceDN w:val="0"/>
        <w:adjustRightInd w:val="0"/>
        <w:ind w:left="1406"/>
        <w:rPr>
          <w:sz w:val="28"/>
          <w:szCs w:val="28"/>
          <w:lang w:eastAsia="ru-RU"/>
        </w:rPr>
      </w:pPr>
    </w:p>
    <w:p w:rsidR="00105B50" w:rsidRDefault="00105B50" w:rsidP="00DC1F11">
      <w:pPr>
        <w:widowControl w:val="0"/>
        <w:shd w:val="clear" w:color="auto" w:fill="FFFFFF"/>
        <w:suppressAutoHyphens w:val="0"/>
        <w:autoSpaceDE w:val="0"/>
        <w:autoSpaceDN w:val="0"/>
        <w:adjustRightInd w:val="0"/>
        <w:ind w:left="1406"/>
        <w:rPr>
          <w:sz w:val="28"/>
          <w:szCs w:val="28"/>
          <w:lang w:eastAsia="ru-RU"/>
        </w:rPr>
      </w:pPr>
    </w:p>
    <w:p w:rsidR="00105B50" w:rsidRDefault="00105B50" w:rsidP="00DC1F11">
      <w:pPr>
        <w:widowControl w:val="0"/>
        <w:shd w:val="clear" w:color="auto" w:fill="FFFFFF"/>
        <w:suppressAutoHyphens w:val="0"/>
        <w:autoSpaceDE w:val="0"/>
        <w:autoSpaceDN w:val="0"/>
        <w:adjustRightInd w:val="0"/>
        <w:ind w:left="1406"/>
        <w:rPr>
          <w:sz w:val="28"/>
          <w:szCs w:val="28"/>
          <w:lang w:eastAsia="ru-RU"/>
        </w:rPr>
      </w:pPr>
    </w:p>
    <w:p w:rsidR="00105B50" w:rsidRDefault="00105B50" w:rsidP="00DC1F11">
      <w:pPr>
        <w:widowControl w:val="0"/>
        <w:shd w:val="clear" w:color="auto" w:fill="FFFFFF"/>
        <w:suppressAutoHyphens w:val="0"/>
        <w:autoSpaceDE w:val="0"/>
        <w:autoSpaceDN w:val="0"/>
        <w:adjustRightInd w:val="0"/>
        <w:ind w:left="1406"/>
        <w:rPr>
          <w:sz w:val="28"/>
          <w:szCs w:val="28"/>
          <w:lang w:eastAsia="ru-RU"/>
        </w:rPr>
      </w:pPr>
    </w:p>
    <w:p w:rsidR="00105B50" w:rsidRDefault="00105B50" w:rsidP="00DC1F11">
      <w:pPr>
        <w:widowControl w:val="0"/>
        <w:shd w:val="clear" w:color="auto" w:fill="FFFFFF"/>
        <w:suppressAutoHyphens w:val="0"/>
        <w:autoSpaceDE w:val="0"/>
        <w:autoSpaceDN w:val="0"/>
        <w:adjustRightInd w:val="0"/>
        <w:ind w:left="1406"/>
        <w:rPr>
          <w:sz w:val="28"/>
          <w:szCs w:val="28"/>
          <w:lang w:eastAsia="ru-RU"/>
        </w:rPr>
      </w:pPr>
    </w:p>
    <w:p w:rsidR="00105B50" w:rsidRDefault="00105B50" w:rsidP="00DC1F11">
      <w:pPr>
        <w:widowControl w:val="0"/>
        <w:shd w:val="clear" w:color="auto" w:fill="FFFFFF"/>
        <w:suppressAutoHyphens w:val="0"/>
        <w:autoSpaceDE w:val="0"/>
        <w:autoSpaceDN w:val="0"/>
        <w:adjustRightInd w:val="0"/>
        <w:ind w:left="1406"/>
        <w:rPr>
          <w:sz w:val="28"/>
          <w:szCs w:val="28"/>
          <w:lang w:eastAsia="ru-RU"/>
        </w:rPr>
      </w:pPr>
    </w:p>
    <w:p w:rsidR="00105B50" w:rsidRDefault="00105B50" w:rsidP="00DC1F11">
      <w:pPr>
        <w:widowControl w:val="0"/>
        <w:shd w:val="clear" w:color="auto" w:fill="FFFFFF"/>
        <w:suppressAutoHyphens w:val="0"/>
        <w:autoSpaceDE w:val="0"/>
        <w:autoSpaceDN w:val="0"/>
        <w:adjustRightInd w:val="0"/>
        <w:ind w:left="1406"/>
        <w:rPr>
          <w:sz w:val="28"/>
          <w:szCs w:val="28"/>
          <w:lang w:eastAsia="ru-RU"/>
        </w:rPr>
      </w:pPr>
    </w:p>
    <w:p w:rsidR="00105B50" w:rsidRDefault="00105B50" w:rsidP="00DC1F11">
      <w:pPr>
        <w:widowControl w:val="0"/>
        <w:shd w:val="clear" w:color="auto" w:fill="FFFFFF"/>
        <w:suppressAutoHyphens w:val="0"/>
        <w:autoSpaceDE w:val="0"/>
        <w:autoSpaceDN w:val="0"/>
        <w:adjustRightInd w:val="0"/>
        <w:ind w:left="1406"/>
        <w:rPr>
          <w:sz w:val="28"/>
          <w:szCs w:val="28"/>
          <w:lang w:eastAsia="ru-RU"/>
        </w:rPr>
      </w:pPr>
    </w:p>
    <w:p w:rsidR="00105B50" w:rsidRDefault="00105B50" w:rsidP="00DC1F11">
      <w:pPr>
        <w:widowControl w:val="0"/>
        <w:shd w:val="clear" w:color="auto" w:fill="FFFFFF"/>
        <w:suppressAutoHyphens w:val="0"/>
        <w:autoSpaceDE w:val="0"/>
        <w:autoSpaceDN w:val="0"/>
        <w:adjustRightInd w:val="0"/>
        <w:ind w:left="1406"/>
        <w:rPr>
          <w:sz w:val="28"/>
          <w:szCs w:val="28"/>
          <w:lang w:eastAsia="ru-RU"/>
        </w:rPr>
      </w:pPr>
    </w:p>
    <w:p w:rsidR="00105B50" w:rsidRDefault="00105B50" w:rsidP="00DC1F11">
      <w:pPr>
        <w:widowControl w:val="0"/>
        <w:shd w:val="clear" w:color="auto" w:fill="FFFFFF"/>
        <w:suppressAutoHyphens w:val="0"/>
        <w:autoSpaceDE w:val="0"/>
        <w:autoSpaceDN w:val="0"/>
        <w:adjustRightInd w:val="0"/>
        <w:ind w:left="1406"/>
        <w:rPr>
          <w:sz w:val="28"/>
          <w:szCs w:val="28"/>
          <w:lang w:eastAsia="ru-RU"/>
        </w:rPr>
      </w:pPr>
    </w:p>
    <w:p w:rsidR="00105B50" w:rsidRDefault="00105B50" w:rsidP="00DC1F11">
      <w:pPr>
        <w:widowControl w:val="0"/>
        <w:shd w:val="clear" w:color="auto" w:fill="FFFFFF"/>
        <w:suppressAutoHyphens w:val="0"/>
        <w:autoSpaceDE w:val="0"/>
        <w:autoSpaceDN w:val="0"/>
        <w:adjustRightInd w:val="0"/>
        <w:ind w:left="1406"/>
        <w:rPr>
          <w:sz w:val="28"/>
          <w:szCs w:val="28"/>
          <w:lang w:eastAsia="ru-RU"/>
        </w:rPr>
      </w:pPr>
    </w:p>
    <w:p w:rsidR="00105B50" w:rsidRDefault="00105B50" w:rsidP="00DC1F11">
      <w:pPr>
        <w:widowControl w:val="0"/>
        <w:shd w:val="clear" w:color="auto" w:fill="FFFFFF"/>
        <w:suppressAutoHyphens w:val="0"/>
        <w:autoSpaceDE w:val="0"/>
        <w:autoSpaceDN w:val="0"/>
        <w:adjustRightInd w:val="0"/>
        <w:ind w:left="1406"/>
        <w:rPr>
          <w:sz w:val="28"/>
          <w:szCs w:val="28"/>
          <w:lang w:eastAsia="ru-RU"/>
        </w:rPr>
      </w:pPr>
    </w:p>
    <w:p w:rsidR="00105B50" w:rsidRDefault="00105B50" w:rsidP="00DC1F11">
      <w:pPr>
        <w:widowControl w:val="0"/>
        <w:shd w:val="clear" w:color="auto" w:fill="FFFFFF"/>
        <w:suppressAutoHyphens w:val="0"/>
        <w:autoSpaceDE w:val="0"/>
        <w:autoSpaceDN w:val="0"/>
        <w:adjustRightInd w:val="0"/>
        <w:ind w:left="1406"/>
        <w:rPr>
          <w:sz w:val="28"/>
          <w:szCs w:val="28"/>
          <w:lang w:eastAsia="ru-RU"/>
        </w:rPr>
      </w:pPr>
    </w:p>
    <w:p w:rsidR="00105B50" w:rsidRDefault="00105B50" w:rsidP="00DC1F11">
      <w:pPr>
        <w:widowControl w:val="0"/>
        <w:shd w:val="clear" w:color="auto" w:fill="FFFFFF"/>
        <w:suppressAutoHyphens w:val="0"/>
        <w:autoSpaceDE w:val="0"/>
        <w:autoSpaceDN w:val="0"/>
        <w:adjustRightInd w:val="0"/>
        <w:ind w:left="1406"/>
        <w:rPr>
          <w:sz w:val="28"/>
          <w:szCs w:val="28"/>
          <w:lang w:eastAsia="ru-RU"/>
        </w:rPr>
      </w:pPr>
    </w:p>
    <w:p w:rsidR="00DC1F11" w:rsidRPr="00DC1F11" w:rsidRDefault="00DC1F11" w:rsidP="00DC1F11">
      <w:pPr>
        <w:widowControl w:val="0"/>
        <w:shd w:val="clear" w:color="auto" w:fill="FFFFFF"/>
        <w:suppressAutoHyphens w:val="0"/>
        <w:autoSpaceDE w:val="0"/>
        <w:autoSpaceDN w:val="0"/>
        <w:adjustRightInd w:val="0"/>
        <w:ind w:left="1406"/>
        <w:rPr>
          <w:sz w:val="20"/>
          <w:szCs w:val="20"/>
          <w:lang w:eastAsia="ru-RU"/>
        </w:rPr>
      </w:pPr>
      <w:r w:rsidRPr="00DC1F11">
        <w:rPr>
          <w:sz w:val="28"/>
          <w:szCs w:val="28"/>
          <w:lang w:eastAsia="ru-RU"/>
        </w:rPr>
        <w:lastRenderedPageBreak/>
        <w:t>ИНСТРУКЦИОННО-ТЕХНОЛОГИЧЕСКАЯ КАРТА</w:t>
      </w:r>
    </w:p>
    <w:p w:rsidR="00DC1F11" w:rsidRPr="00DC1F11" w:rsidRDefault="00DC1F11" w:rsidP="00DC1F11">
      <w:pPr>
        <w:widowControl w:val="0"/>
        <w:shd w:val="clear" w:color="auto" w:fill="FFFFFF"/>
        <w:suppressAutoHyphens w:val="0"/>
        <w:autoSpaceDE w:val="0"/>
        <w:autoSpaceDN w:val="0"/>
        <w:adjustRightInd w:val="0"/>
        <w:ind w:left="691" w:firstLine="1867"/>
        <w:rPr>
          <w:bCs/>
          <w:lang w:eastAsia="ru-RU"/>
        </w:rPr>
      </w:pPr>
      <w:r w:rsidRPr="00DC1F11">
        <w:rPr>
          <w:bCs/>
          <w:lang w:eastAsia="ru-RU"/>
        </w:rPr>
        <w:t>на выполнение лабораторной работы  2</w:t>
      </w:r>
    </w:p>
    <w:p w:rsidR="00DC1F11" w:rsidRPr="00DC1F11" w:rsidRDefault="00DC1F11" w:rsidP="00616E95">
      <w:pPr>
        <w:widowControl w:val="0"/>
        <w:shd w:val="clear" w:color="auto" w:fill="FFFFFF"/>
        <w:suppressAutoHyphens w:val="0"/>
        <w:autoSpaceDE w:val="0"/>
        <w:autoSpaceDN w:val="0"/>
        <w:adjustRightInd w:val="0"/>
        <w:ind w:left="-1134" w:right="-284" w:firstLine="284"/>
        <w:rPr>
          <w:lang w:eastAsia="ru-RU"/>
        </w:rPr>
      </w:pPr>
      <w:r w:rsidRPr="00DC1F11">
        <w:rPr>
          <w:b/>
          <w:bCs/>
          <w:lang w:eastAsia="ru-RU"/>
        </w:rPr>
        <w:t>Тема:</w:t>
      </w:r>
      <w:r w:rsidRPr="00DC1F11">
        <w:rPr>
          <w:b/>
          <w:sz w:val="20"/>
          <w:szCs w:val="20"/>
          <w:lang w:eastAsia="ru-RU"/>
        </w:rPr>
        <w:t xml:space="preserve"> </w:t>
      </w:r>
      <w:r w:rsidRPr="00DC1F11">
        <w:rPr>
          <w:sz w:val="20"/>
          <w:szCs w:val="20"/>
          <w:lang w:eastAsia="ru-RU"/>
        </w:rPr>
        <w:t xml:space="preserve"> </w:t>
      </w:r>
      <w:r w:rsidRPr="00DC1F11">
        <w:rPr>
          <w:lang w:eastAsia="ru-RU"/>
        </w:rPr>
        <w:t>Основные сведения о диэлектриках</w:t>
      </w:r>
    </w:p>
    <w:p w:rsidR="00DC1F11" w:rsidRPr="00DC1F11" w:rsidRDefault="00DC1F11" w:rsidP="00616E95">
      <w:pPr>
        <w:widowControl w:val="0"/>
        <w:shd w:val="clear" w:color="auto" w:fill="FFFFFF"/>
        <w:suppressAutoHyphens w:val="0"/>
        <w:autoSpaceDE w:val="0"/>
        <w:autoSpaceDN w:val="0"/>
        <w:adjustRightInd w:val="0"/>
        <w:ind w:left="-1134" w:right="-284" w:firstLine="284"/>
        <w:rPr>
          <w:b/>
          <w:bCs/>
          <w:lang w:eastAsia="ru-RU"/>
        </w:rPr>
      </w:pPr>
      <w:r w:rsidRPr="00DC1F11">
        <w:rPr>
          <w:b/>
          <w:bCs/>
          <w:lang w:eastAsia="ru-RU"/>
        </w:rPr>
        <w:t xml:space="preserve">Наименование работы: </w:t>
      </w:r>
      <w:r w:rsidRPr="00DC1F11">
        <w:rPr>
          <w:bCs/>
          <w:lang w:eastAsia="ru-RU"/>
        </w:rPr>
        <w:t>Распознавание электроизоляционных материалов по электрическим характеристикам</w:t>
      </w:r>
    </w:p>
    <w:p w:rsidR="00DC1F11" w:rsidRPr="00DC1F11" w:rsidRDefault="00DC1F11" w:rsidP="00616E95">
      <w:pPr>
        <w:widowControl w:val="0"/>
        <w:shd w:val="clear" w:color="auto" w:fill="FFFFFF"/>
        <w:suppressAutoHyphens w:val="0"/>
        <w:autoSpaceDE w:val="0"/>
        <w:autoSpaceDN w:val="0"/>
        <w:adjustRightInd w:val="0"/>
        <w:ind w:left="-1134" w:right="-284" w:firstLine="284"/>
        <w:rPr>
          <w:lang w:eastAsia="ru-RU"/>
        </w:rPr>
      </w:pPr>
      <w:r w:rsidRPr="00DC1F11">
        <w:rPr>
          <w:b/>
          <w:bCs/>
          <w:lang w:eastAsia="ru-RU"/>
        </w:rPr>
        <w:t xml:space="preserve">Цели занятия: </w:t>
      </w:r>
      <w:r w:rsidRPr="00DC1F11">
        <w:rPr>
          <w:bCs/>
          <w:lang w:eastAsia="ru-RU"/>
        </w:rPr>
        <w:t>1.</w:t>
      </w:r>
      <w:r w:rsidRPr="00DC1F11">
        <w:rPr>
          <w:lang w:eastAsia="ru-RU"/>
        </w:rPr>
        <w:t>Ознакомится с методикой определения пробивного напряжения</w:t>
      </w:r>
    </w:p>
    <w:p w:rsidR="00DC1F11" w:rsidRPr="00DC1F11" w:rsidRDefault="00DC1F11" w:rsidP="00616E95">
      <w:pPr>
        <w:widowControl w:val="0"/>
        <w:shd w:val="clear" w:color="auto" w:fill="FFFFFF"/>
        <w:suppressAutoHyphens w:val="0"/>
        <w:autoSpaceDE w:val="0"/>
        <w:autoSpaceDN w:val="0"/>
        <w:adjustRightInd w:val="0"/>
        <w:ind w:left="-1134" w:right="-284" w:firstLine="284"/>
        <w:rPr>
          <w:lang w:eastAsia="ru-RU"/>
        </w:rPr>
      </w:pPr>
      <w:r w:rsidRPr="00DC1F11">
        <w:rPr>
          <w:lang w:eastAsia="ru-RU"/>
        </w:rPr>
        <w:t xml:space="preserve">различных твёрдых диэлектриков. </w:t>
      </w:r>
    </w:p>
    <w:p w:rsidR="00DC1F11" w:rsidRPr="00DC1F11" w:rsidRDefault="00DC1F11" w:rsidP="00616E95">
      <w:pPr>
        <w:widowControl w:val="0"/>
        <w:shd w:val="clear" w:color="auto" w:fill="FFFFFF"/>
        <w:suppressAutoHyphens w:val="0"/>
        <w:autoSpaceDE w:val="0"/>
        <w:autoSpaceDN w:val="0"/>
        <w:adjustRightInd w:val="0"/>
        <w:ind w:left="-1134" w:right="-284" w:firstLine="284"/>
        <w:jc w:val="center"/>
        <w:rPr>
          <w:lang w:eastAsia="ru-RU"/>
        </w:rPr>
      </w:pPr>
      <w:r w:rsidRPr="00DC1F11">
        <w:rPr>
          <w:lang w:eastAsia="ru-RU"/>
        </w:rPr>
        <w:t xml:space="preserve">2. Распознать вид </w:t>
      </w:r>
      <w:r w:rsidRPr="00DC1F11">
        <w:rPr>
          <w:bCs/>
          <w:lang w:eastAsia="ru-RU"/>
        </w:rPr>
        <w:t xml:space="preserve">электроизоляционных материалов по </w:t>
      </w:r>
      <w:r w:rsidRPr="00DC1F11">
        <w:rPr>
          <w:lang w:eastAsia="ru-RU"/>
        </w:rPr>
        <w:t>электрической прочности.</w:t>
      </w:r>
    </w:p>
    <w:p w:rsidR="00DC1F11" w:rsidRPr="00DC1F11" w:rsidRDefault="00DC1F11" w:rsidP="00616E95">
      <w:pPr>
        <w:widowControl w:val="0"/>
        <w:shd w:val="clear" w:color="auto" w:fill="FFFFFF"/>
        <w:suppressAutoHyphens w:val="0"/>
        <w:autoSpaceDE w:val="0"/>
        <w:autoSpaceDN w:val="0"/>
        <w:adjustRightInd w:val="0"/>
        <w:ind w:left="-1134" w:right="-284" w:firstLine="284"/>
        <w:rPr>
          <w:spacing w:val="-10"/>
          <w:sz w:val="26"/>
          <w:szCs w:val="26"/>
          <w:lang w:eastAsia="ru-RU"/>
        </w:rPr>
      </w:pPr>
      <w:r w:rsidRPr="00DC1F11">
        <w:rPr>
          <w:b/>
          <w:spacing w:val="-10"/>
          <w:sz w:val="26"/>
          <w:szCs w:val="26"/>
          <w:lang w:eastAsia="ru-RU"/>
        </w:rPr>
        <w:t>Задачи урока:</w:t>
      </w:r>
    </w:p>
    <w:p w:rsidR="00DC1F11" w:rsidRPr="00DC1F11" w:rsidRDefault="00DC1F11" w:rsidP="00616E95">
      <w:pPr>
        <w:widowControl w:val="0"/>
        <w:shd w:val="clear" w:color="auto" w:fill="FFFFFF"/>
        <w:suppressAutoHyphens w:val="0"/>
        <w:autoSpaceDE w:val="0"/>
        <w:autoSpaceDN w:val="0"/>
        <w:adjustRightInd w:val="0"/>
        <w:ind w:left="-1134" w:right="-284" w:firstLine="284"/>
        <w:rPr>
          <w:sz w:val="20"/>
          <w:szCs w:val="20"/>
          <w:lang w:eastAsia="ru-RU"/>
        </w:rPr>
      </w:pPr>
      <w:r w:rsidRPr="00DC1F11">
        <w:rPr>
          <w:lang w:eastAsia="ru-RU"/>
        </w:rPr>
        <w:t>1.Формируюе</w:t>
      </w:r>
      <w:r w:rsidR="004D6135">
        <w:rPr>
          <w:lang w:eastAsia="ru-RU"/>
        </w:rPr>
        <w:t xml:space="preserve">мые </w:t>
      </w:r>
      <w:r w:rsidRPr="00DC1F11">
        <w:rPr>
          <w:lang w:eastAsia="ru-RU"/>
        </w:rPr>
        <w:t xml:space="preserve"> общие компетенции</w:t>
      </w:r>
      <w:r w:rsidRPr="00DC1F11">
        <w:rPr>
          <w:sz w:val="20"/>
          <w:szCs w:val="20"/>
          <w:lang w:eastAsia="ru-RU"/>
        </w:rPr>
        <w:t>: ОК1-ОК4,ОК6-ОК8</w:t>
      </w:r>
    </w:p>
    <w:p w:rsidR="00DC1F11" w:rsidRPr="00DC1F11" w:rsidRDefault="00DC1F11" w:rsidP="00616E95">
      <w:pPr>
        <w:widowControl w:val="0"/>
        <w:shd w:val="clear" w:color="auto" w:fill="FFFFFF"/>
        <w:suppressAutoHyphens w:val="0"/>
        <w:autoSpaceDE w:val="0"/>
        <w:autoSpaceDN w:val="0"/>
        <w:adjustRightInd w:val="0"/>
        <w:ind w:left="-1134" w:right="-284" w:firstLine="284"/>
        <w:rPr>
          <w:spacing w:val="-20"/>
          <w:sz w:val="26"/>
          <w:szCs w:val="26"/>
          <w:lang w:eastAsia="ru-RU"/>
        </w:rPr>
      </w:pPr>
      <w:r w:rsidRPr="004D6135">
        <w:rPr>
          <w:spacing w:val="-20"/>
          <w:lang w:eastAsia="ru-RU"/>
        </w:rPr>
        <w:t>2. Формирую</w:t>
      </w:r>
      <w:r w:rsidR="004D6135" w:rsidRPr="004D6135">
        <w:rPr>
          <w:spacing w:val="-20"/>
          <w:lang w:eastAsia="ru-RU"/>
        </w:rPr>
        <w:t xml:space="preserve">емые </w:t>
      </w:r>
      <w:r w:rsidRPr="004D6135">
        <w:rPr>
          <w:spacing w:val="-20"/>
          <w:lang w:eastAsia="ru-RU"/>
        </w:rPr>
        <w:t xml:space="preserve"> профессиональные компетенции</w:t>
      </w:r>
      <w:r w:rsidRPr="00DC1F11">
        <w:rPr>
          <w:spacing w:val="-20"/>
          <w:sz w:val="26"/>
          <w:szCs w:val="26"/>
          <w:lang w:eastAsia="ru-RU"/>
        </w:rPr>
        <w:t>:</w:t>
      </w:r>
    </w:p>
    <w:p w:rsidR="00DC1F11" w:rsidRPr="00DC1F11" w:rsidRDefault="00DC1F11" w:rsidP="00616E95">
      <w:pPr>
        <w:widowControl w:val="0"/>
        <w:suppressAutoHyphens w:val="0"/>
        <w:autoSpaceDE w:val="0"/>
        <w:autoSpaceDN w:val="0"/>
        <w:adjustRightInd w:val="0"/>
        <w:ind w:left="-1134" w:right="-284" w:firstLine="284"/>
        <w:jc w:val="both"/>
        <w:rPr>
          <w:sz w:val="20"/>
          <w:szCs w:val="20"/>
          <w:lang w:eastAsia="ru-RU"/>
        </w:rPr>
      </w:pPr>
      <w:r w:rsidRPr="00DC1F11">
        <w:rPr>
          <w:sz w:val="20"/>
          <w:szCs w:val="20"/>
          <w:lang w:eastAsia="ru-RU"/>
        </w:rPr>
        <w:t>ПК1.1. Выполнять монтаж электрооборудования и автоматических систем управления.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C1F11" w:rsidRPr="00DC1F11" w:rsidRDefault="00DC1F11" w:rsidP="00616E95">
      <w:pPr>
        <w:widowControl w:val="0"/>
        <w:suppressAutoHyphens w:val="0"/>
        <w:autoSpaceDE w:val="0"/>
        <w:autoSpaceDN w:val="0"/>
        <w:adjustRightInd w:val="0"/>
        <w:ind w:left="-1134" w:right="-284" w:firstLine="284"/>
        <w:jc w:val="both"/>
        <w:rPr>
          <w:sz w:val="20"/>
          <w:szCs w:val="20"/>
          <w:lang w:eastAsia="ru-RU"/>
        </w:rPr>
      </w:pPr>
      <w:r w:rsidRPr="00DC1F11">
        <w:rPr>
          <w:sz w:val="20"/>
          <w:szCs w:val="20"/>
          <w:lang w:eastAsia="ru-RU"/>
        </w:rPr>
        <w:t>ПК1.2. Выполнять монтаж и эксплуатацию осветительных и электронагревательных установок.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C1F11" w:rsidRPr="00DC1F11" w:rsidRDefault="00DC1F11" w:rsidP="00616E95">
      <w:pPr>
        <w:widowControl w:val="0"/>
        <w:suppressAutoHyphens w:val="0"/>
        <w:autoSpaceDE w:val="0"/>
        <w:autoSpaceDN w:val="0"/>
        <w:adjustRightInd w:val="0"/>
        <w:ind w:left="-1134" w:right="-284" w:firstLine="284"/>
        <w:jc w:val="both"/>
        <w:rPr>
          <w:sz w:val="20"/>
          <w:szCs w:val="20"/>
          <w:lang w:eastAsia="ru-RU"/>
        </w:rPr>
      </w:pPr>
      <w:r w:rsidRPr="00DC1F11">
        <w:rPr>
          <w:sz w:val="20"/>
          <w:szCs w:val="20"/>
          <w:lang w:eastAsia="ru-RU"/>
        </w:rPr>
        <w:t>ПК1.3. Поддерживать режимы работы и заданные параметры электрифицированных и автоматических систем управления технологическими процессами.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C1F11" w:rsidRPr="00DC1F11" w:rsidRDefault="00DC1F11" w:rsidP="00616E95">
      <w:pPr>
        <w:widowControl w:val="0"/>
        <w:suppressAutoHyphens w:val="0"/>
        <w:autoSpaceDE w:val="0"/>
        <w:autoSpaceDN w:val="0"/>
        <w:adjustRightInd w:val="0"/>
        <w:ind w:left="-1134" w:right="-284" w:firstLine="284"/>
        <w:jc w:val="both"/>
        <w:rPr>
          <w:sz w:val="20"/>
          <w:szCs w:val="20"/>
          <w:lang w:eastAsia="ru-RU"/>
        </w:rPr>
      </w:pPr>
      <w:r w:rsidRPr="00DC1F11">
        <w:rPr>
          <w:sz w:val="20"/>
          <w:szCs w:val="20"/>
          <w:lang w:eastAsia="ru-RU"/>
        </w:rPr>
        <w:t>ПК2.1. Выполнять мероприятия по бесперебойному электроснабжению сельскохозяйственных организаций. ПК2.2. Выполнять монтаж воздушных линий электропередач и трансформаторных подстанций.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C1F11" w:rsidRPr="00DC1F11" w:rsidRDefault="00DC1F11" w:rsidP="00616E95">
      <w:pPr>
        <w:widowControl w:val="0"/>
        <w:shd w:val="clear" w:color="auto" w:fill="FFFFFF"/>
        <w:suppressAutoHyphens w:val="0"/>
        <w:autoSpaceDE w:val="0"/>
        <w:autoSpaceDN w:val="0"/>
        <w:adjustRightInd w:val="0"/>
        <w:spacing w:before="10"/>
        <w:ind w:left="-1134" w:right="-284" w:firstLine="284"/>
        <w:jc w:val="both"/>
        <w:rPr>
          <w:sz w:val="20"/>
          <w:szCs w:val="20"/>
          <w:lang w:eastAsia="ru-RU"/>
        </w:rPr>
      </w:pPr>
      <w:r w:rsidRPr="00DC1F11">
        <w:rPr>
          <w:sz w:val="20"/>
          <w:szCs w:val="20"/>
          <w:lang w:eastAsia="ru-RU"/>
        </w:rPr>
        <w:t>ПК2.3. Обеспечивать электробезопасность.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C1F11" w:rsidRPr="00DC1F11" w:rsidRDefault="00DC1F11" w:rsidP="00616E95">
      <w:pPr>
        <w:widowControl w:val="0"/>
        <w:suppressAutoHyphens w:val="0"/>
        <w:autoSpaceDE w:val="0"/>
        <w:autoSpaceDN w:val="0"/>
        <w:adjustRightInd w:val="0"/>
        <w:ind w:left="-1134" w:right="-284" w:firstLine="284"/>
        <w:jc w:val="both"/>
        <w:rPr>
          <w:sz w:val="20"/>
          <w:szCs w:val="20"/>
          <w:lang w:eastAsia="ru-RU"/>
        </w:rPr>
      </w:pPr>
      <w:r w:rsidRPr="00DC1F11">
        <w:rPr>
          <w:sz w:val="20"/>
          <w:szCs w:val="20"/>
          <w:lang w:eastAsia="ru-RU"/>
        </w:rPr>
        <w:t>ПК3.1. Осуществлять техническое обслуживание электрооборудования и автоматизированных систем сельскохозяйственной техники.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C1F11" w:rsidRPr="00DC1F11" w:rsidRDefault="00DC1F11" w:rsidP="00616E95">
      <w:pPr>
        <w:widowControl w:val="0"/>
        <w:suppressAutoHyphens w:val="0"/>
        <w:autoSpaceDE w:val="0"/>
        <w:autoSpaceDN w:val="0"/>
        <w:adjustRightInd w:val="0"/>
        <w:ind w:left="-1134" w:right="-284" w:firstLine="284"/>
        <w:jc w:val="both"/>
        <w:rPr>
          <w:sz w:val="20"/>
          <w:szCs w:val="20"/>
          <w:lang w:eastAsia="ru-RU"/>
        </w:rPr>
      </w:pPr>
      <w:r w:rsidRPr="00DC1F11">
        <w:rPr>
          <w:sz w:val="20"/>
          <w:szCs w:val="20"/>
          <w:lang w:eastAsia="ru-RU"/>
        </w:rPr>
        <w:t>ПК3.2.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C1F11" w:rsidRPr="00DC1F11" w:rsidRDefault="00DC1F11" w:rsidP="00616E95">
      <w:pPr>
        <w:widowControl w:val="0"/>
        <w:suppressAutoHyphens w:val="0"/>
        <w:autoSpaceDE w:val="0"/>
        <w:autoSpaceDN w:val="0"/>
        <w:adjustRightInd w:val="0"/>
        <w:ind w:left="-1134" w:right="-284" w:firstLine="284"/>
        <w:jc w:val="both"/>
        <w:rPr>
          <w:sz w:val="20"/>
          <w:szCs w:val="20"/>
          <w:lang w:eastAsia="ru-RU"/>
        </w:rPr>
      </w:pPr>
      <w:r w:rsidRPr="00DC1F11">
        <w:rPr>
          <w:sz w:val="20"/>
          <w:szCs w:val="20"/>
          <w:lang w:eastAsia="ru-RU"/>
        </w:rPr>
        <w:t>ПК3.3. Осуществлять надзор и контроль за состоянием и эксплуатацией электрооборудования и автоматизированных систем сельскохозяйственной техники.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C1F11" w:rsidRPr="00DC1F11" w:rsidRDefault="00DC1F11" w:rsidP="00616E95">
      <w:pPr>
        <w:widowControl w:val="0"/>
        <w:suppressAutoHyphens w:val="0"/>
        <w:autoSpaceDE w:val="0"/>
        <w:autoSpaceDN w:val="0"/>
        <w:adjustRightInd w:val="0"/>
        <w:ind w:left="-1134" w:right="-284" w:firstLine="284"/>
        <w:jc w:val="both"/>
        <w:rPr>
          <w:sz w:val="20"/>
          <w:szCs w:val="20"/>
          <w:lang w:eastAsia="ru-RU"/>
        </w:rPr>
      </w:pPr>
      <w:r w:rsidRPr="00DC1F11">
        <w:rPr>
          <w:sz w:val="20"/>
          <w:szCs w:val="20"/>
          <w:lang w:eastAsia="ru-RU"/>
        </w:rPr>
        <w:t>ПК3.4. Участвовать в проведении испытаний электрооборудования сельхозпроизводства.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C1F11" w:rsidRPr="00DC1F11" w:rsidRDefault="00DC1F11" w:rsidP="00616E95">
      <w:pPr>
        <w:widowControl w:val="0"/>
        <w:suppressAutoHyphens w:val="0"/>
        <w:autoSpaceDE w:val="0"/>
        <w:autoSpaceDN w:val="0"/>
        <w:adjustRightInd w:val="0"/>
        <w:ind w:left="-1134" w:right="-284" w:firstLine="284"/>
        <w:jc w:val="both"/>
        <w:rPr>
          <w:sz w:val="20"/>
          <w:szCs w:val="20"/>
          <w:lang w:eastAsia="ru-RU"/>
        </w:rPr>
      </w:pPr>
      <w:r w:rsidRPr="00DC1F11">
        <w:rPr>
          <w:sz w:val="20"/>
          <w:szCs w:val="20"/>
          <w:lang w:eastAsia="ru-RU"/>
        </w:rPr>
        <w:t>ПК4.1.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C1F11" w:rsidRPr="00DC1F11" w:rsidRDefault="00DC1F11" w:rsidP="00616E95">
      <w:pPr>
        <w:widowControl w:val="0"/>
        <w:suppressAutoHyphens w:val="0"/>
        <w:autoSpaceDE w:val="0"/>
        <w:autoSpaceDN w:val="0"/>
        <w:adjustRightInd w:val="0"/>
        <w:ind w:left="-1134" w:right="-284" w:firstLine="284"/>
        <w:jc w:val="both"/>
        <w:rPr>
          <w:sz w:val="20"/>
          <w:szCs w:val="20"/>
          <w:lang w:eastAsia="ru-RU"/>
        </w:rPr>
      </w:pPr>
      <w:r w:rsidRPr="00DC1F11">
        <w:rPr>
          <w:sz w:val="20"/>
          <w:szCs w:val="20"/>
          <w:lang w:eastAsia="ru-RU"/>
        </w:rPr>
        <w:t>ПК4.2. Планировать выполнение работ исполнителями.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C1F11" w:rsidRPr="00DC1F11" w:rsidRDefault="00DC1F11" w:rsidP="00616E95">
      <w:pPr>
        <w:widowControl w:val="0"/>
        <w:suppressAutoHyphens w:val="0"/>
        <w:autoSpaceDE w:val="0"/>
        <w:autoSpaceDN w:val="0"/>
        <w:adjustRightInd w:val="0"/>
        <w:ind w:left="-1134" w:right="-284" w:firstLine="284"/>
        <w:jc w:val="both"/>
        <w:rPr>
          <w:sz w:val="20"/>
          <w:szCs w:val="20"/>
          <w:lang w:eastAsia="ru-RU"/>
        </w:rPr>
      </w:pPr>
      <w:r w:rsidRPr="00DC1F11">
        <w:rPr>
          <w:sz w:val="20"/>
          <w:szCs w:val="20"/>
          <w:lang w:eastAsia="ru-RU"/>
        </w:rPr>
        <w:t>ПК4.3. Организовывать работу трудового коллектива.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C1F11" w:rsidRPr="00DC1F11" w:rsidRDefault="00DC1F11" w:rsidP="00616E95">
      <w:pPr>
        <w:widowControl w:val="0"/>
        <w:suppressAutoHyphens w:val="0"/>
        <w:autoSpaceDE w:val="0"/>
        <w:autoSpaceDN w:val="0"/>
        <w:adjustRightInd w:val="0"/>
        <w:ind w:left="-1134" w:right="-284" w:firstLine="284"/>
        <w:jc w:val="both"/>
        <w:rPr>
          <w:spacing w:val="-20"/>
          <w:sz w:val="26"/>
          <w:szCs w:val="26"/>
          <w:lang w:eastAsia="ru-RU"/>
        </w:rPr>
      </w:pPr>
      <w:r w:rsidRPr="00DC1F11">
        <w:rPr>
          <w:sz w:val="20"/>
          <w:szCs w:val="20"/>
          <w:lang w:eastAsia="ru-RU"/>
        </w:rPr>
        <w:t>ПК4.4. Контролировать ход и оценивать результаты выполнения работ исполнителями.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C1F11" w:rsidRPr="004D6135" w:rsidRDefault="00DC1F11" w:rsidP="00DC1F11">
      <w:pPr>
        <w:widowControl w:val="0"/>
        <w:shd w:val="clear" w:color="auto" w:fill="FFFFFF"/>
        <w:suppressAutoHyphens w:val="0"/>
        <w:autoSpaceDE w:val="0"/>
        <w:autoSpaceDN w:val="0"/>
        <w:adjustRightInd w:val="0"/>
        <w:spacing w:line="278" w:lineRule="exact"/>
        <w:ind w:left="677" w:right="91" w:firstLine="32"/>
        <w:rPr>
          <w:lang w:eastAsia="ru-RU"/>
        </w:rPr>
      </w:pPr>
      <w:r w:rsidRPr="004D6135">
        <w:rPr>
          <w:lang w:eastAsia="ru-RU"/>
        </w:rPr>
        <w:t>Норма времени 2,ч</w:t>
      </w:r>
    </w:p>
    <w:p w:rsidR="00DC1F11" w:rsidRPr="004D6135" w:rsidRDefault="00DC1F11" w:rsidP="00DC1F11">
      <w:pPr>
        <w:widowControl w:val="0"/>
        <w:shd w:val="clear" w:color="auto" w:fill="FFFFFF"/>
        <w:suppressAutoHyphens w:val="0"/>
        <w:autoSpaceDE w:val="0"/>
        <w:autoSpaceDN w:val="0"/>
        <w:adjustRightInd w:val="0"/>
        <w:spacing w:line="278" w:lineRule="exact"/>
        <w:ind w:left="677" w:right="91" w:firstLine="32"/>
        <w:rPr>
          <w:lang w:eastAsia="ru-RU"/>
        </w:rPr>
      </w:pPr>
      <w:r w:rsidRPr="004D6135">
        <w:rPr>
          <w:lang w:eastAsia="ru-RU"/>
        </w:rPr>
        <w:t>Материалы и оборудование:</w:t>
      </w:r>
    </w:p>
    <w:p w:rsidR="00DC1F11" w:rsidRPr="004D6135" w:rsidRDefault="00DC1F11" w:rsidP="00DC1F11">
      <w:pPr>
        <w:widowControl w:val="0"/>
        <w:numPr>
          <w:ilvl w:val="0"/>
          <w:numId w:val="2"/>
        </w:numPr>
        <w:shd w:val="clear" w:color="auto" w:fill="FFFFFF"/>
        <w:tabs>
          <w:tab w:val="left" w:pos="869"/>
        </w:tabs>
        <w:suppressAutoHyphens w:val="0"/>
        <w:autoSpaceDE w:val="0"/>
        <w:autoSpaceDN w:val="0"/>
        <w:adjustRightInd w:val="0"/>
        <w:spacing w:line="274" w:lineRule="exact"/>
        <w:ind w:left="677"/>
        <w:rPr>
          <w:lang w:eastAsia="ru-RU"/>
        </w:rPr>
      </w:pPr>
      <w:r w:rsidRPr="004D6135">
        <w:rPr>
          <w:lang w:eastAsia="ru-RU"/>
        </w:rPr>
        <w:t>Установка переменного тока промышленной частоты;</w:t>
      </w:r>
    </w:p>
    <w:p w:rsidR="00DC1F11" w:rsidRPr="004D6135" w:rsidRDefault="00DC1F11" w:rsidP="00DC1F11">
      <w:pPr>
        <w:widowControl w:val="0"/>
        <w:numPr>
          <w:ilvl w:val="0"/>
          <w:numId w:val="2"/>
        </w:numPr>
        <w:shd w:val="clear" w:color="auto" w:fill="FFFFFF"/>
        <w:tabs>
          <w:tab w:val="left" w:pos="869"/>
        </w:tabs>
        <w:suppressAutoHyphens w:val="0"/>
        <w:autoSpaceDE w:val="0"/>
        <w:autoSpaceDN w:val="0"/>
        <w:adjustRightInd w:val="0"/>
        <w:spacing w:line="274" w:lineRule="exact"/>
        <w:ind w:left="677"/>
        <w:rPr>
          <w:lang w:eastAsia="ru-RU"/>
        </w:rPr>
      </w:pPr>
      <w:r w:rsidRPr="004D6135">
        <w:rPr>
          <w:lang w:eastAsia="ru-RU"/>
        </w:rPr>
        <w:t>Комплект набора образцов слоистых электроизоляционных материалов (гетинакса, текстолита) размером 50x50x10 с толщиной слоя в месте пробоя 2мм.</w:t>
      </w:r>
    </w:p>
    <w:p w:rsidR="00DC1F11" w:rsidRPr="004D6135" w:rsidRDefault="00DC1F11" w:rsidP="00DC1F11">
      <w:pPr>
        <w:widowControl w:val="0"/>
        <w:shd w:val="clear" w:color="auto" w:fill="FFFFFF"/>
        <w:suppressAutoHyphens w:val="0"/>
        <w:autoSpaceDE w:val="0"/>
        <w:autoSpaceDN w:val="0"/>
        <w:adjustRightInd w:val="0"/>
        <w:ind w:right="19"/>
        <w:jc w:val="center"/>
        <w:rPr>
          <w:lang w:eastAsia="ru-RU"/>
        </w:rPr>
      </w:pPr>
      <w:r w:rsidRPr="004D6135">
        <w:rPr>
          <w:b/>
          <w:bCs/>
          <w:lang w:eastAsia="ru-RU"/>
        </w:rPr>
        <w:t>Теоретические сведения</w:t>
      </w:r>
    </w:p>
    <w:p w:rsidR="00DC1F11" w:rsidRPr="00DC1F11" w:rsidRDefault="00DC1F11" w:rsidP="00DD2FA2">
      <w:pPr>
        <w:widowControl w:val="0"/>
        <w:shd w:val="clear" w:color="auto" w:fill="FFFFFF"/>
        <w:suppressAutoHyphens w:val="0"/>
        <w:autoSpaceDE w:val="0"/>
        <w:autoSpaceDN w:val="0"/>
        <w:adjustRightInd w:val="0"/>
        <w:spacing w:line="254" w:lineRule="exact"/>
        <w:ind w:left="-1134" w:right="139" w:firstLine="283"/>
        <w:jc w:val="both"/>
        <w:rPr>
          <w:sz w:val="20"/>
          <w:szCs w:val="20"/>
          <w:lang w:eastAsia="ru-RU"/>
        </w:rPr>
      </w:pPr>
      <w:r w:rsidRPr="00DC1F11">
        <w:rPr>
          <w:sz w:val="20"/>
          <w:szCs w:val="20"/>
          <w:lang w:eastAsia="ru-RU"/>
        </w:rPr>
        <w:t xml:space="preserve">При увеличении напряжения в электрической установки может произойти пробой её изоляции. В результате этого диэлектрик окажется не пригодным для дальнейшего применения. Напряжение, при котором происходит пробой, называется пробивным, обозначается </w:t>
      </w:r>
      <w:r w:rsidRPr="00DC1F11">
        <w:rPr>
          <w:spacing w:val="-9"/>
          <w:sz w:val="20"/>
          <w:szCs w:val="20"/>
          <w:lang w:val="en-US" w:eastAsia="ru-RU"/>
        </w:rPr>
        <w:t>U</w:t>
      </w:r>
      <w:r w:rsidRPr="00DC1F11">
        <w:rPr>
          <w:sz w:val="20"/>
          <w:szCs w:val="20"/>
          <w:lang w:eastAsia="ru-RU"/>
        </w:rPr>
        <w:t xml:space="preserve"> пр. Способность электроизоляционных материалов противостоять пробою называется электрической прочностью. Электрическая прочность Епр, МВ/м, определяется отношением пробивного </w:t>
      </w:r>
      <w:r w:rsidRPr="00DC1F11">
        <w:rPr>
          <w:sz w:val="20"/>
          <w:szCs w:val="20"/>
          <w:lang w:eastAsia="ru-RU"/>
        </w:rPr>
        <w:lastRenderedPageBreak/>
        <w:t>напряжения к толщине диэлектрика в месте пробоя и вычисляется по формуле (однородного поле):</w:t>
      </w:r>
    </w:p>
    <w:p w:rsidR="00DC1F11" w:rsidRPr="00DC1F11" w:rsidRDefault="00DC1F11" w:rsidP="00DD2FA2">
      <w:pPr>
        <w:widowControl w:val="0"/>
        <w:shd w:val="clear" w:color="auto" w:fill="FFFFFF"/>
        <w:suppressAutoHyphens w:val="0"/>
        <w:autoSpaceDE w:val="0"/>
        <w:autoSpaceDN w:val="0"/>
        <w:adjustRightInd w:val="0"/>
        <w:spacing w:line="250" w:lineRule="exact"/>
        <w:ind w:left="-1134" w:firstLine="283"/>
        <w:jc w:val="center"/>
        <w:rPr>
          <w:sz w:val="20"/>
          <w:szCs w:val="20"/>
          <w:lang w:eastAsia="ru-RU"/>
        </w:rPr>
      </w:pPr>
      <w:r w:rsidRPr="00DC1F11">
        <w:rPr>
          <w:sz w:val="20"/>
          <w:szCs w:val="20"/>
          <w:lang w:eastAsia="ru-RU"/>
        </w:rPr>
        <w:t>Епр=</w:t>
      </w:r>
      <w:r w:rsidRPr="00DC1F11">
        <w:rPr>
          <w:spacing w:val="-9"/>
          <w:sz w:val="20"/>
          <w:szCs w:val="20"/>
          <w:lang w:eastAsia="ru-RU"/>
        </w:rPr>
        <w:t xml:space="preserve"> </w:t>
      </w:r>
      <w:r w:rsidRPr="00DC1F11">
        <w:rPr>
          <w:spacing w:val="-9"/>
          <w:sz w:val="20"/>
          <w:szCs w:val="20"/>
          <w:lang w:val="en-US" w:eastAsia="ru-RU"/>
        </w:rPr>
        <w:t>U</w:t>
      </w:r>
      <w:r w:rsidRPr="00DC1F11">
        <w:rPr>
          <w:sz w:val="20"/>
          <w:szCs w:val="20"/>
          <w:lang w:eastAsia="ru-RU"/>
        </w:rPr>
        <w:t xml:space="preserve"> пр/һ</w:t>
      </w:r>
    </w:p>
    <w:p w:rsidR="00DC1F11" w:rsidRPr="00DC1F11" w:rsidRDefault="00DC1F11" w:rsidP="00DD2FA2">
      <w:pPr>
        <w:widowControl w:val="0"/>
        <w:shd w:val="clear" w:color="auto" w:fill="FFFFFF"/>
        <w:suppressAutoHyphens w:val="0"/>
        <w:autoSpaceDE w:val="0"/>
        <w:autoSpaceDN w:val="0"/>
        <w:adjustRightInd w:val="0"/>
        <w:spacing w:line="250" w:lineRule="exact"/>
        <w:ind w:left="-1134" w:firstLine="283"/>
        <w:rPr>
          <w:sz w:val="20"/>
          <w:szCs w:val="20"/>
          <w:lang w:eastAsia="ru-RU"/>
        </w:rPr>
      </w:pPr>
      <w:r w:rsidRPr="00DC1F11">
        <w:rPr>
          <w:sz w:val="20"/>
          <w:szCs w:val="20"/>
          <w:lang w:eastAsia="ru-RU"/>
        </w:rPr>
        <w:t>Где һ- толщина диэлектрика в месте пробоя, мм.</w:t>
      </w:r>
    </w:p>
    <w:p w:rsidR="00DC1F11" w:rsidRPr="00DC1F11" w:rsidRDefault="00DC1F11" w:rsidP="00DD2FA2">
      <w:pPr>
        <w:widowControl w:val="0"/>
        <w:shd w:val="clear" w:color="auto" w:fill="FFFFFF"/>
        <w:suppressAutoHyphens w:val="0"/>
        <w:autoSpaceDE w:val="0"/>
        <w:autoSpaceDN w:val="0"/>
        <w:adjustRightInd w:val="0"/>
        <w:spacing w:line="250" w:lineRule="exact"/>
        <w:ind w:left="-1134" w:right="134" w:firstLine="283"/>
        <w:jc w:val="both"/>
        <w:rPr>
          <w:sz w:val="20"/>
          <w:szCs w:val="20"/>
          <w:lang w:eastAsia="ru-RU"/>
        </w:rPr>
      </w:pPr>
      <w:r w:rsidRPr="00DC1F11">
        <w:rPr>
          <w:sz w:val="20"/>
          <w:szCs w:val="20"/>
          <w:lang w:eastAsia="ru-RU"/>
        </w:rPr>
        <w:t>Электрическая прочность твёрдых диэлектриков зависит от их структуры, толщины, окружающей температуры и других факторов. Диэлектрическая прочность диэлектрика может быть повышена пропиткой его маслами, лаками или компаундами.</w:t>
      </w:r>
    </w:p>
    <w:p w:rsidR="00DC1F11" w:rsidRPr="00DC1F11" w:rsidRDefault="00DC1F11" w:rsidP="00DD2FA2">
      <w:pPr>
        <w:widowControl w:val="0"/>
        <w:shd w:val="clear" w:color="auto" w:fill="FFFFFF"/>
        <w:suppressAutoHyphens w:val="0"/>
        <w:autoSpaceDE w:val="0"/>
        <w:autoSpaceDN w:val="0"/>
        <w:adjustRightInd w:val="0"/>
        <w:spacing w:line="250" w:lineRule="exact"/>
        <w:ind w:left="-1134" w:right="139" w:firstLine="283"/>
        <w:jc w:val="both"/>
        <w:rPr>
          <w:sz w:val="20"/>
          <w:szCs w:val="20"/>
          <w:lang w:eastAsia="ru-RU"/>
        </w:rPr>
      </w:pPr>
      <w:r w:rsidRPr="00DC1F11">
        <w:rPr>
          <w:spacing w:val="-1"/>
          <w:sz w:val="20"/>
          <w:szCs w:val="20"/>
          <w:lang w:eastAsia="ru-RU"/>
        </w:rPr>
        <w:t xml:space="preserve">Для обеспечения надёжности работы электрических установок рабочее напряжение </w:t>
      </w:r>
      <w:r w:rsidRPr="00DC1F11">
        <w:rPr>
          <w:spacing w:val="-9"/>
          <w:sz w:val="20"/>
          <w:szCs w:val="20"/>
          <w:lang w:val="en-US" w:eastAsia="ru-RU"/>
        </w:rPr>
        <w:t>U</w:t>
      </w:r>
      <w:r w:rsidRPr="00DC1F11">
        <w:rPr>
          <w:spacing w:val="-9"/>
          <w:sz w:val="20"/>
          <w:szCs w:val="20"/>
          <w:vertAlign w:val="subscript"/>
          <w:lang w:eastAsia="ru-RU"/>
        </w:rPr>
        <w:t>раб</w:t>
      </w:r>
      <w:r w:rsidRPr="00DC1F11">
        <w:rPr>
          <w:smallCaps/>
          <w:spacing w:val="-1"/>
          <w:sz w:val="20"/>
          <w:szCs w:val="20"/>
          <w:lang w:eastAsia="ru-RU"/>
        </w:rPr>
        <w:t xml:space="preserve"> </w:t>
      </w:r>
      <w:r w:rsidRPr="00DC1F11">
        <w:rPr>
          <w:sz w:val="20"/>
          <w:szCs w:val="20"/>
          <w:lang w:eastAsia="ru-RU"/>
        </w:rPr>
        <w:t>электроизоляционных материалов должно быть значительно ниже пробивного напряжения</w:t>
      </w:r>
      <w:r w:rsidRPr="00DC1F11">
        <w:rPr>
          <w:spacing w:val="-9"/>
          <w:sz w:val="20"/>
          <w:szCs w:val="20"/>
          <w:lang w:eastAsia="ru-RU"/>
        </w:rPr>
        <w:t xml:space="preserve"> </w:t>
      </w:r>
      <w:r w:rsidRPr="00DC1F11">
        <w:rPr>
          <w:spacing w:val="-9"/>
          <w:sz w:val="20"/>
          <w:szCs w:val="20"/>
          <w:lang w:val="en-US" w:eastAsia="ru-RU"/>
        </w:rPr>
        <w:t>U</w:t>
      </w:r>
      <w:r w:rsidRPr="00DC1F11">
        <w:rPr>
          <w:sz w:val="20"/>
          <w:szCs w:val="20"/>
          <w:lang w:eastAsia="ru-RU"/>
        </w:rPr>
        <w:t xml:space="preserve"> пр. </w:t>
      </w:r>
    </w:p>
    <w:p w:rsidR="00DC1F11" w:rsidRPr="00DC1F11" w:rsidRDefault="00DC1F11" w:rsidP="00DD2FA2">
      <w:pPr>
        <w:widowControl w:val="0"/>
        <w:shd w:val="clear" w:color="auto" w:fill="FFFFFF"/>
        <w:suppressAutoHyphens w:val="0"/>
        <w:autoSpaceDE w:val="0"/>
        <w:autoSpaceDN w:val="0"/>
        <w:adjustRightInd w:val="0"/>
        <w:spacing w:line="250" w:lineRule="exact"/>
        <w:ind w:left="-1134" w:right="139" w:firstLine="283"/>
        <w:jc w:val="both"/>
        <w:rPr>
          <w:sz w:val="20"/>
          <w:szCs w:val="20"/>
          <w:lang w:eastAsia="ru-RU"/>
        </w:rPr>
      </w:pPr>
      <w:r w:rsidRPr="00DC1F11">
        <w:rPr>
          <w:sz w:val="20"/>
          <w:szCs w:val="20"/>
          <w:lang w:eastAsia="ru-RU"/>
        </w:rPr>
        <w:t xml:space="preserve">Электрическую прочность диэлектриков определяют на установке переменного тока промышленной частоты (50 Гц), изображённой на рис. 1. Изменение подводимого напряжения осуществляют регулирующим устройством - лабораторный автотрансформатор ЛАТР. Испытываемый образец Q с двумя электродами включают последовательно с резистором </w:t>
      </w:r>
      <w:r w:rsidRPr="00DC1F11">
        <w:rPr>
          <w:sz w:val="20"/>
          <w:szCs w:val="20"/>
          <w:lang w:val="en-US" w:eastAsia="ru-RU"/>
        </w:rPr>
        <w:t>R</w:t>
      </w:r>
      <w:r w:rsidRPr="00DC1F11">
        <w:rPr>
          <w:sz w:val="20"/>
          <w:szCs w:val="20"/>
          <w:lang w:eastAsia="ru-RU"/>
        </w:rPr>
        <w:t xml:space="preserve">, который служит для ограничения тока в цепи при пробе  образца диэлектрика. Защитное сопротивление выбирают по высшему напряжению </w:t>
      </w:r>
      <w:r w:rsidRPr="00DC1F11">
        <w:rPr>
          <w:spacing w:val="-9"/>
          <w:sz w:val="20"/>
          <w:szCs w:val="20"/>
          <w:lang w:val="en-US" w:eastAsia="ru-RU"/>
        </w:rPr>
        <w:t>U</w:t>
      </w:r>
      <w:r w:rsidRPr="00DC1F11">
        <w:rPr>
          <w:sz w:val="20"/>
          <w:szCs w:val="20"/>
          <w:vertAlign w:val="subscript"/>
          <w:lang w:eastAsia="ru-RU"/>
        </w:rPr>
        <w:t>В</w:t>
      </w:r>
      <w:r w:rsidRPr="00DC1F11">
        <w:rPr>
          <w:sz w:val="20"/>
          <w:szCs w:val="20"/>
          <w:lang w:eastAsia="ru-RU"/>
        </w:rPr>
        <w:t xml:space="preserve"> трансформатора (0,2</w:t>
      </w:r>
      <w:r w:rsidRPr="00DC1F11">
        <w:rPr>
          <w:spacing w:val="-9"/>
          <w:sz w:val="20"/>
          <w:szCs w:val="20"/>
          <w:lang w:val="en-US" w:eastAsia="ru-RU"/>
        </w:rPr>
        <w:t>U</w:t>
      </w:r>
      <w:r w:rsidRPr="00DC1F11">
        <w:rPr>
          <w:sz w:val="20"/>
          <w:szCs w:val="20"/>
          <w:vertAlign w:val="subscript"/>
          <w:lang w:eastAsia="ru-RU"/>
        </w:rPr>
        <w:t>В</w:t>
      </w:r>
      <w:r w:rsidRPr="00DC1F11">
        <w:rPr>
          <w:sz w:val="20"/>
          <w:szCs w:val="20"/>
          <w:lang w:eastAsia="ru-RU"/>
        </w:rPr>
        <w:t>).</w:t>
      </w:r>
    </w:p>
    <w:p w:rsidR="00DC1F11" w:rsidRPr="00DC1F11" w:rsidRDefault="00DC1F11" w:rsidP="00DD2FA2">
      <w:pPr>
        <w:widowControl w:val="0"/>
        <w:shd w:val="clear" w:color="auto" w:fill="FFFFFF"/>
        <w:suppressAutoHyphens w:val="0"/>
        <w:autoSpaceDE w:val="0"/>
        <w:autoSpaceDN w:val="0"/>
        <w:adjustRightInd w:val="0"/>
        <w:spacing w:line="250" w:lineRule="exact"/>
        <w:ind w:left="-1134" w:firstLine="283"/>
        <w:rPr>
          <w:sz w:val="20"/>
          <w:szCs w:val="20"/>
          <w:lang w:eastAsia="ru-RU"/>
        </w:rPr>
      </w:pPr>
      <w:r w:rsidRPr="00DC1F11">
        <w:rPr>
          <w:sz w:val="20"/>
          <w:szCs w:val="20"/>
          <w:lang w:eastAsia="ru-RU"/>
        </w:rPr>
        <w:t>Мощность повышающего трансформатора выбирают в зависимости от наибольшего</w:t>
      </w:r>
    </w:p>
    <w:p w:rsidR="00DC1F11" w:rsidRPr="00DC1F11" w:rsidRDefault="00DC1F11" w:rsidP="00DD2FA2">
      <w:pPr>
        <w:widowControl w:val="0"/>
        <w:shd w:val="clear" w:color="auto" w:fill="FFFFFF"/>
        <w:suppressAutoHyphens w:val="0"/>
        <w:autoSpaceDE w:val="0"/>
        <w:autoSpaceDN w:val="0"/>
        <w:adjustRightInd w:val="0"/>
        <w:spacing w:line="250" w:lineRule="exact"/>
        <w:ind w:left="-1134" w:firstLine="283"/>
        <w:rPr>
          <w:sz w:val="20"/>
          <w:szCs w:val="20"/>
          <w:lang w:eastAsia="ru-RU"/>
        </w:rPr>
      </w:pPr>
      <w:r w:rsidRPr="00DC1F11">
        <w:rPr>
          <w:sz w:val="20"/>
          <w:szCs w:val="20"/>
          <w:lang w:eastAsia="ru-RU"/>
        </w:rPr>
        <w:t>напряжения установки.</w:t>
      </w:r>
    </w:p>
    <w:tbl>
      <w:tblPr>
        <w:tblW w:w="0" w:type="auto"/>
        <w:tblInd w:w="40" w:type="dxa"/>
        <w:tblLayout w:type="fixed"/>
        <w:tblCellMar>
          <w:left w:w="40" w:type="dxa"/>
          <w:right w:w="40" w:type="dxa"/>
        </w:tblCellMar>
        <w:tblLook w:val="0000" w:firstRow="0" w:lastRow="0" w:firstColumn="0" w:lastColumn="0" w:noHBand="0" w:noVBand="0"/>
      </w:tblPr>
      <w:tblGrid>
        <w:gridCol w:w="4858"/>
        <w:gridCol w:w="912"/>
        <w:gridCol w:w="907"/>
        <w:gridCol w:w="1094"/>
        <w:gridCol w:w="917"/>
        <w:gridCol w:w="1042"/>
      </w:tblGrid>
      <w:tr w:rsidR="00DC1F11" w:rsidRPr="00DC1F11" w:rsidTr="00D75EA7">
        <w:trPr>
          <w:trHeight w:hRule="exact" w:val="278"/>
        </w:trPr>
        <w:tc>
          <w:tcPr>
            <w:tcW w:w="4858" w:type="dxa"/>
            <w:tcBorders>
              <w:top w:val="single" w:sz="6" w:space="0" w:color="auto"/>
              <w:left w:val="single" w:sz="6" w:space="0" w:color="auto"/>
              <w:bottom w:val="single" w:sz="6" w:space="0" w:color="auto"/>
              <w:right w:val="single" w:sz="6" w:space="0" w:color="auto"/>
            </w:tcBorders>
            <w:shd w:val="clear" w:color="auto" w:fill="FFFFFF"/>
          </w:tcPr>
          <w:p w:rsidR="00DC1F11" w:rsidRPr="00DC1F11" w:rsidRDefault="00DC1F11" w:rsidP="00DC1F11">
            <w:pPr>
              <w:widowControl w:val="0"/>
              <w:shd w:val="clear" w:color="auto" w:fill="FFFFFF"/>
              <w:suppressAutoHyphens w:val="0"/>
              <w:autoSpaceDE w:val="0"/>
              <w:autoSpaceDN w:val="0"/>
              <w:adjustRightInd w:val="0"/>
              <w:ind w:left="10"/>
              <w:rPr>
                <w:lang w:eastAsia="ru-RU"/>
              </w:rPr>
            </w:pPr>
            <w:r w:rsidRPr="00DC1F11">
              <w:rPr>
                <w:spacing w:val="-1"/>
                <w:lang w:eastAsia="ru-RU"/>
              </w:rPr>
              <w:t>Наибольшее напряжение установки, кВ</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C1F11" w:rsidRPr="00DC1F11" w:rsidRDefault="00DC1F11" w:rsidP="00DC1F11">
            <w:pPr>
              <w:widowControl w:val="0"/>
              <w:shd w:val="clear" w:color="auto" w:fill="FFFFFF"/>
              <w:suppressAutoHyphens w:val="0"/>
              <w:autoSpaceDE w:val="0"/>
              <w:autoSpaceDN w:val="0"/>
              <w:adjustRightInd w:val="0"/>
              <w:ind w:left="34"/>
              <w:rPr>
                <w:lang w:eastAsia="ru-RU"/>
              </w:rPr>
            </w:pPr>
            <w:r w:rsidRPr="00DC1F11">
              <w:rPr>
                <w:lang w:eastAsia="ru-RU"/>
              </w:rPr>
              <w:t>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DC1F11" w:rsidRPr="00DC1F11" w:rsidRDefault="00DC1F11" w:rsidP="00DC1F11">
            <w:pPr>
              <w:widowControl w:val="0"/>
              <w:shd w:val="clear" w:color="auto" w:fill="FFFFFF"/>
              <w:suppressAutoHyphens w:val="0"/>
              <w:autoSpaceDE w:val="0"/>
              <w:autoSpaceDN w:val="0"/>
              <w:adjustRightInd w:val="0"/>
              <w:ind w:left="288"/>
              <w:rPr>
                <w:lang w:eastAsia="ru-RU"/>
              </w:rPr>
            </w:pPr>
            <w:r w:rsidRPr="00DC1F11">
              <w:rPr>
                <w:lang w:eastAsia="ru-RU"/>
              </w:rPr>
              <w:t>5</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C1F11" w:rsidRPr="00DC1F11" w:rsidRDefault="00DC1F11" w:rsidP="00DC1F11">
            <w:pPr>
              <w:widowControl w:val="0"/>
              <w:shd w:val="clear" w:color="auto" w:fill="FFFFFF"/>
              <w:suppressAutoHyphens w:val="0"/>
              <w:autoSpaceDE w:val="0"/>
              <w:autoSpaceDN w:val="0"/>
              <w:adjustRightInd w:val="0"/>
              <w:ind w:left="336"/>
              <w:rPr>
                <w:lang w:eastAsia="ru-RU"/>
              </w:rPr>
            </w:pPr>
            <w:r w:rsidRPr="00DC1F11">
              <w:rPr>
                <w:lang w:eastAsia="ru-RU"/>
              </w:rPr>
              <w:t>50</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C1F11" w:rsidRPr="00DC1F11" w:rsidRDefault="00DC1F11" w:rsidP="00DC1F11">
            <w:pPr>
              <w:widowControl w:val="0"/>
              <w:shd w:val="clear" w:color="auto" w:fill="FFFFFF"/>
              <w:suppressAutoHyphens w:val="0"/>
              <w:autoSpaceDE w:val="0"/>
              <w:autoSpaceDN w:val="0"/>
              <w:adjustRightInd w:val="0"/>
              <w:ind w:left="250"/>
              <w:rPr>
                <w:lang w:eastAsia="ru-RU"/>
              </w:rPr>
            </w:pPr>
            <w:r w:rsidRPr="00DC1F11">
              <w:rPr>
                <w:lang w:eastAsia="ru-RU"/>
              </w:rPr>
              <w:t>80</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DC1F11" w:rsidRPr="00DC1F11" w:rsidRDefault="00DC1F11" w:rsidP="00DC1F11">
            <w:pPr>
              <w:widowControl w:val="0"/>
              <w:shd w:val="clear" w:color="auto" w:fill="FFFFFF"/>
              <w:suppressAutoHyphens w:val="0"/>
              <w:autoSpaceDE w:val="0"/>
              <w:autoSpaceDN w:val="0"/>
              <w:adjustRightInd w:val="0"/>
              <w:ind w:left="254"/>
              <w:rPr>
                <w:lang w:eastAsia="ru-RU"/>
              </w:rPr>
            </w:pPr>
            <w:r w:rsidRPr="00DC1F11">
              <w:rPr>
                <w:lang w:eastAsia="ru-RU"/>
              </w:rPr>
              <w:t>150</w:t>
            </w:r>
          </w:p>
        </w:tc>
      </w:tr>
      <w:tr w:rsidR="00DC1F11" w:rsidRPr="00DC1F11" w:rsidTr="00D75EA7">
        <w:trPr>
          <w:trHeight w:hRule="exact" w:val="298"/>
        </w:trPr>
        <w:tc>
          <w:tcPr>
            <w:tcW w:w="4858" w:type="dxa"/>
            <w:tcBorders>
              <w:top w:val="single" w:sz="6" w:space="0" w:color="auto"/>
              <w:left w:val="single" w:sz="6" w:space="0" w:color="auto"/>
              <w:bottom w:val="single" w:sz="6" w:space="0" w:color="auto"/>
              <w:right w:val="single" w:sz="6" w:space="0" w:color="auto"/>
            </w:tcBorders>
            <w:shd w:val="clear" w:color="auto" w:fill="FFFFFF"/>
          </w:tcPr>
          <w:p w:rsidR="00DC1F11" w:rsidRPr="00DC1F11" w:rsidRDefault="00DC1F11" w:rsidP="00DC1F11">
            <w:pPr>
              <w:widowControl w:val="0"/>
              <w:shd w:val="clear" w:color="auto" w:fill="FFFFFF"/>
              <w:suppressAutoHyphens w:val="0"/>
              <w:autoSpaceDE w:val="0"/>
              <w:autoSpaceDN w:val="0"/>
              <w:adjustRightInd w:val="0"/>
              <w:ind w:left="5"/>
              <w:rPr>
                <w:lang w:eastAsia="ru-RU"/>
              </w:rPr>
            </w:pPr>
            <w:r w:rsidRPr="00DC1F11">
              <w:rPr>
                <w:lang w:eastAsia="ru-RU"/>
              </w:rPr>
              <w:t>Мощность трансформатора, кВ А, не менее</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C1F11" w:rsidRPr="00DC1F11" w:rsidRDefault="00DC1F11" w:rsidP="00DC1F11">
            <w:pPr>
              <w:widowControl w:val="0"/>
              <w:shd w:val="clear" w:color="auto" w:fill="FFFFFF"/>
              <w:suppressAutoHyphens w:val="0"/>
              <w:autoSpaceDE w:val="0"/>
              <w:autoSpaceDN w:val="0"/>
              <w:adjustRightInd w:val="0"/>
              <w:ind w:left="5"/>
              <w:rPr>
                <w:lang w:eastAsia="ru-RU"/>
              </w:rPr>
            </w:pPr>
            <w:r w:rsidRPr="00DC1F11">
              <w:rPr>
                <w:lang w:eastAsia="ru-RU"/>
              </w:rPr>
              <w:t>0,5</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DC1F11" w:rsidRPr="00DC1F11" w:rsidRDefault="00DC1F11" w:rsidP="00DC1F11">
            <w:pPr>
              <w:widowControl w:val="0"/>
              <w:shd w:val="clear" w:color="auto" w:fill="FFFFFF"/>
              <w:suppressAutoHyphens w:val="0"/>
              <w:autoSpaceDE w:val="0"/>
              <w:autoSpaceDN w:val="0"/>
              <w:adjustRightInd w:val="0"/>
              <w:ind w:left="307"/>
              <w:rPr>
                <w:lang w:eastAsia="ru-RU"/>
              </w:rPr>
            </w:pPr>
            <w:r w:rsidRPr="00DC1F11">
              <w:rPr>
                <w:lang w:eastAsia="ru-RU"/>
              </w:rPr>
              <w:t>1</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DC1F11" w:rsidRPr="00DC1F11" w:rsidRDefault="00DC1F11" w:rsidP="00DC1F11">
            <w:pPr>
              <w:widowControl w:val="0"/>
              <w:shd w:val="clear" w:color="auto" w:fill="FFFFFF"/>
              <w:suppressAutoHyphens w:val="0"/>
              <w:autoSpaceDE w:val="0"/>
              <w:autoSpaceDN w:val="0"/>
              <w:adjustRightInd w:val="0"/>
              <w:ind w:left="298"/>
              <w:rPr>
                <w:lang w:eastAsia="ru-RU"/>
              </w:rPr>
            </w:pPr>
            <w:r w:rsidRPr="00DC1F11">
              <w:rPr>
                <w:lang w:eastAsia="ru-RU"/>
              </w:rPr>
              <w:t>2,5</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C1F11" w:rsidRPr="00DC1F11" w:rsidRDefault="00DC1F11" w:rsidP="00DC1F11">
            <w:pPr>
              <w:widowControl w:val="0"/>
              <w:shd w:val="clear" w:color="auto" w:fill="FFFFFF"/>
              <w:suppressAutoHyphens w:val="0"/>
              <w:autoSpaceDE w:val="0"/>
              <w:autoSpaceDN w:val="0"/>
              <w:adjustRightInd w:val="0"/>
              <w:ind w:left="293"/>
              <w:rPr>
                <w:lang w:eastAsia="ru-RU"/>
              </w:rPr>
            </w:pPr>
            <w:r w:rsidRPr="00DC1F11">
              <w:rPr>
                <w:lang w:eastAsia="ru-RU"/>
              </w:rPr>
              <w:t>5</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DC1F11" w:rsidRPr="00DC1F11" w:rsidRDefault="00DC1F11" w:rsidP="00DC1F11">
            <w:pPr>
              <w:widowControl w:val="0"/>
              <w:shd w:val="clear" w:color="auto" w:fill="FFFFFF"/>
              <w:suppressAutoHyphens w:val="0"/>
              <w:autoSpaceDE w:val="0"/>
              <w:autoSpaceDN w:val="0"/>
              <w:adjustRightInd w:val="0"/>
              <w:ind w:left="307"/>
              <w:rPr>
                <w:lang w:eastAsia="ru-RU"/>
              </w:rPr>
            </w:pPr>
            <w:r w:rsidRPr="00DC1F11">
              <w:rPr>
                <w:lang w:eastAsia="ru-RU"/>
              </w:rPr>
              <w:t>10</w:t>
            </w:r>
          </w:p>
        </w:tc>
      </w:tr>
    </w:tbl>
    <w:p w:rsidR="00DC1F11" w:rsidRPr="00DC1F11" w:rsidRDefault="00DC1F11" w:rsidP="00DD2FA2">
      <w:pPr>
        <w:widowControl w:val="0"/>
        <w:shd w:val="clear" w:color="auto" w:fill="FFFFFF"/>
        <w:suppressAutoHyphens w:val="0"/>
        <w:autoSpaceDE w:val="0"/>
        <w:autoSpaceDN w:val="0"/>
        <w:adjustRightInd w:val="0"/>
        <w:spacing w:line="250" w:lineRule="exact"/>
        <w:ind w:left="-993" w:right="144" w:firstLine="142"/>
        <w:jc w:val="both"/>
        <w:rPr>
          <w:sz w:val="20"/>
          <w:szCs w:val="20"/>
          <w:lang w:eastAsia="ru-RU"/>
        </w:rPr>
      </w:pPr>
      <w:r w:rsidRPr="00DC1F11">
        <w:rPr>
          <w:sz w:val="20"/>
          <w:szCs w:val="20"/>
          <w:lang w:eastAsia="ru-RU"/>
        </w:rPr>
        <w:t>Напряжённость измеряют электростатическим вольтметром высокого напряжения, присоединенным параллельно к испытываемому образцу, или с помощью измерительного трансформатора напряжения.</w:t>
      </w:r>
    </w:p>
    <w:p w:rsidR="00DC1F11" w:rsidRPr="00DC1F11" w:rsidRDefault="00DC1F11" w:rsidP="00DD2FA2">
      <w:pPr>
        <w:widowControl w:val="0"/>
        <w:shd w:val="clear" w:color="auto" w:fill="FFFFFF"/>
        <w:suppressAutoHyphens w:val="0"/>
        <w:autoSpaceDE w:val="0"/>
        <w:autoSpaceDN w:val="0"/>
        <w:adjustRightInd w:val="0"/>
        <w:spacing w:line="250" w:lineRule="exact"/>
        <w:ind w:left="-993" w:right="139" w:firstLine="142"/>
        <w:jc w:val="both"/>
        <w:rPr>
          <w:sz w:val="20"/>
          <w:szCs w:val="20"/>
          <w:lang w:eastAsia="ru-RU"/>
        </w:rPr>
      </w:pPr>
      <w:r w:rsidRPr="00DC1F11">
        <w:rPr>
          <w:sz w:val="20"/>
          <w:szCs w:val="20"/>
          <w:lang w:eastAsia="ru-RU"/>
        </w:rPr>
        <w:t>Электрическую прочность слоистых электроизоляционных материалов вдоль слоев определяют на образцах с отверстиями, в которые плотно вставляются трубчатые электроды диаметром 5 мм. Электроды изготавливаются из меди, латуни или нержавеющей стали. Их рабочие поверхности должны быть отшлифованы и плотно прижаты к образцам, чтобы обеспечить хороший контакт. Форма и геометрические размеры электродов должны соответствовать ГОСТ 6433.3-71</w:t>
      </w:r>
    </w:p>
    <w:tbl>
      <w:tblPr>
        <w:tblpPr w:leftFromText="180" w:rightFromText="180" w:vertAnchor="text" w:horzAnchor="margin" w:tblpY="1"/>
        <w:tblW w:w="0" w:type="auto"/>
        <w:tblLook w:val="0000" w:firstRow="0" w:lastRow="0" w:firstColumn="0" w:lastColumn="0" w:noHBand="0" w:noVBand="0"/>
      </w:tblPr>
      <w:tblGrid>
        <w:gridCol w:w="6739"/>
        <w:gridCol w:w="2832"/>
      </w:tblGrid>
      <w:tr w:rsidR="00DC1F11" w:rsidRPr="00DC1F11" w:rsidTr="00D75EA7">
        <w:trPr>
          <w:trHeight w:val="90"/>
        </w:trPr>
        <w:tc>
          <w:tcPr>
            <w:tcW w:w="7019" w:type="dxa"/>
            <w:tcBorders>
              <w:top w:val="single" w:sz="4" w:space="0" w:color="auto"/>
              <w:left w:val="single" w:sz="4" w:space="0" w:color="auto"/>
              <w:bottom w:val="single" w:sz="4" w:space="0" w:color="auto"/>
            </w:tcBorders>
          </w:tcPr>
          <w:p w:rsidR="00DC1F11" w:rsidRPr="00DC1F11" w:rsidRDefault="00DC1F11" w:rsidP="00DC1F11">
            <w:pPr>
              <w:widowControl w:val="0"/>
              <w:suppressAutoHyphens w:val="0"/>
              <w:autoSpaceDE w:val="0"/>
              <w:autoSpaceDN w:val="0"/>
              <w:adjustRightInd w:val="0"/>
              <w:rPr>
                <w:b/>
                <w:lang w:eastAsia="ru-RU"/>
              </w:rPr>
            </w:pPr>
            <w:r w:rsidRPr="00DC1F11">
              <w:rPr>
                <w:b/>
                <w:lang w:eastAsia="ru-RU"/>
              </w:rPr>
              <w:t>Содержание работы и последовательность выполнения операции</w:t>
            </w:r>
          </w:p>
        </w:tc>
        <w:tc>
          <w:tcPr>
            <w:tcW w:w="2878" w:type="dxa"/>
            <w:tcBorders>
              <w:top w:val="single" w:sz="4" w:space="0" w:color="auto"/>
              <w:left w:val="single" w:sz="4" w:space="0" w:color="auto"/>
              <w:bottom w:val="single" w:sz="4" w:space="0" w:color="auto"/>
              <w:right w:val="single" w:sz="4" w:space="0" w:color="auto"/>
            </w:tcBorders>
          </w:tcPr>
          <w:p w:rsidR="00DC1F11" w:rsidRPr="00DC1F11" w:rsidRDefault="00DC1F11" w:rsidP="00DC1F11">
            <w:pPr>
              <w:widowControl w:val="0"/>
              <w:suppressAutoHyphens w:val="0"/>
              <w:autoSpaceDE w:val="0"/>
              <w:autoSpaceDN w:val="0"/>
              <w:adjustRightInd w:val="0"/>
              <w:rPr>
                <w:b/>
                <w:lang w:eastAsia="ru-RU"/>
              </w:rPr>
            </w:pPr>
            <w:r w:rsidRPr="00DC1F11">
              <w:rPr>
                <w:b/>
                <w:lang w:eastAsia="ru-RU"/>
              </w:rPr>
              <w:t>Инструкционные указания</w:t>
            </w:r>
          </w:p>
        </w:tc>
      </w:tr>
      <w:tr w:rsidR="00DC1F11" w:rsidRPr="00DC1F11" w:rsidTr="00D75EA7">
        <w:trPr>
          <w:trHeight w:val="7202"/>
        </w:trPr>
        <w:tc>
          <w:tcPr>
            <w:tcW w:w="7019" w:type="dxa"/>
            <w:tcBorders>
              <w:top w:val="single" w:sz="4" w:space="0" w:color="auto"/>
              <w:left w:val="single" w:sz="4" w:space="0" w:color="auto"/>
              <w:bottom w:val="single" w:sz="4" w:space="0" w:color="auto"/>
            </w:tcBorders>
          </w:tcPr>
          <w:p w:rsidR="00DC1F11" w:rsidRPr="00DC1F11" w:rsidRDefault="00DC1F11" w:rsidP="00DC1F11">
            <w:pPr>
              <w:widowControl w:val="0"/>
              <w:suppressAutoHyphens w:val="0"/>
              <w:autoSpaceDE w:val="0"/>
              <w:autoSpaceDN w:val="0"/>
              <w:adjustRightInd w:val="0"/>
              <w:rPr>
                <w:lang w:eastAsia="ru-RU"/>
              </w:rPr>
            </w:pPr>
            <w:r w:rsidRPr="00DC1F11">
              <w:rPr>
                <w:sz w:val="22"/>
                <w:szCs w:val="22"/>
                <w:lang w:eastAsia="ru-RU"/>
              </w:rPr>
              <w:t>1.Ознакомится с целью и наименованием работы.</w:t>
            </w:r>
          </w:p>
          <w:p w:rsidR="00DC1F11" w:rsidRPr="00DC1F11" w:rsidRDefault="00DC1F11" w:rsidP="00DC1F11">
            <w:pPr>
              <w:widowControl w:val="0"/>
              <w:suppressAutoHyphens w:val="0"/>
              <w:autoSpaceDE w:val="0"/>
              <w:autoSpaceDN w:val="0"/>
              <w:adjustRightInd w:val="0"/>
              <w:rPr>
                <w:lang w:eastAsia="ru-RU"/>
              </w:rPr>
            </w:pPr>
          </w:p>
          <w:p w:rsidR="00DC1F11" w:rsidRPr="00DC1F11" w:rsidRDefault="00DC1F11" w:rsidP="00DC1F11">
            <w:pPr>
              <w:widowControl w:val="0"/>
              <w:suppressAutoHyphens w:val="0"/>
              <w:autoSpaceDE w:val="0"/>
              <w:autoSpaceDN w:val="0"/>
              <w:adjustRightInd w:val="0"/>
              <w:rPr>
                <w:lang w:eastAsia="ru-RU"/>
              </w:rPr>
            </w:pPr>
            <w:r w:rsidRPr="00DC1F11">
              <w:rPr>
                <w:sz w:val="22"/>
                <w:szCs w:val="22"/>
                <w:lang w:eastAsia="ru-RU"/>
              </w:rPr>
              <w:t xml:space="preserve">2.Ознакомится с методикой определения </w:t>
            </w:r>
            <w:r w:rsidRPr="00DC1F11">
              <w:rPr>
                <w:sz w:val="22"/>
                <w:szCs w:val="22"/>
                <w:lang w:val="en-US" w:eastAsia="ru-RU"/>
              </w:rPr>
              <w:t>U</w:t>
            </w:r>
            <w:r w:rsidRPr="00DC1F11">
              <w:rPr>
                <w:sz w:val="22"/>
                <w:szCs w:val="22"/>
                <w:vertAlign w:val="subscript"/>
                <w:lang w:eastAsia="ru-RU"/>
              </w:rPr>
              <w:t>ПР</w:t>
            </w:r>
            <w:r w:rsidRPr="00DC1F11">
              <w:rPr>
                <w:sz w:val="22"/>
                <w:szCs w:val="22"/>
                <w:lang w:eastAsia="ru-RU"/>
              </w:rPr>
              <w:t>:</w:t>
            </w:r>
          </w:p>
          <w:p w:rsidR="00DC1F11" w:rsidRPr="00DC1F11" w:rsidRDefault="00DC1F11" w:rsidP="00DC1F11">
            <w:pPr>
              <w:widowControl w:val="0"/>
              <w:suppressAutoHyphens w:val="0"/>
              <w:autoSpaceDE w:val="0"/>
              <w:autoSpaceDN w:val="0"/>
              <w:adjustRightInd w:val="0"/>
              <w:rPr>
                <w:lang w:eastAsia="ru-RU"/>
              </w:rPr>
            </w:pPr>
            <w:r w:rsidRPr="00DC1F11">
              <w:rPr>
                <w:sz w:val="22"/>
                <w:szCs w:val="22"/>
                <w:lang w:eastAsia="ru-RU"/>
              </w:rPr>
              <w:t>А. Изучить правила техники безопасности при работе на установках высокого напряжения.</w:t>
            </w:r>
          </w:p>
          <w:p w:rsidR="00DC1F11" w:rsidRPr="00DC1F11" w:rsidRDefault="00DC1F11" w:rsidP="00DC1F11">
            <w:pPr>
              <w:widowControl w:val="0"/>
              <w:suppressAutoHyphens w:val="0"/>
              <w:autoSpaceDE w:val="0"/>
              <w:autoSpaceDN w:val="0"/>
              <w:adjustRightInd w:val="0"/>
              <w:rPr>
                <w:lang w:eastAsia="ru-RU"/>
              </w:rPr>
            </w:pPr>
            <w:r w:rsidRPr="00DC1F11">
              <w:rPr>
                <w:sz w:val="22"/>
                <w:szCs w:val="22"/>
                <w:lang w:eastAsia="ru-RU"/>
              </w:rPr>
              <w:t xml:space="preserve">Б. До включения аппаратуры в сеть выполнить следующее: </w:t>
            </w:r>
          </w:p>
          <w:p w:rsidR="00DC1F11" w:rsidRPr="00DC1F11" w:rsidRDefault="00DC1F11" w:rsidP="00DC1F11">
            <w:pPr>
              <w:widowControl w:val="0"/>
              <w:suppressAutoHyphens w:val="0"/>
              <w:autoSpaceDE w:val="0"/>
              <w:autoSpaceDN w:val="0"/>
              <w:adjustRightInd w:val="0"/>
              <w:rPr>
                <w:lang w:eastAsia="ru-RU"/>
              </w:rPr>
            </w:pPr>
            <w:r w:rsidRPr="00DC1F11">
              <w:rPr>
                <w:sz w:val="22"/>
                <w:szCs w:val="22"/>
                <w:lang w:eastAsia="ru-RU"/>
              </w:rPr>
              <w:t xml:space="preserve">а) соединить зажим заземления аппарата, находящегося на его каркасе, с заземляющей шиной лаборатории. Проверить надежность заземляющего провода; </w:t>
            </w:r>
          </w:p>
          <w:p w:rsidR="00DC1F11" w:rsidRPr="00DC1F11" w:rsidRDefault="00DC1F11" w:rsidP="00DC1F11">
            <w:pPr>
              <w:widowControl w:val="0"/>
              <w:suppressAutoHyphens w:val="0"/>
              <w:autoSpaceDE w:val="0"/>
              <w:autoSpaceDN w:val="0"/>
              <w:adjustRightInd w:val="0"/>
              <w:rPr>
                <w:lang w:eastAsia="ru-RU"/>
              </w:rPr>
            </w:pPr>
            <w:r w:rsidRPr="00DC1F11">
              <w:rPr>
                <w:sz w:val="22"/>
                <w:szCs w:val="22"/>
                <w:lang w:eastAsia="ru-RU"/>
              </w:rPr>
              <w:t xml:space="preserve">б) проверить размеры образцов, подлежащих испытанию, и установить их; </w:t>
            </w:r>
          </w:p>
          <w:p w:rsidR="00DC1F11" w:rsidRPr="00DC1F11" w:rsidRDefault="00DC1F11" w:rsidP="00DC1F11">
            <w:pPr>
              <w:widowControl w:val="0"/>
              <w:suppressAutoHyphens w:val="0"/>
              <w:autoSpaceDE w:val="0"/>
              <w:autoSpaceDN w:val="0"/>
              <w:adjustRightInd w:val="0"/>
              <w:rPr>
                <w:lang w:eastAsia="ru-RU"/>
              </w:rPr>
            </w:pPr>
            <w:r w:rsidRPr="00DC1F11">
              <w:rPr>
                <w:sz w:val="22"/>
                <w:szCs w:val="22"/>
                <w:lang w:eastAsia="ru-RU"/>
              </w:rPr>
              <w:t>в) перевести движок регулировочного автотрансформатора в крайнее  левое положение (повышать напряжение следует от нуля).</w:t>
            </w:r>
          </w:p>
          <w:p w:rsidR="00DC1F11" w:rsidRPr="00DC1F11" w:rsidRDefault="00DC1F11" w:rsidP="00DC1F11">
            <w:pPr>
              <w:widowControl w:val="0"/>
              <w:suppressAutoHyphens w:val="0"/>
              <w:autoSpaceDE w:val="0"/>
              <w:autoSpaceDN w:val="0"/>
              <w:adjustRightInd w:val="0"/>
              <w:rPr>
                <w:lang w:eastAsia="ru-RU"/>
              </w:rPr>
            </w:pPr>
            <w:r w:rsidRPr="00DC1F11">
              <w:rPr>
                <w:sz w:val="22"/>
                <w:szCs w:val="22"/>
                <w:lang w:eastAsia="ru-RU"/>
              </w:rPr>
              <w:t xml:space="preserve">В. Подать напряжение сети </w:t>
            </w:r>
            <w:r w:rsidRPr="00DC1F11">
              <w:rPr>
                <w:sz w:val="22"/>
                <w:szCs w:val="22"/>
                <w:lang w:val="en-US" w:eastAsia="ru-RU"/>
              </w:rPr>
              <w:t>U</w:t>
            </w:r>
            <w:r w:rsidRPr="00DC1F11">
              <w:rPr>
                <w:sz w:val="22"/>
                <w:szCs w:val="22"/>
                <w:vertAlign w:val="subscript"/>
                <w:lang w:val="en-US" w:eastAsia="ru-RU"/>
              </w:rPr>
              <w:t>C</w:t>
            </w:r>
            <w:r w:rsidRPr="00DC1F11">
              <w:rPr>
                <w:sz w:val="22"/>
                <w:szCs w:val="22"/>
                <w:lang w:eastAsia="ru-RU"/>
              </w:rPr>
              <w:t xml:space="preserve">  на аппарат, включив вилку в розетку. При этом должна загореться зеленая лампа, сигнализирующая о наличии напряжения на автотрансформаторе.</w:t>
            </w:r>
          </w:p>
          <w:p w:rsidR="00DC1F11" w:rsidRPr="00DC1F11" w:rsidRDefault="00DC1F11" w:rsidP="00DC1F11">
            <w:pPr>
              <w:widowControl w:val="0"/>
              <w:suppressAutoHyphens w:val="0"/>
              <w:autoSpaceDE w:val="0"/>
              <w:autoSpaceDN w:val="0"/>
              <w:adjustRightInd w:val="0"/>
              <w:rPr>
                <w:lang w:eastAsia="ru-RU"/>
              </w:rPr>
            </w:pPr>
            <w:r w:rsidRPr="00DC1F11">
              <w:rPr>
                <w:sz w:val="22"/>
                <w:szCs w:val="22"/>
                <w:lang w:eastAsia="ru-RU"/>
              </w:rPr>
              <w:t>Г. Пользуясь регулирующим устройством ЛАТР, плавно увеличивать напряжение со скоростью 1кВ/с до наступления пробоя. Время повышения напряжения не менее 10с. В момент пробоя диэлектрика автоматический выключатель должен сработать, разрывая цепь первичной обмотки трансформатора.</w:t>
            </w:r>
          </w:p>
          <w:p w:rsidR="00DC1F11" w:rsidRPr="00DC1F11" w:rsidRDefault="00DC1F11" w:rsidP="00DC1F11">
            <w:pPr>
              <w:widowControl w:val="0"/>
              <w:suppressAutoHyphens w:val="0"/>
              <w:autoSpaceDE w:val="0"/>
              <w:autoSpaceDN w:val="0"/>
              <w:adjustRightInd w:val="0"/>
              <w:rPr>
                <w:lang w:eastAsia="ru-RU"/>
              </w:rPr>
            </w:pPr>
            <w:r w:rsidRPr="00DC1F11">
              <w:rPr>
                <w:sz w:val="22"/>
                <w:szCs w:val="22"/>
                <w:lang w:eastAsia="ru-RU"/>
              </w:rPr>
              <w:t>Д. Для каждого образца измерить пробивное напряжение не менее 3-х раз и взять среднее его значение для расчета электрической прочности.</w:t>
            </w:r>
          </w:p>
          <w:p w:rsidR="00DC1F11" w:rsidRPr="00DC1F11" w:rsidRDefault="00DC1F11" w:rsidP="00DC1F11">
            <w:pPr>
              <w:widowControl w:val="0"/>
              <w:suppressAutoHyphens w:val="0"/>
              <w:autoSpaceDE w:val="0"/>
              <w:autoSpaceDN w:val="0"/>
              <w:adjustRightInd w:val="0"/>
              <w:rPr>
                <w:lang w:eastAsia="ru-RU"/>
              </w:rPr>
            </w:pPr>
            <w:r w:rsidRPr="00DC1F11">
              <w:rPr>
                <w:sz w:val="22"/>
                <w:szCs w:val="22"/>
                <w:lang w:eastAsia="ru-RU"/>
              </w:rPr>
              <w:t xml:space="preserve">Е. После проведенных испытаний необходимо: а) переместить ручку регулирующего устройства ЛАТР в исходное положение; </w:t>
            </w:r>
          </w:p>
          <w:p w:rsidR="00DC1F11" w:rsidRPr="00DC1F11" w:rsidRDefault="00DC1F11" w:rsidP="00DC1F11">
            <w:pPr>
              <w:widowControl w:val="0"/>
              <w:suppressAutoHyphens w:val="0"/>
              <w:autoSpaceDE w:val="0"/>
              <w:autoSpaceDN w:val="0"/>
              <w:adjustRightInd w:val="0"/>
              <w:rPr>
                <w:lang w:eastAsia="ru-RU"/>
              </w:rPr>
            </w:pPr>
            <w:r w:rsidRPr="00DC1F11">
              <w:rPr>
                <w:sz w:val="22"/>
                <w:szCs w:val="22"/>
                <w:lang w:eastAsia="ru-RU"/>
              </w:rPr>
              <w:t xml:space="preserve">б) извлечь испытываемый образец </w:t>
            </w:r>
          </w:p>
          <w:p w:rsidR="00DC1F11" w:rsidRPr="00DC1F11" w:rsidRDefault="00DC1F11" w:rsidP="00DC1F11">
            <w:pPr>
              <w:widowControl w:val="0"/>
              <w:suppressAutoHyphens w:val="0"/>
              <w:autoSpaceDE w:val="0"/>
              <w:autoSpaceDN w:val="0"/>
              <w:adjustRightInd w:val="0"/>
              <w:rPr>
                <w:lang w:eastAsia="ru-RU"/>
              </w:rPr>
            </w:pPr>
            <w:r w:rsidRPr="00DC1F11">
              <w:rPr>
                <w:sz w:val="22"/>
                <w:szCs w:val="22"/>
                <w:lang w:eastAsia="ru-RU"/>
              </w:rPr>
              <w:t>3. Ознакомиться с контрольными вопросами.</w:t>
            </w:r>
          </w:p>
        </w:tc>
        <w:tc>
          <w:tcPr>
            <w:tcW w:w="2878" w:type="dxa"/>
            <w:tcBorders>
              <w:top w:val="single" w:sz="4" w:space="0" w:color="auto"/>
              <w:left w:val="single" w:sz="4" w:space="0" w:color="auto"/>
              <w:bottom w:val="single" w:sz="4" w:space="0" w:color="auto"/>
              <w:right w:val="single" w:sz="4" w:space="0" w:color="auto"/>
            </w:tcBorders>
          </w:tcPr>
          <w:p w:rsidR="00DC1F11" w:rsidRPr="00DC1F11" w:rsidRDefault="00DC1F11" w:rsidP="00DC1F11">
            <w:pPr>
              <w:widowControl w:val="0"/>
              <w:suppressAutoHyphens w:val="0"/>
              <w:autoSpaceDE w:val="0"/>
              <w:autoSpaceDN w:val="0"/>
              <w:adjustRightInd w:val="0"/>
              <w:ind w:left="-348" w:firstLine="348"/>
              <w:jc w:val="center"/>
              <w:rPr>
                <w:lang w:eastAsia="ru-RU"/>
              </w:rPr>
            </w:pPr>
            <w:r w:rsidRPr="00DC1F11">
              <w:rPr>
                <w:sz w:val="22"/>
                <w:szCs w:val="22"/>
                <w:lang w:eastAsia="ru-RU"/>
              </w:rPr>
              <w:t xml:space="preserve">Записать наименование и цель работы. </w:t>
            </w:r>
          </w:p>
          <w:p w:rsidR="00DC1F11" w:rsidRPr="00DC1F11" w:rsidRDefault="00DC1F11" w:rsidP="00DC1F11">
            <w:pPr>
              <w:widowControl w:val="0"/>
              <w:suppressAutoHyphens w:val="0"/>
              <w:autoSpaceDE w:val="0"/>
              <w:autoSpaceDN w:val="0"/>
              <w:adjustRightInd w:val="0"/>
              <w:ind w:left="-348" w:firstLine="348"/>
              <w:jc w:val="center"/>
              <w:rPr>
                <w:lang w:eastAsia="ru-RU"/>
              </w:rPr>
            </w:pPr>
            <w:r w:rsidRPr="00DC1F11">
              <w:rPr>
                <w:sz w:val="22"/>
                <w:szCs w:val="22"/>
                <w:lang w:eastAsia="ru-RU"/>
              </w:rPr>
              <w:t>Прочитать теоретические сведения</w:t>
            </w:r>
          </w:p>
          <w:p w:rsidR="00DC1F11" w:rsidRPr="00DC1F11" w:rsidRDefault="00DC1F11" w:rsidP="00DC1F11">
            <w:pPr>
              <w:widowControl w:val="0"/>
              <w:suppressAutoHyphens w:val="0"/>
              <w:autoSpaceDE w:val="0"/>
              <w:autoSpaceDN w:val="0"/>
              <w:adjustRightInd w:val="0"/>
              <w:ind w:left="-348" w:firstLine="348"/>
              <w:jc w:val="center"/>
              <w:rPr>
                <w:lang w:eastAsia="ru-RU"/>
              </w:rPr>
            </w:pPr>
            <w:r w:rsidRPr="00DC1F11">
              <w:rPr>
                <w:sz w:val="22"/>
                <w:szCs w:val="22"/>
                <w:lang w:eastAsia="ru-RU"/>
              </w:rPr>
              <w:t>Начертить схему (рис. 1)</w:t>
            </w:r>
          </w:p>
          <w:p w:rsidR="00DC1F11" w:rsidRPr="00DC1F11" w:rsidRDefault="00DC1F11" w:rsidP="00DC1F11">
            <w:pPr>
              <w:widowControl w:val="0"/>
              <w:suppressAutoHyphens w:val="0"/>
              <w:autoSpaceDE w:val="0"/>
              <w:autoSpaceDN w:val="0"/>
              <w:adjustRightInd w:val="0"/>
              <w:ind w:left="-348" w:firstLine="348"/>
              <w:jc w:val="center"/>
              <w:rPr>
                <w:lang w:eastAsia="ru-RU"/>
              </w:rPr>
            </w:pPr>
          </w:p>
          <w:p w:rsidR="00DC1F11" w:rsidRPr="00DC1F11" w:rsidRDefault="00DC1F11" w:rsidP="00DC1F11">
            <w:pPr>
              <w:widowControl w:val="0"/>
              <w:suppressAutoHyphens w:val="0"/>
              <w:autoSpaceDE w:val="0"/>
              <w:autoSpaceDN w:val="0"/>
              <w:adjustRightInd w:val="0"/>
              <w:ind w:left="-348" w:firstLine="348"/>
              <w:jc w:val="center"/>
              <w:rPr>
                <w:lang w:eastAsia="ru-RU"/>
              </w:rPr>
            </w:pPr>
          </w:p>
          <w:p w:rsidR="00DC1F11" w:rsidRPr="00DC1F11" w:rsidRDefault="00DC1F11" w:rsidP="00DC1F11">
            <w:pPr>
              <w:widowControl w:val="0"/>
              <w:suppressAutoHyphens w:val="0"/>
              <w:autoSpaceDE w:val="0"/>
              <w:autoSpaceDN w:val="0"/>
              <w:adjustRightInd w:val="0"/>
              <w:ind w:left="-348" w:firstLine="348"/>
              <w:jc w:val="center"/>
              <w:rPr>
                <w:lang w:eastAsia="ru-RU"/>
              </w:rPr>
            </w:pPr>
          </w:p>
          <w:p w:rsidR="00DC1F11" w:rsidRPr="00DC1F11" w:rsidRDefault="00DC1F11" w:rsidP="00DC1F11">
            <w:pPr>
              <w:widowControl w:val="0"/>
              <w:suppressAutoHyphens w:val="0"/>
              <w:autoSpaceDE w:val="0"/>
              <w:autoSpaceDN w:val="0"/>
              <w:adjustRightInd w:val="0"/>
              <w:ind w:left="-348" w:firstLine="348"/>
              <w:jc w:val="center"/>
              <w:rPr>
                <w:lang w:eastAsia="ru-RU"/>
              </w:rPr>
            </w:pPr>
          </w:p>
          <w:p w:rsidR="00DC1F11" w:rsidRPr="00DC1F11" w:rsidRDefault="00DC1F11" w:rsidP="00DC1F11">
            <w:pPr>
              <w:widowControl w:val="0"/>
              <w:suppressAutoHyphens w:val="0"/>
              <w:autoSpaceDE w:val="0"/>
              <w:autoSpaceDN w:val="0"/>
              <w:adjustRightInd w:val="0"/>
              <w:ind w:left="-348" w:firstLine="348"/>
              <w:jc w:val="center"/>
              <w:rPr>
                <w:lang w:eastAsia="ru-RU"/>
              </w:rPr>
            </w:pPr>
          </w:p>
          <w:p w:rsidR="00DC1F11" w:rsidRPr="00DC1F11" w:rsidRDefault="00DC1F11" w:rsidP="00DC1F11">
            <w:pPr>
              <w:widowControl w:val="0"/>
              <w:suppressAutoHyphens w:val="0"/>
              <w:autoSpaceDE w:val="0"/>
              <w:autoSpaceDN w:val="0"/>
              <w:adjustRightInd w:val="0"/>
              <w:ind w:left="-348" w:firstLine="348"/>
              <w:jc w:val="center"/>
              <w:rPr>
                <w:lang w:eastAsia="ru-RU"/>
              </w:rPr>
            </w:pPr>
          </w:p>
          <w:p w:rsidR="00DC1F11" w:rsidRPr="00DC1F11" w:rsidRDefault="00DC1F11" w:rsidP="00DC1F11">
            <w:pPr>
              <w:widowControl w:val="0"/>
              <w:suppressAutoHyphens w:val="0"/>
              <w:autoSpaceDE w:val="0"/>
              <w:autoSpaceDN w:val="0"/>
              <w:adjustRightInd w:val="0"/>
              <w:ind w:left="-348" w:firstLine="348"/>
              <w:jc w:val="center"/>
              <w:rPr>
                <w:lang w:eastAsia="ru-RU"/>
              </w:rPr>
            </w:pPr>
          </w:p>
          <w:p w:rsidR="00DC1F11" w:rsidRPr="00DC1F11" w:rsidRDefault="00DC1F11" w:rsidP="00DC1F11">
            <w:pPr>
              <w:widowControl w:val="0"/>
              <w:suppressAutoHyphens w:val="0"/>
              <w:autoSpaceDE w:val="0"/>
              <w:autoSpaceDN w:val="0"/>
              <w:adjustRightInd w:val="0"/>
              <w:ind w:left="-348" w:firstLine="348"/>
              <w:jc w:val="center"/>
              <w:rPr>
                <w:lang w:eastAsia="ru-RU"/>
              </w:rPr>
            </w:pPr>
          </w:p>
          <w:p w:rsidR="00DC1F11" w:rsidRPr="00DC1F11" w:rsidRDefault="00DC1F11" w:rsidP="00DC1F11">
            <w:pPr>
              <w:widowControl w:val="0"/>
              <w:suppressAutoHyphens w:val="0"/>
              <w:autoSpaceDE w:val="0"/>
              <w:autoSpaceDN w:val="0"/>
              <w:adjustRightInd w:val="0"/>
              <w:ind w:left="-348" w:firstLine="348"/>
              <w:jc w:val="center"/>
              <w:rPr>
                <w:lang w:eastAsia="ru-RU"/>
              </w:rPr>
            </w:pPr>
          </w:p>
          <w:p w:rsidR="00DC1F11" w:rsidRPr="00DC1F11" w:rsidRDefault="00DC1F11" w:rsidP="00DC1F11">
            <w:pPr>
              <w:widowControl w:val="0"/>
              <w:suppressAutoHyphens w:val="0"/>
              <w:autoSpaceDE w:val="0"/>
              <w:autoSpaceDN w:val="0"/>
              <w:adjustRightInd w:val="0"/>
              <w:ind w:left="-348" w:firstLine="348"/>
              <w:jc w:val="center"/>
              <w:rPr>
                <w:lang w:eastAsia="ru-RU"/>
              </w:rPr>
            </w:pPr>
          </w:p>
          <w:p w:rsidR="00DC1F11" w:rsidRPr="00DC1F11" w:rsidRDefault="00DC1F11" w:rsidP="00DC1F11">
            <w:pPr>
              <w:widowControl w:val="0"/>
              <w:suppressAutoHyphens w:val="0"/>
              <w:autoSpaceDE w:val="0"/>
              <w:autoSpaceDN w:val="0"/>
              <w:adjustRightInd w:val="0"/>
              <w:ind w:left="-348" w:firstLine="348"/>
              <w:jc w:val="center"/>
              <w:rPr>
                <w:lang w:eastAsia="ru-RU"/>
              </w:rPr>
            </w:pPr>
          </w:p>
          <w:p w:rsidR="00DC1F11" w:rsidRPr="00DC1F11" w:rsidRDefault="00DC1F11" w:rsidP="00DC1F11">
            <w:pPr>
              <w:widowControl w:val="0"/>
              <w:suppressAutoHyphens w:val="0"/>
              <w:autoSpaceDE w:val="0"/>
              <w:autoSpaceDN w:val="0"/>
              <w:adjustRightInd w:val="0"/>
              <w:ind w:left="-348" w:firstLine="348"/>
              <w:jc w:val="center"/>
              <w:rPr>
                <w:lang w:eastAsia="ru-RU"/>
              </w:rPr>
            </w:pPr>
          </w:p>
          <w:p w:rsidR="00DC1F11" w:rsidRPr="00DC1F11" w:rsidRDefault="00DC1F11" w:rsidP="00DC1F11">
            <w:pPr>
              <w:widowControl w:val="0"/>
              <w:suppressAutoHyphens w:val="0"/>
              <w:autoSpaceDE w:val="0"/>
              <w:autoSpaceDN w:val="0"/>
              <w:adjustRightInd w:val="0"/>
              <w:ind w:left="-348" w:firstLine="348"/>
              <w:jc w:val="center"/>
              <w:rPr>
                <w:lang w:eastAsia="ru-RU"/>
              </w:rPr>
            </w:pPr>
          </w:p>
          <w:p w:rsidR="00DC1F11" w:rsidRPr="00DC1F11" w:rsidRDefault="00DC1F11" w:rsidP="00DC1F11">
            <w:pPr>
              <w:widowControl w:val="0"/>
              <w:suppressAutoHyphens w:val="0"/>
              <w:autoSpaceDE w:val="0"/>
              <w:autoSpaceDN w:val="0"/>
              <w:adjustRightInd w:val="0"/>
              <w:ind w:left="-348" w:firstLine="348"/>
              <w:jc w:val="center"/>
              <w:rPr>
                <w:lang w:eastAsia="ru-RU"/>
              </w:rPr>
            </w:pPr>
          </w:p>
          <w:p w:rsidR="00DC1F11" w:rsidRPr="00DC1F11" w:rsidRDefault="00DC1F11" w:rsidP="00DC1F11">
            <w:pPr>
              <w:widowControl w:val="0"/>
              <w:suppressAutoHyphens w:val="0"/>
              <w:autoSpaceDE w:val="0"/>
              <w:autoSpaceDN w:val="0"/>
              <w:adjustRightInd w:val="0"/>
              <w:ind w:left="-348" w:firstLine="348"/>
              <w:jc w:val="center"/>
              <w:rPr>
                <w:lang w:eastAsia="ru-RU"/>
              </w:rPr>
            </w:pPr>
          </w:p>
          <w:p w:rsidR="00DC1F11" w:rsidRPr="00DC1F11" w:rsidRDefault="00DC1F11" w:rsidP="00DC1F11">
            <w:pPr>
              <w:widowControl w:val="0"/>
              <w:suppressAutoHyphens w:val="0"/>
              <w:autoSpaceDE w:val="0"/>
              <w:autoSpaceDN w:val="0"/>
              <w:adjustRightInd w:val="0"/>
              <w:ind w:left="-348" w:firstLine="348"/>
              <w:jc w:val="center"/>
              <w:rPr>
                <w:lang w:eastAsia="ru-RU"/>
              </w:rPr>
            </w:pPr>
          </w:p>
          <w:p w:rsidR="00DC1F11" w:rsidRPr="00DC1F11" w:rsidRDefault="00DC1F11" w:rsidP="00DC1F11">
            <w:pPr>
              <w:widowControl w:val="0"/>
              <w:suppressAutoHyphens w:val="0"/>
              <w:autoSpaceDE w:val="0"/>
              <w:autoSpaceDN w:val="0"/>
              <w:adjustRightInd w:val="0"/>
              <w:ind w:left="-348" w:firstLine="348"/>
              <w:jc w:val="center"/>
              <w:rPr>
                <w:lang w:eastAsia="ru-RU"/>
              </w:rPr>
            </w:pPr>
          </w:p>
          <w:p w:rsidR="00DC1F11" w:rsidRPr="00DC1F11" w:rsidRDefault="00DC1F11" w:rsidP="00DC1F11">
            <w:pPr>
              <w:widowControl w:val="0"/>
              <w:suppressAutoHyphens w:val="0"/>
              <w:autoSpaceDE w:val="0"/>
              <w:autoSpaceDN w:val="0"/>
              <w:adjustRightInd w:val="0"/>
              <w:ind w:left="-348" w:firstLine="348"/>
              <w:jc w:val="center"/>
              <w:rPr>
                <w:lang w:eastAsia="ru-RU"/>
              </w:rPr>
            </w:pPr>
          </w:p>
          <w:p w:rsidR="00DC1F11" w:rsidRPr="00DC1F11" w:rsidRDefault="00DC1F11" w:rsidP="00DC1F11">
            <w:pPr>
              <w:widowControl w:val="0"/>
              <w:suppressAutoHyphens w:val="0"/>
              <w:autoSpaceDE w:val="0"/>
              <w:autoSpaceDN w:val="0"/>
              <w:adjustRightInd w:val="0"/>
              <w:ind w:left="-348" w:firstLine="348"/>
              <w:jc w:val="center"/>
              <w:rPr>
                <w:lang w:eastAsia="ru-RU"/>
              </w:rPr>
            </w:pPr>
            <w:r w:rsidRPr="00DC1F11">
              <w:rPr>
                <w:sz w:val="22"/>
                <w:szCs w:val="22"/>
                <w:lang w:eastAsia="ru-RU"/>
              </w:rPr>
              <w:t>Вычислить электрическую прочность диэлектрика</w:t>
            </w:r>
          </w:p>
          <w:p w:rsidR="00DC1F11" w:rsidRPr="00DC1F11" w:rsidRDefault="00DC1F11" w:rsidP="00DC1F11">
            <w:pPr>
              <w:widowControl w:val="0"/>
              <w:suppressAutoHyphens w:val="0"/>
              <w:autoSpaceDE w:val="0"/>
              <w:autoSpaceDN w:val="0"/>
              <w:adjustRightInd w:val="0"/>
              <w:ind w:left="-348" w:firstLine="348"/>
              <w:jc w:val="center"/>
              <w:rPr>
                <w:lang w:eastAsia="ru-RU"/>
              </w:rPr>
            </w:pPr>
            <w:r w:rsidRPr="00DC1F11">
              <w:rPr>
                <w:sz w:val="22"/>
                <w:szCs w:val="22"/>
                <w:lang w:eastAsia="ru-RU"/>
              </w:rPr>
              <w:t>Заполнить таблицу № 1</w:t>
            </w:r>
          </w:p>
          <w:p w:rsidR="00DC1F11" w:rsidRPr="00DC1F11" w:rsidRDefault="00DC1F11" w:rsidP="00DC1F11">
            <w:pPr>
              <w:widowControl w:val="0"/>
              <w:suppressAutoHyphens w:val="0"/>
              <w:autoSpaceDE w:val="0"/>
              <w:autoSpaceDN w:val="0"/>
              <w:adjustRightInd w:val="0"/>
              <w:ind w:left="-348" w:firstLine="348"/>
              <w:jc w:val="center"/>
              <w:rPr>
                <w:lang w:eastAsia="ru-RU"/>
              </w:rPr>
            </w:pPr>
            <w:r w:rsidRPr="00DC1F11">
              <w:rPr>
                <w:sz w:val="22"/>
                <w:szCs w:val="22"/>
                <w:lang w:eastAsia="ru-RU"/>
              </w:rPr>
              <w:t xml:space="preserve">Записать полные ответы. </w:t>
            </w:r>
          </w:p>
          <w:p w:rsidR="00DC1F11" w:rsidRPr="00DC1F11" w:rsidRDefault="00DC1F11" w:rsidP="00DC1F11">
            <w:pPr>
              <w:widowControl w:val="0"/>
              <w:suppressAutoHyphens w:val="0"/>
              <w:autoSpaceDE w:val="0"/>
              <w:autoSpaceDN w:val="0"/>
              <w:adjustRightInd w:val="0"/>
              <w:ind w:left="-348" w:firstLine="348"/>
              <w:jc w:val="center"/>
              <w:rPr>
                <w:lang w:eastAsia="ru-RU"/>
              </w:rPr>
            </w:pPr>
            <w:r w:rsidRPr="00DC1F11">
              <w:rPr>
                <w:sz w:val="22"/>
                <w:szCs w:val="22"/>
                <w:lang w:eastAsia="ru-RU"/>
              </w:rPr>
              <w:t>Сделать выводы.</w:t>
            </w:r>
          </w:p>
        </w:tc>
      </w:tr>
    </w:tbl>
    <w:p w:rsidR="00DC1F11" w:rsidRPr="00DC1F11" w:rsidRDefault="00DC1F11" w:rsidP="00DC1F11">
      <w:pPr>
        <w:widowControl w:val="0"/>
        <w:suppressAutoHyphens w:val="0"/>
        <w:autoSpaceDE w:val="0"/>
        <w:autoSpaceDN w:val="0"/>
        <w:adjustRightInd w:val="0"/>
        <w:ind w:right="232"/>
        <w:jc w:val="right"/>
        <w:rPr>
          <w:lang w:eastAsia="ru-RU"/>
        </w:rPr>
      </w:pPr>
      <w:r w:rsidRPr="00DC1F11">
        <w:rPr>
          <w:lang w:eastAsia="ru-RU"/>
        </w:rPr>
        <w:t>Таблица №1</w:t>
      </w:r>
    </w:p>
    <w:tbl>
      <w:tblPr>
        <w:tblW w:w="0" w:type="auto"/>
        <w:tblInd w:w="108" w:type="dxa"/>
        <w:tblLook w:val="0000" w:firstRow="0" w:lastRow="0" w:firstColumn="0" w:lastColumn="0" w:noHBand="0" w:noVBand="0"/>
      </w:tblPr>
      <w:tblGrid>
        <w:gridCol w:w="781"/>
        <w:gridCol w:w="1972"/>
        <w:gridCol w:w="1249"/>
        <w:gridCol w:w="1095"/>
        <w:gridCol w:w="1237"/>
        <w:gridCol w:w="1355"/>
        <w:gridCol w:w="1774"/>
      </w:tblGrid>
      <w:tr w:rsidR="00DC1F11" w:rsidRPr="00DC1F11" w:rsidTr="00D75EA7">
        <w:trPr>
          <w:trHeight w:val="889"/>
        </w:trPr>
        <w:tc>
          <w:tcPr>
            <w:tcW w:w="796" w:type="dxa"/>
            <w:vMerge w:val="restart"/>
            <w:tcBorders>
              <w:top w:val="single" w:sz="4" w:space="0" w:color="auto"/>
              <w:left w:val="single" w:sz="4" w:space="0" w:color="auto"/>
            </w:tcBorders>
          </w:tcPr>
          <w:p w:rsidR="00DC1F11" w:rsidRPr="00DC1F11" w:rsidRDefault="00DC1F11" w:rsidP="00DC1F11">
            <w:pPr>
              <w:widowControl w:val="0"/>
              <w:suppressAutoHyphens w:val="0"/>
              <w:autoSpaceDE w:val="0"/>
              <w:autoSpaceDN w:val="0"/>
              <w:adjustRightInd w:val="0"/>
              <w:jc w:val="both"/>
              <w:rPr>
                <w:lang w:eastAsia="ru-RU"/>
              </w:rPr>
            </w:pPr>
            <w:r w:rsidRPr="00DC1F11">
              <w:rPr>
                <w:lang w:eastAsia="ru-RU"/>
              </w:rPr>
              <w:lastRenderedPageBreak/>
              <w:t>№</w:t>
            </w:r>
          </w:p>
          <w:p w:rsidR="00DC1F11" w:rsidRPr="00DC1F11" w:rsidRDefault="00DC1F11" w:rsidP="00DC1F11">
            <w:pPr>
              <w:widowControl w:val="0"/>
              <w:suppressAutoHyphens w:val="0"/>
              <w:autoSpaceDE w:val="0"/>
              <w:autoSpaceDN w:val="0"/>
              <w:adjustRightInd w:val="0"/>
              <w:jc w:val="both"/>
              <w:rPr>
                <w:lang w:eastAsia="ru-RU"/>
              </w:rPr>
            </w:pPr>
            <w:r w:rsidRPr="00DC1F11">
              <w:rPr>
                <w:lang w:eastAsia="ru-RU"/>
              </w:rPr>
              <w:t>п.п.</w:t>
            </w:r>
          </w:p>
        </w:tc>
        <w:tc>
          <w:tcPr>
            <w:tcW w:w="1993" w:type="dxa"/>
            <w:vMerge w:val="restart"/>
            <w:tcBorders>
              <w:top w:val="single" w:sz="4" w:space="0" w:color="auto"/>
              <w:left w:val="single" w:sz="4" w:space="0" w:color="auto"/>
            </w:tcBorders>
          </w:tcPr>
          <w:p w:rsidR="00DC1F11" w:rsidRPr="00DC1F11" w:rsidRDefault="00DC1F11" w:rsidP="00DC1F11">
            <w:pPr>
              <w:widowControl w:val="0"/>
              <w:suppressAutoHyphens w:val="0"/>
              <w:autoSpaceDE w:val="0"/>
              <w:autoSpaceDN w:val="0"/>
              <w:adjustRightInd w:val="0"/>
              <w:jc w:val="both"/>
              <w:rPr>
                <w:lang w:eastAsia="ru-RU"/>
              </w:rPr>
            </w:pPr>
            <w:r w:rsidRPr="00DC1F11">
              <w:rPr>
                <w:lang w:eastAsia="ru-RU"/>
              </w:rPr>
              <w:t>Наименование испытуемого материала</w:t>
            </w:r>
          </w:p>
        </w:tc>
        <w:tc>
          <w:tcPr>
            <w:tcW w:w="3740" w:type="dxa"/>
            <w:gridSpan w:val="3"/>
            <w:tcBorders>
              <w:top w:val="single" w:sz="4" w:space="0" w:color="auto"/>
              <w:left w:val="single" w:sz="4" w:space="0" w:color="auto"/>
              <w:bottom w:val="single" w:sz="4" w:space="0" w:color="auto"/>
              <w:right w:val="single" w:sz="4" w:space="0" w:color="auto"/>
            </w:tcBorders>
            <w:vAlign w:val="center"/>
          </w:tcPr>
          <w:p w:rsidR="00DC1F11" w:rsidRPr="00DC1F11" w:rsidRDefault="00DC1F11" w:rsidP="00DC1F11">
            <w:pPr>
              <w:widowControl w:val="0"/>
              <w:suppressAutoHyphens w:val="0"/>
              <w:autoSpaceDE w:val="0"/>
              <w:autoSpaceDN w:val="0"/>
              <w:adjustRightInd w:val="0"/>
              <w:jc w:val="center"/>
              <w:rPr>
                <w:lang w:eastAsia="ru-RU"/>
              </w:rPr>
            </w:pPr>
            <w:r w:rsidRPr="00DC1F11">
              <w:rPr>
                <w:lang w:eastAsia="ru-RU"/>
              </w:rPr>
              <w:t>Измеряются</w:t>
            </w:r>
          </w:p>
        </w:tc>
        <w:tc>
          <w:tcPr>
            <w:tcW w:w="3252" w:type="dxa"/>
            <w:gridSpan w:val="2"/>
            <w:tcBorders>
              <w:top w:val="single" w:sz="4" w:space="0" w:color="auto"/>
              <w:bottom w:val="single" w:sz="4" w:space="0" w:color="auto"/>
              <w:right w:val="single" w:sz="4" w:space="0" w:color="auto"/>
            </w:tcBorders>
          </w:tcPr>
          <w:p w:rsidR="00DC1F11" w:rsidRPr="00DC1F11" w:rsidRDefault="00DC1F11" w:rsidP="00DC1F11">
            <w:pPr>
              <w:widowControl w:val="0"/>
              <w:suppressAutoHyphens w:val="0"/>
              <w:autoSpaceDE w:val="0"/>
              <w:autoSpaceDN w:val="0"/>
              <w:adjustRightInd w:val="0"/>
              <w:jc w:val="center"/>
              <w:rPr>
                <w:lang w:eastAsia="ru-RU"/>
              </w:rPr>
            </w:pPr>
          </w:p>
          <w:p w:rsidR="00DC1F11" w:rsidRPr="00DC1F11" w:rsidRDefault="00DC1F11" w:rsidP="00DC1F11">
            <w:pPr>
              <w:widowControl w:val="0"/>
              <w:suppressAutoHyphens w:val="0"/>
              <w:autoSpaceDE w:val="0"/>
              <w:autoSpaceDN w:val="0"/>
              <w:adjustRightInd w:val="0"/>
              <w:jc w:val="center"/>
              <w:rPr>
                <w:lang w:eastAsia="ru-RU"/>
              </w:rPr>
            </w:pPr>
            <w:r w:rsidRPr="00DC1F11">
              <w:rPr>
                <w:lang w:eastAsia="ru-RU"/>
              </w:rPr>
              <w:t>Вычисляются</w:t>
            </w:r>
          </w:p>
        </w:tc>
      </w:tr>
      <w:tr w:rsidR="00DC1F11" w:rsidRPr="00DC1F11" w:rsidTr="00D75EA7">
        <w:trPr>
          <w:trHeight w:val="537"/>
        </w:trPr>
        <w:tc>
          <w:tcPr>
            <w:tcW w:w="796" w:type="dxa"/>
            <w:vMerge/>
            <w:tcBorders>
              <w:left w:val="single" w:sz="4" w:space="0" w:color="auto"/>
              <w:bottom w:val="single" w:sz="4" w:space="0" w:color="auto"/>
            </w:tcBorders>
          </w:tcPr>
          <w:p w:rsidR="00DC1F11" w:rsidRPr="00DC1F11" w:rsidRDefault="00DC1F11" w:rsidP="00DC1F11">
            <w:pPr>
              <w:widowControl w:val="0"/>
              <w:suppressAutoHyphens w:val="0"/>
              <w:autoSpaceDE w:val="0"/>
              <w:autoSpaceDN w:val="0"/>
              <w:adjustRightInd w:val="0"/>
              <w:jc w:val="both"/>
              <w:rPr>
                <w:lang w:eastAsia="ru-RU"/>
              </w:rPr>
            </w:pPr>
          </w:p>
        </w:tc>
        <w:tc>
          <w:tcPr>
            <w:tcW w:w="1993" w:type="dxa"/>
            <w:vMerge/>
            <w:tcBorders>
              <w:left w:val="single" w:sz="4" w:space="0" w:color="auto"/>
              <w:bottom w:val="single" w:sz="4" w:space="0" w:color="auto"/>
            </w:tcBorders>
          </w:tcPr>
          <w:p w:rsidR="00DC1F11" w:rsidRPr="00DC1F11" w:rsidRDefault="00DC1F11" w:rsidP="00DC1F11">
            <w:pPr>
              <w:widowControl w:val="0"/>
              <w:suppressAutoHyphens w:val="0"/>
              <w:autoSpaceDE w:val="0"/>
              <w:autoSpaceDN w:val="0"/>
              <w:adjustRightInd w:val="0"/>
              <w:jc w:val="both"/>
              <w:rPr>
                <w:lang w:eastAsia="ru-RU"/>
              </w:rPr>
            </w:pPr>
          </w:p>
        </w:tc>
        <w:tc>
          <w:tcPr>
            <w:tcW w:w="1309" w:type="dxa"/>
            <w:tcBorders>
              <w:top w:val="single" w:sz="4" w:space="0" w:color="auto"/>
              <w:left w:val="single" w:sz="4" w:space="0" w:color="auto"/>
              <w:bottom w:val="single" w:sz="4" w:space="0" w:color="auto"/>
              <w:right w:val="single" w:sz="4" w:space="0" w:color="auto"/>
            </w:tcBorders>
          </w:tcPr>
          <w:p w:rsidR="00DC1F11" w:rsidRPr="00DC1F11" w:rsidRDefault="00DC1F11" w:rsidP="00DC1F11">
            <w:pPr>
              <w:widowControl w:val="0"/>
              <w:suppressAutoHyphens w:val="0"/>
              <w:autoSpaceDE w:val="0"/>
              <w:autoSpaceDN w:val="0"/>
              <w:adjustRightInd w:val="0"/>
              <w:jc w:val="both"/>
              <w:rPr>
                <w:lang w:eastAsia="ru-RU"/>
              </w:rPr>
            </w:pPr>
            <w:r w:rsidRPr="00DC1F11">
              <w:rPr>
                <w:lang w:val="en-US" w:eastAsia="ru-RU"/>
              </w:rPr>
              <w:t xml:space="preserve">h, </w:t>
            </w:r>
            <w:r w:rsidRPr="00DC1F11">
              <w:rPr>
                <w:lang w:eastAsia="ru-RU"/>
              </w:rPr>
              <w:t>мм</w:t>
            </w:r>
          </w:p>
        </w:tc>
        <w:tc>
          <w:tcPr>
            <w:tcW w:w="1142" w:type="dxa"/>
            <w:tcBorders>
              <w:top w:val="single" w:sz="4" w:space="0" w:color="auto"/>
              <w:left w:val="single" w:sz="4" w:space="0" w:color="auto"/>
              <w:bottom w:val="single" w:sz="4" w:space="0" w:color="auto"/>
              <w:right w:val="single" w:sz="4" w:space="0" w:color="auto"/>
            </w:tcBorders>
          </w:tcPr>
          <w:p w:rsidR="00DC1F11" w:rsidRPr="00DC1F11" w:rsidRDefault="00DC1F11" w:rsidP="00DC1F11">
            <w:pPr>
              <w:widowControl w:val="0"/>
              <w:suppressAutoHyphens w:val="0"/>
              <w:autoSpaceDE w:val="0"/>
              <w:autoSpaceDN w:val="0"/>
              <w:adjustRightInd w:val="0"/>
              <w:jc w:val="both"/>
              <w:rPr>
                <w:lang w:val="en-US" w:eastAsia="ru-RU"/>
              </w:rPr>
            </w:pPr>
            <w:r w:rsidRPr="00DC1F11">
              <w:rPr>
                <w:lang w:val="en-US" w:eastAsia="ru-RU"/>
              </w:rPr>
              <w:t>U</w:t>
            </w:r>
            <w:r w:rsidRPr="00DC1F11">
              <w:rPr>
                <w:vertAlign w:val="subscript"/>
                <w:lang w:val="en-US" w:eastAsia="ru-RU"/>
              </w:rPr>
              <w:t>c</w:t>
            </w:r>
            <w:r w:rsidRPr="00DC1F11">
              <w:rPr>
                <w:lang w:val="en-US" w:eastAsia="ru-RU"/>
              </w:rPr>
              <w:t>, B</w:t>
            </w:r>
          </w:p>
        </w:tc>
        <w:tc>
          <w:tcPr>
            <w:tcW w:w="1289" w:type="dxa"/>
            <w:tcBorders>
              <w:top w:val="single" w:sz="4" w:space="0" w:color="auto"/>
              <w:left w:val="single" w:sz="4" w:space="0" w:color="auto"/>
              <w:bottom w:val="single" w:sz="4" w:space="0" w:color="auto"/>
              <w:right w:val="single" w:sz="4" w:space="0" w:color="auto"/>
            </w:tcBorders>
          </w:tcPr>
          <w:p w:rsidR="00DC1F11" w:rsidRPr="00DC1F11" w:rsidRDefault="00DC1F11" w:rsidP="00DC1F11">
            <w:pPr>
              <w:widowControl w:val="0"/>
              <w:suppressAutoHyphens w:val="0"/>
              <w:autoSpaceDE w:val="0"/>
              <w:autoSpaceDN w:val="0"/>
              <w:adjustRightInd w:val="0"/>
              <w:rPr>
                <w:lang w:eastAsia="ru-RU"/>
              </w:rPr>
            </w:pPr>
            <w:r w:rsidRPr="00DC1F11">
              <w:rPr>
                <w:lang w:val="en-US" w:eastAsia="ru-RU"/>
              </w:rPr>
              <w:t>U</w:t>
            </w:r>
            <w:r w:rsidRPr="00DC1F11">
              <w:rPr>
                <w:vertAlign w:val="subscript"/>
                <w:lang w:eastAsia="ru-RU"/>
              </w:rPr>
              <w:t>ПР</w:t>
            </w:r>
            <w:r w:rsidRPr="00DC1F11">
              <w:rPr>
                <w:vertAlign w:val="subscript"/>
                <w:lang w:val="en-US" w:eastAsia="ru-RU"/>
              </w:rPr>
              <w:t xml:space="preserve"> </w:t>
            </w:r>
            <w:r w:rsidRPr="00DC1F11">
              <w:rPr>
                <w:vertAlign w:val="subscript"/>
                <w:lang w:eastAsia="ru-RU"/>
              </w:rPr>
              <w:t>,</w:t>
            </w:r>
            <w:r w:rsidRPr="00DC1F11">
              <w:rPr>
                <w:vertAlign w:val="subscript"/>
                <w:lang w:val="en-US" w:eastAsia="ru-RU"/>
              </w:rPr>
              <w:t xml:space="preserve"> </w:t>
            </w:r>
            <w:r w:rsidRPr="00DC1F11">
              <w:rPr>
                <w:lang w:eastAsia="ru-RU"/>
              </w:rPr>
              <w:t>МВ</w:t>
            </w:r>
          </w:p>
        </w:tc>
        <w:tc>
          <w:tcPr>
            <w:tcW w:w="1409" w:type="dxa"/>
            <w:tcBorders>
              <w:top w:val="single" w:sz="4" w:space="0" w:color="auto"/>
              <w:bottom w:val="single" w:sz="4" w:space="0" w:color="auto"/>
              <w:right w:val="single" w:sz="4" w:space="0" w:color="auto"/>
            </w:tcBorders>
          </w:tcPr>
          <w:p w:rsidR="00DC1F11" w:rsidRPr="00DC1F11" w:rsidRDefault="00DC1F11" w:rsidP="00DC1F11">
            <w:pPr>
              <w:widowControl w:val="0"/>
              <w:suppressAutoHyphens w:val="0"/>
              <w:autoSpaceDE w:val="0"/>
              <w:autoSpaceDN w:val="0"/>
              <w:adjustRightInd w:val="0"/>
              <w:rPr>
                <w:lang w:eastAsia="ru-RU"/>
              </w:rPr>
            </w:pPr>
            <w:r w:rsidRPr="00DC1F11">
              <w:rPr>
                <w:lang w:val="en-US" w:eastAsia="ru-RU"/>
              </w:rPr>
              <w:t>U</w:t>
            </w:r>
            <w:r w:rsidRPr="00DC1F11">
              <w:rPr>
                <w:vertAlign w:val="subscript"/>
                <w:lang w:eastAsia="ru-RU"/>
              </w:rPr>
              <w:t>ПР</w:t>
            </w:r>
            <w:r w:rsidRPr="00DC1F11">
              <w:rPr>
                <w:vertAlign w:val="subscript"/>
                <w:lang w:val="en-US" w:eastAsia="ru-RU"/>
              </w:rPr>
              <w:t xml:space="preserve"> </w:t>
            </w:r>
            <w:r w:rsidRPr="00DC1F11">
              <w:rPr>
                <w:vertAlign w:val="subscript"/>
                <w:lang w:eastAsia="ru-RU"/>
              </w:rPr>
              <w:t>.СР</w:t>
            </w:r>
            <w:r w:rsidRPr="00DC1F11">
              <w:rPr>
                <w:lang w:eastAsia="ru-RU"/>
              </w:rPr>
              <w:t>,</w:t>
            </w:r>
            <w:r w:rsidRPr="00DC1F11">
              <w:rPr>
                <w:vertAlign w:val="subscript"/>
                <w:lang w:eastAsia="ru-RU"/>
              </w:rPr>
              <w:t xml:space="preserve"> </w:t>
            </w:r>
            <w:r w:rsidRPr="00DC1F11">
              <w:rPr>
                <w:lang w:eastAsia="ru-RU"/>
              </w:rPr>
              <w:t>МВ</w:t>
            </w:r>
          </w:p>
        </w:tc>
        <w:tc>
          <w:tcPr>
            <w:tcW w:w="1843" w:type="dxa"/>
            <w:tcBorders>
              <w:top w:val="single" w:sz="4" w:space="0" w:color="auto"/>
              <w:bottom w:val="single" w:sz="4" w:space="0" w:color="auto"/>
              <w:right w:val="single" w:sz="4" w:space="0" w:color="auto"/>
            </w:tcBorders>
          </w:tcPr>
          <w:p w:rsidR="00DC1F11" w:rsidRPr="00DC1F11" w:rsidRDefault="00DC1F11" w:rsidP="00DC1F11">
            <w:pPr>
              <w:widowControl w:val="0"/>
              <w:suppressAutoHyphens w:val="0"/>
              <w:autoSpaceDE w:val="0"/>
              <w:autoSpaceDN w:val="0"/>
              <w:adjustRightInd w:val="0"/>
              <w:rPr>
                <w:lang w:eastAsia="ru-RU"/>
              </w:rPr>
            </w:pPr>
            <w:r w:rsidRPr="00DC1F11">
              <w:rPr>
                <w:lang w:eastAsia="ru-RU"/>
              </w:rPr>
              <w:t>Е</w:t>
            </w:r>
            <w:r w:rsidRPr="00DC1F11">
              <w:rPr>
                <w:vertAlign w:val="subscript"/>
                <w:lang w:eastAsia="ru-RU"/>
              </w:rPr>
              <w:t>ПР</w:t>
            </w:r>
            <w:r w:rsidRPr="00DC1F11">
              <w:rPr>
                <w:lang w:eastAsia="ru-RU"/>
              </w:rPr>
              <w:t>, МВ/м</w:t>
            </w:r>
          </w:p>
        </w:tc>
      </w:tr>
      <w:tr w:rsidR="00DC1F11" w:rsidRPr="00DC1F11" w:rsidTr="00D75EA7">
        <w:trPr>
          <w:trHeight w:val="300"/>
        </w:trPr>
        <w:tc>
          <w:tcPr>
            <w:tcW w:w="796" w:type="dxa"/>
            <w:tcBorders>
              <w:top w:val="single" w:sz="4" w:space="0" w:color="auto"/>
              <w:left w:val="single" w:sz="4" w:space="0" w:color="auto"/>
              <w:bottom w:val="single" w:sz="4" w:space="0" w:color="auto"/>
            </w:tcBorders>
          </w:tcPr>
          <w:p w:rsidR="00DC1F11" w:rsidRPr="00DC1F11" w:rsidRDefault="00DC1F11" w:rsidP="00DC1F11">
            <w:pPr>
              <w:widowControl w:val="0"/>
              <w:suppressAutoHyphens w:val="0"/>
              <w:autoSpaceDE w:val="0"/>
              <w:autoSpaceDN w:val="0"/>
              <w:adjustRightInd w:val="0"/>
              <w:jc w:val="both"/>
              <w:rPr>
                <w:lang w:eastAsia="ru-RU"/>
              </w:rPr>
            </w:pPr>
          </w:p>
        </w:tc>
        <w:tc>
          <w:tcPr>
            <w:tcW w:w="1993" w:type="dxa"/>
            <w:tcBorders>
              <w:top w:val="single" w:sz="4" w:space="0" w:color="auto"/>
              <w:left w:val="single" w:sz="4" w:space="0" w:color="auto"/>
              <w:bottom w:val="single" w:sz="4" w:space="0" w:color="auto"/>
            </w:tcBorders>
          </w:tcPr>
          <w:p w:rsidR="00DC1F11" w:rsidRPr="00DC1F11" w:rsidRDefault="00DC1F11" w:rsidP="00DC1F11">
            <w:pPr>
              <w:widowControl w:val="0"/>
              <w:suppressAutoHyphens w:val="0"/>
              <w:autoSpaceDE w:val="0"/>
              <w:autoSpaceDN w:val="0"/>
              <w:adjustRightInd w:val="0"/>
              <w:jc w:val="both"/>
              <w:rPr>
                <w:lang w:eastAsia="ru-RU"/>
              </w:rPr>
            </w:pPr>
          </w:p>
        </w:tc>
        <w:tc>
          <w:tcPr>
            <w:tcW w:w="1309" w:type="dxa"/>
            <w:tcBorders>
              <w:top w:val="single" w:sz="4" w:space="0" w:color="auto"/>
              <w:left w:val="single" w:sz="4" w:space="0" w:color="auto"/>
              <w:bottom w:val="single" w:sz="4" w:space="0" w:color="auto"/>
              <w:right w:val="single" w:sz="4" w:space="0" w:color="auto"/>
            </w:tcBorders>
          </w:tcPr>
          <w:p w:rsidR="00DC1F11" w:rsidRPr="00DC1F11" w:rsidRDefault="00DC1F11" w:rsidP="00DC1F11">
            <w:pPr>
              <w:widowControl w:val="0"/>
              <w:suppressAutoHyphens w:val="0"/>
              <w:autoSpaceDE w:val="0"/>
              <w:autoSpaceDN w:val="0"/>
              <w:adjustRightInd w:val="0"/>
              <w:jc w:val="both"/>
              <w:rPr>
                <w:lang w:eastAsia="ru-RU"/>
              </w:rPr>
            </w:pPr>
          </w:p>
        </w:tc>
        <w:tc>
          <w:tcPr>
            <w:tcW w:w="1142" w:type="dxa"/>
            <w:tcBorders>
              <w:top w:val="single" w:sz="4" w:space="0" w:color="auto"/>
              <w:left w:val="single" w:sz="4" w:space="0" w:color="auto"/>
              <w:bottom w:val="single" w:sz="4" w:space="0" w:color="auto"/>
              <w:right w:val="single" w:sz="4" w:space="0" w:color="auto"/>
            </w:tcBorders>
          </w:tcPr>
          <w:p w:rsidR="00DC1F11" w:rsidRPr="00DC1F11" w:rsidRDefault="00DC1F11" w:rsidP="00DC1F11">
            <w:pPr>
              <w:widowControl w:val="0"/>
              <w:suppressAutoHyphens w:val="0"/>
              <w:autoSpaceDE w:val="0"/>
              <w:autoSpaceDN w:val="0"/>
              <w:adjustRightInd w:val="0"/>
              <w:jc w:val="both"/>
              <w:rPr>
                <w:lang w:eastAsia="ru-RU"/>
              </w:rPr>
            </w:pPr>
          </w:p>
        </w:tc>
        <w:tc>
          <w:tcPr>
            <w:tcW w:w="1289" w:type="dxa"/>
            <w:tcBorders>
              <w:top w:val="single" w:sz="4" w:space="0" w:color="auto"/>
              <w:left w:val="single" w:sz="4" w:space="0" w:color="auto"/>
              <w:bottom w:val="single" w:sz="4" w:space="0" w:color="auto"/>
              <w:right w:val="single" w:sz="4" w:space="0" w:color="auto"/>
            </w:tcBorders>
          </w:tcPr>
          <w:p w:rsidR="00DC1F11" w:rsidRPr="00DC1F11" w:rsidRDefault="00DC1F11" w:rsidP="00DC1F11">
            <w:pPr>
              <w:widowControl w:val="0"/>
              <w:suppressAutoHyphens w:val="0"/>
              <w:autoSpaceDE w:val="0"/>
              <w:autoSpaceDN w:val="0"/>
              <w:adjustRightInd w:val="0"/>
              <w:rPr>
                <w:lang w:eastAsia="ru-RU"/>
              </w:rPr>
            </w:pPr>
          </w:p>
        </w:tc>
        <w:tc>
          <w:tcPr>
            <w:tcW w:w="1409" w:type="dxa"/>
            <w:tcBorders>
              <w:bottom w:val="single" w:sz="4" w:space="0" w:color="auto"/>
              <w:right w:val="single" w:sz="4" w:space="0" w:color="auto"/>
            </w:tcBorders>
            <w:shd w:val="clear" w:color="auto" w:fill="auto"/>
          </w:tcPr>
          <w:p w:rsidR="00DC1F11" w:rsidRPr="00DC1F11" w:rsidRDefault="00DC1F11" w:rsidP="00DC1F11">
            <w:pPr>
              <w:widowControl w:val="0"/>
              <w:suppressAutoHyphens w:val="0"/>
              <w:autoSpaceDE w:val="0"/>
              <w:autoSpaceDN w:val="0"/>
              <w:adjustRightInd w:val="0"/>
              <w:rPr>
                <w:lang w:eastAsia="ru-RU"/>
              </w:rPr>
            </w:pPr>
          </w:p>
        </w:tc>
        <w:tc>
          <w:tcPr>
            <w:tcW w:w="1843" w:type="dxa"/>
            <w:tcBorders>
              <w:top w:val="single" w:sz="4" w:space="0" w:color="auto"/>
              <w:bottom w:val="single" w:sz="4" w:space="0" w:color="auto"/>
              <w:right w:val="single" w:sz="4" w:space="0" w:color="auto"/>
            </w:tcBorders>
            <w:shd w:val="clear" w:color="auto" w:fill="auto"/>
          </w:tcPr>
          <w:p w:rsidR="00DC1F11" w:rsidRPr="00DC1F11" w:rsidRDefault="00DC1F11" w:rsidP="00DC1F11">
            <w:pPr>
              <w:widowControl w:val="0"/>
              <w:suppressAutoHyphens w:val="0"/>
              <w:autoSpaceDE w:val="0"/>
              <w:autoSpaceDN w:val="0"/>
              <w:adjustRightInd w:val="0"/>
              <w:rPr>
                <w:lang w:eastAsia="ru-RU"/>
              </w:rPr>
            </w:pPr>
          </w:p>
        </w:tc>
      </w:tr>
    </w:tbl>
    <w:p w:rsidR="00DC1F11" w:rsidRPr="00DC1F11" w:rsidRDefault="00DC1F11" w:rsidP="00DC1F11">
      <w:pPr>
        <w:widowControl w:val="0"/>
        <w:suppressAutoHyphens w:val="0"/>
        <w:autoSpaceDE w:val="0"/>
        <w:autoSpaceDN w:val="0"/>
        <w:adjustRightInd w:val="0"/>
        <w:jc w:val="center"/>
        <w:rPr>
          <w:lang w:eastAsia="ru-RU"/>
        </w:rPr>
      </w:pPr>
    </w:p>
    <w:p w:rsidR="00DC1F11" w:rsidRPr="00DC1F11" w:rsidRDefault="00DC1F11" w:rsidP="00DC1F11">
      <w:pPr>
        <w:widowControl w:val="0"/>
        <w:suppressAutoHyphens w:val="0"/>
        <w:autoSpaceDE w:val="0"/>
        <w:autoSpaceDN w:val="0"/>
        <w:adjustRightInd w:val="0"/>
        <w:jc w:val="right"/>
        <w:rPr>
          <w:lang w:eastAsia="ru-RU"/>
        </w:rPr>
      </w:pPr>
      <w:r w:rsidRPr="00DC1F11">
        <w:rPr>
          <w:lang w:eastAsia="ru-RU"/>
        </w:rPr>
        <w:t>Рис. 1</w:t>
      </w:r>
    </w:p>
    <w:p w:rsidR="00DC1F11" w:rsidRPr="00DC1F11" w:rsidRDefault="00DC1F11" w:rsidP="00DC1F11">
      <w:pPr>
        <w:widowControl w:val="0"/>
        <w:suppressAutoHyphens w:val="0"/>
        <w:autoSpaceDE w:val="0"/>
        <w:autoSpaceDN w:val="0"/>
        <w:adjustRightInd w:val="0"/>
        <w:rPr>
          <w:lang w:eastAsia="ru-RU"/>
        </w:rPr>
      </w:pPr>
    </w:p>
    <w:p w:rsidR="00DC1F11" w:rsidRPr="00DC1F11" w:rsidRDefault="00C835D3" w:rsidP="00DC1F11">
      <w:pPr>
        <w:widowControl w:val="0"/>
        <w:suppressAutoHyphens w:val="0"/>
        <w:autoSpaceDE w:val="0"/>
        <w:autoSpaceDN w:val="0"/>
        <w:adjustRightInd w:val="0"/>
        <w:jc w:val="right"/>
        <w:rPr>
          <w:lang w:eastAsia="ru-RU"/>
        </w:rPr>
      </w:pPr>
      <w:r w:rsidRPr="007C36E6">
        <w:rPr>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5294630</wp:posOffset>
                </wp:positionH>
                <wp:positionV relativeFrom="paragraph">
                  <wp:posOffset>575310</wp:posOffset>
                </wp:positionV>
                <wp:extent cx="333375" cy="228600"/>
                <wp:effectExtent l="13970" t="10160" r="5080" b="88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txbx>
                        <w:txbxContent>
                          <w:p w:rsidR="00D5470A" w:rsidRPr="00025893" w:rsidRDefault="00D5470A" w:rsidP="00DC1F11">
                            <w:pPr>
                              <w:rPr>
                                <w:lang w:val="en-US"/>
                              </w:rPr>
                            </w:pPr>
                            <w:r>
                              <w:rPr>
                                <w:lang w:val="en-US"/>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6.9pt;margin-top:45.3pt;width:26.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yflKgIAAE8EAAAOAAAAZHJzL2Uyb0RvYy54bWysVNtu2zAMfR+wfxD0vtjxkjY14hRdugwD&#10;ugvQ7gNkWY6FSaImKbGzry8lp5mx7WmYHwRRpI4OD0mvbwetyFE4L8FUdD7LKRGGQyPNvqLfnnZv&#10;VpT4wEzDFBhR0ZPw9Hbz+tW6t6UooAPVCEcQxPiytxXtQrBllnneCc38DKww6GzBaRbQdPuscaxH&#10;dK2yIs+vsh5cYx1w4T2e3o9Oukn4bSt4+NK2XgSiKorcQlpdWuu4Zps1K/eO2U7yMw32Dyw0kwYf&#10;vUDds8DIwck/oLTkDjy0YcZBZ9C2kouUA2Yzz3/L5rFjVqRcUBxvLzL5/wfLPx+/OiIbrB0lhmks&#10;0ZMYAnkHA1lGdXrrSwx6tBgWBjyOkTFTbx+Af/fEwLZjZi/unIO+E6xBdvN4M5tcHXF8BKn7T9Dg&#10;M+wQIAENrdMREMUgiI5VOl0qE6lwPHyL3/WSEo6uolhd5alyGStfLlvnwwcBmsRNRR0WPoGz44MP&#10;kQwrX0ISeVCy2UmlkuH29VY5cmTYJLv0Jf6Y4zRMGdJX9GZZLMf8pz4/hcjT9zcILQN2u5K6oqtL&#10;ECujau9Nk3oxMKnGPVJW5ixjVG7UMAz1cC5LDc0JBXUwdjVOIW46cD8p6bGjK+p/HJgTlKiPBoty&#10;M18s4ggkY7G8LtBwU0899TDDEaqigZJxuw3j2Bysk/sOXxrbwMAdFrKVSeRY8ZHVmTd2bdL+PGFx&#10;LKZ2ivr1H9g8AwAA//8DAFBLAwQUAAYACAAAACEA+FaoT94AAAAKAQAADwAAAGRycy9kb3ducmV2&#10;LnhtbEyPwU7DMAxA70j8Q2QkLoilrCh0pemEkEBwGwPBNWu8tqJxSpJ15e8xJzhafnp+rtazG8SE&#10;IfaeNFwtMhBIjbc9tRreXh8uCxAxGbJm8IQavjHCuj49qUxp/ZFecNqmVrCEYmk0dCmNpZSx6dCZ&#10;uPAjEu/2PjiTeAyttMEcWe4GucwyJZ3piS90ZsT7DpvP7cFpKK6fpo/4nG/eG7UfVuniZnr8Clqf&#10;n813tyASzukPht98Toeam3b+QDaKgR15zulJwypTIBgoCpWD2DG5VApkXcn/L9Q/AAAA//8DAFBL&#10;AQItABQABgAIAAAAIQC2gziS/gAAAOEBAAATAAAAAAAAAAAAAAAAAAAAAABbQ29udGVudF9UeXBl&#10;c10ueG1sUEsBAi0AFAAGAAgAAAAhADj9If/WAAAAlAEAAAsAAAAAAAAAAAAAAAAALwEAAF9yZWxz&#10;Ly5yZWxzUEsBAi0AFAAGAAgAAAAhAGHbJ+UqAgAATwQAAA4AAAAAAAAAAAAAAAAALgIAAGRycy9l&#10;Mm9Eb2MueG1sUEsBAi0AFAAGAAgAAAAhAPhWqE/eAAAACgEAAA8AAAAAAAAAAAAAAAAAhAQAAGRy&#10;cy9kb3ducmV2LnhtbFBLBQYAAAAABAAEAPMAAACPBQAAAAA=&#10;">
                <v:textbox>
                  <w:txbxContent>
                    <w:p w:rsidR="00D5470A" w:rsidRPr="00025893" w:rsidRDefault="00D5470A" w:rsidP="00DC1F11">
                      <w:pPr>
                        <w:rPr>
                          <w:lang w:val="en-US"/>
                        </w:rPr>
                      </w:pPr>
                      <w:r>
                        <w:rPr>
                          <w:lang w:val="en-US"/>
                        </w:rPr>
                        <w:t>Q</w:t>
                      </w:r>
                    </w:p>
                  </w:txbxContent>
                </v:textbox>
              </v:shape>
            </w:pict>
          </mc:Fallback>
        </mc:AlternateContent>
      </w:r>
      <w:r>
        <w:rPr>
          <w:noProof/>
          <w:sz w:val="20"/>
          <w:szCs w:val="20"/>
          <w:lang w:eastAsia="ru-RU"/>
        </w:rPr>
        <w:drawing>
          <wp:anchor distT="0" distB="0" distL="114300" distR="114300" simplePos="0" relativeHeight="251657216" behindDoc="1" locked="0" layoutInCell="1" allowOverlap="1">
            <wp:simplePos x="0" y="0"/>
            <wp:positionH relativeFrom="column">
              <wp:posOffset>240030</wp:posOffset>
            </wp:positionH>
            <wp:positionV relativeFrom="paragraph">
              <wp:posOffset>34290</wp:posOffset>
            </wp:positionV>
            <wp:extent cx="4951095" cy="1524000"/>
            <wp:effectExtent l="0" t="0" r="0" b="0"/>
            <wp:wrapTight wrapText="bothSides">
              <wp:wrapPolygon edited="0">
                <wp:start x="0" y="0"/>
                <wp:lineTo x="0" y="21330"/>
                <wp:lineTo x="21525" y="21330"/>
                <wp:lineTo x="21525" y="0"/>
                <wp:lineTo x="0" y="0"/>
              </wp:wrapPolygon>
            </wp:wrapTight>
            <wp:docPr id="7" name="Рисунок 1" descr="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109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F11" w:rsidRPr="00DC1F11" w:rsidRDefault="00DC1F11" w:rsidP="00DC1F11">
      <w:pPr>
        <w:widowControl w:val="0"/>
        <w:suppressAutoHyphens w:val="0"/>
        <w:autoSpaceDE w:val="0"/>
        <w:autoSpaceDN w:val="0"/>
        <w:adjustRightInd w:val="0"/>
        <w:jc w:val="center"/>
        <w:rPr>
          <w:b/>
          <w:lang w:eastAsia="ru-RU"/>
        </w:rPr>
      </w:pPr>
      <w:r w:rsidRPr="00DC1F11">
        <w:rPr>
          <w:b/>
          <w:lang w:eastAsia="ru-RU"/>
        </w:rPr>
        <w:t>Контрольные вопросы:</w:t>
      </w:r>
    </w:p>
    <w:p w:rsidR="00DC1F11" w:rsidRPr="00DC1F11" w:rsidRDefault="00DC1F11" w:rsidP="00DC1F11">
      <w:pPr>
        <w:widowControl w:val="0"/>
        <w:suppressAutoHyphens w:val="0"/>
        <w:autoSpaceDE w:val="0"/>
        <w:autoSpaceDN w:val="0"/>
        <w:adjustRightInd w:val="0"/>
        <w:rPr>
          <w:lang w:eastAsia="ru-RU"/>
        </w:rPr>
      </w:pPr>
      <w:r w:rsidRPr="00DC1F11">
        <w:rPr>
          <w:lang w:eastAsia="ru-RU"/>
        </w:rPr>
        <w:t>1. Единица измерения Е</w:t>
      </w:r>
      <w:r w:rsidRPr="00DC1F11">
        <w:rPr>
          <w:vertAlign w:val="subscript"/>
          <w:lang w:eastAsia="ru-RU"/>
        </w:rPr>
        <w:t>ПР</w:t>
      </w:r>
      <w:r w:rsidRPr="00DC1F11">
        <w:rPr>
          <w:lang w:eastAsia="ru-RU"/>
        </w:rPr>
        <w:t>?</w:t>
      </w:r>
    </w:p>
    <w:p w:rsidR="00DC1F11" w:rsidRPr="00DC1F11" w:rsidRDefault="00DC1F11" w:rsidP="00DC1F11">
      <w:pPr>
        <w:widowControl w:val="0"/>
        <w:suppressAutoHyphens w:val="0"/>
        <w:autoSpaceDE w:val="0"/>
        <w:autoSpaceDN w:val="0"/>
        <w:adjustRightInd w:val="0"/>
        <w:rPr>
          <w:lang w:eastAsia="ru-RU"/>
        </w:rPr>
      </w:pPr>
      <w:r w:rsidRPr="00DC1F11">
        <w:rPr>
          <w:lang w:eastAsia="ru-RU"/>
        </w:rPr>
        <w:t>2. Что называют электрической прочностью?</w:t>
      </w:r>
    </w:p>
    <w:p w:rsidR="00DC1F11" w:rsidRPr="00DC1F11" w:rsidRDefault="00DC1F11" w:rsidP="00DC1F11">
      <w:pPr>
        <w:widowControl w:val="0"/>
        <w:suppressAutoHyphens w:val="0"/>
        <w:autoSpaceDE w:val="0"/>
        <w:autoSpaceDN w:val="0"/>
        <w:adjustRightInd w:val="0"/>
        <w:rPr>
          <w:lang w:eastAsia="ru-RU"/>
        </w:rPr>
      </w:pPr>
      <w:r w:rsidRPr="00DC1F11">
        <w:rPr>
          <w:lang w:eastAsia="ru-RU"/>
        </w:rPr>
        <w:t>3. Факторы, влияющие на электрическую прочность твердых диэлектриков?</w:t>
      </w:r>
    </w:p>
    <w:p w:rsidR="00DC1F11" w:rsidRPr="00DC1F11" w:rsidRDefault="00DC1F11" w:rsidP="00DC1F11">
      <w:pPr>
        <w:widowControl w:val="0"/>
        <w:suppressAutoHyphens w:val="0"/>
        <w:autoSpaceDE w:val="0"/>
        <w:autoSpaceDN w:val="0"/>
        <w:adjustRightInd w:val="0"/>
        <w:rPr>
          <w:lang w:eastAsia="ru-RU"/>
        </w:rPr>
      </w:pPr>
      <w:r w:rsidRPr="00DC1F11">
        <w:rPr>
          <w:lang w:eastAsia="ru-RU"/>
        </w:rPr>
        <w:t>4. Почему у твёрдых диэлектриков различают объёмное и поверхностное</w:t>
      </w:r>
    </w:p>
    <w:p w:rsidR="00DC1F11" w:rsidRPr="00DC1F11" w:rsidRDefault="00DC1F11" w:rsidP="00DC1F11">
      <w:pPr>
        <w:widowControl w:val="0"/>
        <w:suppressAutoHyphens w:val="0"/>
        <w:autoSpaceDE w:val="0"/>
        <w:autoSpaceDN w:val="0"/>
        <w:adjustRightInd w:val="0"/>
        <w:rPr>
          <w:lang w:eastAsia="ru-RU"/>
        </w:rPr>
      </w:pPr>
      <w:r w:rsidRPr="00DC1F11">
        <w:rPr>
          <w:lang w:eastAsia="ru-RU"/>
        </w:rPr>
        <w:t>электрическое сопротивление?</w:t>
      </w:r>
    </w:p>
    <w:p w:rsidR="00DC1F11" w:rsidRPr="00DC1F11" w:rsidRDefault="00DC1F11" w:rsidP="00DC1F11">
      <w:pPr>
        <w:widowControl w:val="0"/>
        <w:suppressAutoHyphens w:val="0"/>
        <w:autoSpaceDE w:val="0"/>
        <w:autoSpaceDN w:val="0"/>
        <w:adjustRightInd w:val="0"/>
        <w:rPr>
          <w:lang w:eastAsia="ru-RU"/>
        </w:rPr>
      </w:pPr>
      <w:r w:rsidRPr="00DC1F11">
        <w:rPr>
          <w:lang w:eastAsia="ru-RU"/>
        </w:rPr>
        <w:t>5. В каких единицах измеряются удельное объёмное и удельное электрическое сопротивление?</w:t>
      </w:r>
    </w:p>
    <w:p w:rsidR="00DC1F11" w:rsidRPr="00DC1F11" w:rsidRDefault="00DC1F11" w:rsidP="00DC1F11">
      <w:pPr>
        <w:widowControl w:val="0"/>
        <w:suppressAutoHyphens w:val="0"/>
        <w:autoSpaceDE w:val="0"/>
        <w:autoSpaceDN w:val="0"/>
        <w:adjustRightInd w:val="0"/>
        <w:rPr>
          <w:lang w:eastAsia="ru-RU"/>
        </w:rPr>
      </w:pPr>
      <w:r w:rsidRPr="00DC1F11">
        <w:rPr>
          <w:lang w:eastAsia="ru-RU"/>
        </w:rPr>
        <w:t>6. Как и почему изменяются удельное объёмное и удельное электрическое сопротивление при изменении влажности и температуры образца диэлектрика?</w:t>
      </w:r>
    </w:p>
    <w:p w:rsidR="00DC1F11" w:rsidRPr="00DC1F11" w:rsidRDefault="00DC1F11" w:rsidP="00DC1F11">
      <w:pPr>
        <w:widowControl w:val="0"/>
        <w:suppressAutoHyphens w:val="0"/>
        <w:autoSpaceDE w:val="0"/>
        <w:autoSpaceDN w:val="0"/>
        <w:adjustRightInd w:val="0"/>
        <w:rPr>
          <w:sz w:val="20"/>
          <w:szCs w:val="20"/>
          <w:lang w:eastAsia="ru-RU"/>
        </w:rPr>
      </w:pPr>
    </w:p>
    <w:p w:rsidR="00DC1F11" w:rsidRPr="00DC1F11" w:rsidRDefault="00DC1F11" w:rsidP="00DC1F11">
      <w:pPr>
        <w:widowControl w:val="0"/>
        <w:shd w:val="clear" w:color="auto" w:fill="FFFFFF"/>
        <w:suppressAutoHyphens w:val="0"/>
        <w:autoSpaceDE w:val="0"/>
        <w:autoSpaceDN w:val="0"/>
        <w:adjustRightInd w:val="0"/>
        <w:spacing w:line="250" w:lineRule="exact"/>
        <w:ind w:left="115" w:right="139" w:firstLine="557"/>
        <w:jc w:val="both"/>
        <w:rPr>
          <w:lang w:eastAsia="ru-RU"/>
        </w:rPr>
      </w:pPr>
    </w:p>
    <w:p w:rsidR="0004704B" w:rsidRDefault="0004704B" w:rsidP="0004704B">
      <w:pPr>
        <w:tabs>
          <w:tab w:val="left" w:pos="1085"/>
        </w:tabs>
        <w:rPr>
          <w:sz w:val="28"/>
          <w:szCs w:val="28"/>
          <w:lang w:eastAsia="ru-RU"/>
        </w:rPr>
      </w:pPr>
    </w:p>
    <w:p w:rsidR="00D75EA7" w:rsidRDefault="00D75EA7" w:rsidP="0004704B">
      <w:pPr>
        <w:tabs>
          <w:tab w:val="left" w:pos="1085"/>
        </w:tabs>
        <w:rPr>
          <w:sz w:val="28"/>
          <w:szCs w:val="28"/>
          <w:lang w:eastAsia="ru-RU"/>
        </w:rPr>
      </w:pPr>
    </w:p>
    <w:p w:rsidR="00D75EA7" w:rsidRDefault="00D75EA7" w:rsidP="0004704B">
      <w:pPr>
        <w:tabs>
          <w:tab w:val="left" w:pos="1085"/>
        </w:tabs>
        <w:rPr>
          <w:sz w:val="28"/>
          <w:szCs w:val="28"/>
          <w:lang w:eastAsia="ru-RU"/>
        </w:rPr>
      </w:pPr>
    </w:p>
    <w:p w:rsidR="00D75EA7" w:rsidRDefault="00D75EA7" w:rsidP="0004704B">
      <w:pPr>
        <w:tabs>
          <w:tab w:val="left" w:pos="1085"/>
        </w:tabs>
        <w:rPr>
          <w:sz w:val="28"/>
          <w:szCs w:val="28"/>
          <w:lang w:eastAsia="ru-RU"/>
        </w:rPr>
      </w:pPr>
    </w:p>
    <w:p w:rsidR="00D75EA7" w:rsidRDefault="00D75EA7" w:rsidP="0004704B">
      <w:pPr>
        <w:tabs>
          <w:tab w:val="left" w:pos="1085"/>
        </w:tabs>
        <w:rPr>
          <w:sz w:val="28"/>
          <w:szCs w:val="28"/>
          <w:lang w:eastAsia="ru-RU"/>
        </w:rPr>
      </w:pPr>
    </w:p>
    <w:p w:rsidR="00D75EA7" w:rsidRDefault="00D75EA7" w:rsidP="0004704B">
      <w:pPr>
        <w:tabs>
          <w:tab w:val="left" w:pos="1085"/>
        </w:tabs>
        <w:rPr>
          <w:sz w:val="28"/>
          <w:szCs w:val="28"/>
          <w:lang w:eastAsia="ru-RU"/>
        </w:rPr>
      </w:pPr>
    </w:p>
    <w:p w:rsidR="00D75EA7" w:rsidRDefault="00D75EA7" w:rsidP="0004704B">
      <w:pPr>
        <w:tabs>
          <w:tab w:val="left" w:pos="1085"/>
        </w:tabs>
        <w:rPr>
          <w:sz w:val="28"/>
          <w:szCs w:val="28"/>
          <w:lang w:eastAsia="ru-RU"/>
        </w:rPr>
      </w:pPr>
    </w:p>
    <w:p w:rsidR="00D75EA7" w:rsidRDefault="00D75EA7" w:rsidP="0004704B">
      <w:pPr>
        <w:tabs>
          <w:tab w:val="left" w:pos="1085"/>
        </w:tabs>
        <w:rPr>
          <w:sz w:val="28"/>
          <w:szCs w:val="28"/>
          <w:lang w:eastAsia="ru-RU"/>
        </w:rPr>
      </w:pPr>
    </w:p>
    <w:p w:rsidR="00D75EA7" w:rsidRDefault="00D75EA7" w:rsidP="0004704B">
      <w:pPr>
        <w:tabs>
          <w:tab w:val="left" w:pos="1085"/>
        </w:tabs>
        <w:rPr>
          <w:sz w:val="28"/>
          <w:szCs w:val="28"/>
          <w:lang w:eastAsia="ru-RU"/>
        </w:rPr>
      </w:pPr>
    </w:p>
    <w:p w:rsidR="00D75EA7" w:rsidRDefault="00D75EA7" w:rsidP="0004704B">
      <w:pPr>
        <w:tabs>
          <w:tab w:val="left" w:pos="1085"/>
        </w:tabs>
        <w:rPr>
          <w:sz w:val="28"/>
          <w:szCs w:val="28"/>
          <w:lang w:eastAsia="ru-RU"/>
        </w:rPr>
      </w:pPr>
    </w:p>
    <w:p w:rsidR="00D75EA7" w:rsidRDefault="00D75EA7" w:rsidP="0004704B">
      <w:pPr>
        <w:tabs>
          <w:tab w:val="left" w:pos="1085"/>
        </w:tabs>
        <w:rPr>
          <w:sz w:val="28"/>
          <w:szCs w:val="28"/>
          <w:lang w:eastAsia="ru-RU"/>
        </w:rPr>
      </w:pPr>
    </w:p>
    <w:p w:rsidR="00D75EA7" w:rsidRDefault="00D75EA7" w:rsidP="0004704B">
      <w:pPr>
        <w:tabs>
          <w:tab w:val="left" w:pos="1085"/>
        </w:tabs>
        <w:rPr>
          <w:sz w:val="28"/>
          <w:szCs w:val="28"/>
          <w:lang w:eastAsia="ru-RU"/>
        </w:rPr>
      </w:pPr>
    </w:p>
    <w:p w:rsidR="00D75EA7" w:rsidRDefault="00D75EA7" w:rsidP="0004704B">
      <w:pPr>
        <w:tabs>
          <w:tab w:val="left" w:pos="1085"/>
        </w:tabs>
        <w:rPr>
          <w:sz w:val="28"/>
          <w:szCs w:val="28"/>
          <w:lang w:eastAsia="ru-RU"/>
        </w:rPr>
      </w:pPr>
    </w:p>
    <w:p w:rsidR="00D75EA7" w:rsidRDefault="00D75EA7" w:rsidP="0004704B">
      <w:pPr>
        <w:tabs>
          <w:tab w:val="left" w:pos="1085"/>
        </w:tabs>
        <w:rPr>
          <w:sz w:val="28"/>
          <w:szCs w:val="28"/>
          <w:lang w:eastAsia="ru-RU"/>
        </w:rPr>
      </w:pPr>
    </w:p>
    <w:p w:rsidR="00D75EA7" w:rsidRDefault="00D75EA7" w:rsidP="0004704B">
      <w:pPr>
        <w:tabs>
          <w:tab w:val="left" w:pos="1085"/>
        </w:tabs>
        <w:rPr>
          <w:sz w:val="28"/>
          <w:szCs w:val="28"/>
          <w:lang w:eastAsia="ru-RU"/>
        </w:rPr>
      </w:pPr>
    </w:p>
    <w:p w:rsidR="00D75EA7" w:rsidRDefault="00D75EA7" w:rsidP="0004704B">
      <w:pPr>
        <w:tabs>
          <w:tab w:val="left" w:pos="1085"/>
        </w:tabs>
        <w:rPr>
          <w:sz w:val="28"/>
          <w:szCs w:val="28"/>
          <w:lang w:eastAsia="ru-RU"/>
        </w:rPr>
      </w:pPr>
    </w:p>
    <w:p w:rsidR="00D75EA7" w:rsidRDefault="00D75EA7" w:rsidP="0004704B">
      <w:pPr>
        <w:tabs>
          <w:tab w:val="left" w:pos="1085"/>
        </w:tabs>
        <w:rPr>
          <w:sz w:val="28"/>
          <w:szCs w:val="28"/>
          <w:lang w:eastAsia="ru-RU"/>
        </w:rPr>
      </w:pPr>
    </w:p>
    <w:p w:rsidR="00D75EA7" w:rsidRDefault="00D75EA7" w:rsidP="0004704B">
      <w:pPr>
        <w:tabs>
          <w:tab w:val="left" w:pos="1085"/>
        </w:tabs>
        <w:rPr>
          <w:sz w:val="28"/>
          <w:szCs w:val="28"/>
          <w:lang w:eastAsia="ru-RU"/>
        </w:rPr>
      </w:pPr>
    </w:p>
    <w:p w:rsidR="00DD2FA2" w:rsidRDefault="00DD2FA2" w:rsidP="00D75EA7">
      <w:pPr>
        <w:widowControl w:val="0"/>
        <w:shd w:val="clear" w:color="auto" w:fill="FFFFFF"/>
        <w:suppressAutoHyphens w:val="0"/>
        <w:autoSpaceDE w:val="0"/>
        <w:autoSpaceDN w:val="0"/>
        <w:adjustRightInd w:val="0"/>
        <w:ind w:left="1214"/>
        <w:jc w:val="center"/>
        <w:rPr>
          <w:b/>
          <w:bCs/>
          <w:spacing w:val="-20"/>
          <w:lang w:eastAsia="ru-RU"/>
        </w:rPr>
      </w:pPr>
    </w:p>
    <w:p w:rsidR="004713DB" w:rsidRDefault="004713DB" w:rsidP="00D75EA7">
      <w:pPr>
        <w:widowControl w:val="0"/>
        <w:shd w:val="clear" w:color="auto" w:fill="FFFFFF"/>
        <w:suppressAutoHyphens w:val="0"/>
        <w:autoSpaceDE w:val="0"/>
        <w:autoSpaceDN w:val="0"/>
        <w:adjustRightInd w:val="0"/>
        <w:ind w:left="1214"/>
        <w:jc w:val="center"/>
        <w:rPr>
          <w:b/>
          <w:bCs/>
          <w:spacing w:val="-20"/>
          <w:lang w:eastAsia="ru-RU"/>
        </w:rPr>
      </w:pPr>
    </w:p>
    <w:p w:rsidR="00D75EA7" w:rsidRPr="00D75EA7" w:rsidRDefault="00D75EA7" w:rsidP="00D75EA7">
      <w:pPr>
        <w:widowControl w:val="0"/>
        <w:shd w:val="clear" w:color="auto" w:fill="FFFFFF"/>
        <w:suppressAutoHyphens w:val="0"/>
        <w:autoSpaceDE w:val="0"/>
        <w:autoSpaceDN w:val="0"/>
        <w:adjustRightInd w:val="0"/>
        <w:ind w:left="1214"/>
        <w:jc w:val="center"/>
        <w:rPr>
          <w:lang w:eastAsia="ru-RU"/>
        </w:rPr>
      </w:pPr>
      <w:r w:rsidRPr="00D75EA7">
        <w:rPr>
          <w:b/>
          <w:bCs/>
          <w:spacing w:val="-20"/>
          <w:lang w:eastAsia="ru-RU"/>
        </w:rPr>
        <w:lastRenderedPageBreak/>
        <w:t>ИНСТРУКЦИОННО-ТЕХНОЛОГИЧЕСКАЯ КАРТА</w:t>
      </w:r>
    </w:p>
    <w:p w:rsidR="00D75EA7" w:rsidRPr="00D75EA7" w:rsidRDefault="00D75EA7" w:rsidP="00D75EA7">
      <w:pPr>
        <w:widowControl w:val="0"/>
        <w:shd w:val="clear" w:color="auto" w:fill="FFFFFF"/>
        <w:suppressAutoHyphens w:val="0"/>
        <w:autoSpaceDE w:val="0"/>
        <w:autoSpaceDN w:val="0"/>
        <w:adjustRightInd w:val="0"/>
        <w:ind w:left="542" w:right="480" w:firstLine="1843"/>
        <w:jc w:val="center"/>
        <w:rPr>
          <w:lang w:eastAsia="ru-RU"/>
        </w:rPr>
      </w:pPr>
      <w:r w:rsidRPr="00D75EA7">
        <w:rPr>
          <w:lang w:eastAsia="ru-RU"/>
        </w:rPr>
        <w:t>на выполнение лабораторной работы 3</w:t>
      </w:r>
    </w:p>
    <w:p w:rsidR="00D75EA7" w:rsidRPr="00D75EA7" w:rsidRDefault="00D75EA7" w:rsidP="00D75EA7">
      <w:pPr>
        <w:widowControl w:val="0"/>
        <w:shd w:val="clear" w:color="auto" w:fill="FFFFFF"/>
        <w:suppressAutoHyphens w:val="0"/>
        <w:autoSpaceDE w:val="0"/>
        <w:autoSpaceDN w:val="0"/>
        <w:adjustRightInd w:val="0"/>
        <w:rPr>
          <w:sz w:val="22"/>
          <w:szCs w:val="22"/>
          <w:lang w:eastAsia="ru-RU"/>
        </w:rPr>
      </w:pPr>
      <w:r w:rsidRPr="00D75EA7">
        <w:rPr>
          <w:b/>
          <w:sz w:val="22"/>
          <w:szCs w:val="22"/>
          <w:u w:val="single"/>
          <w:lang w:eastAsia="ru-RU"/>
        </w:rPr>
        <w:t>Тема</w:t>
      </w:r>
      <w:r w:rsidRPr="00D75EA7">
        <w:rPr>
          <w:b/>
          <w:sz w:val="22"/>
          <w:szCs w:val="22"/>
          <w:lang w:eastAsia="ru-RU"/>
        </w:rPr>
        <w:t>:</w:t>
      </w:r>
      <w:r w:rsidRPr="00D75EA7">
        <w:rPr>
          <w:sz w:val="22"/>
          <w:szCs w:val="22"/>
          <w:lang w:eastAsia="ru-RU"/>
        </w:rPr>
        <w:t xml:space="preserve"> Основные сведения о проводниковых материалах</w:t>
      </w:r>
    </w:p>
    <w:p w:rsidR="00D75EA7" w:rsidRPr="00D75EA7" w:rsidRDefault="00D75EA7" w:rsidP="00D75EA7">
      <w:pPr>
        <w:widowControl w:val="0"/>
        <w:shd w:val="clear" w:color="auto" w:fill="FFFFFF"/>
        <w:suppressAutoHyphens w:val="0"/>
        <w:autoSpaceDE w:val="0"/>
        <w:autoSpaceDN w:val="0"/>
        <w:adjustRightInd w:val="0"/>
        <w:spacing w:line="283" w:lineRule="exact"/>
        <w:ind w:right="235"/>
        <w:jc w:val="both"/>
        <w:rPr>
          <w:sz w:val="22"/>
          <w:szCs w:val="22"/>
          <w:lang w:eastAsia="ru-RU"/>
        </w:rPr>
      </w:pPr>
      <w:r w:rsidRPr="00D75EA7">
        <w:rPr>
          <w:b/>
          <w:spacing w:val="-7"/>
          <w:sz w:val="22"/>
          <w:szCs w:val="22"/>
          <w:u w:val="single"/>
          <w:lang w:eastAsia="ru-RU"/>
        </w:rPr>
        <w:t>Наименование работы</w:t>
      </w:r>
      <w:r w:rsidRPr="00D75EA7">
        <w:rPr>
          <w:b/>
          <w:spacing w:val="-7"/>
          <w:sz w:val="22"/>
          <w:szCs w:val="22"/>
          <w:lang w:eastAsia="ru-RU"/>
        </w:rPr>
        <w:t>:</w:t>
      </w:r>
      <w:r w:rsidRPr="00D75EA7">
        <w:rPr>
          <w:spacing w:val="-7"/>
          <w:sz w:val="22"/>
          <w:szCs w:val="22"/>
          <w:lang w:eastAsia="ru-RU"/>
        </w:rPr>
        <w:t xml:space="preserve"> Зависимость электрического сопротивления проводника </w:t>
      </w:r>
      <w:r w:rsidRPr="00D75EA7">
        <w:rPr>
          <w:sz w:val="22"/>
          <w:szCs w:val="22"/>
          <w:lang w:eastAsia="ru-RU"/>
        </w:rPr>
        <w:t>(металла) от температуры</w:t>
      </w:r>
    </w:p>
    <w:p w:rsidR="00D75EA7" w:rsidRPr="00D75EA7" w:rsidRDefault="00D75EA7" w:rsidP="00D75EA7">
      <w:pPr>
        <w:widowControl w:val="0"/>
        <w:shd w:val="clear" w:color="auto" w:fill="FFFFFF"/>
        <w:suppressAutoHyphens w:val="0"/>
        <w:autoSpaceDE w:val="0"/>
        <w:autoSpaceDN w:val="0"/>
        <w:adjustRightInd w:val="0"/>
        <w:spacing w:line="274" w:lineRule="exact"/>
        <w:ind w:right="250"/>
        <w:jc w:val="both"/>
        <w:rPr>
          <w:spacing w:val="-11"/>
          <w:sz w:val="22"/>
          <w:szCs w:val="22"/>
          <w:lang w:eastAsia="ru-RU"/>
        </w:rPr>
      </w:pPr>
      <w:r w:rsidRPr="00D75EA7">
        <w:rPr>
          <w:b/>
          <w:sz w:val="22"/>
          <w:szCs w:val="22"/>
          <w:u w:val="single"/>
          <w:lang w:eastAsia="ru-RU"/>
        </w:rPr>
        <w:t>Цель занятия</w:t>
      </w:r>
      <w:r w:rsidRPr="00D75EA7">
        <w:rPr>
          <w:b/>
          <w:sz w:val="22"/>
          <w:szCs w:val="22"/>
          <w:lang w:eastAsia="ru-RU"/>
        </w:rPr>
        <w:t>:</w:t>
      </w:r>
      <w:r w:rsidRPr="00D75EA7">
        <w:rPr>
          <w:sz w:val="22"/>
          <w:szCs w:val="22"/>
          <w:lang w:eastAsia="ru-RU"/>
        </w:rPr>
        <w:t xml:space="preserve"> Определить опытным путём и последующим графическим </w:t>
      </w:r>
      <w:r w:rsidRPr="00D75EA7">
        <w:rPr>
          <w:spacing w:val="-4"/>
          <w:sz w:val="22"/>
          <w:szCs w:val="22"/>
          <w:lang w:eastAsia="ru-RU"/>
        </w:rPr>
        <w:t xml:space="preserve">построением сопротивление материала при </w:t>
      </w:r>
      <w:smartTag w:uri="urn:schemas-microsoft-com:office:smarttags" w:element="metricconverter">
        <w:smartTagPr>
          <w:attr w:name="ProductID" w:val="0ﾰC"/>
        </w:smartTagPr>
        <w:r w:rsidRPr="00D75EA7">
          <w:rPr>
            <w:spacing w:val="-4"/>
            <w:sz w:val="22"/>
            <w:szCs w:val="22"/>
            <w:lang w:eastAsia="ru-RU"/>
          </w:rPr>
          <w:t>0°</w:t>
        </w:r>
        <w:r w:rsidRPr="00D75EA7">
          <w:rPr>
            <w:spacing w:val="-4"/>
            <w:sz w:val="22"/>
            <w:szCs w:val="22"/>
            <w:lang w:val="en-US" w:eastAsia="ru-RU"/>
          </w:rPr>
          <w:t>C</w:t>
        </w:r>
      </w:smartTag>
      <w:r w:rsidRPr="00D75EA7">
        <w:rPr>
          <w:spacing w:val="-4"/>
          <w:sz w:val="22"/>
          <w:szCs w:val="22"/>
          <w:lang w:eastAsia="ru-RU"/>
        </w:rPr>
        <w:t>,(</w:t>
      </w:r>
      <w:r w:rsidRPr="00D75EA7">
        <w:rPr>
          <w:spacing w:val="-4"/>
          <w:sz w:val="22"/>
          <w:szCs w:val="22"/>
          <w:lang w:val="en-US" w:eastAsia="ru-RU"/>
        </w:rPr>
        <w:t>Ro</w:t>
      </w:r>
      <w:r w:rsidRPr="00D75EA7">
        <w:rPr>
          <w:spacing w:val="-4"/>
          <w:sz w:val="22"/>
          <w:szCs w:val="22"/>
          <w:lang w:eastAsia="ru-RU"/>
        </w:rPr>
        <w:t xml:space="preserve">) и рассчитать температурный </w:t>
      </w:r>
      <w:r w:rsidRPr="00D75EA7">
        <w:rPr>
          <w:spacing w:val="-11"/>
          <w:sz w:val="22"/>
          <w:szCs w:val="22"/>
          <w:lang w:eastAsia="ru-RU"/>
        </w:rPr>
        <w:t>коэффициент удельного сопротивления данного материала по приведённой формуле</w:t>
      </w:r>
      <w:r w:rsidRPr="00D75EA7">
        <w:rPr>
          <w:spacing w:val="-11"/>
          <w:sz w:val="22"/>
          <w:szCs w:val="22"/>
          <w:rtl/>
          <w:lang w:eastAsia="ru-RU"/>
        </w:rPr>
        <w:t xml:space="preserve">﴾ </w:t>
      </w:r>
      <w:r w:rsidRPr="00D75EA7">
        <w:rPr>
          <w:spacing w:val="-11"/>
          <w:sz w:val="22"/>
          <w:szCs w:val="22"/>
          <w:lang w:eastAsia="ru-RU"/>
        </w:rPr>
        <w:t>1</w:t>
      </w:r>
      <w:r w:rsidRPr="00D75EA7">
        <w:rPr>
          <w:spacing w:val="-11"/>
          <w:sz w:val="22"/>
          <w:szCs w:val="22"/>
          <w:rtl/>
          <w:lang w:eastAsia="ru-RU"/>
        </w:rPr>
        <w:t>﴿</w:t>
      </w:r>
      <w:r w:rsidRPr="00D75EA7">
        <w:rPr>
          <w:spacing w:val="-11"/>
          <w:sz w:val="22"/>
          <w:szCs w:val="22"/>
          <w:lang w:eastAsia="ru-RU"/>
        </w:rPr>
        <w:t>.</w:t>
      </w:r>
    </w:p>
    <w:p w:rsidR="00D75EA7" w:rsidRPr="00D75EA7" w:rsidRDefault="00D75EA7" w:rsidP="00D75EA7">
      <w:pPr>
        <w:widowControl w:val="0"/>
        <w:shd w:val="clear" w:color="auto" w:fill="FFFFFF"/>
        <w:suppressAutoHyphens w:val="0"/>
        <w:autoSpaceDE w:val="0"/>
        <w:autoSpaceDN w:val="0"/>
        <w:adjustRightInd w:val="0"/>
        <w:ind w:right="-31"/>
        <w:rPr>
          <w:spacing w:val="-10"/>
          <w:sz w:val="22"/>
          <w:szCs w:val="22"/>
          <w:u w:val="single"/>
          <w:lang w:eastAsia="ru-RU"/>
        </w:rPr>
      </w:pPr>
      <w:r w:rsidRPr="00D75EA7">
        <w:rPr>
          <w:b/>
          <w:spacing w:val="-10"/>
          <w:sz w:val="22"/>
          <w:szCs w:val="22"/>
          <w:u w:val="single"/>
          <w:lang w:eastAsia="ru-RU"/>
        </w:rPr>
        <w:t>Задачи занятия:</w:t>
      </w:r>
    </w:p>
    <w:p w:rsidR="00D75EA7" w:rsidRPr="00D75EA7" w:rsidRDefault="00D75EA7" w:rsidP="00D75EA7">
      <w:pPr>
        <w:widowControl w:val="0"/>
        <w:shd w:val="clear" w:color="auto" w:fill="FFFFFF"/>
        <w:suppressAutoHyphens w:val="0"/>
        <w:autoSpaceDE w:val="0"/>
        <w:autoSpaceDN w:val="0"/>
        <w:adjustRightInd w:val="0"/>
        <w:ind w:right="950"/>
        <w:rPr>
          <w:sz w:val="22"/>
          <w:szCs w:val="22"/>
          <w:lang w:eastAsia="ru-RU"/>
        </w:rPr>
      </w:pPr>
      <w:r w:rsidRPr="00D75EA7">
        <w:rPr>
          <w:sz w:val="22"/>
          <w:szCs w:val="22"/>
          <w:lang w:eastAsia="ru-RU"/>
        </w:rPr>
        <w:t>1.Формирую</w:t>
      </w:r>
      <w:r w:rsidR="004D6135">
        <w:rPr>
          <w:sz w:val="22"/>
          <w:szCs w:val="22"/>
          <w:lang w:eastAsia="ru-RU"/>
        </w:rPr>
        <w:t>емые</w:t>
      </w:r>
      <w:r w:rsidRPr="00D75EA7">
        <w:rPr>
          <w:sz w:val="22"/>
          <w:szCs w:val="22"/>
          <w:lang w:eastAsia="ru-RU"/>
        </w:rPr>
        <w:t xml:space="preserve"> общие компетенции: ОК1-ОК4,ОК6-ОК8</w:t>
      </w:r>
    </w:p>
    <w:p w:rsidR="00D75EA7" w:rsidRPr="00D75EA7" w:rsidRDefault="00D75EA7" w:rsidP="00D75EA7">
      <w:pPr>
        <w:widowControl w:val="0"/>
        <w:suppressAutoHyphens w:val="0"/>
        <w:autoSpaceDE w:val="0"/>
        <w:autoSpaceDN w:val="0"/>
        <w:adjustRightInd w:val="0"/>
        <w:jc w:val="both"/>
        <w:rPr>
          <w:spacing w:val="-20"/>
          <w:sz w:val="22"/>
          <w:szCs w:val="22"/>
          <w:lang w:eastAsia="ru-RU"/>
        </w:rPr>
      </w:pPr>
      <w:r w:rsidRPr="00D75EA7">
        <w:rPr>
          <w:spacing w:val="-20"/>
          <w:sz w:val="22"/>
          <w:szCs w:val="22"/>
          <w:lang w:eastAsia="ru-RU"/>
        </w:rPr>
        <w:t>2. Формирую</w:t>
      </w:r>
      <w:r w:rsidR="004D6135">
        <w:rPr>
          <w:spacing w:val="-20"/>
          <w:sz w:val="22"/>
          <w:szCs w:val="22"/>
          <w:lang w:eastAsia="ru-RU"/>
        </w:rPr>
        <w:t>емые</w:t>
      </w:r>
      <w:r w:rsidRPr="00D75EA7">
        <w:rPr>
          <w:spacing w:val="-20"/>
          <w:sz w:val="22"/>
          <w:szCs w:val="22"/>
          <w:lang w:eastAsia="ru-RU"/>
        </w:rPr>
        <w:t xml:space="preserve"> профессиональные компетенции: </w:t>
      </w:r>
      <w:bookmarkStart w:id="3" w:name="sub_15211"/>
    </w:p>
    <w:p w:rsidR="00D75EA7" w:rsidRPr="00D75EA7" w:rsidRDefault="00D75EA7" w:rsidP="00D75EA7">
      <w:pPr>
        <w:widowControl w:val="0"/>
        <w:suppressAutoHyphens w:val="0"/>
        <w:autoSpaceDE w:val="0"/>
        <w:autoSpaceDN w:val="0"/>
        <w:adjustRightInd w:val="0"/>
        <w:jc w:val="both"/>
        <w:rPr>
          <w:sz w:val="20"/>
          <w:szCs w:val="20"/>
          <w:lang w:eastAsia="ru-RU"/>
        </w:rPr>
      </w:pPr>
      <w:r w:rsidRPr="00D75EA7">
        <w:rPr>
          <w:sz w:val="20"/>
          <w:szCs w:val="20"/>
          <w:lang w:eastAsia="ru-RU"/>
        </w:rPr>
        <w:t>ПК1.1. Выполнять монтаж электрооборудования и автоматических систем управления.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75EA7" w:rsidRPr="00D75EA7" w:rsidRDefault="00D75EA7" w:rsidP="00D75EA7">
      <w:pPr>
        <w:widowControl w:val="0"/>
        <w:suppressAutoHyphens w:val="0"/>
        <w:autoSpaceDE w:val="0"/>
        <w:autoSpaceDN w:val="0"/>
        <w:adjustRightInd w:val="0"/>
        <w:jc w:val="both"/>
        <w:rPr>
          <w:sz w:val="20"/>
          <w:szCs w:val="20"/>
          <w:lang w:eastAsia="ru-RU"/>
        </w:rPr>
      </w:pPr>
      <w:r w:rsidRPr="00D75EA7">
        <w:rPr>
          <w:sz w:val="20"/>
          <w:szCs w:val="20"/>
          <w:lang w:eastAsia="ru-RU"/>
        </w:rPr>
        <w:t>ПК1.2. Выполнять монтаж и эксплуатацию осветительных и электронагревательных установок.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75EA7" w:rsidRPr="00D75EA7" w:rsidRDefault="00D75EA7" w:rsidP="00D75EA7">
      <w:pPr>
        <w:widowControl w:val="0"/>
        <w:suppressAutoHyphens w:val="0"/>
        <w:autoSpaceDE w:val="0"/>
        <w:autoSpaceDN w:val="0"/>
        <w:adjustRightInd w:val="0"/>
        <w:jc w:val="both"/>
        <w:rPr>
          <w:sz w:val="20"/>
          <w:szCs w:val="20"/>
          <w:lang w:eastAsia="ru-RU"/>
        </w:rPr>
      </w:pPr>
      <w:r w:rsidRPr="00D75EA7">
        <w:rPr>
          <w:sz w:val="20"/>
          <w:szCs w:val="20"/>
          <w:lang w:eastAsia="ru-RU"/>
        </w:rPr>
        <w:t>ПК1.3. Поддерживать режимы работы и заданные параметры электрифицированных и автоматических систем управления технологическими процессами.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75EA7" w:rsidRPr="00D75EA7" w:rsidRDefault="00D75EA7" w:rsidP="00D75EA7">
      <w:pPr>
        <w:widowControl w:val="0"/>
        <w:suppressAutoHyphens w:val="0"/>
        <w:autoSpaceDE w:val="0"/>
        <w:autoSpaceDN w:val="0"/>
        <w:adjustRightInd w:val="0"/>
        <w:jc w:val="both"/>
        <w:rPr>
          <w:sz w:val="20"/>
          <w:szCs w:val="20"/>
          <w:lang w:eastAsia="ru-RU"/>
        </w:rPr>
      </w:pPr>
      <w:r w:rsidRPr="00D75EA7">
        <w:rPr>
          <w:sz w:val="20"/>
          <w:szCs w:val="20"/>
          <w:lang w:eastAsia="ru-RU"/>
        </w:rPr>
        <w:t>ПК2.1. Выполнять мероприятия по бесперебойному электроснабжению сельскохозяйственных организаций. ПК2.2. Выполнять монтаж воздушных линий электропередач и трансформаторных подстанций.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75EA7" w:rsidRPr="00D75EA7" w:rsidRDefault="00D75EA7" w:rsidP="00D75EA7">
      <w:pPr>
        <w:widowControl w:val="0"/>
        <w:shd w:val="clear" w:color="auto" w:fill="FFFFFF"/>
        <w:suppressAutoHyphens w:val="0"/>
        <w:autoSpaceDE w:val="0"/>
        <w:autoSpaceDN w:val="0"/>
        <w:adjustRightInd w:val="0"/>
        <w:spacing w:before="10"/>
        <w:ind w:right="370"/>
        <w:jc w:val="both"/>
        <w:rPr>
          <w:sz w:val="20"/>
          <w:szCs w:val="20"/>
          <w:lang w:eastAsia="ru-RU"/>
        </w:rPr>
      </w:pPr>
      <w:r w:rsidRPr="00D75EA7">
        <w:rPr>
          <w:sz w:val="20"/>
          <w:szCs w:val="20"/>
          <w:lang w:eastAsia="ru-RU"/>
        </w:rPr>
        <w:t>ПК2.3. Обеспечивать электробезопасность.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75EA7" w:rsidRPr="00D75EA7" w:rsidRDefault="00D75EA7" w:rsidP="00D75EA7">
      <w:pPr>
        <w:widowControl w:val="0"/>
        <w:suppressAutoHyphens w:val="0"/>
        <w:autoSpaceDE w:val="0"/>
        <w:autoSpaceDN w:val="0"/>
        <w:adjustRightInd w:val="0"/>
        <w:jc w:val="both"/>
        <w:rPr>
          <w:sz w:val="20"/>
          <w:szCs w:val="20"/>
          <w:lang w:eastAsia="ru-RU"/>
        </w:rPr>
      </w:pPr>
      <w:r w:rsidRPr="00D75EA7">
        <w:rPr>
          <w:sz w:val="20"/>
          <w:szCs w:val="20"/>
          <w:lang w:eastAsia="ru-RU"/>
        </w:rPr>
        <w:t>ПК3.1. Осуществлять техническое обслуживание электрооборудования и автоматизированных систем сельскохозяйственной техники.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75EA7" w:rsidRPr="00D75EA7" w:rsidRDefault="00D75EA7" w:rsidP="00D75EA7">
      <w:pPr>
        <w:widowControl w:val="0"/>
        <w:suppressAutoHyphens w:val="0"/>
        <w:autoSpaceDE w:val="0"/>
        <w:autoSpaceDN w:val="0"/>
        <w:adjustRightInd w:val="0"/>
        <w:jc w:val="both"/>
        <w:rPr>
          <w:sz w:val="20"/>
          <w:szCs w:val="20"/>
          <w:lang w:eastAsia="ru-RU"/>
        </w:rPr>
      </w:pPr>
      <w:r w:rsidRPr="00D75EA7">
        <w:rPr>
          <w:sz w:val="20"/>
          <w:szCs w:val="20"/>
          <w:lang w:eastAsia="ru-RU"/>
        </w:rPr>
        <w:t>ПК3.2.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75EA7" w:rsidRPr="00D75EA7" w:rsidRDefault="00D75EA7" w:rsidP="00D75EA7">
      <w:pPr>
        <w:widowControl w:val="0"/>
        <w:suppressAutoHyphens w:val="0"/>
        <w:autoSpaceDE w:val="0"/>
        <w:autoSpaceDN w:val="0"/>
        <w:adjustRightInd w:val="0"/>
        <w:jc w:val="both"/>
        <w:rPr>
          <w:sz w:val="20"/>
          <w:szCs w:val="20"/>
          <w:lang w:eastAsia="ru-RU"/>
        </w:rPr>
      </w:pPr>
      <w:r w:rsidRPr="00D75EA7">
        <w:rPr>
          <w:sz w:val="20"/>
          <w:szCs w:val="20"/>
          <w:lang w:eastAsia="ru-RU"/>
        </w:rPr>
        <w:t>ПК3.3. Осуществлять надзор и контроль за состоянием и эксплуатацией электрооборудования и автоматизированных систем сельскохозяйственной техники.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75EA7" w:rsidRPr="00D75EA7" w:rsidRDefault="00D75EA7" w:rsidP="00D75EA7">
      <w:pPr>
        <w:widowControl w:val="0"/>
        <w:suppressAutoHyphens w:val="0"/>
        <w:autoSpaceDE w:val="0"/>
        <w:autoSpaceDN w:val="0"/>
        <w:adjustRightInd w:val="0"/>
        <w:jc w:val="both"/>
        <w:rPr>
          <w:sz w:val="20"/>
          <w:szCs w:val="20"/>
          <w:lang w:eastAsia="ru-RU"/>
        </w:rPr>
      </w:pPr>
      <w:r w:rsidRPr="00D75EA7">
        <w:rPr>
          <w:sz w:val="20"/>
          <w:szCs w:val="20"/>
          <w:lang w:eastAsia="ru-RU"/>
        </w:rPr>
        <w:t>ПК3.4. Участвовать в проведении испытаний электрооборудования сельхозпроизводства.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75EA7" w:rsidRPr="00D75EA7" w:rsidRDefault="00D75EA7" w:rsidP="00D75EA7">
      <w:pPr>
        <w:widowControl w:val="0"/>
        <w:suppressAutoHyphens w:val="0"/>
        <w:autoSpaceDE w:val="0"/>
        <w:autoSpaceDN w:val="0"/>
        <w:adjustRightInd w:val="0"/>
        <w:jc w:val="both"/>
        <w:rPr>
          <w:sz w:val="20"/>
          <w:szCs w:val="20"/>
          <w:lang w:eastAsia="ru-RU"/>
        </w:rPr>
      </w:pPr>
      <w:r w:rsidRPr="00D75EA7">
        <w:rPr>
          <w:sz w:val="20"/>
          <w:szCs w:val="20"/>
          <w:lang w:eastAsia="ru-RU"/>
        </w:rPr>
        <w:t>ПК4.1.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75EA7" w:rsidRPr="00D75EA7" w:rsidRDefault="00D75EA7" w:rsidP="00D75EA7">
      <w:pPr>
        <w:widowControl w:val="0"/>
        <w:suppressAutoHyphens w:val="0"/>
        <w:autoSpaceDE w:val="0"/>
        <w:autoSpaceDN w:val="0"/>
        <w:adjustRightInd w:val="0"/>
        <w:jc w:val="both"/>
        <w:rPr>
          <w:sz w:val="20"/>
          <w:szCs w:val="20"/>
          <w:lang w:eastAsia="ru-RU"/>
        </w:rPr>
      </w:pPr>
      <w:r w:rsidRPr="00D75EA7">
        <w:rPr>
          <w:sz w:val="20"/>
          <w:szCs w:val="20"/>
          <w:lang w:eastAsia="ru-RU"/>
        </w:rPr>
        <w:t>ПК4.2. Планировать выполнение работ исполнителями.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75EA7" w:rsidRPr="00D75EA7" w:rsidRDefault="00D75EA7" w:rsidP="00D75EA7">
      <w:pPr>
        <w:widowControl w:val="0"/>
        <w:suppressAutoHyphens w:val="0"/>
        <w:autoSpaceDE w:val="0"/>
        <w:autoSpaceDN w:val="0"/>
        <w:adjustRightInd w:val="0"/>
        <w:jc w:val="both"/>
        <w:rPr>
          <w:sz w:val="20"/>
          <w:szCs w:val="20"/>
          <w:lang w:eastAsia="ru-RU"/>
        </w:rPr>
      </w:pPr>
      <w:r w:rsidRPr="00D75EA7">
        <w:rPr>
          <w:sz w:val="20"/>
          <w:szCs w:val="20"/>
          <w:lang w:eastAsia="ru-RU"/>
        </w:rPr>
        <w:t>ПК4.3. Организовывать работу трудового коллектива.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p w:rsidR="00D75EA7" w:rsidRPr="00D75EA7" w:rsidRDefault="00D75EA7" w:rsidP="00D75EA7">
      <w:pPr>
        <w:widowControl w:val="0"/>
        <w:suppressAutoHyphens w:val="0"/>
        <w:autoSpaceDE w:val="0"/>
        <w:autoSpaceDN w:val="0"/>
        <w:adjustRightInd w:val="0"/>
        <w:jc w:val="both"/>
        <w:rPr>
          <w:spacing w:val="-20"/>
          <w:sz w:val="26"/>
          <w:szCs w:val="26"/>
          <w:lang w:eastAsia="ru-RU"/>
        </w:rPr>
      </w:pPr>
      <w:r w:rsidRPr="00D75EA7">
        <w:rPr>
          <w:sz w:val="20"/>
          <w:szCs w:val="20"/>
          <w:lang w:eastAsia="ru-RU"/>
        </w:rPr>
        <w:t>ПК4.4. Контролировать ход и оценивать результаты выполнения работ исполнителями. (Распознавать и классифицировать электротехнические материалы по свойствам; подбирать материалы по их назначению и условиям эксплуатации для выполнения работ).</w:t>
      </w:r>
    </w:p>
    <w:bookmarkEnd w:id="3"/>
    <w:p w:rsidR="00D75EA7" w:rsidRPr="00D75EA7" w:rsidRDefault="00D75EA7" w:rsidP="00D75EA7">
      <w:pPr>
        <w:widowControl w:val="0"/>
        <w:shd w:val="clear" w:color="auto" w:fill="FFFFFF"/>
        <w:suppressAutoHyphens w:val="0"/>
        <w:autoSpaceDE w:val="0"/>
        <w:autoSpaceDN w:val="0"/>
        <w:adjustRightInd w:val="0"/>
        <w:spacing w:line="274" w:lineRule="exact"/>
        <w:ind w:left="552"/>
        <w:rPr>
          <w:lang w:eastAsia="ru-RU"/>
        </w:rPr>
      </w:pPr>
      <w:r w:rsidRPr="00D75EA7">
        <w:rPr>
          <w:spacing w:val="-12"/>
          <w:lang w:eastAsia="ru-RU"/>
        </w:rPr>
        <w:t>Норма времени 2 ч</w:t>
      </w:r>
    </w:p>
    <w:p w:rsidR="00D75EA7" w:rsidRDefault="00D75EA7" w:rsidP="00D75EA7">
      <w:pPr>
        <w:widowControl w:val="0"/>
        <w:shd w:val="clear" w:color="auto" w:fill="FFFFFF"/>
        <w:suppressAutoHyphens w:val="0"/>
        <w:autoSpaceDE w:val="0"/>
        <w:autoSpaceDN w:val="0"/>
        <w:adjustRightInd w:val="0"/>
        <w:spacing w:line="274" w:lineRule="exact"/>
        <w:ind w:left="552"/>
        <w:rPr>
          <w:lang w:eastAsia="ru-RU"/>
        </w:rPr>
      </w:pPr>
      <w:r w:rsidRPr="00D75EA7">
        <w:rPr>
          <w:spacing w:val="-13"/>
          <w:lang w:eastAsia="ru-RU"/>
        </w:rPr>
        <w:t xml:space="preserve">Материалы и оборудование: </w:t>
      </w:r>
      <w:r w:rsidRPr="00D75EA7">
        <w:rPr>
          <w:spacing w:val="-6"/>
          <w:lang w:eastAsia="ru-RU"/>
        </w:rPr>
        <w:t>калиброванный резистор:</w:t>
      </w:r>
      <w:r w:rsidRPr="00D75EA7">
        <w:rPr>
          <w:spacing w:val="-1"/>
          <w:lang w:eastAsia="ru-RU"/>
        </w:rPr>
        <w:t>, термостат</w:t>
      </w:r>
      <w:r w:rsidRPr="00D75EA7">
        <w:rPr>
          <w:spacing w:val="-2"/>
          <w:lang w:eastAsia="ru-RU"/>
        </w:rPr>
        <w:t xml:space="preserve">, </w:t>
      </w:r>
      <w:r w:rsidRPr="00D75EA7">
        <w:rPr>
          <w:spacing w:val="-9"/>
          <w:lang w:eastAsia="ru-RU"/>
        </w:rPr>
        <w:t xml:space="preserve">мешалка, </w:t>
      </w:r>
      <w:r w:rsidRPr="00D75EA7">
        <w:rPr>
          <w:lang w:eastAsia="ru-RU"/>
        </w:rPr>
        <w:t>термометр со шкалой до 100-150 °С, двойной мост типа Р 329</w:t>
      </w:r>
    </w:p>
    <w:p w:rsidR="00DD2FA2" w:rsidRPr="00D75EA7" w:rsidRDefault="00DD2FA2" w:rsidP="00D75EA7">
      <w:pPr>
        <w:widowControl w:val="0"/>
        <w:shd w:val="clear" w:color="auto" w:fill="FFFFFF"/>
        <w:suppressAutoHyphens w:val="0"/>
        <w:autoSpaceDE w:val="0"/>
        <w:autoSpaceDN w:val="0"/>
        <w:adjustRightInd w:val="0"/>
        <w:spacing w:line="274" w:lineRule="exact"/>
        <w:ind w:left="552"/>
        <w:rPr>
          <w:lang w:eastAsia="ru-RU"/>
        </w:rPr>
      </w:pPr>
    </w:p>
    <w:tbl>
      <w:tblPr>
        <w:tblW w:w="10430" w:type="dxa"/>
        <w:tblInd w:w="-244" w:type="dxa"/>
        <w:tblLayout w:type="fixed"/>
        <w:tblCellMar>
          <w:left w:w="40" w:type="dxa"/>
          <w:right w:w="40" w:type="dxa"/>
        </w:tblCellMar>
        <w:tblLook w:val="0000" w:firstRow="0" w:lastRow="0" w:firstColumn="0" w:lastColumn="0" w:noHBand="0" w:noVBand="0"/>
      </w:tblPr>
      <w:tblGrid>
        <w:gridCol w:w="7470"/>
        <w:gridCol w:w="2960"/>
      </w:tblGrid>
      <w:tr w:rsidR="00D75EA7" w:rsidRPr="00D75EA7" w:rsidTr="00DD2FA2">
        <w:trPr>
          <w:trHeight w:val="223"/>
        </w:trPr>
        <w:tc>
          <w:tcPr>
            <w:tcW w:w="7470" w:type="dxa"/>
            <w:tcBorders>
              <w:top w:val="single" w:sz="6" w:space="0" w:color="auto"/>
              <w:left w:val="single" w:sz="6" w:space="0" w:color="auto"/>
              <w:bottom w:val="single" w:sz="6" w:space="0" w:color="auto"/>
              <w:right w:val="single" w:sz="6" w:space="0" w:color="auto"/>
            </w:tcBorders>
            <w:shd w:val="clear" w:color="auto" w:fill="FFFFFF"/>
          </w:tcPr>
          <w:p w:rsidR="00D75EA7" w:rsidRPr="00D75EA7" w:rsidRDefault="00D75EA7" w:rsidP="00DD2FA2">
            <w:pPr>
              <w:widowControl w:val="0"/>
              <w:shd w:val="clear" w:color="auto" w:fill="FFFFFF"/>
              <w:suppressAutoHyphens w:val="0"/>
              <w:autoSpaceDE w:val="0"/>
              <w:autoSpaceDN w:val="0"/>
              <w:adjustRightInd w:val="0"/>
              <w:ind w:left="346" w:right="626"/>
              <w:rPr>
                <w:lang w:eastAsia="ru-RU"/>
              </w:rPr>
            </w:pPr>
            <w:r w:rsidRPr="00D75EA7">
              <w:rPr>
                <w:spacing w:val="-13"/>
                <w:sz w:val="22"/>
                <w:szCs w:val="22"/>
                <w:lang w:eastAsia="ru-RU"/>
              </w:rPr>
              <w:t xml:space="preserve">Содержание работы и последовательность </w:t>
            </w:r>
            <w:r w:rsidRPr="00D75EA7">
              <w:rPr>
                <w:sz w:val="22"/>
                <w:szCs w:val="22"/>
                <w:lang w:eastAsia="ru-RU"/>
              </w:rPr>
              <w:t>выполнения операции</w:t>
            </w:r>
          </w:p>
        </w:tc>
        <w:tc>
          <w:tcPr>
            <w:tcW w:w="2960" w:type="dxa"/>
            <w:tcBorders>
              <w:top w:val="single" w:sz="6" w:space="0" w:color="auto"/>
              <w:left w:val="single" w:sz="6" w:space="0" w:color="auto"/>
              <w:bottom w:val="single" w:sz="6" w:space="0" w:color="auto"/>
              <w:right w:val="single" w:sz="6" w:space="0" w:color="auto"/>
            </w:tcBorders>
            <w:shd w:val="clear" w:color="auto" w:fill="FFFFFF"/>
          </w:tcPr>
          <w:p w:rsidR="00D75EA7" w:rsidRPr="00D75EA7" w:rsidRDefault="00D75EA7" w:rsidP="00DD2FA2">
            <w:pPr>
              <w:widowControl w:val="0"/>
              <w:shd w:val="clear" w:color="auto" w:fill="FFFFFF"/>
              <w:suppressAutoHyphens w:val="0"/>
              <w:autoSpaceDE w:val="0"/>
              <w:autoSpaceDN w:val="0"/>
              <w:adjustRightInd w:val="0"/>
              <w:ind w:right="626"/>
              <w:jc w:val="center"/>
              <w:rPr>
                <w:lang w:eastAsia="ru-RU"/>
              </w:rPr>
            </w:pPr>
            <w:r w:rsidRPr="00D75EA7">
              <w:rPr>
                <w:sz w:val="22"/>
                <w:szCs w:val="22"/>
                <w:lang w:eastAsia="ru-RU"/>
              </w:rPr>
              <w:t>Инструкционные указания</w:t>
            </w:r>
          </w:p>
        </w:tc>
      </w:tr>
      <w:tr w:rsidR="00D75EA7" w:rsidRPr="00D75EA7" w:rsidTr="00DD2FA2">
        <w:trPr>
          <w:trHeight w:val="3112"/>
        </w:trPr>
        <w:tc>
          <w:tcPr>
            <w:tcW w:w="7470" w:type="dxa"/>
            <w:tcBorders>
              <w:top w:val="single" w:sz="6" w:space="0" w:color="auto"/>
              <w:left w:val="single" w:sz="6" w:space="0" w:color="auto"/>
              <w:bottom w:val="single" w:sz="4" w:space="0" w:color="auto"/>
              <w:right w:val="single" w:sz="6" w:space="0" w:color="auto"/>
            </w:tcBorders>
            <w:shd w:val="clear" w:color="auto" w:fill="FFFFFF"/>
          </w:tcPr>
          <w:p w:rsidR="00D75EA7" w:rsidRPr="00D75EA7" w:rsidRDefault="00D75EA7" w:rsidP="00DD2FA2">
            <w:pPr>
              <w:widowControl w:val="0"/>
              <w:shd w:val="clear" w:color="auto" w:fill="FFFFFF"/>
              <w:suppressAutoHyphens w:val="0"/>
              <w:autoSpaceDE w:val="0"/>
              <w:autoSpaceDN w:val="0"/>
              <w:adjustRightInd w:val="0"/>
              <w:spacing w:line="254" w:lineRule="exact"/>
              <w:ind w:left="102" w:right="626"/>
              <w:rPr>
                <w:sz w:val="20"/>
                <w:szCs w:val="20"/>
                <w:lang w:eastAsia="ru-RU"/>
              </w:rPr>
            </w:pPr>
            <w:r w:rsidRPr="00D75EA7">
              <w:rPr>
                <w:sz w:val="20"/>
                <w:szCs w:val="20"/>
                <w:lang w:eastAsia="ru-RU"/>
              </w:rPr>
              <w:lastRenderedPageBreak/>
              <w:t>1. Ознакомится с целью, заданием к лабораторной работе.</w:t>
            </w:r>
          </w:p>
          <w:p w:rsidR="00D75EA7" w:rsidRPr="00D75EA7" w:rsidRDefault="00D75EA7" w:rsidP="00DD2FA2">
            <w:pPr>
              <w:widowControl w:val="0"/>
              <w:shd w:val="clear" w:color="auto" w:fill="FFFFFF"/>
              <w:suppressAutoHyphens w:val="0"/>
              <w:autoSpaceDE w:val="0"/>
              <w:autoSpaceDN w:val="0"/>
              <w:adjustRightInd w:val="0"/>
              <w:spacing w:line="269" w:lineRule="exact"/>
              <w:ind w:left="102" w:right="626"/>
              <w:rPr>
                <w:sz w:val="20"/>
                <w:szCs w:val="20"/>
                <w:lang w:eastAsia="ru-RU"/>
              </w:rPr>
            </w:pPr>
            <w:r w:rsidRPr="00D75EA7">
              <w:rPr>
                <w:spacing w:val="-11"/>
                <w:sz w:val="20"/>
                <w:szCs w:val="20"/>
                <w:lang w:eastAsia="ru-RU"/>
              </w:rPr>
              <w:t xml:space="preserve">2. Установить в термостат образец резистора, предназначенного для измерения его </w:t>
            </w:r>
            <w:r w:rsidRPr="00D75EA7">
              <w:rPr>
                <w:sz w:val="20"/>
                <w:szCs w:val="20"/>
                <w:lang w:eastAsia="ru-RU"/>
              </w:rPr>
              <w:t>сопротивления.</w:t>
            </w:r>
          </w:p>
          <w:p w:rsidR="00D75EA7" w:rsidRPr="00D75EA7" w:rsidRDefault="00D75EA7" w:rsidP="00DD2FA2">
            <w:pPr>
              <w:widowControl w:val="0"/>
              <w:shd w:val="clear" w:color="auto" w:fill="FFFFFF"/>
              <w:suppressAutoHyphens w:val="0"/>
              <w:autoSpaceDE w:val="0"/>
              <w:autoSpaceDN w:val="0"/>
              <w:adjustRightInd w:val="0"/>
              <w:ind w:left="102" w:right="626"/>
              <w:rPr>
                <w:sz w:val="20"/>
                <w:szCs w:val="20"/>
                <w:lang w:eastAsia="ru-RU"/>
              </w:rPr>
            </w:pPr>
            <w:r w:rsidRPr="00D75EA7">
              <w:rPr>
                <w:spacing w:val="-14"/>
                <w:sz w:val="20"/>
                <w:szCs w:val="20"/>
                <w:lang w:eastAsia="ru-RU"/>
              </w:rPr>
              <w:t xml:space="preserve">3. Измерить термометром температуру </w:t>
            </w:r>
            <w:r w:rsidRPr="00D75EA7">
              <w:rPr>
                <w:spacing w:val="-13"/>
                <w:sz w:val="20"/>
                <w:szCs w:val="20"/>
                <w:lang w:eastAsia="ru-RU"/>
              </w:rPr>
              <w:t xml:space="preserve">залитой жидкости, тем самым определив </w:t>
            </w:r>
            <w:r w:rsidRPr="00D75EA7">
              <w:rPr>
                <w:spacing w:val="-12"/>
                <w:sz w:val="20"/>
                <w:szCs w:val="20"/>
                <w:lang w:eastAsia="ru-RU"/>
              </w:rPr>
              <w:t>температуру исследуемого образца.</w:t>
            </w:r>
          </w:p>
          <w:p w:rsidR="00D75EA7" w:rsidRPr="00D75EA7" w:rsidRDefault="00D75EA7" w:rsidP="00DD2FA2">
            <w:pPr>
              <w:widowControl w:val="0"/>
              <w:shd w:val="clear" w:color="auto" w:fill="FFFFFF"/>
              <w:suppressAutoHyphens w:val="0"/>
              <w:autoSpaceDE w:val="0"/>
              <w:autoSpaceDN w:val="0"/>
              <w:adjustRightInd w:val="0"/>
              <w:spacing w:line="269" w:lineRule="exact"/>
              <w:ind w:left="102" w:right="626"/>
              <w:rPr>
                <w:sz w:val="20"/>
                <w:szCs w:val="20"/>
                <w:lang w:eastAsia="ru-RU"/>
              </w:rPr>
            </w:pPr>
            <w:r w:rsidRPr="00D75EA7">
              <w:rPr>
                <w:spacing w:val="-11"/>
                <w:sz w:val="20"/>
                <w:szCs w:val="20"/>
                <w:lang w:eastAsia="ru-RU"/>
              </w:rPr>
              <w:t xml:space="preserve">4. Включить электрический нагреватель и </w:t>
            </w:r>
            <w:r w:rsidRPr="00D75EA7">
              <w:rPr>
                <w:spacing w:val="-12"/>
                <w:sz w:val="20"/>
                <w:szCs w:val="20"/>
                <w:lang w:eastAsia="ru-RU"/>
              </w:rPr>
              <w:t xml:space="preserve">непрерывно помешивать жидкость </w:t>
            </w:r>
            <w:r w:rsidRPr="00D75EA7">
              <w:rPr>
                <w:sz w:val="20"/>
                <w:szCs w:val="20"/>
                <w:lang w:eastAsia="ru-RU"/>
              </w:rPr>
              <w:t>мешалкой.</w:t>
            </w:r>
          </w:p>
          <w:p w:rsidR="00D75EA7" w:rsidRPr="00D75EA7" w:rsidRDefault="00D75EA7" w:rsidP="00DD2FA2">
            <w:pPr>
              <w:widowControl w:val="0"/>
              <w:shd w:val="clear" w:color="auto" w:fill="FFFFFF"/>
              <w:suppressAutoHyphens w:val="0"/>
              <w:autoSpaceDE w:val="0"/>
              <w:autoSpaceDN w:val="0"/>
              <w:adjustRightInd w:val="0"/>
              <w:ind w:left="102" w:right="626"/>
              <w:rPr>
                <w:sz w:val="20"/>
                <w:szCs w:val="20"/>
                <w:lang w:eastAsia="ru-RU"/>
              </w:rPr>
            </w:pPr>
            <w:r w:rsidRPr="00D75EA7">
              <w:rPr>
                <w:spacing w:val="-11"/>
                <w:sz w:val="20"/>
                <w:szCs w:val="20"/>
                <w:lang w:eastAsia="ru-RU"/>
              </w:rPr>
              <w:t xml:space="preserve">5, Измерять сопротивление резистора </w:t>
            </w:r>
            <w:r w:rsidRPr="00D75EA7">
              <w:rPr>
                <w:spacing w:val="-13"/>
                <w:sz w:val="20"/>
                <w:szCs w:val="20"/>
                <w:lang w:eastAsia="ru-RU"/>
              </w:rPr>
              <w:t xml:space="preserve">двойным мостом для измерения малых сопротивлений через каждый интервал </w:t>
            </w:r>
            <w:r w:rsidRPr="00D75EA7">
              <w:rPr>
                <w:sz w:val="20"/>
                <w:szCs w:val="20"/>
                <w:lang w:eastAsia="ru-RU"/>
              </w:rPr>
              <w:t>температуры, равный 10 °С.</w:t>
            </w:r>
          </w:p>
          <w:p w:rsidR="00D75EA7" w:rsidRPr="00D75EA7" w:rsidRDefault="00D75EA7" w:rsidP="00DD2FA2">
            <w:pPr>
              <w:widowControl w:val="0"/>
              <w:shd w:val="clear" w:color="auto" w:fill="FFFFFF"/>
              <w:suppressAutoHyphens w:val="0"/>
              <w:autoSpaceDE w:val="0"/>
              <w:autoSpaceDN w:val="0"/>
              <w:adjustRightInd w:val="0"/>
              <w:ind w:left="102" w:right="626"/>
              <w:rPr>
                <w:sz w:val="20"/>
                <w:szCs w:val="20"/>
                <w:lang w:eastAsia="ru-RU"/>
              </w:rPr>
            </w:pPr>
            <w:r w:rsidRPr="00D75EA7">
              <w:rPr>
                <w:sz w:val="20"/>
                <w:szCs w:val="20"/>
                <w:lang w:eastAsia="ru-RU"/>
              </w:rPr>
              <w:t xml:space="preserve">6. Определить по графику </w:t>
            </w:r>
            <w:r w:rsidRPr="00D75EA7">
              <w:rPr>
                <w:sz w:val="20"/>
                <w:szCs w:val="20"/>
                <w:lang w:val="en-US" w:eastAsia="ru-RU"/>
              </w:rPr>
              <w:t>Ro</w:t>
            </w:r>
            <w:r w:rsidRPr="00D75EA7">
              <w:rPr>
                <w:sz w:val="20"/>
                <w:szCs w:val="20"/>
                <w:lang w:eastAsia="ru-RU"/>
              </w:rPr>
              <w:t>.</w:t>
            </w:r>
          </w:p>
          <w:p w:rsidR="00D75EA7" w:rsidRPr="00D75EA7" w:rsidRDefault="00D75EA7" w:rsidP="00DD2FA2">
            <w:pPr>
              <w:widowControl w:val="0"/>
              <w:shd w:val="clear" w:color="auto" w:fill="FFFFFF"/>
              <w:suppressAutoHyphens w:val="0"/>
              <w:autoSpaceDE w:val="0"/>
              <w:autoSpaceDN w:val="0"/>
              <w:adjustRightInd w:val="0"/>
              <w:ind w:left="102" w:right="626"/>
              <w:rPr>
                <w:sz w:val="20"/>
                <w:szCs w:val="20"/>
                <w:lang w:eastAsia="ru-RU"/>
              </w:rPr>
            </w:pPr>
            <w:r w:rsidRPr="00D75EA7">
              <w:rPr>
                <w:sz w:val="20"/>
                <w:szCs w:val="20"/>
                <w:lang w:eastAsia="ru-RU"/>
              </w:rPr>
              <w:t>7. Вычислить ТКρ</w:t>
            </w:r>
          </w:p>
          <w:p w:rsidR="00D75EA7" w:rsidRPr="00D75EA7" w:rsidRDefault="00D75EA7" w:rsidP="00DD2FA2">
            <w:pPr>
              <w:widowControl w:val="0"/>
              <w:shd w:val="clear" w:color="auto" w:fill="FFFFFF"/>
              <w:suppressAutoHyphens w:val="0"/>
              <w:autoSpaceDE w:val="0"/>
              <w:autoSpaceDN w:val="0"/>
              <w:adjustRightInd w:val="0"/>
              <w:ind w:left="102" w:right="626"/>
              <w:rPr>
                <w:sz w:val="20"/>
                <w:szCs w:val="20"/>
                <w:lang w:eastAsia="ru-RU"/>
              </w:rPr>
            </w:pPr>
            <w:r w:rsidRPr="00D75EA7">
              <w:rPr>
                <w:sz w:val="20"/>
                <w:szCs w:val="20"/>
                <w:lang w:eastAsia="ru-RU"/>
              </w:rPr>
              <w:t>8. Ознакомиться с контрольными вопросами</w:t>
            </w:r>
          </w:p>
        </w:tc>
        <w:tc>
          <w:tcPr>
            <w:tcW w:w="2960" w:type="dxa"/>
            <w:tcBorders>
              <w:top w:val="single" w:sz="6" w:space="0" w:color="auto"/>
              <w:left w:val="single" w:sz="6" w:space="0" w:color="auto"/>
              <w:bottom w:val="single" w:sz="4" w:space="0" w:color="auto"/>
              <w:right w:val="single" w:sz="6" w:space="0" w:color="auto"/>
            </w:tcBorders>
            <w:shd w:val="clear" w:color="auto" w:fill="FFFFFF"/>
          </w:tcPr>
          <w:p w:rsidR="00D75EA7" w:rsidRPr="00D75EA7" w:rsidRDefault="00D75EA7" w:rsidP="00DD2FA2">
            <w:pPr>
              <w:widowControl w:val="0"/>
              <w:shd w:val="clear" w:color="auto" w:fill="FFFFFF"/>
              <w:suppressAutoHyphens w:val="0"/>
              <w:autoSpaceDE w:val="0"/>
              <w:autoSpaceDN w:val="0"/>
              <w:adjustRightInd w:val="0"/>
              <w:spacing w:line="250" w:lineRule="exact"/>
              <w:ind w:right="626" w:hanging="5"/>
              <w:rPr>
                <w:sz w:val="20"/>
                <w:szCs w:val="20"/>
                <w:lang w:eastAsia="ru-RU"/>
              </w:rPr>
            </w:pPr>
            <w:r w:rsidRPr="00D75EA7">
              <w:rPr>
                <w:sz w:val="20"/>
                <w:szCs w:val="20"/>
                <w:lang w:eastAsia="ru-RU"/>
              </w:rPr>
              <w:t xml:space="preserve">Записать наименование и цель работы. </w:t>
            </w:r>
          </w:p>
          <w:p w:rsidR="00D75EA7" w:rsidRPr="00D75EA7" w:rsidRDefault="00D75EA7" w:rsidP="00DD2FA2">
            <w:pPr>
              <w:widowControl w:val="0"/>
              <w:shd w:val="clear" w:color="auto" w:fill="FFFFFF"/>
              <w:suppressAutoHyphens w:val="0"/>
              <w:autoSpaceDE w:val="0"/>
              <w:autoSpaceDN w:val="0"/>
              <w:adjustRightInd w:val="0"/>
              <w:ind w:right="626"/>
              <w:rPr>
                <w:spacing w:val="-13"/>
                <w:sz w:val="20"/>
                <w:szCs w:val="20"/>
                <w:lang w:eastAsia="ru-RU"/>
              </w:rPr>
            </w:pPr>
          </w:p>
          <w:p w:rsidR="00D75EA7" w:rsidRPr="00D75EA7" w:rsidRDefault="00D75EA7" w:rsidP="00DD2FA2">
            <w:pPr>
              <w:widowControl w:val="0"/>
              <w:shd w:val="clear" w:color="auto" w:fill="FFFFFF"/>
              <w:suppressAutoHyphens w:val="0"/>
              <w:autoSpaceDE w:val="0"/>
              <w:autoSpaceDN w:val="0"/>
              <w:adjustRightInd w:val="0"/>
              <w:ind w:right="626"/>
              <w:rPr>
                <w:spacing w:val="-13"/>
                <w:sz w:val="20"/>
                <w:szCs w:val="20"/>
                <w:lang w:eastAsia="ru-RU"/>
              </w:rPr>
            </w:pPr>
          </w:p>
          <w:p w:rsidR="00D75EA7" w:rsidRPr="00D75EA7" w:rsidRDefault="00D75EA7" w:rsidP="00DD2FA2">
            <w:pPr>
              <w:widowControl w:val="0"/>
              <w:shd w:val="clear" w:color="auto" w:fill="FFFFFF"/>
              <w:suppressAutoHyphens w:val="0"/>
              <w:autoSpaceDE w:val="0"/>
              <w:autoSpaceDN w:val="0"/>
              <w:adjustRightInd w:val="0"/>
              <w:ind w:right="626"/>
              <w:rPr>
                <w:spacing w:val="-13"/>
                <w:sz w:val="20"/>
                <w:szCs w:val="20"/>
                <w:lang w:eastAsia="ru-RU"/>
              </w:rPr>
            </w:pPr>
          </w:p>
          <w:p w:rsidR="00D75EA7" w:rsidRPr="00D75EA7" w:rsidRDefault="00D75EA7" w:rsidP="00DD2FA2">
            <w:pPr>
              <w:widowControl w:val="0"/>
              <w:shd w:val="clear" w:color="auto" w:fill="FFFFFF"/>
              <w:suppressAutoHyphens w:val="0"/>
              <w:autoSpaceDE w:val="0"/>
              <w:autoSpaceDN w:val="0"/>
              <w:adjustRightInd w:val="0"/>
              <w:ind w:right="626"/>
              <w:rPr>
                <w:spacing w:val="-13"/>
                <w:sz w:val="20"/>
                <w:szCs w:val="20"/>
                <w:lang w:eastAsia="ru-RU"/>
              </w:rPr>
            </w:pPr>
          </w:p>
          <w:p w:rsidR="00DD2FA2" w:rsidRDefault="00DD2FA2" w:rsidP="00DD2FA2">
            <w:pPr>
              <w:widowControl w:val="0"/>
              <w:shd w:val="clear" w:color="auto" w:fill="FFFFFF"/>
              <w:suppressAutoHyphens w:val="0"/>
              <w:autoSpaceDE w:val="0"/>
              <w:autoSpaceDN w:val="0"/>
              <w:adjustRightInd w:val="0"/>
              <w:ind w:right="626"/>
              <w:rPr>
                <w:spacing w:val="-13"/>
                <w:sz w:val="20"/>
                <w:szCs w:val="20"/>
                <w:lang w:eastAsia="ru-RU"/>
              </w:rPr>
            </w:pPr>
          </w:p>
          <w:p w:rsidR="00D75EA7" w:rsidRPr="00D75EA7" w:rsidRDefault="00D75EA7" w:rsidP="00DD2FA2">
            <w:pPr>
              <w:widowControl w:val="0"/>
              <w:shd w:val="clear" w:color="auto" w:fill="FFFFFF"/>
              <w:suppressAutoHyphens w:val="0"/>
              <w:autoSpaceDE w:val="0"/>
              <w:autoSpaceDN w:val="0"/>
              <w:adjustRightInd w:val="0"/>
              <w:ind w:right="626"/>
              <w:rPr>
                <w:sz w:val="20"/>
                <w:szCs w:val="20"/>
                <w:lang w:eastAsia="ru-RU"/>
              </w:rPr>
            </w:pPr>
            <w:r w:rsidRPr="00D75EA7">
              <w:rPr>
                <w:spacing w:val="-13"/>
                <w:sz w:val="20"/>
                <w:szCs w:val="20"/>
                <w:lang w:eastAsia="ru-RU"/>
              </w:rPr>
              <w:t>Данные измерения занести в таблицу</w:t>
            </w:r>
          </w:p>
          <w:p w:rsidR="00D75EA7" w:rsidRPr="00D75EA7" w:rsidRDefault="00D75EA7" w:rsidP="00DD2FA2">
            <w:pPr>
              <w:widowControl w:val="0"/>
              <w:shd w:val="clear" w:color="auto" w:fill="FFFFFF"/>
              <w:suppressAutoHyphens w:val="0"/>
              <w:autoSpaceDE w:val="0"/>
              <w:autoSpaceDN w:val="0"/>
              <w:adjustRightInd w:val="0"/>
              <w:ind w:right="626"/>
              <w:rPr>
                <w:sz w:val="20"/>
                <w:szCs w:val="20"/>
                <w:lang w:eastAsia="ru-RU"/>
              </w:rPr>
            </w:pPr>
            <w:r w:rsidRPr="00D75EA7">
              <w:rPr>
                <w:sz w:val="20"/>
                <w:szCs w:val="20"/>
                <w:lang w:eastAsia="ru-RU"/>
              </w:rPr>
              <w:t>Показания занести в таблицу</w:t>
            </w:r>
          </w:p>
          <w:p w:rsidR="00D75EA7" w:rsidRPr="00D75EA7" w:rsidRDefault="00D75EA7" w:rsidP="00DD2FA2">
            <w:pPr>
              <w:widowControl w:val="0"/>
              <w:shd w:val="clear" w:color="auto" w:fill="FFFFFF"/>
              <w:suppressAutoHyphens w:val="0"/>
              <w:autoSpaceDE w:val="0"/>
              <w:autoSpaceDN w:val="0"/>
              <w:adjustRightInd w:val="0"/>
              <w:ind w:right="626"/>
              <w:rPr>
                <w:sz w:val="20"/>
                <w:szCs w:val="20"/>
                <w:lang w:eastAsia="ru-RU"/>
              </w:rPr>
            </w:pPr>
            <w:r w:rsidRPr="00D75EA7">
              <w:rPr>
                <w:spacing w:val="-13"/>
                <w:sz w:val="20"/>
                <w:szCs w:val="20"/>
                <w:lang w:eastAsia="ru-RU"/>
              </w:rPr>
              <w:t>Вычисления занести в таблицу</w:t>
            </w:r>
          </w:p>
          <w:p w:rsidR="00D75EA7" w:rsidRPr="00D75EA7" w:rsidRDefault="00D75EA7" w:rsidP="00DD2FA2">
            <w:pPr>
              <w:widowControl w:val="0"/>
              <w:suppressAutoHyphens w:val="0"/>
              <w:autoSpaceDE w:val="0"/>
              <w:autoSpaceDN w:val="0"/>
              <w:adjustRightInd w:val="0"/>
              <w:ind w:right="626"/>
              <w:rPr>
                <w:sz w:val="20"/>
                <w:szCs w:val="20"/>
                <w:lang w:eastAsia="ru-RU"/>
              </w:rPr>
            </w:pPr>
            <w:r w:rsidRPr="00D75EA7">
              <w:rPr>
                <w:sz w:val="20"/>
                <w:szCs w:val="20"/>
                <w:lang w:eastAsia="ru-RU"/>
              </w:rPr>
              <w:t xml:space="preserve">Записать полные ответы. </w:t>
            </w:r>
          </w:p>
          <w:p w:rsidR="00D75EA7" w:rsidRPr="00D75EA7" w:rsidRDefault="00D75EA7" w:rsidP="00DD2FA2">
            <w:pPr>
              <w:widowControl w:val="0"/>
              <w:suppressAutoHyphens w:val="0"/>
              <w:autoSpaceDE w:val="0"/>
              <w:autoSpaceDN w:val="0"/>
              <w:adjustRightInd w:val="0"/>
              <w:ind w:right="626"/>
              <w:rPr>
                <w:sz w:val="20"/>
                <w:szCs w:val="20"/>
                <w:lang w:eastAsia="ru-RU"/>
              </w:rPr>
            </w:pPr>
            <w:r w:rsidRPr="00D75EA7">
              <w:rPr>
                <w:sz w:val="20"/>
                <w:szCs w:val="20"/>
                <w:lang w:eastAsia="ru-RU"/>
              </w:rPr>
              <w:t>Сделать вывод.</w:t>
            </w:r>
          </w:p>
        </w:tc>
      </w:tr>
    </w:tbl>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B8120F" w:rsidRDefault="00B8120F" w:rsidP="00D75EA7">
      <w:pPr>
        <w:suppressAutoHyphens w:val="0"/>
        <w:ind w:firstLine="284"/>
        <w:jc w:val="center"/>
        <w:rPr>
          <w:sz w:val="28"/>
          <w:szCs w:val="28"/>
          <w:lang w:eastAsia="ru-RU"/>
        </w:rPr>
      </w:pPr>
    </w:p>
    <w:p w:rsidR="004713DB" w:rsidRDefault="004713DB" w:rsidP="00D75EA7">
      <w:pPr>
        <w:suppressAutoHyphens w:val="0"/>
        <w:ind w:firstLine="284"/>
        <w:jc w:val="center"/>
        <w:rPr>
          <w:sz w:val="28"/>
          <w:szCs w:val="28"/>
          <w:lang w:eastAsia="ru-RU"/>
        </w:rPr>
      </w:pPr>
    </w:p>
    <w:p w:rsidR="004713DB" w:rsidRDefault="004713DB" w:rsidP="00D75EA7">
      <w:pPr>
        <w:suppressAutoHyphens w:val="0"/>
        <w:ind w:firstLine="284"/>
        <w:jc w:val="center"/>
        <w:rPr>
          <w:sz w:val="28"/>
          <w:szCs w:val="28"/>
          <w:lang w:eastAsia="ru-RU"/>
        </w:rPr>
      </w:pPr>
    </w:p>
    <w:p w:rsidR="00D75EA7" w:rsidRPr="00D75EA7" w:rsidRDefault="00D75EA7" w:rsidP="00D75EA7">
      <w:pPr>
        <w:suppressAutoHyphens w:val="0"/>
        <w:ind w:firstLine="284"/>
        <w:jc w:val="center"/>
        <w:rPr>
          <w:sz w:val="28"/>
          <w:szCs w:val="28"/>
          <w:lang w:eastAsia="ru-RU"/>
        </w:rPr>
      </w:pPr>
      <w:r w:rsidRPr="00D75EA7">
        <w:rPr>
          <w:sz w:val="28"/>
          <w:szCs w:val="28"/>
          <w:lang w:eastAsia="ru-RU"/>
        </w:rPr>
        <w:lastRenderedPageBreak/>
        <w:t>Практические занятия</w:t>
      </w:r>
    </w:p>
    <w:p w:rsidR="00D75EA7" w:rsidRPr="00D75EA7" w:rsidRDefault="00D75EA7" w:rsidP="00D75EA7">
      <w:pPr>
        <w:suppressAutoHyphens w:val="0"/>
        <w:ind w:firstLine="284"/>
        <w:jc w:val="both"/>
        <w:rPr>
          <w:lang w:eastAsia="ru-RU"/>
        </w:rPr>
      </w:pPr>
      <w:r w:rsidRPr="00D75EA7">
        <w:rPr>
          <w:lang w:eastAsia="ru-RU"/>
        </w:rPr>
        <w:t>Цели практических занятий:</w:t>
      </w:r>
    </w:p>
    <w:p w:rsidR="00D75EA7" w:rsidRPr="00D75EA7" w:rsidRDefault="00D75EA7" w:rsidP="00D75EA7">
      <w:pPr>
        <w:suppressAutoHyphens w:val="0"/>
        <w:ind w:firstLine="284"/>
        <w:jc w:val="both"/>
        <w:rPr>
          <w:lang w:eastAsia="ru-RU"/>
        </w:rPr>
      </w:pPr>
      <w:r w:rsidRPr="00D75EA7">
        <w:rPr>
          <w:lang w:eastAsia="ru-RU"/>
        </w:rPr>
        <w:t>1. Формирование практических, профессиональных умений выполнять определенные действия, операции, решение ситуационных производственных задач.</w:t>
      </w:r>
    </w:p>
    <w:p w:rsidR="00D75EA7" w:rsidRPr="00D75EA7" w:rsidRDefault="00D75EA7" w:rsidP="00D75EA7">
      <w:pPr>
        <w:suppressAutoHyphens w:val="0"/>
        <w:ind w:firstLine="284"/>
        <w:jc w:val="both"/>
        <w:rPr>
          <w:lang w:eastAsia="ru-RU"/>
        </w:rPr>
      </w:pPr>
      <w:r w:rsidRPr="00D75EA7">
        <w:rPr>
          <w:lang w:eastAsia="ru-RU"/>
        </w:rPr>
        <w:t>2. Выполнение профессиональных функций в деловых играх.</w:t>
      </w:r>
    </w:p>
    <w:p w:rsidR="00D75EA7" w:rsidRPr="00D75EA7" w:rsidRDefault="00D75EA7" w:rsidP="00D75EA7">
      <w:pPr>
        <w:suppressAutoHyphens w:val="0"/>
        <w:ind w:firstLine="284"/>
        <w:jc w:val="both"/>
        <w:rPr>
          <w:lang w:eastAsia="ru-RU"/>
        </w:rPr>
      </w:pPr>
      <w:r w:rsidRPr="00D75EA7">
        <w:rPr>
          <w:lang w:eastAsia="ru-RU"/>
        </w:rPr>
        <w:t>3. Выполнение вычислений, расчетов, чертежей.</w:t>
      </w:r>
    </w:p>
    <w:p w:rsidR="00D75EA7" w:rsidRPr="00D75EA7" w:rsidRDefault="00D75EA7" w:rsidP="00D75EA7">
      <w:pPr>
        <w:suppressAutoHyphens w:val="0"/>
        <w:ind w:firstLine="284"/>
        <w:jc w:val="both"/>
        <w:rPr>
          <w:lang w:eastAsia="ru-RU"/>
        </w:rPr>
      </w:pPr>
      <w:r w:rsidRPr="00D75EA7">
        <w:rPr>
          <w:lang w:eastAsia="ru-RU"/>
        </w:rPr>
        <w:t>4. Работа с нормативными документами, инструкционными материалами, справочниками.</w:t>
      </w:r>
    </w:p>
    <w:p w:rsidR="00D75EA7" w:rsidRPr="00D75EA7" w:rsidRDefault="00D75EA7" w:rsidP="00D75EA7">
      <w:pPr>
        <w:suppressAutoHyphens w:val="0"/>
        <w:ind w:firstLine="284"/>
        <w:jc w:val="both"/>
        <w:rPr>
          <w:lang w:eastAsia="ru-RU"/>
        </w:rPr>
      </w:pPr>
      <w:r w:rsidRPr="00D75EA7">
        <w:rPr>
          <w:lang w:eastAsia="ru-RU"/>
        </w:rPr>
        <w:t>Задачи практических занятий: обобщение, систематизация, углубление и конкретизация теоретических знаний, вырабатывание способностей и готовности использовать теоретические знания на практике, развитие интеллектуальных умений.</w:t>
      </w:r>
    </w:p>
    <w:p w:rsidR="00D75EA7" w:rsidRPr="00D75EA7" w:rsidRDefault="00D75EA7" w:rsidP="00D75EA7">
      <w:pPr>
        <w:keepLines/>
        <w:widowControl w:val="0"/>
        <w:suppressLineNumbers/>
        <w:ind w:left="360"/>
        <w:jc w:val="both"/>
        <w:rPr>
          <w:lang w:eastAsia="ru-RU"/>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4"/>
        <w:gridCol w:w="3585"/>
        <w:gridCol w:w="2103"/>
      </w:tblGrid>
      <w:tr w:rsidR="00D75EA7" w:rsidRPr="00D75EA7" w:rsidTr="00D75EA7">
        <w:trPr>
          <w:jc w:val="center"/>
        </w:trPr>
        <w:tc>
          <w:tcPr>
            <w:tcW w:w="3834"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360"/>
              <w:jc w:val="center"/>
              <w:rPr>
                <w:lang w:eastAsia="en-US"/>
              </w:rPr>
            </w:pPr>
            <w:r w:rsidRPr="00D75EA7">
              <w:rPr>
                <w:lang w:eastAsia="ru-RU"/>
              </w:rPr>
              <w:t>Наименование объектов контроля и оценки</w:t>
            </w:r>
          </w:p>
        </w:tc>
        <w:tc>
          <w:tcPr>
            <w:tcW w:w="3585"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360"/>
              <w:jc w:val="center"/>
              <w:rPr>
                <w:lang w:eastAsia="en-US"/>
              </w:rPr>
            </w:pPr>
            <w:r w:rsidRPr="00D75EA7">
              <w:rPr>
                <w:lang w:eastAsia="ru-RU"/>
              </w:rPr>
              <w:t>Основные показатели оценки результата</w:t>
            </w:r>
          </w:p>
        </w:tc>
        <w:tc>
          <w:tcPr>
            <w:tcW w:w="2103"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360"/>
              <w:jc w:val="center"/>
              <w:rPr>
                <w:lang w:eastAsia="en-US"/>
              </w:rPr>
            </w:pPr>
            <w:r w:rsidRPr="00D75EA7">
              <w:rPr>
                <w:lang w:eastAsia="ru-RU"/>
              </w:rPr>
              <w:t>Оценка</w:t>
            </w:r>
          </w:p>
        </w:tc>
      </w:tr>
      <w:tr w:rsidR="00D75EA7" w:rsidRPr="00D75EA7" w:rsidTr="00D75EA7">
        <w:trPr>
          <w:jc w:val="center"/>
        </w:trPr>
        <w:tc>
          <w:tcPr>
            <w:tcW w:w="3834"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keepNext/>
              <w:keepLines/>
              <w:suppressLineNumbers/>
              <w:jc w:val="both"/>
              <w:rPr>
                <w:bCs/>
                <w:lang w:eastAsia="ru-RU"/>
              </w:rPr>
            </w:pPr>
            <w:r w:rsidRPr="00D75EA7">
              <w:rPr>
                <w:bCs/>
                <w:lang w:eastAsia="ru-RU"/>
              </w:rPr>
              <w:t>Уметь</w:t>
            </w:r>
            <w:r w:rsidRPr="00D75EA7">
              <w:rPr>
                <w:lang w:eastAsia="ru-RU"/>
              </w:rPr>
              <w:t xml:space="preserve"> </w:t>
            </w:r>
            <w:r w:rsidRPr="00D75EA7">
              <w:rPr>
                <w:bCs/>
                <w:lang w:eastAsia="ru-RU"/>
              </w:rPr>
              <w:t>распознавать и</w:t>
            </w:r>
            <w:r w:rsidRPr="00D75EA7">
              <w:rPr>
                <w:spacing w:val="-3"/>
                <w:sz w:val="28"/>
                <w:szCs w:val="28"/>
                <w:lang w:eastAsia="ru-RU"/>
              </w:rPr>
              <w:t xml:space="preserve"> </w:t>
            </w:r>
            <w:r w:rsidRPr="00D75EA7">
              <w:rPr>
                <w:bCs/>
                <w:lang w:eastAsia="ru-RU"/>
              </w:rPr>
              <w:t>классифицировать конструкционные материалы по внешнему виду, происхождению, свойствам.</w:t>
            </w:r>
          </w:p>
          <w:p w:rsidR="00D75EA7" w:rsidRPr="00D75EA7" w:rsidRDefault="00D75EA7" w:rsidP="00D75EA7">
            <w:pPr>
              <w:keepNext/>
              <w:keepLines/>
              <w:suppressLineNumbers/>
              <w:jc w:val="both"/>
              <w:rPr>
                <w:bCs/>
                <w:lang w:eastAsia="ru-RU"/>
              </w:rPr>
            </w:pPr>
            <w:r w:rsidRPr="00D75EA7">
              <w:rPr>
                <w:bCs/>
                <w:lang w:eastAsia="ru-RU"/>
              </w:rPr>
              <w:t>Знать особенности строения металлов и их сплавов, закономерности процессов кристаллизации и структурообразования.</w:t>
            </w:r>
          </w:p>
          <w:p w:rsidR="00D75EA7" w:rsidRPr="00D75EA7" w:rsidRDefault="00D75EA7" w:rsidP="00D75EA7">
            <w:pPr>
              <w:keepNext/>
              <w:keepLines/>
              <w:suppressLineNumbers/>
              <w:jc w:val="both"/>
              <w:rPr>
                <w:bCs/>
                <w:lang w:eastAsia="ru-RU"/>
              </w:rPr>
            </w:pPr>
            <w:r w:rsidRPr="00D75EA7">
              <w:rPr>
                <w:bCs/>
                <w:lang w:eastAsia="ru-RU"/>
              </w:rPr>
              <w:t>Знать основные виды конструкционных материалов.</w:t>
            </w:r>
          </w:p>
        </w:tc>
        <w:tc>
          <w:tcPr>
            <w:tcW w:w="3585"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jc w:val="both"/>
              <w:rPr>
                <w:lang w:eastAsia="en-US"/>
              </w:rPr>
            </w:pPr>
            <w:r w:rsidRPr="00D75EA7">
              <w:rPr>
                <w:lang w:eastAsia="ru-RU"/>
              </w:rPr>
              <w:t xml:space="preserve">Правильность оформления отчета по практическому занятию; </w:t>
            </w:r>
            <w:r w:rsidRPr="00D75EA7">
              <w:rPr>
                <w:rFonts w:eastAsia="+mn-ea"/>
                <w:bCs/>
                <w:color w:val="000000"/>
                <w:kern w:val="24"/>
                <w:lang w:eastAsia="ru-RU"/>
              </w:rPr>
              <w:t>соответствие выполнения практического занятия (согласно ИТК № 1); правильность выполнения контрольной работы.</w:t>
            </w:r>
          </w:p>
        </w:tc>
        <w:tc>
          <w:tcPr>
            <w:tcW w:w="2103"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suppressAutoHyphens w:val="0"/>
              <w:spacing w:after="200" w:line="276" w:lineRule="auto"/>
              <w:ind w:left="360"/>
              <w:jc w:val="both"/>
              <w:rPr>
                <w:lang w:eastAsia="en-US"/>
              </w:rPr>
            </w:pPr>
            <w:r w:rsidRPr="00D75EA7">
              <w:rPr>
                <w:lang w:eastAsia="ru-RU"/>
              </w:rPr>
              <w:t>12 баллов</w:t>
            </w:r>
          </w:p>
        </w:tc>
      </w:tr>
    </w:tbl>
    <w:p w:rsidR="00D75EA7" w:rsidRPr="00D75EA7" w:rsidRDefault="00D75EA7" w:rsidP="00D75EA7">
      <w:pPr>
        <w:keepLines/>
        <w:widowControl w:val="0"/>
        <w:suppressLineNumbers/>
        <w:ind w:left="360"/>
        <w:jc w:val="both"/>
        <w:rPr>
          <w:lang w:eastAsia="ru-RU"/>
        </w:rPr>
      </w:pPr>
      <w:r w:rsidRPr="00D75EA7">
        <w:rPr>
          <w:lang w:eastAsia="ru-RU"/>
        </w:rPr>
        <w:t xml:space="preserve">За правильность оформления отчета выставляется 5 баллов, за </w:t>
      </w:r>
      <w:r w:rsidRPr="00D75EA7">
        <w:rPr>
          <w:rFonts w:eastAsia="+mn-ea"/>
          <w:bCs/>
          <w:color w:val="000000"/>
          <w:kern w:val="24"/>
          <w:lang w:eastAsia="ru-RU"/>
        </w:rPr>
        <w:t xml:space="preserve">соответствие выполнения практического занятия (согласно ИТК № 1) выставляется 2 балла, </w:t>
      </w:r>
      <w:r w:rsidRPr="00D75EA7">
        <w:rPr>
          <w:lang w:eastAsia="ru-RU"/>
        </w:rPr>
        <w:t>за правильное выполнение контрольной работы выставляется 5 баллов.</w:t>
      </w:r>
    </w:p>
    <w:p w:rsidR="00D75EA7" w:rsidRPr="00D75EA7" w:rsidRDefault="00D75EA7" w:rsidP="00D75EA7">
      <w:pPr>
        <w:suppressAutoHyphens w:val="0"/>
        <w:ind w:left="284"/>
        <w:jc w:val="both"/>
        <w:rPr>
          <w:rFonts w:eastAsia="Calibri"/>
          <w:lang w:eastAsia="ru-RU"/>
        </w:rPr>
      </w:pPr>
      <w:r w:rsidRPr="00D75EA7">
        <w:rPr>
          <w:rFonts w:eastAsia="Calibri"/>
          <w:lang w:eastAsia="en-US"/>
        </w:rPr>
        <w:t>За неправильное и неверное оформления отчета</w:t>
      </w:r>
      <w:r w:rsidRPr="00D75EA7">
        <w:rPr>
          <w:rFonts w:eastAsia="Calibri"/>
          <w:lang w:eastAsia="ru-RU"/>
        </w:rPr>
        <w:t>, за не</w:t>
      </w:r>
      <w:r w:rsidRPr="00D75EA7">
        <w:rPr>
          <w:rFonts w:eastAsia="+mn-ea"/>
          <w:bCs/>
          <w:color w:val="000000"/>
          <w:kern w:val="24"/>
          <w:lang w:eastAsia="ru-RU"/>
        </w:rPr>
        <w:t>соответствие выполнения практического занятия (согласно ИТК № 2), за не</w:t>
      </w:r>
      <w:r w:rsidRPr="00D75EA7">
        <w:rPr>
          <w:lang w:eastAsia="ru-RU"/>
        </w:rPr>
        <w:t xml:space="preserve">правильное и неполное выполнение контрольной работы </w:t>
      </w:r>
      <w:r w:rsidRPr="00D75EA7">
        <w:rPr>
          <w:rFonts w:eastAsia="Calibri"/>
          <w:lang w:eastAsia="ru-RU"/>
        </w:rPr>
        <w:t>выставляется отрицательная оценка 0 баллов.</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4"/>
        <w:gridCol w:w="3585"/>
        <w:gridCol w:w="2103"/>
      </w:tblGrid>
      <w:tr w:rsidR="00D75EA7" w:rsidRPr="00D75EA7" w:rsidTr="00D75EA7">
        <w:trPr>
          <w:jc w:val="center"/>
        </w:trPr>
        <w:tc>
          <w:tcPr>
            <w:tcW w:w="3834"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360"/>
              <w:jc w:val="center"/>
              <w:rPr>
                <w:lang w:eastAsia="en-US"/>
              </w:rPr>
            </w:pPr>
            <w:r w:rsidRPr="00D75EA7">
              <w:rPr>
                <w:lang w:eastAsia="ru-RU"/>
              </w:rPr>
              <w:t>Наименование объектов контроля и оценки</w:t>
            </w:r>
          </w:p>
        </w:tc>
        <w:tc>
          <w:tcPr>
            <w:tcW w:w="3585"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90"/>
              <w:jc w:val="center"/>
              <w:rPr>
                <w:lang w:eastAsia="en-US"/>
              </w:rPr>
            </w:pPr>
            <w:r w:rsidRPr="00D75EA7">
              <w:rPr>
                <w:lang w:eastAsia="ru-RU"/>
              </w:rPr>
              <w:t>Основные показатели оценки результата</w:t>
            </w:r>
          </w:p>
        </w:tc>
        <w:tc>
          <w:tcPr>
            <w:tcW w:w="2103"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360"/>
              <w:jc w:val="center"/>
              <w:rPr>
                <w:lang w:eastAsia="en-US"/>
              </w:rPr>
            </w:pPr>
            <w:r w:rsidRPr="00D75EA7">
              <w:rPr>
                <w:lang w:eastAsia="ru-RU"/>
              </w:rPr>
              <w:t>Оценка</w:t>
            </w:r>
          </w:p>
        </w:tc>
      </w:tr>
      <w:tr w:rsidR="00D75EA7" w:rsidRPr="00D75EA7" w:rsidTr="00D75EA7">
        <w:trPr>
          <w:jc w:val="center"/>
        </w:trPr>
        <w:tc>
          <w:tcPr>
            <w:tcW w:w="3834"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keepNext/>
              <w:keepLines/>
              <w:suppressLineNumbers/>
              <w:jc w:val="both"/>
              <w:rPr>
                <w:rFonts w:eastAsia="Calibri"/>
                <w:spacing w:val="-3"/>
                <w:lang w:eastAsia="en-US"/>
              </w:rPr>
            </w:pPr>
            <w:r w:rsidRPr="00D75EA7">
              <w:rPr>
                <w:bCs/>
                <w:lang w:eastAsia="ru-RU"/>
              </w:rPr>
              <w:t>Уметь</w:t>
            </w:r>
            <w:r w:rsidRPr="00D75EA7">
              <w:rPr>
                <w:spacing w:val="-3"/>
                <w:lang w:eastAsia="ru-RU"/>
              </w:rPr>
              <w:t xml:space="preserve"> определять по внешним признакам вид и качество материалов. </w:t>
            </w:r>
          </w:p>
          <w:p w:rsidR="00D75EA7" w:rsidRPr="00D75EA7" w:rsidRDefault="00D75EA7" w:rsidP="00D75EA7">
            <w:pPr>
              <w:keepNext/>
              <w:keepLines/>
              <w:suppressLineNumbers/>
              <w:jc w:val="both"/>
              <w:rPr>
                <w:bCs/>
                <w:lang w:eastAsia="ru-RU"/>
              </w:rPr>
            </w:pPr>
            <w:r w:rsidRPr="00D75EA7">
              <w:rPr>
                <w:bCs/>
                <w:lang w:eastAsia="ru-RU"/>
              </w:rPr>
              <w:t>Уметь</w:t>
            </w:r>
            <w:r w:rsidRPr="00D75EA7">
              <w:rPr>
                <w:spacing w:val="-3"/>
                <w:sz w:val="28"/>
                <w:szCs w:val="28"/>
                <w:lang w:eastAsia="ru-RU"/>
              </w:rPr>
              <w:t xml:space="preserve"> </w:t>
            </w:r>
            <w:r w:rsidRPr="00D75EA7">
              <w:rPr>
                <w:bCs/>
                <w:lang w:eastAsia="ru-RU"/>
              </w:rPr>
              <w:t>распознавать и классифицировать сырьевые материалы по внешнему виду, происхождению, свойствам.</w:t>
            </w:r>
          </w:p>
          <w:p w:rsidR="00D75EA7" w:rsidRPr="00D75EA7" w:rsidRDefault="00D75EA7" w:rsidP="00D75EA7">
            <w:pPr>
              <w:keepNext/>
              <w:keepLines/>
              <w:suppressLineNumbers/>
              <w:jc w:val="both"/>
              <w:rPr>
                <w:bCs/>
                <w:lang w:eastAsia="ru-RU"/>
              </w:rPr>
            </w:pPr>
            <w:r w:rsidRPr="00D75EA7">
              <w:rPr>
                <w:bCs/>
                <w:lang w:eastAsia="ru-RU"/>
              </w:rPr>
              <w:t>Знать</w:t>
            </w:r>
            <w:r w:rsidRPr="00D75EA7">
              <w:rPr>
                <w:spacing w:val="-10"/>
                <w:sz w:val="28"/>
                <w:szCs w:val="28"/>
                <w:lang w:eastAsia="ru-RU"/>
              </w:rPr>
              <w:t xml:space="preserve"> </w:t>
            </w:r>
            <w:r w:rsidRPr="00D75EA7">
              <w:rPr>
                <w:bCs/>
                <w:lang w:eastAsia="ru-RU"/>
              </w:rPr>
              <w:t>основные виды сырьевых, материалов.</w:t>
            </w:r>
          </w:p>
          <w:p w:rsidR="00D75EA7" w:rsidRPr="00D75EA7" w:rsidRDefault="00D75EA7" w:rsidP="00D75EA7">
            <w:pPr>
              <w:keepNext/>
              <w:keepLines/>
              <w:suppressLineNumbers/>
              <w:jc w:val="both"/>
              <w:rPr>
                <w:bCs/>
                <w:lang w:eastAsia="ru-RU"/>
              </w:rPr>
            </w:pPr>
            <w:r w:rsidRPr="00D75EA7">
              <w:rPr>
                <w:bCs/>
                <w:lang w:eastAsia="ru-RU"/>
              </w:rPr>
              <w:t>Знать</w:t>
            </w:r>
            <w:r w:rsidRPr="00D75EA7">
              <w:rPr>
                <w:spacing w:val="-19"/>
                <w:sz w:val="28"/>
                <w:szCs w:val="28"/>
                <w:lang w:eastAsia="ru-RU"/>
              </w:rPr>
              <w:t xml:space="preserve"> </w:t>
            </w:r>
            <w:r w:rsidRPr="00D75EA7">
              <w:rPr>
                <w:bCs/>
                <w:lang w:eastAsia="ru-RU"/>
              </w:rPr>
              <w:t>основные сведения о назначении и свойствах металлов и сплавов, о технологии их производства.</w:t>
            </w:r>
          </w:p>
        </w:tc>
        <w:tc>
          <w:tcPr>
            <w:tcW w:w="3585"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90"/>
              <w:jc w:val="both"/>
              <w:rPr>
                <w:lang w:eastAsia="en-US"/>
              </w:rPr>
            </w:pPr>
            <w:r w:rsidRPr="00D75EA7">
              <w:rPr>
                <w:lang w:eastAsia="ru-RU"/>
              </w:rPr>
              <w:t xml:space="preserve">Правильность оформления отчета по практическому занятию; </w:t>
            </w:r>
            <w:r w:rsidRPr="00D75EA7">
              <w:rPr>
                <w:rFonts w:eastAsia="+mn-ea"/>
                <w:bCs/>
                <w:color w:val="000000"/>
                <w:kern w:val="24"/>
                <w:lang w:eastAsia="ru-RU"/>
              </w:rPr>
              <w:t>соответствие выполнения практического занятия (согласно ИТК № 2); правильность решения теста</w:t>
            </w:r>
          </w:p>
        </w:tc>
        <w:tc>
          <w:tcPr>
            <w:tcW w:w="2103"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suppressAutoHyphens w:val="0"/>
              <w:spacing w:after="200" w:line="276" w:lineRule="auto"/>
              <w:ind w:left="360"/>
              <w:jc w:val="both"/>
              <w:rPr>
                <w:lang w:eastAsia="en-US"/>
              </w:rPr>
            </w:pPr>
            <w:r w:rsidRPr="00D75EA7">
              <w:rPr>
                <w:lang w:eastAsia="ru-RU"/>
              </w:rPr>
              <w:t>8 баллов</w:t>
            </w:r>
          </w:p>
        </w:tc>
      </w:tr>
    </w:tbl>
    <w:p w:rsidR="00D75EA7" w:rsidRPr="00D75EA7" w:rsidRDefault="00D75EA7" w:rsidP="00D75EA7">
      <w:pPr>
        <w:suppressAutoHyphens w:val="0"/>
        <w:ind w:left="142" w:firstLine="142"/>
        <w:jc w:val="both"/>
        <w:rPr>
          <w:lang w:eastAsia="ru-RU"/>
        </w:rPr>
      </w:pPr>
      <w:r w:rsidRPr="00D75EA7">
        <w:rPr>
          <w:lang w:eastAsia="ru-RU"/>
        </w:rPr>
        <w:t xml:space="preserve">За правильность оформления отчета выставляется 4 балла, за </w:t>
      </w:r>
      <w:r w:rsidRPr="00D75EA7">
        <w:rPr>
          <w:rFonts w:eastAsia="+mn-ea"/>
          <w:bCs/>
          <w:color w:val="000000"/>
          <w:kern w:val="24"/>
          <w:lang w:eastAsia="ru-RU"/>
        </w:rPr>
        <w:t>соответствие выполнения практического занятия (согласно ИТК № 1) выставляется 2 балла, за правильное решение теста 2 балла.</w:t>
      </w:r>
    </w:p>
    <w:p w:rsidR="00D75EA7" w:rsidRPr="00D75EA7" w:rsidRDefault="00D75EA7" w:rsidP="00D75EA7">
      <w:pPr>
        <w:suppressAutoHyphens w:val="0"/>
        <w:ind w:left="142" w:firstLine="142"/>
        <w:jc w:val="both"/>
        <w:rPr>
          <w:lang w:eastAsia="ru-RU"/>
        </w:rPr>
      </w:pPr>
      <w:r w:rsidRPr="00D75EA7">
        <w:rPr>
          <w:lang w:eastAsia="ru-RU"/>
        </w:rPr>
        <w:lastRenderedPageBreak/>
        <w:t>За неправильное и неверное оформление отчета, за неверное решение теста, за несоответствие выполнения практического занятия (согласно ИТК № 2) выставляется отрицательная оценка 0 баллов.</w:t>
      </w: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3156"/>
        <w:gridCol w:w="2410"/>
      </w:tblGrid>
      <w:tr w:rsidR="00D75EA7" w:rsidRPr="00D75EA7" w:rsidTr="00D75EA7">
        <w:trPr>
          <w:jc w:val="center"/>
        </w:trPr>
        <w:tc>
          <w:tcPr>
            <w:tcW w:w="3829"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jc w:val="center"/>
              <w:rPr>
                <w:lang w:eastAsia="en-US"/>
              </w:rPr>
            </w:pPr>
            <w:r w:rsidRPr="00D75EA7">
              <w:rPr>
                <w:lang w:eastAsia="ru-RU"/>
              </w:rPr>
              <w:t>Наименование объектов контроля и оценки</w:t>
            </w:r>
          </w:p>
        </w:tc>
        <w:tc>
          <w:tcPr>
            <w:tcW w:w="3156"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jc w:val="center"/>
              <w:rPr>
                <w:lang w:eastAsia="en-US"/>
              </w:rPr>
            </w:pPr>
            <w:r w:rsidRPr="00D75EA7">
              <w:rPr>
                <w:lang w:eastAsia="ru-RU"/>
              </w:rPr>
              <w:t>Основные показатели оценки результата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jc w:val="center"/>
              <w:rPr>
                <w:lang w:eastAsia="en-US"/>
              </w:rPr>
            </w:pPr>
            <w:r w:rsidRPr="00D75EA7">
              <w:rPr>
                <w:lang w:eastAsia="ru-RU"/>
              </w:rPr>
              <w:t>Оценка</w:t>
            </w:r>
          </w:p>
        </w:tc>
      </w:tr>
      <w:tr w:rsidR="00D75EA7" w:rsidRPr="00D75EA7" w:rsidTr="00D75EA7">
        <w:trPr>
          <w:jc w:val="center"/>
        </w:trPr>
        <w:tc>
          <w:tcPr>
            <w:tcW w:w="3829"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keepNext/>
              <w:keepLines/>
              <w:suppressLineNumbers/>
              <w:jc w:val="both"/>
              <w:rPr>
                <w:bCs/>
                <w:lang w:eastAsia="ru-RU"/>
              </w:rPr>
            </w:pPr>
            <w:r w:rsidRPr="00D75EA7">
              <w:rPr>
                <w:bCs/>
                <w:lang w:eastAsia="ru-RU"/>
              </w:rPr>
              <w:t>Уметь</w:t>
            </w:r>
            <w:r w:rsidRPr="00D75EA7">
              <w:rPr>
                <w:spacing w:val="-3"/>
                <w:sz w:val="28"/>
                <w:szCs w:val="28"/>
                <w:lang w:eastAsia="ru-RU"/>
              </w:rPr>
              <w:t xml:space="preserve"> </w:t>
            </w:r>
            <w:r w:rsidRPr="00D75EA7">
              <w:rPr>
                <w:bCs/>
                <w:lang w:eastAsia="ru-RU"/>
              </w:rPr>
              <w:t>распознавать и классифицировать конструкционные материалы по внешнему виду, происхождению, свойствам.</w:t>
            </w:r>
          </w:p>
          <w:p w:rsidR="00D75EA7" w:rsidRPr="00D75EA7" w:rsidRDefault="00D75EA7" w:rsidP="00D75EA7">
            <w:pPr>
              <w:keepNext/>
              <w:keepLines/>
              <w:suppressLineNumbers/>
              <w:jc w:val="both"/>
              <w:rPr>
                <w:bCs/>
                <w:lang w:eastAsia="ru-RU"/>
              </w:rPr>
            </w:pPr>
            <w:r w:rsidRPr="00D75EA7">
              <w:rPr>
                <w:bCs/>
                <w:lang w:eastAsia="ru-RU"/>
              </w:rPr>
              <w:t>Уметь подбирать материалы по их назначению и условиям эксплуатации для выполнения работ.</w:t>
            </w:r>
          </w:p>
          <w:p w:rsidR="00D75EA7" w:rsidRPr="00D75EA7" w:rsidRDefault="00D75EA7" w:rsidP="00D75EA7">
            <w:pPr>
              <w:keepNext/>
              <w:keepLines/>
              <w:suppressLineNumbers/>
              <w:jc w:val="both"/>
              <w:rPr>
                <w:bCs/>
                <w:lang w:eastAsia="ru-RU"/>
              </w:rPr>
            </w:pPr>
            <w:r w:rsidRPr="00D75EA7">
              <w:rPr>
                <w:bCs/>
                <w:lang w:eastAsia="ru-RU"/>
              </w:rPr>
              <w:t xml:space="preserve">Уметь выбирать и расшифровывать марки конструкционных материалов. </w:t>
            </w:r>
          </w:p>
          <w:p w:rsidR="00D75EA7" w:rsidRPr="00D75EA7" w:rsidRDefault="00D75EA7" w:rsidP="00D75EA7">
            <w:pPr>
              <w:keepNext/>
              <w:keepLines/>
              <w:suppressLineNumbers/>
              <w:jc w:val="both"/>
              <w:rPr>
                <w:bCs/>
                <w:lang w:eastAsia="ru-RU"/>
              </w:rPr>
            </w:pPr>
            <w:r w:rsidRPr="00D75EA7">
              <w:rPr>
                <w:bCs/>
                <w:lang w:eastAsia="ru-RU"/>
              </w:rPr>
              <w:t>Знать классификацию, свойства, маркировку и область применения конструкционных материалов,</w:t>
            </w:r>
            <w:r w:rsidRPr="00D75EA7">
              <w:rPr>
                <w:lang w:eastAsia="ru-RU"/>
              </w:rPr>
              <w:t xml:space="preserve"> </w:t>
            </w:r>
            <w:r w:rsidRPr="00D75EA7">
              <w:rPr>
                <w:bCs/>
                <w:lang w:eastAsia="ru-RU"/>
              </w:rPr>
              <w:t xml:space="preserve">принципы их выбора для применения в производстве. </w:t>
            </w:r>
          </w:p>
          <w:p w:rsidR="00D75EA7" w:rsidRPr="00D75EA7" w:rsidRDefault="00D75EA7" w:rsidP="00D75EA7">
            <w:pPr>
              <w:keepNext/>
              <w:keepLines/>
              <w:suppressLineNumbers/>
              <w:jc w:val="both"/>
              <w:rPr>
                <w:bCs/>
                <w:lang w:eastAsia="ru-RU"/>
              </w:rPr>
            </w:pPr>
            <w:r w:rsidRPr="00D75EA7">
              <w:rPr>
                <w:bCs/>
                <w:lang w:eastAsia="ru-RU"/>
              </w:rPr>
              <w:t>Знать основные сведения о назначении и свойствах металлов и сплавов.</w:t>
            </w:r>
          </w:p>
          <w:p w:rsidR="00D75EA7" w:rsidRPr="00D75EA7" w:rsidRDefault="00D75EA7" w:rsidP="00D75EA7">
            <w:pPr>
              <w:keepNext/>
              <w:keepLines/>
              <w:suppressLineNumbers/>
              <w:jc w:val="both"/>
              <w:rPr>
                <w:bCs/>
                <w:i/>
                <w:lang w:eastAsia="ru-RU"/>
              </w:rPr>
            </w:pPr>
            <w:r w:rsidRPr="00D75EA7">
              <w:rPr>
                <w:bCs/>
                <w:lang w:eastAsia="ru-RU"/>
              </w:rPr>
              <w:t>Знать основные виды конструкционных металлических материалов.</w:t>
            </w:r>
          </w:p>
        </w:tc>
        <w:tc>
          <w:tcPr>
            <w:tcW w:w="3156"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jc w:val="both"/>
              <w:rPr>
                <w:lang w:eastAsia="en-US"/>
              </w:rPr>
            </w:pPr>
            <w:r w:rsidRPr="00D75EA7">
              <w:rPr>
                <w:lang w:eastAsia="ru-RU"/>
              </w:rPr>
              <w:t xml:space="preserve">Правильность оформления отчета по практическому занятию; </w:t>
            </w:r>
            <w:r w:rsidRPr="00D75EA7">
              <w:rPr>
                <w:rFonts w:eastAsia="+mn-ea"/>
                <w:bCs/>
                <w:color w:val="000000"/>
                <w:kern w:val="24"/>
                <w:lang w:eastAsia="ru-RU"/>
              </w:rPr>
              <w:t>соответствие выполнения практического занятия (согласно ИТК № 3); правильность выполнения контрольной работы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jc w:val="center"/>
              <w:rPr>
                <w:lang w:eastAsia="en-US"/>
              </w:rPr>
            </w:pPr>
            <w:r w:rsidRPr="00D75EA7">
              <w:rPr>
                <w:lang w:eastAsia="ru-RU"/>
              </w:rPr>
              <w:t>12 баллов</w:t>
            </w:r>
          </w:p>
        </w:tc>
      </w:tr>
    </w:tbl>
    <w:p w:rsidR="00D75EA7" w:rsidRPr="00D75EA7" w:rsidRDefault="00D75EA7" w:rsidP="00D75EA7">
      <w:pPr>
        <w:suppressAutoHyphens w:val="0"/>
        <w:ind w:left="113" w:right="340"/>
        <w:jc w:val="both"/>
        <w:rPr>
          <w:lang w:eastAsia="ru-RU"/>
        </w:rPr>
      </w:pPr>
      <w:r w:rsidRPr="00D75EA7">
        <w:rPr>
          <w:lang w:eastAsia="ru-RU"/>
        </w:rPr>
        <w:t>За правильность оформления отчета выставляется 5 баллов, за соответствие выполнения практического занятия (согласно ИТК № 3) выставляется 2 балла, за правильное выполнение контрольной работы выставляется 5 баллов.</w:t>
      </w:r>
    </w:p>
    <w:p w:rsidR="00D75EA7" w:rsidRPr="00D75EA7" w:rsidRDefault="00D75EA7" w:rsidP="00D75EA7">
      <w:pPr>
        <w:suppressAutoHyphens w:val="0"/>
        <w:ind w:left="113" w:right="340"/>
        <w:jc w:val="both"/>
        <w:rPr>
          <w:lang w:eastAsia="ru-RU"/>
        </w:rPr>
      </w:pPr>
      <w:r w:rsidRPr="00D75EA7">
        <w:rPr>
          <w:lang w:eastAsia="ru-RU"/>
        </w:rPr>
        <w:t>За неправильное и неверное оформление отчета, за несоответствие выполнения практического занятия (согласно ИТК № 3), за неправильное и неполное выполнение контрольной работы выставляется отрицательная оценка 0 баллов</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3156"/>
        <w:gridCol w:w="2126"/>
      </w:tblGrid>
      <w:tr w:rsidR="00D75EA7" w:rsidRPr="00D75EA7" w:rsidTr="00D75EA7">
        <w:trPr>
          <w:jc w:val="center"/>
        </w:trPr>
        <w:tc>
          <w:tcPr>
            <w:tcW w:w="3829"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jc w:val="center"/>
              <w:rPr>
                <w:lang w:eastAsia="en-US"/>
              </w:rPr>
            </w:pPr>
            <w:r w:rsidRPr="00D75EA7">
              <w:rPr>
                <w:lang w:eastAsia="ru-RU"/>
              </w:rPr>
              <w:t>Наименование объектов контроля и оценки</w:t>
            </w:r>
          </w:p>
        </w:tc>
        <w:tc>
          <w:tcPr>
            <w:tcW w:w="3156"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jc w:val="center"/>
              <w:rPr>
                <w:lang w:eastAsia="en-US"/>
              </w:rPr>
            </w:pPr>
            <w:r w:rsidRPr="00D75EA7">
              <w:rPr>
                <w:lang w:eastAsia="ru-RU"/>
              </w:rPr>
              <w:t>Основные показатели оценки результата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jc w:val="center"/>
              <w:rPr>
                <w:lang w:eastAsia="en-US"/>
              </w:rPr>
            </w:pPr>
            <w:r w:rsidRPr="00D75EA7">
              <w:rPr>
                <w:lang w:eastAsia="ru-RU"/>
              </w:rPr>
              <w:t>Оценка</w:t>
            </w:r>
          </w:p>
        </w:tc>
      </w:tr>
      <w:tr w:rsidR="00D75EA7" w:rsidRPr="00D75EA7" w:rsidTr="00D75EA7">
        <w:trPr>
          <w:jc w:val="center"/>
        </w:trPr>
        <w:tc>
          <w:tcPr>
            <w:tcW w:w="3829"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keepNext/>
              <w:keepLines/>
              <w:suppressLineNumbers/>
              <w:rPr>
                <w:bCs/>
                <w:lang w:eastAsia="ru-RU"/>
              </w:rPr>
            </w:pPr>
            <w:r w:rsidRPr="00D75EA7">
              <w:rPr>
                <w:bCs/>
                <w:lang w:eastAsia="ru-RU"/>
              </w:rPr>
              <w:t>Уметь</w:t>
            </w:r>
            <w:r w:rsidRPr="00D75EA7">
              <w:rPr>
                <w:spacing w:val="-3"/>
                <w:sz w:val="28"/>
                <w:szCs w:val="28"/>
                <w:lang w:eastAsia="ru-RU"/>
              </w:rPr>
              <w:t xml:space="preserve"> </w:t>
            </w:r>
            <w:r w:rsidRPr="00D75EA7">
              <w:rPr>
                <w:bCs/>
                <w:lang w:eastAsia="ru-RU"/>
              </w:rPr>
              <w:t>распознавать и классифицировать электротехнические материалы по внешнему виду, происхождению, свойствам</w:t>
            </w:r>
          </w:p>
          <w:p w:rsidR="00D75EA7" w:rsidRPr="00D75EA7" w:rsidRDefault="00D75EA7" w:rsidP="00D75EA7">
            <w:pPr>
              <w:keepNext/>
              <w:keepLines/>
              <w:suppressLineNumbers/>
              <w:rPr>
                <w:bCs/>
                <w:lang w:eastAsia="ru-RU"/>
              </w:rPr>
            </w:pPr>
            <w:r w:rsidRPr="00D75EA7">
              <w:rPr>
                <w:bCs/>
                <w:lang w:eastAsia="ru-RU"/>
              </w:rPr>
              <w:t>Уметь</w:t>
            </w:r>
            <w:r w:rsidRPr="00D75EA7">
              <w:rPr>
                <w:spacing w:val="-2"/>
                <w:sz w:val="28"/>
                <w:szCs w:val="28"/>
                <w:lang w:eastAsia="ru-RU"/>
              </w:rPr>
              <w:t xml:space="preserve"> </w:t>
            </w:r>
            <w:r w:rsidRPr="00D75EA7">
              <w:rPr>
                <w:bCs/>
                <w:lang w:eastAsia="ru-RU"/>
              </w:rPr>
              <w:t>подбирать материалы по их назначению и условиям эксплуатации для выполнения работ</w:t>
            </w:r>
          </w:p>
          <w:p w:rsidR="00D75EA7" w:rsidRPr="00D75EA7" w:rsidRDefault="00D75EA7" w:rsidP="00D75EA7">
            <w:pPr>
              <w:keepNext/>
              <w:keepLines/>
              <w:suppressLineNumbers/>
              <w:rPr>
                <w:bCs/>
                <w:i/>
                <w:lang w:eastAsia="ru-RU"/>
              </w:rPr>
            </w:pPr>
            <w:r w:rsidRPr="00D75EA7">
              <w:rPr>
                <w:bCs/>
                <w:lang w:eastAsia="ru-RU"/>
              </w:rPr>
              <w:t>Знать</w:t>
            </w:r>
            <w:r w:rsidRPr="00D75EA7">
              <w:rPr>
                <w:spacing w:val="-10"/>
                <w:sz w:val="28"/>
                <w:szCs w:val="28"/>
                <w:lang w:eastAsia="ru-RU"/>
              </w:rPr>
              <w:t xml:space="preserve"> </w:t>
            </w:r>
            <w:r w:rsidRPr="00D75EA7">
              <w:rPr>
                <w:bCs/>
                <w:lang w:eastAsia="ru-RU"/>
              </w:rPr>
              <w:t>основные виды электротехнических, неметаллических материалов</w:t>
            </w:r>
          </w:p>
        </w:tc>
        <w:tc>
          <w:tcPr>
            <w:tcW w:w="3156"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rPr>
                <w:lang w:eastAsia="en-US"/>
              </w:rPr>
            </w:pPr>
            <w:r w:rsidRPr="00D75EA7">
              <w:rPr>
                <w:lang w:eastAsia="ru-RU"/>
              </w:rPr>
              <w:t xml:space="preserve">Правильность оформления отчета по практическому занятию; </w:t>
            </w:r>
            <w:r w:rsidRPr="00D75EA7">
              <w:rPr>
                <w:rFonts w:eastAsia="+mn-ea"/>
                <w:bCs/>
                <w:color w:val="000000"/>
                <w:kern w:val="24"/>
                <w:lang w:eastAsia="ru-RU"/>
              </w:rPr>
              <w:t>соответствие выполнения практического занятия (согласно ИТК № 4); правильность решения теста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jc w:val="center"/>
              <w:rPr>
                <w:lang w:eastAsia="en-US"/>
              </w:rPr>
            </w:pPr>
            <w:r w:rsidRPr="00D75EA7">
              <w:rPr>
                <w:lang w:eastAsia="ru-RU"/>
              </w:rPr>
              <w:t>7 баллов</w:t>
            </w:r>
          </w:p>
        </w:tc>
      </w:tr>
    </w:tbl>
    <w:p w:rsidR="00D75EA7" w:rsidRPr="00D75EA7" w:rsidRDefault="00D75EA7" w:rsidP="00D75EA7">
      <w:pPr>
        <w:keepLines/>
        <w:widowControl w:val="0"/>
        <w:suppressLineNumbers/>
        <w:ind w:left="360" w:right="283"/>
        <w:jc w:val="both"/>
        <w:rPr>
          <w:lang w:eastAsia="ru-RU"/>
        </w:rPr>
      </w:pPr>
      <w:r w:rsidRPr="00D75EA7">
        <w:rPr>
          <w:lang w:eastAsia="ru-RU"/>
        </w:rPr>
        <w:t xml:space="preserve">За правильность оформления отчета выставляется 3 балла, за </w:t>
      </w:r>
      <w:r w:rsidRPr="00D75EA7">
        <w:rPr>
          <w:rFonts w:eastAsia="+mn-ea"/>
          <w:bCs/>
          <w:color w:val="000000"/>
          <w:kern w:val="24"/>
          <w:lang w:eastAsia="ru-RU"/>
        </w:rPr>
        <w:t xml:space="preserve">соответствие выполнения практического занятия (согласно ИТК № 4) выставляется 2 балла, </w:t>
      </w:r>
      <w:r w:rsidRPr="00D75EA7">
        <w:rPr>
          <w:lang w:eastAsia="ru-RU"/>
        </w:rPr>
        <w:t>за правильное решение теста выставляется 2 баллов.</w:t>
      </w:r>
    </w:p>
    <w:p w:rsidR="00D75EA7" w:rsidRPr="00D75EA7" w:rsidRDefault="00D75EA7" w:rsidP="00D75EA7">
      <w:pPr>
        <w:suppressAutoHyphens w:val="0"/>
        <w:ind w:left="284" w:right="283"/>
        <w:rPr>
          <w:rFonts w:eastAsia="Calibri"/>
          <w:lang w:eastAsia="ru-RU"/>
        </w:rPr>
      </w:pPr>
      <w:r w:rsidRPr="00D75EA7">
        <w:rPr>
          <w:rFonts w:eastAsia="Calibri"/>
          <w:lang w:eastAsia="en-US"/>
        </w:rPr>
        <w:lastRenderedPageBreak/>
        <w:t>За не правильное и неверное оформления отчета</w:t>
      </w:r>
      <w:r w:rsidRPr="00D75EA7">
        <w:rPr>
          <w:rFonts w:eastAsia="Calibri"/>
          <w:lang w:eastAsia="ru-RU"/>
        </w:rPr>
        <w:t xml:space="preserve">, за не </w:t>
      </w:r>
      <w:r w:rsidRPr="00D75EA7">
        <w:rPr>
          <w:rFonts w:eastAsia="+mn-ea"/>
          <w:bCs/>
          <w:color w:val="000000"/>
          <w:kern w:val="24"/>
          <w:lang w:eastAsia="ru-RU"/>
        </w:rPr>
        <w:t xml:space="preserve">соответствие выполнения практического занятия (согласно ИТК № 4), за не </w:t>
      </w:r>
      <w:r w:rsidRPr="00D75EA7">
        <w:rPr>
          <w:lang w:eastAsia="ru-RU"/>
        </w:rPr>
        <w:t xml:space="preserve">правильное и неполное решение теста </w:t>
      </w:r>
      <w:r w:rsidRPr="00D75EA7">
        <w:rPr>
          <w:rFonts w:eastAsia="Calibri"/>
          <w:lang w:eastAsia="ru-RU"/>
        </w:rPr>
        <w:t>выставляется отрицательная оценка – 0 баллов</w:t>
      </w:r>
    </w:p>
    <w:p w:rsidR="00D75EA7" w:rsidRPr="00D75EA7" w:rsidRDefault="00D75EA7" w:rsidP="00D75EA7">
      <w:pPr>
        <w:suppressAutoHyphens w:val="0"/>
        <w:ind w:right="283"/>
        <w:rPr>
          <w:lang w:eastAsia="ru-RU"/>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3156"/>
        <w:gridCol w:w="1880"/>
      </w:tblGrid>
      <w:tr w:rsidR="00D75EA7" w:rsidRPr="00D75EA7" w:rsidTr="00D75EA7">
        <w:trPr>
          <w:jc w:val="center"/>
        </w:trPr>
        <w:tc>
          <w:tcPr>
            <w:tcW w:w="3829"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jc w:val="center"/>
              <w:rPr>
                <w:lang w:eastAsia="en-US"/>
              </w:rPr>
            </w:pPr>
            <w:r w:rsidRPr="00D75EA7">
              <w:rPr>
                <w:lang w:eastAsia="ru-RU"/>
              </w:rPr>
              <w:t>Наименование объектов контроля и оценки</w:t>
            </w:r>
          </w:p>
        </w:tc>
        <w:tc>
          <w:tcPr>
            <w:tcW w:w="3156"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jc w:val="center"/>
              <w:rPr>
                <w:lang w:eastAsia="en-US"/>
              </w:rPr>
            </w:pPr>
            <w:r w:rsidRPr="00D75EA7">
              <w:rPr>
                <w:lang w:eastAsia="ru-RU"/>
              </w:rPr>
              <w:t>Основные показатели оценки результата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jc w:val="center"/>
              <w:rPr>
                <w:lang w:eastAsia="en-US"/>
              </w:rPr>
            </w:pPr>
            <w:r w:rsidRPr="00D75EA7">
              <w:rPr>
                <w:lang w:eastAsia="ru-RU"/>
              </w:rPr>
              <w:t>Оценка</w:t>
            </w:r>
          </w:p>
        </w:tc>
      </w:tr>
      <w:tr w:rsidR="00D75EA7" w:rsidRPr="00D75EA7" w:rsidTr="00D75EA7">
        <w:trPr>
          <w:jc w:val="center"/>
        </w:trPr>
        <w:tc>
          <w:tcPr>
            <w:tcW w:w="3829"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keepNext/>
              <w:keepLines/>
              <w:suppressLineNumbers/>
              <w:rPr>
                <w:bCs/>
                <w:lang w:eastAsia="ru-RU"/>
              </w:rPr>
            </w:pPr>
            <w:r w:rsidRPr="00D75EA7">
              <w:rPr>
                <w:bCs/>
                <w:lang w:eastAsia="ru-RU"/>
              </w:rPr>
              <w:t>Уметь</w:t>
            </w:r>
            <w:r w:rsidRPr="00D75EA7">
              <w:rPr>
                <w:spacing w:val="-3"/>
                <w:sz w:val="28"/>
                <w:szCs w:val="28"/>
                <w:lang w:eastAsia="ru-RU"/>
              </w:rPr>
              <w:t xml:space="preserve"> </w:t>
            </w:r>
            <w:r w:rsidRPr="00D75EA7">
              <w:rPr>
                <w:bCs/>
                <w:lang w:eastAsia="ru-RU"/>
              </w:rPr>
              <w:t>распознавать и классифицировать электротехнические материалы по внешнему виду, происхождению, свойствам</w:t>
            </w:r>
          </w:p>
          <w:p w:rsidR="00D75EA7" w:rsidRPr="00D75EA7" w:rsidRDefault="00D75EA7" w:rsidP="00D75EA7">
            <w:pPr>
              <w:keepNext/>
              <w:keepLines/>
              <w:suppressLineNumbers/>
              <w:rPr>
                <w:bCs/>
                <w:lang w:eastAsia="ru-RU"/>
              </w:rPr>
            </w:pPr>
            <w:r w:rsidRPr="00D75EA7">
              <w:rPr>
                <w:bCs/>
                <w:lang w:eastAsia="ru-RU"/>
              </w:rPr>
              <w:t>Уметь</w:t>
            </w:r>
            <w:r w:rsidRPr="00D75EA7">
              <w:rPr>
                <w:spacing w:val="-2"/>
                <w:sz w:val="28"/>
                <w:szCs w:val="28"/>
                <w:lang w:eastAsia="ru-RU"/>
              </w:rPr>
              <w:t xml:space="preserve"> </w:t>
            </w:r>
            <w:r w:rsidRPr="00D75EA7">
              <w:rPr>
                <w:bCs/>
                <w:lang w:eastAsia="ru-RU"/>
              </w:rPr>
              <w:t>подбирать материалы по их назначению и условиям эксплуатации для выполнения работ</w:t>
            </w:r>
          </w:p>
          <w:p w:rsidR="00D75EA7" w:rsidRPr="00D75EA7" w:rsidRDefault="00D75EA7" w:rsidP="00D75EA7">
            <w:pPr>
              <w:keepNext/>
              <w:keepLines/>
              <w:suppressLineNumbers/>
              <w:rPr>
                <w:bCs/>
                <w:i/>
                <w:lang w:eastAsia="ru-RU"/>
              </w:rPr>
            </w:pPr>
            <w:r w:rsidRPr="00D75EA7">
              <w:rPr>
                <w:bCs/>
                <w:lang w:eastAsia="ru-RU"/>
              </w:rPr>
              <w:t>Знать</w:t>
            </w:r>
            <w:r w:rsidRPr="00D75EA7">
              <w:rPr>
                <w:spacing w:val="-10"/>
                <w:sz w:val="28"/>
                <w:szCs w:val="28"/>
                <w:lang w:eastAsia="ru-RU"/>
              </w:rPr>
              <w:t xml:space="preserve"> </w:t>
            </w:r>
            <w:r w:rsidRPr="00D75EA7">
              <w:rPr>
                <w:bCs/>
                <w:lang w:eastAsia="ru-RU"/>
              </w:rPr>
              <w:t>основные виды электротехнических, металлических материалов</w:t>
            </w:r>
          </w:p>
        </w:tc>
        <w:tc>
          <w:tcPr>
            <w:tcW w:w="3156"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rPr>
                <w:lang w:eastAsia="en-US"/>
              </w:rPr>
            </w:pPr>
            <w:r w:rsidRPr="00D75EA7">
              <w:rPr>
                <w:lang w:eastAsia="ru-RU"/>
              </w:rPr>
              <w:t xml:space="preserve">Правильность оформления отчета по практическому занятию; </w:t>
            </w:r>
            <w:r w:rsidRPr="00D75EA7">
              <w:rPr>
                <w:rFonts w:eastAsia="+mn-ea"/>
                <w:bCs/>
                <w:color w:val="000000"/>
                <w:kern w:val="24"/>
                <w:lang w:eastAsia="ru-RU"/>
              </w:rPr>
              <w:t>соответствие выполнения практического занятия (согласно ИТК № 5); правильность решения теста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jc w:val="center"/>
              <w:rPr>
                <w:lang w:eastAsia="en-US"/>
              </w:rPr>
            </w:pPr>
            <w:r w:rsidRPr="00D75EA7">
              <w:rPr>
                <w:lang w:eastAsia="ru-RU"/>
              </w:rPr>
              <w:t>7 баллов</w:t>
            </w:r>
          </w:p>
        </w:tc>
      </w:tr>
    </w:tbl>
    <w:p w:rsidR="00D75EA7" w:rsidRPr="00D75EA7" w:rsidRDefault="00D75EA7" w:rsidP="00D75EA7">
      <w:pPr>
        <w:suppressAutoHyphens w:val="0"/>
        <w:ind w:left="284" w:right="424"/>
        <w:rPr>
          <w:lang w:eastAsia="ru-RU"/>
        </w:rPr>
      </w:pPr>
      <w:r w:rsidRPr="00D75EA7">
        <w:rPr>
          <w:lang w:eastAsia="ru-RU"/>
        </w:rPr>
        <w:t>За правильность оформления отчета выставляется 3 балла, за соответствие выполнения практического занятия (согласно ИТК № 5) выставляется 2 балла, за правильное решение теста выставляется 2 баллов.</w:t>
      </w:r>
    </w:p>
    <w:p w:rsidR="00D75EA7" w:rsidRPr="00D75EA7" w:rsidRDefault="00D75EA7" w:rsidP="00D75EA7">
      <w:pPr>
        <w:suppressAutoHyphens w:val="0"/>
        <w:ind w:left="284" w:right="424"/>
        <w:rPr>
          <w:lang w:eastAsia="ru-RU"/>
        </w:rPr>
      </w:pPr>
      <w:r w:rsidRPr="00D75EA7">
        <w:rPr>
          <w:lang w:eastAsia="ru-RU"/>
        </w:rPr>
        <w:t>За не правильное и неверное оформления отчета, за не соответствие выполнения практического занятия (согласно ИТК № 5), за не правильное и неполное решение теста выставляется отрицательная оценка – 0 баллов</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3156"/>
        <w:gridCol w:w="1880"/>
      </w:tblGrid>
      <w:tr w:rsidR="00D75EA7" w:rsidRPr="00D75EA7" w:rsidTr="00D75EA7">
        <w:trPr>
          <w:jc w:val="center"/>
        </w:trPr>
        <w:tc>
          <w:tcPr>
            <w:tcW w:w="3829"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jc w:val="center"/>
              <w:rPr>
                <w:lang w:eastAsia="en-US"/>
              </w:rPr>
            </w:pPr>
            <w:r w:rsidRPr="00D75EA7">
              <w:rPr>
                <w:lang w:eastAsia="ru-RU"/>
              </w:rPr>
              <w:t>Наименование объектов контроля и оценки</w:t>
            </w:r>
          </w:p>
        </w:tc>
        <w:tc>
          <w:tcPr>
            <w:tcW w:w="3156"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jc w:val="center"/>
              <w:rPr>
                <w:lang w:eastAsia="en-US"/>
              </w:rPr>
            </w:pPr>
            <w:r w:rsidRPr="00D75EA7">
              <w:rPr>
                <w:lang w:eastAsia="ru-RU"/>
              </w:rPr>
              <w:t>Основные показатели оценки результата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jc w:val="center"/>
              <w:rPr>
                <w:lang w:eastAsia="en-US"/>
              </w:rPr>
            </w:pPr>
            <w:r w:rsidRPr="00D75EA7">
              <w:rPr>
                <w:lang w:eastAsia="ru-RU"/>
              </w:rPr>
              <w:t>Оценка</w:t>
            </w:r>
          </w:p>
        </w:tc>
      </w:tr>
      <w:tr w:rsidR="00D75EA7" w:rsidRPr="00D75EA7" w:rsidTr="00D75EA7">
        <w:trPr>
          <w:jc w:val="center"/>
        </w:trPr>
        <w:tc>
          <w:tcPr>
            <w:tcW w:w="3829"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keepNext/>
              <w:keepLines/>
              <w:suppressLineNumbers/>
              <w:ind w:left="284" w:right="424"/>
              <w:rPr>
                <w:bCs/>
                <w:lang w:eastAsia="ru-RU"/>
              </w:rPr>
            </w:pPr>
            <w:r w:rsidRPr="00D75EA7">
              <w:rPr>
                <w:bCs/>
                <w:lang w:eastAsia="ru-RU"/>
              </w:rPr>
              <w:t>Уметь</w:t>
            </w:r>
            <w:r w:rsidRPr="00D75EA7">
              <w:rPr>
                <w:spacing w:val="-3"/>
                <w:sz w:val="28"/>
                <w:szCs w:val="28"/>
                <w:lang w:eastAsia="ru-RU"/>
              </w:rPr>
              <w:t xml:space="preserve"> </w:t>
            </w:r>
            <w:r w:rsidRPr="00D75EA7">
              <w:rPr>
                <w:bCs/>
                <w:lang w:eastAsia="ru-RU"/>
              </w:rPr>
              <w:t>распознавать и классифицировать электротехнические материалы по свойствам</w:t>
            </w:r>
          </w:p>
          <w:p w:rsidR="00D75EA7" w:rsidRPr="00D75EA7" w:rsidRDefault="00D75EA7" w:rsidP="00D75EA7">
            <w:pPr>
              <w:keepNext/>
              <w:keepLines/>
              <w:suppressLineNumbers/>
              <w:ind w:left="284" w:right="424"/>
              <w:rPr>
                <w:bCs/>
                <w:lang w:eastAsia="ru-RU"/>
              </w:rPr>
            </w:pPr>
            <w:r w:rsidRPr="00D75EA7">
              <w:rPr>
                <w:bCs/>
                <w:lang w:eastAsia="ru-RU"/>
              </w:rPr>
              <w:t>Уметь</w:t>
            </w:r>
            <w:r w:rsidRPr="00D75EA7">
              <w:rPr>
                <w:spacing w:val="-2"/>
                <w:sz w:val="28"/>
                <w:szCs w:val="28"/>
                <w:lang w:eastAsia="ru-RU"/>
              </w:rPr>
              <w:t xml:space="preserve"> </w:t>
            </w:r>
            <w:r w:rsidRPr="00D75EA7">
              <w:rPr>
                <w:bCs/>
                <w:lang w:eastAsia="ru-RU"/>
              </w:rPr>
              <w:t>подбирать материалы по их назначению и условиям эксплуатации для выполнения работ</w:t>
            </w:r>
          </w:p>
          <w:p w:rsidR="00D75EA7" w:rsidRPr="00D75EA7" w:rsidRDefault="00D75EA7" w:rsidP="00D75EA7">
            <w:pPr>
              <w:keepNext/>
              <w:keepLines/>
              <w:suppressLineNumbers/>
              <w:ind w:left="284" w:right="424"/>
              <w:rPr>
                <w:bCs/>
                <w:i/>
                <w:lang w:eastAsia="ru-RU"/>
              </w:rPr>
            </w:pPr>
            <w:r w:rsidRPr="00D75EA7">
              <w:rPr>
                <w:bCs/>
                <w:lang w:eastAsia="ru-RU"/>
              </w:rPr>
              <w:t>Знать</w:t>
            </w:r>
            <w:r w:rsidRPr="00D75EA7">
              <w:rPr>
                <w:spacing w:val="-10"/>
                <w:sz w:val="28"/>
                <w:szCs w:val="28"/>
                <w:lang w:eastAsia="ru-RU"/>
              </w:rPr>
              <w:t xml:space="preserve"> </w:t>
            </w:r>
            <w:r w:rsidRPr="00D75EA7">
              <w:rPr>
                <w:bCs/>
                <w:lang w:eastAsia="ru-RU"/>
              </w:rPr>
              <w:t>основные виды электротехнических материалов</w:t>
            </w:r>
          </w:p>
        </w:tc>
        <w:tc>
          <w:tcPr>
            <w:tcW w:w="3156"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rPr>
                <w:lang w:eastAsia="en-US"/>
              </w:rPr>
            </w:pPr>
            <w:r w:rsidRPr="00D75EA7">
              <w:rPr>
                <w:lang w:eastAsia="ru-RU"/>
              </w:rPr>
              <w:t xml:space="preserve">Правильность оформления отчета по практическому занятию; </w:t>
            </w:r>
            <w:r w:rsidRPr="00D75EA7">
              <w:rPr>
                <w:rFonts w:eastAsia="+mn-ea"/>
                <w:bCs/>
                <w:color w:val="000000"/>
                <w:kern w:val="24"/>
                <w:lang w:eastAsia="ru-RU"/>
              </w:rPr>
              <w:t>соответствие выполнения практического занятия (согласно ИТК № 6); правильность решения теста</w:t>
            </w:r>
          </w:p>
        </w:tc>
        <w:tc>
          <w:tcPr>
            <w:tcW w:w="1880"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jc w:val="center"/>
              <w:rPr>
                <w:lang w:eastAsia="en-US"/>
              </w:rPr>
            </w:pPr>
            <w:r w:rsidRPr="00D75EA7">
              <w:rPr>
                <w:lang w:eastAsia="ru-RU"/>
              </w:rPr>
              <w:t>7 баллов</w:t>
            </w:r>
          </w:p>
        </w:tc>
      </w:tr>
    </w:tbl>
    <w:p w:rsidR="00D75EA7" w:rsidRPr="00D75EA7" w:rsidRDefault="00D75EA7" w:rsidP="00D75EA7">
      <w:pPr>
        <w:suppressAutoHyphens w:val="0"/>
        <w:ind w:left="284" w:right="424"/>
        <w:rPr>
          <w:lang w:eastAsia="ru-RU"/>
        </w:rPr>
      </w:pPr>
      <w:r w:rsidRPr="00D75EA7">
        <w:rPr>
          <w:lang w:eastAsia="ru-RU"/>
        </w:rPr>
        <w:t>За правильность оформления отчета выставляется 3 балла, за соответствие выполнения практического занятия (согласно ИТК № 6) выставляется 2 балла, за правильное решение теста выставляется 2 баллов.</w:t>
      </w:r>
    </w:p>
    <w:p w:rsidR="00D75EA7" w:rsidRPr="00D75EA7" w:rsidRDefault="00D75EA7" w:rsidP="00D75EA7">
      <w:pPr>
        <w:suppressAutoHyphens w:val="0"/>
        <w:ind w:left="284" w:right="424"/>
        <w:rPr>
          <w:lang w:eastAsia="ru-RU"/>
        </w:rPr>
      </w:pPr>
      <w:r w:rsidRPr="00D75EA7">
        <w:rPr>
          <w:lang w:eastAsia="ru-RU"/>
        </w:rPr>
        <w:t>За не правильное и неверное оформления отчета, за не соответствие выполнения практического занятия (согласно ИТК № 6), за не правильное и неполное решение теста выставляется отрицательная оценка – 0 баллов</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3582"/>
        <w:gridCol w:w="1648"/>
      </w:tblGrid>
      <w:tr w:rsidR="00D75EA7" w:rsidRPr="00D75EA7" w:rsidTr="00D75EA7">
        <w:trPr>
          <w:jc w:val="center"/>
        </w:trPr>
        <w:tc>
          <w:tcPr>
            <w:tcW w:w="3830"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jc w:val="center"/>
              <w:rPr>
                <w:lang w:eastAsia="en-US"/>
              </w:rPr>
            </w:pPr>
            <w:r w:rsidRPr="00D75EA7">
              <w:rPr>
                <w:lang w:eastAsia="ru-RU"/>
              </w:rPr>
              <w:t>Наименование объектов контроля и оценки</w:t>
            </w:r>
          </w:p>
        </w:tc>
        <w:tc>
          <w:tcPr>
            <w:tcW w:w="3582"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jc w:val="center"/>
              <w:rPr>
                <w:lang w:eastAsia="en-US"/>
              </w:rPr>
            </w:pPr>
            <w:r w:rsidRPr="00D75EA7">
              <w:rPr>
                <w:lang w:eastAsia="ru-RU"/>
              </w:rPr>
              <w:t>Основные показатели оценки результата</w:t>
            </w:r>
          </w:p>
        </w:tc>
        <w:tc>
          <w:tcPr>
            <w:tcW w:w="1648"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jc w:val="center"/>
              <w:rPr>
                <w:lang w:eastAsia="en-US"/>
              </w:rPr>
            </w:pPr>
            <w:r w:rsidRPr="00D75EA7">
              <w:rPr>
                <w:lang w:eastAsia="ru-RU"/>
              </w:rPr>
              <w:t>Оценка</w:t>
            </w:r>
          </w:p>
        </w:tc>
      </w:tr>
      <w:tr w:rsidR="00D75EA7" w:rsidRPr="00D75EA7" w:rsidTr="00D75EA7">
        <w:trPr>
          <w:jc w:val="center"/>
        </w:trPr>
        <w:tc>
          <w:tcPr>
            <w:tcW w:w="3830"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keepNext/>
              <w:keepLines/>
              <w:suppressLineNumbers/>
              <w:ind w:left="284" w:right="424"/>
              <w:rPr>
                <w:bCs/>
                <w:lang w:eastAsia="ru-RU"/>
              </w:rPr>
            </w:pPr>
            <w:r w:rsidRPr="00D75EA7">
              <w:rPr>
                <w:bCs/>
                <w:lang w:eastAsia="ru-RU"/>
              </w:rPr>
              <w:lastRenderedPageBreak/>
              <w:t xml:space="preserve">Уметь </w:t>
            </w:r>
            <w:r w:rsidRPr="00D75EA7">
              <w:rPr>
                <w:lang w:eastAsia="ru-RU"/>
              </w:rPr>
              <w:t>подбирать способы и режимы обработки металлов литьем для изготовления различных деталей</w:t>
            </w:r>
          </w:p>
          <w:p w:rsidR="00D75EA7" w:rsidRPr="00D75EA7" w:rsidRDefault="00D75EA7" w:rsidP="00D75EA7">
            <w:pPr>
              <w:keepNext/>
              <w:keepLines/>
              <w:suppressLineNumbers/>
              <w:ind w:left="284" w:right="424"/>
              <w:jc w:val="both"/>
              <w:rPr>
                <w:bCs/>
                <w:i/>
                <w:lang w:eastAsia="ru-RU"/>
              </w:rPr>
            </w:pPr>
            <w:r w:rsidRPr="00D75EA7">
              <w:rPr>
                <w:bCs/>
                <w:lang w:eastAsia="ru-RU"/>
              </w:rPr>
              <w:t>Знать</w:t>
            </w:r>
            <w:r w:rsidRPr="00D75EA7">
              <w:rPr>
                <w:spacing w:val="-20"/>
                <w:sz w:val="28"/>
                <w:szCs w:val="28"/>
                <w:lang w:eastAsia="ru-RU"/>
              </w:rPr>
              <w:t xml:space="preserve"> </w:t>
            </w:r>
            <w:r w:rsidRPr="00D75EA7">
              <w:rPr>
                <w:bCs/>
                <w:lang w:eastAsia="ru-RU"/>
              </w:rPr>
              <w:t>виды обработки металлов и сплавов</w:t>
            </w:r>
          </w:p>
        </w:tc>
        <w:tc>
          <w:tcPr>
            <w:tcW w:w="3582"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rPr>
                <w:lang w:eastAsia="en-US"/>
              </w:rPr>
            </w:pPr>
            <w:r w:rsidRPr="00D75EA7">
              <w:rPr>
                <w:lang w:eastAsia="ru-RU"/>
              </w:rPr>
              <w:t xml:space="preserve">Правильность оформления отчета по практическому занятию; </w:t>
            </w:r>
            <w:r w:rsidRPr="00D75EA7">
              <w:rPr>
                <w:rFonts w:eastAsia="+mn-ea"/>
                <w:bCs/>
                <w:color w:val="000000"/>
                <w:kern w:val="24"/>
                <w:lang w:eastAsia="ru-RU"/>
              </w:rPr>
              <w:t>соответствие выполнения практического занятия (согласно ИТК № 7); правильность решения теста</w:t>
            </w:r>
          </w:p>
        </w:tc>
        <w:tc>
          <w:tcPr>
            <w:tcW w:w="1648"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suppressAutoHyphens w:val="0"/>
              <w:spacing w:after="200" w:line="276" w:lineRule="auto"/>
              <w:ind w:left="284" w:right="424"/>
              <w:jc w:val="center"/>
              <w:rPr>
                <w:lang w:eastAsia="en-US"/>
              </w:rPr>
            </w:pPr>
            <w:r w:rsidRPr="00D75EA7">
              <w:rPr>
                <w:lang w:eastAsia="ru-RU"/>
              </w:rPr>
              <w:t>10 баллов</w:t>
            </w:r>
          </w:p>
        </w:tc>
      </w:tr>
    </w:tbl>
    <w:p w:rsidR="00D75EA7" w:rsidRPr="00D75EA7" w:rsidRDefault="00D75EA7" w:rsidP="00D75EA7">
      <w:pPr>
        <w:keepLines/>
        <w:widowControl w:val="0"/>
        <w:suppressLineNumbers/>
        <w:ind w:left="284" w:right="424"/>
        <w:jc w:val="both"/>
        <w:rPr>
          <w:lang w:eastAsia="ru-RU"/>
        </w:rPr>
      </w:pPr>
      <w:r w:rsidRPr="00D75EA7">
        <w:rPr>
          <w:lang w:eastAsia="ru-RU"/>
        </w:rPr>
        <w:t xml:space="preserve">За правильность оформления отчета выставляется 5 балла, за </w:t>
      </w:r>
      <w:r w:rsidRPr="00D75EA7">
        <w:rPr>
          <w:rFonts w:eastAsia="+mn-ea"/>
          <w:bCs/>
          <w:color w:val="000000"/>
          <w:kern w:val="24"/>
          <w:lang w:eastAsia="ru-RU"/>
        </w:rPr>
        <w:t xml:space="preserve">соответствие выполнения практического занятия (согласно ИТК № 7) выставляется 2 балла, </w:t>
      </w:r>
      <w:r w:rsidRPr="00D75EA7">
        <w:rPr>
          <w:lang w:eastAsia="ru-RU"/>
        </w:rPr>
        <w:t>за правильное решение теста выставляется 3 баллов.</w:t>
      </w:r>
    </w:p>
    <w:p w:rsidR="00D75EA7" w:rsidRPr="00D75EA7" w:rsidRDefault="00D75EA7" w:rsidP="00D75EA7">
      <w:pPr>
        <w:suppressAutoHyphens w:val="0"/>
        <w:ind w:left="284" w:right="424"/>
        <w:rPr>
          <w:rFonts w:eastAsia="Calibri"/>
          <w:lang w:eastAsia="ru-RU"/>
        </w:rPr>
      </w:pPr>
      <w:r w:rsidRPr="00D75EA7">
        <w:rPr>
          <w:rFonts w:eastAsia="Calibri"/>
          <w:lang w:eastAsia="en-US"/>
        </w:rPr>
        <w:t>За не правильное и неверное оформления отчета</w:t>
      </w:r>
      <w:r w:rsidRPr="00D75EA7">
        <w:rPr>
          <w:rFonts w:eastAsia="Calibri"/>
          <w:lang w:eastAsia="ru-RU"/>
        </w:rPr>
        <w:t xml:space="preserve">, за не </w:t>
      </w:r>
      <w:r w:rsidRPr="00D75EA7">
        <w:rPr>
          <w:rFonts w:eastAsia="+mn-ea"/>
          <w:bCs/>
          <w:color w:val="000000"/>
          <w:kern w:val="24"/>
          <w:lang w:eastAsia="ru-RU"/>
        </w:rPr>
        <w:t xml:space="preserve">соответствие выполнения практического занятия (согласно ИТК № 7), за не </w:t>
      </w:r>
      <w:r w:rsidRPr="00D75EA7">
        <w:rPr>
          <w:lang w:eastAsia="ru-RU"/>
        </w:rPr>
        <w:t xml:space="preserve">правильное и неполное решение теста </w:t>
      </w:r>
      <w:r w:rsidRPr="00D75EA7">
        <w:rPr>
          <w:rFonts w:eastAsia="Calibri"/>
          <w:lang w:eastAsia="ru-RU"/>
        </w:rPr>
        <w:t>выставляется отрицательная оценка – 0 баллов</w:t>
      </w:r>
    </w:p>
    <w:p w:rsidR="00D75EA7" w:rsidRPr="00D75EA7" w:rsidRDefault="00D75EA7" w:rsidP="00D75EA7">
      <w:pPr>
        <w:suppressAutoHyphens w:val="0"/>
        <w:ind w:left="284" w:right="424"/>
        <w:rPr>
          <w:lang w:eastAsia="ru-RU"/>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3582"/>
        <w:gridCol w:w="1648"/>
      </w:tblGrid>
      <w:tr w:rsidR="00D75EA7" w:rsidRPr="00D75EA7" w:rsidTr="00D75EA7">
        <w:trPr>
          <w:jc w:val="center"/>
        </w:trPr>
        <w:tc>
          <w:tcPr>
            <w:tcW w:w="3830"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jc w:val="center"/>
              <w:rPr>
                <w:lang w:eastAsia="en-US"/>
              </w:rPr>
            </w:pPr>
            <w:r w:rsidRPr="00D75EA7">
              <w:rPr>
                <w:lang w:eastAsia="ru-RU"/>
              </w:rPr>
              <w:t>Наименование объектов контроля и оценки</w:t>
            </w:r>
          </w:p>
        </w:tc>
        <w:tc>
          <w:tcPr>
            <w:tcW w:w="3582"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jc w:val="center"/>
              <w:rPr>
                <w:lang w:eastAsia="en-US"/>
              </w:rPr>
            </w:pPr>
            <w:r w:rsidRPr="00D75EA7">
              <w:rPr>
                <w:lang w:eastAsia="ru-RU"/>
              </w:rPr>
              <w:t>Основные показатели оценки результата</w:t>
            </w:r>
          </w:p>
        </w:tc>
        <w:tc>
          <w:tcPr>
            <w:tcW w:w="1648"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jc w:val="center"/>
              <w:rPr>
                <w:lang w:eastAsia="en-US"/>
              </w:rPr>
            </w:pPr>
            <w:r w:rsidRPr="00D75EA7">
              <w:rPr>
                <w:lang w:eastAsia="ru-RU"/>
              </w:rPr>
              <w:t>Оценка</w:t>
            </w:r>
          </w:p>
        </w:tc>
      </w:tr>
      <w:tr w:rsidR="00D75EA7" w:rsidRPr="00D75EA7" w:rsidTr="00D75EA7">
        <w:trPr>
          <w:jc w:val="center"/>
        </w:trPr>
        <w:tc>
          <w:tcPr>
            <w:tcW w:w="3830"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keepNext/>
              <w:keepLines/>
              <w:suppressLineNumbers/>
              <w:ind w:left="284" w:right="424"/>
              <w:rPr>
                <w:bCs/>
                <w:lang w:eastAsia="ru-RU"/>
              </w:rPr>
            </w:pPr>
            <w:r w:rsidRPr="00D75EA7">
              <w:rPr>
                <w:lang w:eastAsia="ru-RU"/>
              </w:rPr>
              <w:t>Уметь подбирать способы и режимы обработки металлов сваркой для изготовления различных деталей</w:t>
            </w:r>
          </w:p>
          <w:p w:rsidR="00D75EA7" w:rsidRPr="00D75EA7" w:rsidRDefault="00D75EA7" w:rsidP="00D75EA7">
            <w:pPr>
              <w:keepNext/>
              <w:keepLines/>
              <w:suppressLineNumbers/>
              <w:ind w:left="284" w:right="424"/>
              <w:jc w:val="both"/>
              <w:rPr>
                <w:bCs/>
                <w:i/>
                <w:lang w:eastAsia="ru-RU"/>
              </w:rPr>
            </w:pPr>
            <w:r w:rsidRPr="00D75EA7">
              <w:rPr>
                <w:bCs/>
                <w:lang w:eastAsia="ru-RU"/>
              </w:rPr>
              <w:t>Знать</w:t>
            </w:r>
            <w:r w:rsidRPr="00D75EA7">
              <w:rPr>
                <w:spacing w:val="-20"/>
                <w:sz w:val="28"/>
                <w:szCs w:val="28"/>
                <w:lang w:eastAsia="ru-RU"/>
              </w:rPr>
              <w:t xml:space="preserve"> </w:t>
            </w:r>
            <w:r w:rsidRPr="00D75EA7">
              <w:rPr>
                <w:bCs/>
                <w:lang w:eastAsia="ru-RU"/>
              </w:rPr>
              <w:t>виды обработки металлов и сплавов</w:t>
            </w:r>
          </w:p>
        </w:tc>
        <w:tc>
          <w:tcPr>
            <w:tcW w:w="3582"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rPr>
                <w:lang w:eastAsia="en-US"/>
              </w:rPr>
            </w:pPr>
            <w:r w:rsidRPr="00D75EA7">
              <w:rPr>
                <w:lang w:eastAsia="ru-RU"/>
              </w:rPr>
              <w:t xml:space="preserve">Правильность оформления отчета по практическому занятию; </w:t>
            </w:r>
            <w:r w:rsidRPr="00D75EA7">
              <w:rPr>
                <w:rFonts w:eastAsia="+mn-ea"/>
                <w:bCs/>
                <w:color w:val="000000"/>
                <w:kern w:val="24"/>
                <w:lang w:eastAsia="ru-RU"/>
              </w:rPr>
              <w:t>соответствие выполнения практического занятия (согласно ИТК № 8); правильность решения теста</w:t>
            </w:r>
          </w:p>
        </w:tc>
        <w:tc>
          <w:tcPr>
            <w:tcW w:w="1648"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suppressAutoHyphens w:val="0"/>
              <w:spacing w:after="200" w:line="276" w:lineRule="auto"/>
              <w:ind w:left="284" w:right="424"/>
              <w:jc w:val="center"/>
              <w:rPr>
                <w:lang w:eastAsia="en-US"/>
              </w:rPr>
            </w:pPr>
            <w:r w:rsidRPr="00D75EA7">
              <w:rPr>
                <w:lang w:eastAsia="ru-RU"/>
              </w:rPr>
              <w:t>10 баллов</w:t>
            </w:r>
          </w:p>
        </w:tc>
      </w:tr>
    </w:tbl>
    <w:p w:rsidR="00D75EA7" w:rsidRPr="00D75EA7" w:rsidRDefault="00D75EA7" w:rsidP="00D75EA7">
      <w:pPr>
        <w:suppressAutoHyphens w:val="0"/>
        <w:ind w:left="284" w:right="424"/>
        <w:rPr>
          <w:lang w:eastAsia="ru-RU"/>
        </w:rPr>
      </w:pPr>
      <w:r w:rsidRPr="00D75EA7">
        <w:rPr>
          <w:lang w:eastAsia="ru-RU"/>
        </w:rPr>
        <w:t>За правильность оформления отчета выставляется 3 балла, за соответствие выполнения практического занятия (согласно ИТК № 8) выставляется 2 балла, за правильное решение теста выставляется 5 баллов.</w:t>
      </w:r>
    </w:p>
    <w:p w:rsidR="00D75EA7" w:rsidRPr="00D75EA7" w:rsidRDefault="00D75EA7" w:rsidP="00D75EA7">
      <w:pPr>
        <w:suppressAutoHyphens w:val="0"/>
        <w:ind w:left="284" w:right="424"/>
        <w:rPr>
          <w:lang w:eastAsia="ru-RU"/>
        </w:rPr>
      </w:pPr>
      <w:r w:rsidRPr="00D75EA7">
        <w:rPr>
          <w:lang w:eastAsia="ru-RU"/>
        </w:rPr>
        <w:t>За не правильное и неверное оформления отчета, за не соответствие выполнения практического занятия (согласно ИТК № 8), за не правильное и неполное решение теса выставляется отрицательная оценка – 0 баллов</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3582"/>
        <w:gridCol w:w="1648"/>
      </w:tblGrid>
      <w:tr w:rsidR="00D75EA7" w:rsidRPr="00D75EA7" w:rsidTr="00D75EA7">
        <w:trPr>
          <w:jc w:val="center"/>
        </w:trPr>
        <w:tc>
          <w:tcPr>
            <w:tcW w:w="3830"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jc w:val="center"/>
              <w:rPr>
                <w:lang w:eastAsia="en-US"/>
              </w:rPr>
            </w:pPr>
            <w:r w:rsidRPr="00D75EA7">
              <w:rPr>
                <w:lang w:eastAsia="ru-RU"/>
              </w:rPr>
              <w:t>Наименование объектов контроля и оценки</w:t>
            </w:r>
          </w:p>
        </w:tc>
        <w:tc>
          <w:tcPr>
            <w:tcW w:w="3582"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jc w:val="center"/>
              <w:rPr>
                <w:lang w:eastAsia="en-US"/>
              </w:rPr>
            </w:pPr>
            <w:r w:rsidRPr="00D75EA7">
              <w:rPr>
                <w:lang w:eastAsia="ru-RU"/>
              </w:rPr>
              <w:t>Основные показатели оценки результата</w:t>
            </w:r>
          </w:p>
        </w:tc>
        <w:tc>
          <w:tcPr>
            <w:tcW w:w="1648"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jc w:val="center"/>
              <w:rPr>
                <w:lang w:eastAsia="en-US"/>
              </w:rPr>
            </w:pPr>
            <w:r w:rsidRPr="00D75EA7">
              <w:rPr>
                <w:lang w:eastAsia="ru-RU"/>
              </w:rPr>
              <w:t>Оценка</w:t>
            </w:r>
          </w:p>
        </w:tc>
      </w:tr>
      <w:tr w:rsidR="00D75EA7" w:rsidRPr="00D75EA7" w:rsidTr="00D75EA7">
        <w:trPr>
          <w:jc w:val="center"/>
        </w:trPr>
        <w:tc>
          <w:tcPr>
            <w:tcW w:w="3830"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keepNext/>
              <w:keepLines/>
              <w:suppressLineNumbers/>
              <w:ind w:left="284" w:right="424"/>
              <w:rPr>
                <w:bCs/>
                <w:lang w:eastAsia="ru-RU"/>
              </w:rPr>
            </w:pPr>
            <w:r w:rsidRPr="00D75EA7">
              <w:rPr>
                <w:lang w:eastAsia="ru-RU"/>
              </w:rPr>
              <w:t>Уметь подбирать способы и режимы обработки металлов давлением для изготовления различных деталей</w:t>
            </w:r>
          </w:p>
          <w:p w:rsidR="00D75EA7" w:rsidRPr="00D75EA7" w:rsidRDefault="00D75EA7" w:rsidP="00D75EA7">
            <w:pPr>
              <w:keepNext/>
              <w:keepLines/>
              <w:suppressLineNumbers/>
              <w:ind w:left="284" w:right="424"/>
              <w:jc w:val="both"/>
              <w:rPr>
                <w:bCs/>
                <w:i/>
                <w:lang w:eastAsia="ru-RU"/>
              </w:rPr>
            </w:pPr>
            <w:r w:rsidRPr="00D75EA7">
              <w:rPr>
                <w:bCs/>
                <w:lang w:eastAsia="ru-RU"/>
              </w:rPr>
              <w:t>Знать</w:t>
            </w:r>
            <w:r w:rsidRPr="00D75EA7">
              <w:rPr>
                <w:spacing w:val="-20"/>
                <w:sz w:val="28"/>
                <w:szCs w:val="28"/>
                <w:lang w:eastAsia="ru-RU"/>
              </w:rPr>
              <w:t xml:space="preserve"> </w:t>
            </w:r>
            <w:r w:rsidRPr="00D75EA7">
              <w:rPr>
                <w:bCs/>
                <w:lang w:eastAsia="ru-RU"/>
              </w:rPr>
              <w:t>виды обработки металлов и сплавов</w:t>
            </w:r>
          </w:p>
        </w:tc>
        <w:tc>
          <w:tcPr>
            <w:tcW w:w="3582"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rPr>
                <w:lang w:eastAsia="en-US"/>
              </w:rPr>
            </w:pPr>
            <w:r w:rsidRPr="00D75EA7">
              <w:rPr>
                <w:lang w:eastAsia="ru-RU"/>
              </w:rPr>
              <w:t xml:space="preserve">Правильность оформления отчета по практическому занятию; </w:t>
            </w:r>
            <w:r w:rsidRPr="00D75EA7">
              <w:rPr>
                <w:rFonts w:eastAsia="+mn-ea"/>
                <w:bCs/>
                <w:color w:val="000000"/>
                <w:kern w:val="24"/>
                <w:lang w:eastAsia="ru-RU"/>
              </w:rPr>
              <w:t>соответствие выполнения практического занятия (согласно ИТК № 9); правильность решения теста</w:t>
            </w:r>
          </w:p>
        </w:tc>
        <w:tc>
          <w:tcPr>
            <w:tcW w:w="1648"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suppressAutoHyphens w:val="0"/>
              <w:spacing w:after="200" w:line="276" w:lineRule="auto"/>
              <w:ind w:left="284" w:right="424"/>
              <w:jc w:val="center"/>
              <w:rPr>
                <w:lang w:eastAsia="en-US"/>
              </w:rPr>
            </w:pPr>
            <w:r w:rsidRPr="00D75EA7">
              <w:rPr>
                <w:lang w:eastAsia="ru-RU"/>
              </w:rPr>
              <w:t>10 баллов</w:t>
            </w:r>
          </w:p>
        </w:tc>
      </w:tr>
    </w:tbl>
    <w:p w:rsidR="00D75EA7" w:rsidRPr="00D75EA7" w:rsidRDefault="00D75EA7" w:rsidP="00D75EA7">
      <w:pPr>
        <w:suppressAutoHyphens w:val="0"/>
        <w:ind w:left="284" w:right="424"/>
        <w:rPr>
          <w:lang w:eastAsia="ru-RU"/>
        </w:rPr>
      </w:pPr>
      <w:r w:rsidRPr="00D75EA7">
        <w:rPr>
          <w:lang w:eastAsia="ru-RU"/>
        </w:rPr>
        <w:t>За правильность оформления отчета выставляется 4 балла, за соответствие выполнения практического занятия (согласно ИТК № 9) выставляется 2 балла, за правильное решение теста выставляется 4 балла.</w:t>
      </w:r>
    </w:p>
    <w:p w:rsidR="00D75EA7" w:rsidRPr="00D75EA7" w:rsidRDefault="00D75EA7" w:rsidP="00D75EA7">
      <w:pPr>
        <w:suppressAutoHyphens w:val="0"/>
        <w:ind w:left="284" w:right="424"/>
        <w:rPr>
          <w:lang w:eastAsia="ru-RU"/>
        </w:rPr>
      </w:pPr>
      <w:r w:rsidRPr="00D75EA7">
        <w:rPr>
          <w:lang w:eastAsia="ru-RU"/>
        </w:rPr>
        <w:t>За не правильное и неверное оформления отчета, за не соответствие выполнения практического занятия (согласно ИТК № 9), за не правильное и неполное решение теса выставляется отрицательная оценка – 0 баллов</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3582"/>
        <w:gridCol w:w="1648"/>
      </w:tblGrid>
      <w:tr w:rsidR="00D75EA7" w:rsidRPr="00D75EA7" w:rsidTr="00D75EA7">
        <w:trPr>
          <w:jc w:val="center"/>
        </w:trPr>
        <w:tc>
          <w:tcPr>
            <w:tcW w:w="3830"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jc w:val="center"/>
              <w:rPr>
                <w:lang w:eastAsia="en-US"/>
              </w:rPr>
            </w:pPr>
            <w:r w:rsidRPr="00D75EA7">
              <w:rPr>
                <w:lang w:eastAsia="ru-RU"/>
              </w:rPr>
              <w:t>Наименование объектов контроля и оценки</w:t>
            </w:r>
          </w:p>
        </w:tc>
        <w:tc>
          <w:tcPr>
            <w:tcW w:w="3582"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jc w:val="center"/>
              <w:rPr>
                <w:lang w:eastAsia="en-US"/>
              </w:rPr>
            </w:pPr>
            <w:r w:rsidRPr="00D75EA7">
              <w:rPr>
                <w:lang w:eastAsia="ru-RU"/>
              </w:rPr>
              <w:t>Основные показатели оценки результата</w:t>
            </w:r>
          </w:p>
        </w:tc>
        <w:tc>
          <w:tcPr>
            <w:tcW w:w="1648"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jc w:val="center"/>
              <w:rPr>
                <w:lang w:eastAsia="en-US"/>
              </w:rPr>
            </w:pPr>
            <w:r w:rsidRPr="00D75EA7">
              <w:rPr>
                <w:lang w:eastAsia="ru-RU"/>
              </w:rPr>
              <w:t>Оценка</w:t>
            </w:r>
          </w:p>
        </w:tc>
      </w:tr>
      <w:tr w:rsidR="00D75EA7" w:rsidRPr="00D75EA7" w:rsidTr="00D75EA7">
        <w:trPr>
          <w:jc w:val="center"/>
        </w:trPr>
        <w:tc>
          <w:tcPr>
            <w:tcW w:w="3830"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keepNext/>
              <w:keepLines/>
              <w:suppressLineNumbers/>
              <w:ind w:left="284" w:right="424"/>
              <w:rPr>
                <w:bCs/>
                <w:lang w:eastAsia="ru-RU"/>
              </w:rPr>
            </w:pPr>
            <w:r w:rsidRPr="00D75EA7">
              <w:rPr>
                <w:lang w:eastAsia="ru-RU"/>
              </w:rPr>
              <w:lastRenderedPageBreak/>
              <w:t>Уметь подбирать способы и режимы обработки металлов резанием для изготовления различных деталей</w:t>
            </w:r>
          </w:p>
          <w:p w:rsidR="00D75EA7" w:rsidRPr="00D75EA7" w:rsidRDefault="00D75EA7" w:rsidP="00D75EA7">
            <w:pPr>
              <w:keepNext/>
              <w:keepLines/>
              <w:suppressLineNumbers/>
              <w:ind w:left="284" w:right="424"/>
              <w:jc w:val="both"/>
              <w:rPr>
                <w:bCs/>
                <w:i/>
                <w:lang w:eastAsia="ru-RU"/>
              </w:rPr>
            </w:pPr>
            <w:r w:rsidRPr="00D75EA7">
              <w:rPr>
                <w:bCs/>
                <w:lang w:eastAsia="ru-RU"/>
              </w:rPr>
              <w:t>Знать</w:t>
            </w:r>
            <w:r w:rsidRPr="00D75EA7">
              <w:rPr>
                <w:spacing w:val="-20"/>
                <w:sz w:val="28"/>
                <w:szCs w:val="28"/>
                <w:lang w:eastAsia="ru-RU"/>
              </w:rPr>
              <w:t xml:space="preserve"> </w:t>
            </w:r>
            <w:r w:rsidRPr="00D75EA7">
              <w:rPr>
                <w:bCs/>
                <w:lang w:eastAsia="ru-RU"/>
              </w:rPr>
              <w:t>виды обработки металлов и сплавов</w:t>
            </w:r>
          </w:p>
        </w:tc>
        <w:tc>
          <w:tcPr>
            <w:tcW w:w="3582"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rPr>
                <w:lang w:eastAsia="en-US"/>
              </w:rPr>
            </w:pPr>
            <w:r w:rsidRPr="00D75EA7">
              <w:rPr>
                <w:lang w:eastAsia="ru-RU"/>
              </w:rPr>
              <w:t xml:space="preserve">Правильность оформления отчета по практическому занятию; </w:t>
            </w:r>
            <w:r w:rsidRPr="00D75EA7">
              <w:rPr>
                <w:rFonts w:eastAsia="+mn-ea"/>
                <w:bCs/>
                <w:color w:val="000000"/>
                <w:kern w:val="24"/>
                <w:lang w:eastAsia="ru-RU"/>
              </w:rPr>
              <w:t>соответствие выполнения практического занятия (согласно ИТК № 10); правильность решения теста</w:t>
            </w:r>
          </w:p>
        </w:tc>
        <w:tc>
          <w:tcPr>
            <w:tcW w:w="1648"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suppressAutoHyphens w:val="0"/>
              <w:spacing w:after="200" w:line="276" w:lineRule="auto"/>
              <w:ind w:left="284" w:right="424"/>
              <w:jc w:val="center"/>
              <w:rPr>
                <w:lang w:eastAsia="en-US"/>
              </w:rPr>
            </w:pPr>
            <w:r w:rsidRPr="00D75EA7">
              <w:rPr>
                <w:lang w:eastAsia="ru-RU"/>
              </w:rPr>
              <w:t>10 баллов</w:t>
            </w:r>
          </w:p>
        </w:tc>
      </w:tr>
    </w:tbl>
    <w:p w:rsidR="00D75EA7" w:rsidRPr="00D75EA7" w:rsidRDefault="00D75EA7" w:rsidP="00D75EA7">
      <w:pPr>
        <w:suppressAutoHyphens w:val="0"/>
        <w:ind w:left="284" w:right="424"/>
        <w:rPr>
          <w:lang w:eastAsia="ru-RU"/>
        </w:rPr>
      </w:pPr>
      <w:r w:rsidRPr="00D75EA7">
        <w:rPr>
          <w:lang w:eastAsia="ru-RU"/>
        </w:rPr>
        <w:t>За правильность оформления отчета выставляется 5 балла, за соответствие выполнения практического занятия (согласно ИТК № 10) выставляется 1 балл, за правильное решение теста выставляется 4 балла.</w:t>
      </w:r>
    </w:p>
    <w:p w:rsidR="00D75EA7" w:rsidRPr="00D75EA7" w:rsidRDefault="00D75EA7" w:rsidP="00D75EA7">
      <w:pPr>
        <w:suppressAutoHyphens w:val="0"/>
        <w:ind w:left="284" w:right="424"/>
        <w:rPr>
          <w:lang w:eastAsia="ru-RU"/>
        </w:rPr>
      </w:pPr>
      <w:r w:rsidRPr="00D75EA7">
        <w:rPr>
          <w:lang w:eastAsia="ru-RU"/>
        </w:rPr>
        <w:t>За не правильное и неверное оформления отчета, за не соответствие выполнения практического занятия (согласно ИТК № 10), за не правильное и неполное решение теса выставляется отрицательная оценка – 0 баллов</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3582"/>
        <w:gridCol w:w="1648"/>
      </w:tblGrid>
      <w:tr w:rsidR="00D75EA7" w:rsidRPr="00D75EA7" w:rsidTr="00D75EA7">
        <w:trPr>
          <w:jc w:val="center"/>
        </w:trPr>
        <w:tc>
          <w:tcPr>
            <w:tcW w:w="3830"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jc w:val="center"/>
              <w:rPr>
                <w:lang w:eastAsia="en-US"/>
              </w:rPr>
            </w:pPr>
            <w:r w:rsidRPr="00D75EA7">
              <w:rPr>
                <w:lang w:eastAsia="ru-RU"/>
              </w:rPr>
              <w:t>Наименование объектов контроля и оценки</w:t>
            </w:r>
          </w:p>
        </w:tc>
        <w:tc>
          <w:tcPr>
            <w:tcW w:w="3582"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jc w:val="center"/>
              <w:rPr>
                <w:lang w:eastAsia="en-US"/>
              </w:rPr>
            </w:pPr>
            <w:r w:rsidRPr="00D75EA7">
              <w:rPr>
                <w:lang w:eastAsia="ru-RU"/>
              </w:rPr>
              <w:t>Основные показатели оценки результата</w:t>
            </w:r>
          </w:p>
        </w:tc>
        <w:tc>
          <w:tcPr>
            <w:tcW w:w="1648"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jc w:val="center"/>
              <w:rPr>
                <w:lang w:eastAsia="en-US"/>
              </w:rPr>
            </w:pPr>
            <w:r w:rsidRPr="00D75EA7">
              <w:rPr>
                <w:lang w:eastAsia="ru-RU"/>
              </w:rPr>
              <w:t>Оценка</w:t>
            </w:r>
          </w:p>
        </w:tc>
      </w:tr>
      <w:tr w:rsidR="00D75EA7" w:rsidRPr="00D75EA7" w:rsidTr="00D75EA7">
        <w:trPr>
          <w:jc w:val="center"/>
        </w:trPr>
        <w:tc>
          <w:tcPr>
            <w:tcW w:w="3830"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keepNext/>
              <w:keepLines/>
              <w:suppressLineNumbers/>
              <w:ind w:left="284" w:right="424"/>
            </w:pPr>
            <w:r w:rsidRPr="00D75EA7">
              <w:rPr>
                <w:bCs/>
                <w:lang w:eastAsia="ru-RU"/>
              </w:rPr>
              <w:t xml:space="preserve">Уметь </w:t>
            </w:r>
            <w:r w:rsidRPr="00D75EA7">
              <w:rPr>
                <w:spacing w:val="-1"/>
                <w:lang w:eastAsia="ru-RU"/>
              </w:rPr>
              <w:t>определять режимы отжига, закалки и отпуска стали</w:t>
            </w:r>
          </w:p>
          <w:p w:rsidR="00D75EA7" w:rsidRPr="00D75EA7" w:rsidRDefault="00D75EA7" w:rsidP="00D75EA7">
            <w:pPr>
              <w:keepNext/>
              <w:keepLines/>
              <w:suppressLineNumbers/>
              <w:ind w:left="284" w:right="424"/>
              <w:jc w:val="both"/>
              <w:rPr>
                <w:bCs/>
                <w:i/>
                <w:lang w:eastAsia="ru-RU"/>
              </w:rPr>
            </w:pPr>
            <w:r w:rsidRPr="00D75EA7">
              <w:rPr>
                <w:bCs/>
                <w:lang w:eastAsia="ru-RU"/>
              </w:rPr>
              <w:t>Знать</w:t>
            </w:r>
            <w:r w:rsidRPr="00D75EA7">
              <w:rPr>
                <w:spacing w:val="-20"/>
                <w:sz w:val="28"/>
                <w:szCs w:val="28"/>
                <w:lang w:eastAsia="ru-RU"/>
              </w:rPr>
              <w:t xml:space="preserve"> </w:t>
            </w:r>
            <w:r w:rsidRPr="00D75EA7">
              <w:rPr>
                <w:bCs/>
                <w:lang w:eastAsia="ru-RU"/>
              </w:rPr>
              <w:t>виды обработки металлов и сплавов</w:t>
            </w:r>
          </w:p>
        </w:tc>
        <w:tc>
          <w:tcPr>
            <w:tcW w:w="3582"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widowControl w:val="0"/>
              <w:suppressAutoHyphens w:val="0"/>
              <w:autoSpaceDE w:val="0"/>
              <w:autoSpaceDN w:val="0"/>
              <w:adjustRightInd w:val="0"/>
              <w:ind w:left="284" w:right="424"/>
              <w:rPr>
                <w:lang w:eastAsia="en-US"/>
              </w:rPr>
            </w:pPr>
            <w:r w:rsidRPr="00D75EA7">
              <w:rPr>
                <w:lang w:eastAsia="ru-RU"/>
              </w:rPr>
              <w:t xml:space="preserve">Правильность оформления отчета по практическому занятию; </w:t>
            </w:r>
            <w:r w:rsidRPr="00D75EA7">
              <w:rPr>
                <w:rFonts w:eastAsia="+mn-ea"/>
                <w:bCs/>
                <w:color w:val="000000"/>
                <w:kern w:val="24"/>
                <w:lang w:eastAsia="ru-RU"/>
              </w:rPr>
              <w:t>соответствие выполнения практического занятия (согласно ИТК № 11); правильность решения теста</w:t>
            </w:r>
          </w:p>
        </w:tc>
        <w:tc>
          <w:tcPr>
            <w:tcW w:w="1648" w:type="dxa"/>
            <w:tcBorders>
              <w:top w:val="single" w:sz="4" w:space="0" w:color="auto"/>
              <w:left w:val="single" w:sz="4" w:space="0" w:color="auto"/>
              <w:bottom w:val="single" w:sz="4" w:space="0" w:color="auto"/>
              <w:right w:val="single" w:sz="4" w:space="0" w:color="auto"/>
            </w:tcBorders>
            <w:vAlign w:val="center"/>
            <w:hideMark/>
          </w:tcPr>
          <w:p w:rsidR="00D75EA7" w:rsidRPr="00D75EA7" w:rsidRDefault="00D75EA7" w:rsidP="00D75EA7">
            <w:pPr>
              <w:suppressAutoHyphens w:val="0"/>
              <w:spacing w:after="200" w:line="276" w:lineRule="auto"/>
              <w:ind w:left="284" w:right="424"/>
              <w:jc w:val="center"/>
              <w:rPr>
                <w:lang w:eastAsia="en-US"/>
              </w:rPr>
            </w:pPr>
            <w:r w:rsidRPr="00D75EA7">
              <w:rPr>
                <w:lang w:eastAsia="ru-RU"/>
              </w:rPr>
              <w:t>10 баллов</w:t>
            </w:r>
          </w:p>
        </w:tc>
      </w:tr>
    </w:tbl>
    <w:p w:rsidR="00D75EA7" w:rsidRPr="00D75EA7" w:rsidRDefault="00D75EA7" w:rsidP="00D75EA7">
      <w:pPr>
        <w:suppressAutoHyphens w:val="0"/>
        <w:ind w:left="284" w:right="424"/>
        <w:rPr>
          <w:lang w:eastAsia="ru-RU"/>
        </w:rPr>
      </w:pPr>
      <w:r w:rsidRPr="00D75EA7">
        <w:rPr>
          <w:lang w:eastAsia="ru-RU"/>
        </w:rPr>
        <w:t>За правильность оформления отчета выставляется 5 баллов, за соответствие выполнения практического занятия (согласно ИТК № 11) выставляется 1 балла, за правильное решение теста выставляется 4 балла.</w:t>
      </w:r>
    </w:p>
    <w:p w:rsidR="00D75EA7" w:rsidRPr="00D75EA7" w:rsidRDefault="00D75EA7" w:rsidP="00D75EA7">
      <w:pPr>
        <w:suppressAutoHyphens w:val="0"/>
        <w:ind w:left="284" w:right="424"/>
        <w:rPr>
          <w:lang w:eastAsia="ru-RU"/>
        </w:rPr>
      </w:pPr>
      <w:r w:rsidRPr="00D75EA7">
        <w:rPr>
          <w:lang w:eastAsia="ru-RU"/>
        </w:rPr>
        <w:t>За не правильное и неверное оформления отчета, за не соответствие выполнения практического занятия (согласно ИТК № 11), за не правильное и неполное решение теса выставляется отрицательная оценка – 0 баллов</w:t>
      </w:r>
    </w:p>
    <w:p w:rsidR="00D75EA7" w:rsidRPr="00D75EA7" w:rsidRDefault="00D75EA7" w:rsidP="00D75EA7">
      <w:pPr>
        <w:suppressAutoHyphens w:val="0"/>
        <w:ind w:left="284" w:right="424"/>
        <w:rPr>
          <w:lang w:eastAsia="ru-RU"/>
        </w:rPr>
      </w:pPr>
    </w:p>
    <w:p w:rsidR="00D75EA7" w:rsidRDefault="00D75EA7" w:rsidP="00D75EA7">
      <w:pPr>
        <w:tabs>
          <w:tab w:val="left" w:pos="1085"/>
        </w:tabs>
        <w:ind w:left="284" w:right="424"/>
        <w:rPr>
          <w:sz w:val="28"/>
          <w:szCs w:val="28"/>
          <w:lang w:eastAsia="ru-RU"/>
        </w:rPr>
      </w:pPr>
    </w:p>
    <w:p w:rsidR="00D75EA7" w:rsidRDefault="00D75EA7" w:rsidP="00D75EA7">
      <w:pPr>
        <w:tabs>
          <w:tab w:val="left" w:pos="1085"/>
        </w:tabs>
        <w:ind w:left="284" w:right="424"/>
        <w:rPr>
          <w:sz w:val="28"/>
          <w:szCs w:val="28"/>
          <w:lang w:eastAsia="ru-RU"/>
        </w:rPr>
      </w:pPr>
    </w:p>
    <w:p w:rsidR="00D75EA7" w:rsidRDefault="00D75EA7" w:rsidP="00D75EA7">
      <w:pPr>
        <w:tabs>
          <w:tab w:val="left" w:pos="1085"/>
        </w:tabs>
        <w:ind w:left="284" w:right="424"/>
        <w:rPr>
          <w:sz w:val="28"/>
          <w:szCs w:val="28"/>
          <w:lang w:eastAsia="ru-RU"/>
        </w:rPr>
      </w:pPr>
    </w:p>
    <w:p w:rsidR="00D75EA7" w:rsidRDefault="00D75EA7" w:rsidP="00D75EA7">
      <w:pPr>
        <w:tabs>
          <w:tab w:val="left" w:pos="1085"/>
        </w:tabs>
        <w:ind w:left="284" w:right="424"/>
        <w:rPr>
          <w:sz w:val="28"/>
          <w:szCs w:val="28"/>
          <w:lang w:eastAsia="ru-RU"/>
        </w:rPr>
      </w:pPr>
    </w:p>
    <w:p w:rsidR="00D75EA7" w:rsidRDefault="00D75EA7" w:rsidP="00D75EA7">
      <w:pPr>
        <w:tabs>
          <w:tab w:val="left" w:pos="1085"/>
        </w:tabs>
        <w:ind w:left="284" w:right="424"/>
        <w:rPr>
          <w:sz w:val="28"/>
          <w:szCs w:val="28"/>
          <w:lang w:eastAsia="ru-RU"/>
        </w:rPr>
      </w:pPr>
    </w:p>
    <w:p w:rsidR="00D75EA7" w:rsidRDefault="00D75EA7" w:rsidP="00D75EA7">
      <w:pPr>
        <w:tabs>
          <w:tab w:val="left" w:pos="1085"/>
        </w:tabs>
        <w:ind w:left="284" w:right="424"/>
        <w:rPr>
          <w:sz w:val="28"/>
          <w:szCs w:val="28"/>
          <w:lang w:eastAsia="ru-RU"/>
        </w:rPr>
      </w:pPr>
    </w:p>
    <w:p w:rsidR="00D75EA7" w:rsidRDefault="00D75EA7" w:rsidP="00D75EA7">
      <w:pPr>
        <w:tabs>
          <w:tab w:val="left" w:pos="1085"/>
        </w:tabs>
        <w:ind w:left="284" w:right="424"/>
        <w:rPr>
          <w:sz w:val="28"/>
          <w:szCs w:val="28"/>
          <w:lang w:eastAsia="ru-RU"/>
        </w:rPr>
      </w:pPr>
    </w:p>
    <w:p w:rsidR="00D75EA7" w:rsidRDefault="00D75EA7" w:rsidP="00D75EA7">
      <w:pPr>
        <w:tabs>
          <w:tab w:val="left" w:pos="1085"/>
        </w:tabs>
        <w:ind w:left="284" w:right="424"/>
        <w:rPr>
          <w:sz w:val="28"/>
          <w:szCs w:val="28"/>
          <w:lang w:eastAsia="ru-RU"/>
        </w:rPr>
      </w:pPr>
    </w:p>
    <w:p w:rsidR="00D75EA7" w:rsidRDefault="00D75EA7" w:rsidP="00D75EA7">
      <w:pPr>
        <w:tabs>
          <w:tab w:val="left" w:pos="1085"/>
        </w:tabs>
        <w:ind w:left="284" w:right="424"/>
        <w:rPr>
          <w:sz w:val="28"/>
          <w:szCs w:val="28"/>
          <w:lang w:eastAsia="ru-RU"/>
        </w:rPr>
      </w:pPr>
    </w:p>
    <w:p w:rsidR="00D75EA7" w:rsidRDefault="00D75EA7" w:rsidP="00D75EA7">
      <w:pPr>
        <w:tabs>
          <w:tab w:val="left" w:pos="1085"/>
        </w:tabs>
        <w:ind w:left="284" w:right="424"/>
        <w:rPr>
          <w:sz w:val="28"/>
          <w:szCs w:val="28"/>
          <w:lang w:eastAsia="ru-RU"/>
        </w:rPr>
      </w:pPr>
    </w:p>
    <w:p w:rsidR="00D75EA7" w:rsidRDefault="00D75EA7" w:rsidP="00D75EA7">
      <w:pPr>
        <w:tabs>
          <w:tab w:val="left" w:pos="1085"/>
        </w:tabs>
        <w:ind w:left="284" w:right="424"/>
        <w:rPr>
          <w:sz w:val="28"/>
          <w:szCs w:val="28"/>
          <w:lang w:eastAsia="ru-RU"/>
        </w:rPr>
      </w:pPr>
    </w:p>
    <w:p w:rsidR="00D75EA7" w:rsidRDefault="00D75EA7" w:rsidP="00D75EA7">
      <w:pPr>
        <w:tabs>
          <w:tab w:val="left" w:pos="1085"/>
        </w:tabs>
        <w:ind w:left="284" w:right="424"/>
        <w:rPr>
          <w:sz w:val="28"/>
          <w:szCs w:val="28"/>
          <w:lang w:eastAsia="ru-RU"/>
        </w:rPr>
      </w:pPr>
    </w:p>
    <w:p w:rsidR="00D75EA7" w:rsidRDefault="00D75EA7" w:rsidP="00D75EA7">
      <w:pPr>
        <w:tabs>
          <w:tab w:val="left" w:pos="1085"/>
        </w:tabs>
        <w:ind w:left="284" w:right="424"/>
        <w:rPr>
          <w:sz w:val="28"/>
          <w:szCs w:val="28"/>
          <w:lang w:eastAsia="ru-RU"/>
        </w:rPr>
      </w:pPr>
    </w:p>
    <w:p w:rsidR="00D75EA7" w:rsidRDefault="00D75EA7" w:rsidP="00D75EA7">
      <w:pPr>
        <w:tabs>
          <w:tab w:val="left" w:pos="1085"/>
        </w:tabs>
        <w:ind w:left="284" w:right="424"/>
        <w:rPr>
          <w:sz w:val="28"/>
          <w:szCs w:val="28"/>
          <w:lang w:eastAsia="ru-RU"/>
        </w:rPr>
      </w:pPr>
    </w:p>
    <w:p w:rsidR="00D75EA7" w:rsidRDefault="00D75EA7" w:rsidP="00D75EA7">
      <w:pPr>
        <w:tabs>
          <w:tab w:val="left" w:pos="1085"/>
        </w:tabs>
        <w:ind w:left="284" w:right="424"/>
        <w:rPr>
          <w:sz w:val="28"/>
          <w:szCs w:val="28"/>
          <w:lang w:eastAsia="ru-RU"/>
        </w:rPr>
      </w:pPr>
    </w:p>
    <w:p w:rsidR="00D75EA7" w:rsidRDefault="00D75EA7" w:rsidP="00D75EA7">
      <w:pPr>
        <w:tabs>
          <w:tab w:val="left" w:pos="1085"/>
        </w:tabs>
        <w:ind w:left="284" w:right="424"/>
        <w:rPr>
          <w:sz w:val="28"/>
          <w:szCs w:val="28"/>
          <w:lang w:eastAsia="ru-RU"/>
        </w:rPr>
      </w:pPr>
    </w:p>
    <w:p w:rsidR="00D75EA7" w:rsidRDefault="00D75EA7" w:rsidP="00D75EA7">
      <w:pPr>
        <w:tabs>
          <w:tab w:val="left" w:pos="1085"/>
        </w:tabs>
        <w:ind w:left="284" w:right="424"/>
        <w:rPr>
          <w:sz w:val="28"/>
          <w:szCs w:val="28"/>
          <w:lang w:eastAsia="ru-RU"/>
        </w:rPr>
      </w:pPr>
    </w:p>
    <w:p w:rsidR="00D75EA7" w:rsidRDefault="00D75EA7" w:rsidP="00D75EA7">
      <w:pPr>
        <w:tabs>
          <w:tab w:val="left" w:pos="1085"/>
        </w:tabs>
        <w:ind w:left="284" w:right="424"/>
        <w:rPr>
          <w:sz w:val="28"/>
          <w:szCs w:val="28"/>
          <w:lang w:eastAsia="ru-RU"/>
        </w:rPr>
      </w:pPr>
    </w:p>
    <w:p w:rsidR="008D6CFE" w:rsidRDefault="008D6CFE" w:rsidP="00D75EA7">
      <w:pPr>
        <w:tabs>
          <w:tab w:val="left" w:pos="1085"/>
        </w:tabs>
        <w:ind w:left="284" w:right="424"/>
        <w:jc w:val="center"/>
        <w:rPr>
          <w:sz w:val="28"/>
          <w:szCs w:val="28"/>
          <w:lang w:eastAsia="ru-RU"/>
        </w:rPr>
      </w:pPr>
    </w:p>
    <w:p w:rsidR="008D6CFE" w:rsidRDefault="008D6CFE" w:rsidP="00D75EA7">
      <w:pPr>
        <w:tabs>
          <w:tab w:val="left" w:pos="1085"/>
        </w:tabs>
        <w:ind w:left="284" w:right="424"/>
        <w:jc w:val="center"/>
        <w:rPr>
          <w:sz w:val="28"/>
          <w:szCs w:val="28"/>
          <w:lang w:eastAsia="ru-RU"/>
        </w:rPr>
      </w:pPr>
    </w:p>
    <w:p w:rsidR="008D6CFE" w:rsidRDefault="008D6CFE" w:rsidP="00D75EA7">
      <w:pPr>
        <w:tabs>
          <w:tab w:val="left" w:pos="1085"/>
        </w:tabs>
        <w:ind w:left="284" w:right="424"/>
        <w:jc w:val="center"/>
        <w:rPr>
          <w:sz w:val="28"/>
          <w:szCs w:val="28"/>
          <w:lang w:eastAsia="ru-RU"/>
        </w:rPr>
      </w:pPr>
    </w:p>
    <w:p w:rsidR="008D6CFE" w:rsidRPr="008D6CFE" w:rsidRDefault="008D6CFE" w:rsidP="008D6CFE">
      <w:pPr>
        <w:suppressAutoHyphens w:val="0"/>
        <w:ind w:left="-709" w:firstLine="709"/>
        <w:jc w:val="center"/>
        <w:rPr>
          <w:rFonts w:eastAsia="Calibri"/>
          <w:b/>
          <w:sz w:val="22"/>
          <w:szCs w:val="22"/>
          <w:lang w:eastAsia="en-US"/>
        </w:rPr>
      </w:pPr>
      <w:r w:rsidRPr="008D6CFE">
        <w:rPr>
          <w:rFonts w:eastAsia="Calibri"/>
          <w:b/>
          <w:sz w:val="22"/>
          <w:szCs w:val="22"/>
          <w:lang w:eastAsia="en-US"/>
        </w:rPr>
        <w:t>Инструкционно-технологическая  карта</w:t>
      </w:r>
    </w:p>
    <w:p w:rsidR="008D6CFE" w:rsidRPr="008D6CFE" w:rsidRDefault="008D6CFE" w:rsidP="008D6CFE">
      <w:pPr>
        <w:suppressAutoHyphens w:val="0"/>
        <w:jc w:val="center"/>
        <w:rPr>
          <w:rFonts w:eastAsia="Calibri"/>
          <w:sz w:val="22"/>
          <w:szCs w:val="22"/>
          <w:lang w:eastAsia="en-US"/>
        </w:rPr>
      </w:pPr>
      <w:r w:rsidRPr="008D6CFE">
        <w:rPr>
          <w:rFonts w:eastAsia="Calibri"/>
          <w:sz w:val="22"/>
          <w:szCs w:val="22"/>
          <w:lang w:eastAsia="en-US"/>
        </w:rPr>
        <w:t>на выполнение практического занятия 1</w:t>
      </w:r>
    </w:p>
    <w:p w:rsidR="008D6CFE" w:rsidRPr="008D6CFE" w:rsidRDefault="008D6CFE" w:rsidP="008D6CFE">
      <w:pPr>
        <w:suppressAutoHyphens w:val="0"/>
        <w:ind w:left="709" w:right="-284"/>
        <w:jc w:val="both"/>
        <w:rPr>
          <w:rFonts w:eastAsia="Calibri"/>
          <w:sz w:val="22"/>
          <w:szCs w:val="22"/>
          <w:lang w:eastAsia="en-US"/>
        </w:rPr>
      </w:pPr>
      <w:r w:rsidRPr="008D6CFE">
        <w:rPr>
          <w:rFonts w:eastAsia="Calibri"/>
          <w:b/>
          <w:sz w:val="22"/>
          <w:szCs w:val="22"/>
          <w:lang w:eastAsia="en-US"/>
        </w:rPr>
        <w:t>Тема:</w:t>
      </w:r>
      <w:r w:rsidRPr="008D6CFE">
        <w:rPr>
          <w:rFonts w:ascii="Calibri" w:eastAsia="Calibri" w:hAnsi="Calibri"/>
          <w:sz w:val="22"/>
          <w:szCs w:val="22"/>
          <w:lang w:eastAsia="en-US"/>
        </w:rPr>
        <w:t xml:space="preserve"> </w:t>
      </w:r>
      <w:r w:rsidRPr="008D6CFE">
        <w:rPr>
          <w:rFonts w:eastAsia="Calibri"/>
          <w:sz w:val="22"/>
          <w:szCs w:val="22"/>
          <w:lang w:eastAsia="en-US"/>
        </w:rPr>
        <w:t>Процессы кристаллизации и структурообразования.</w:t>
      </w:r>
    </w:p>
    <w:p w:rsidR="008D6CFE" w:rsidRPr="008D6CFE" w:rsidRDefault="008D6CFE" w:rsidP="008D6CFE">
      <w:pPr>
        <w:suppressAutoHyphens w:val="0"/>
        <w:ind w:left="709" w:right="-284"/>
        <w:jc w:val="both"/>
        <w:rPr>
          <w:rFonts w:eastAsia="Calibri"/>
          <w:sz w:val="22"/>
          <w:szCs w:val="22"/>
          <w:lang w:eastAsia="en-US"/>
        </w:rPr>
      </w:pPr>
      <w:r w:rsidRPr="008D6CFE">
        <w:rPr>
          <w:rFonts w:eastAsia="Calibri"/>
          <w:b/>
          <w:sz w:val="22"/>
          <w:szCs w:val="22"/>
          <w:lang w:eastAsia="en-US"/>
        </w:rPr>
        <w:t>Наименование работы:</w:t>
      </w:r>
      <w:r w:rsidRPr="008D6CFE">
        <w:rPr>
          <w:rFonts w:eastAsia="Calibri"/>
          <w:sz w:val="22"/>
          <w:szCs w:val="22"/>
          <w:lang w:eastAsia="en-US"/>
        </w:rPr>
        <w:t xml:space="preserve"> Исследование структуры сплавов железа с углеродом.</w:t>
      </w:r>
    </w:p>
    <w:p w:rsidR="008D6CFE" w:rsidRPr="008D6CFE" w:rsidRDefault="008D6CFE" w:rsidP="008D6CFE">
      <w:pPr>
        <w:suppressAutoHyphens w:val="0"/>
        <w:ind w:left="709" w:right="-284"/>
        <w:jc w:val="both"/>
        <w:rPr>
          <w:rFonts w:eastAsia="Calibri"/>
          <w:sz w:val="22"/>
          <w:szCs w:val="22"/>
          <w:lang w:eastAsia="en-US"/>
        </w:rPr>
      </w:pPr>
      <w:r w:rsidRPr="008D6CFE">
        <w:rPr>
          <w:rFonts w:eastAsia="Calibri"/>
          <w:b/>
          <w:sz w:val="22"/>
          <w:szCs w:val="22"/>
          <w:lang w:eastAsia="en-US"/>
        </w:rPr>
        <w:t>Цель занятия:</w:t>
      </w:r>
      <w:r w:rsidRPr="008D6CFE">
        <w:rPr>
          <w:rFonts w:eastAsia="Calibri"/>
          <w:sz w:val="22"/>
          <w:szCs w:val="22"/>
          <w:lang w:eastAsia="en-US"/>
        </w:rPr>
        <w:t xml:space="preserve"> Научиться исследовать структуру железоуглеродистых сплавов по фотографиям микроструктур.</w:t>
      </w:r>
    </w:p>
    <w:p w:rsidR="008D6CFE" w:rsidRPr="008D6CFE" w:rsidRDefault="008D6CFE" w:rsidP="008D6CFE">
      <w:pPr>
        <w:widowControl w:val="0"/>
        <w:shd w:val="clear" w:color="auto" w:fill="FFFFFF"/>
        <w:suppressAutoHyphens w:val="0"/>
        <w:autoSpaceDE w:val="0"/>
        <w:autoSpaceDN w:val="0"/>
        <w:adjustRightInd w:val="0"/>
        <w:ind w:left="709" w:right="-284"/>
        <w:rPr>
          <w:sz w:val="22"/>
          <w:szCs w:val="22"/>
          <w:lang w:eastAsia="ru-RU"/>
        </w:rPr>
      </w:pPr>
      <w:r w:rsidRPr="008D6CFE">
        <w:rPr>
          <w:sz w:val="22"/>
          <w:szCs w:val="22"/>
          <w:lang w:eastAsia="ru-RU"/>
        </w:rPr>
        <w:t>1.Формирующие общие компетенции: ОК1-ОК4,ОК6-ОК8</w:t>
      </w:r>
    </w:p>
    <w:p w:rsidR="008D6CFE" w:rsidRPr="008D6CFE" w:rsidRDefault="008D6CFE" w:rsidP="008D6CFE">
      <w:pPr>
        <w:widowControl w:val="0"/>
        <w:shd w:val="clear" w:color="auto" w:fill="FFFFFF"/>
        <w:suppressAutoHyphens w:val="0"/>
        <w:autoSpaceDE w:val="0"/>
        <w:autoSpaceDN w:val="0"/>
        <w:adjustRightInd w:val="0"/>
        <w:ind w:left="709" w:right="-284"/>
        <w:jc w:val="both"/>
        <w:rPr>
          <w:spacing w:val="-20"/>
          <w:lang w:eastAsia="ru-RU"/>
        </w:rPr>
      </w:pPr>
      <w:r w:rsidRPr="008D6CFE">
        <w:rPr>
          <w:spacing w:val="-20"/>
          <w:sz w:val="22"/>
          <w:szCs w:val="22"/>
          <w:lang w:eastAsia="ru-RU"/>
        </w:rPr>
        <w:t>2. Формирующие профессиональные компетенции</w:t>
      </w:r>
      <w:r w:rsidRPr="008D6CFE">
        <w:rPr>
          <w:spacing w:val="-20"/>
          <w:lang w:eastAsia="ru-RU"/>
        </w:rPr>
        <w:t>:</w:t>
      </w:r>
    </w:p>
    <w:p w:rsidR="008D6CFE" w:rsidRPr="008D6CFE" w:rsidRDefault="008D6CFE" w:rsidP="008D6CFE">
      <w:pPr>
        <w:widowControl w:val="0"/>
        <w:suppressAutoHyphens w:val="0"/>
        <w:autoSpaceDE w:val="0"/>
        <w:autoSpaceDN w:val="0"/>
        <w:adjustRightInd w:val="0"/>
        <w:ind w:left="-567" w:right="-284"/>
        <w:jc w:val="both"/>
        <w:rPr>
          <w:sz w:val="20"/>
          <w:szCs w:val="20"/>
          <w:lang w:eastAsia="ru-RU"/>
        </w:rPr>
      </w:pPr>
      <w:r w:rsidRPr="008D6CFE">
        <w:rPr>
          <w:sz w:val="20"/>
          <w:szCs w:val="20"/>
          <w:lang w:eastAsia="ru-RU"/>
        </w:rPr>
        <w:t>ПК1.1. Выполнять монтаж электрооборудования и автоматических систем управления. (Распознавать и классифицировать конструкционные материалы по, свойствам; подбирать материалы по их назначению и условиям эксплуатации для выполнения работ, знать особенности строения металлов и их сплавов, закономерности процессов кристаллизации и структурообразования).</w:t>
      </w:r>
    </w:p>
    <w:p w:rsidR="008D6CFE" w:rsidRPr="008D6CFE" w:rsidRDefault="008D6CFE" w:rsidP="008D6CFE">
      <w:pPr>
        <w:widowControl w:val="0"/>
        <w:suppressAutoHyphens w:val="0"/>
        <w:autoSpaceDE w:val="0"/>
        <w:autoSpaceDN w:val="0"/>
        <w:adjustRightInd w:val="0"/>
        <w:ind w:left="-567" w:right="-284"/>
        <w:jc w:val="both"/>
        <w:rPr>
          <w:sz w:val="20"/>
          <w:szCs w:val="20"/>
          <w:lang w:eastAsia="ru-RU"/>
        </w:rPr>
      </w:pPr>
      <w:r w:rsidRPr="008D6CFE">
        <w:rPr>
          <w:sz w:val="20"/>
          <w:szCs w:val="20"/>
          <w:lang w:eastAsia="ru-RU"/>
        </w:rPr>
        <w:t>ПК1.2. Выполнять монтаж и эксплуатацию осветительных и электронагревательных установок. (Распознавать и классифицировать конструкционные материалы по, свойствам; подбирать материалы по их назначению и условиям эксплуатации для выполнения работ, знать особенности строения металлов и их сплавов, закономерности процессов кристаллизации и структурообразования).</w:t>
      </w:r>
    </w:p>
    <w:p w:rsidR="008D6CFE" w:rsidRPr="008D6CFE" w:rsidRDefault="008D6CFE" w:rsidP="008D6CFE">
      <w:pPr>
        <w:widowControl w:val="0"/>
        <w:suppressAutoHyphens w:val="0"/>
        <w:autoSpaceDE w:val="0"/>
        <w:autoSpaceDN w:val="0"/>
        <w:adjustRightInd w:val="0"/>
        <w:ind w:left="-567" w:right="-284"/>
        <w:jc w:val="both"/>
        <w:rPr>
          <w:sz w:val="20"/>
          <w:szCs w:val="20"/>
          <w:lang w:eastAsia="ru-RU"/>
        </w:rPr>
      </w:pPr>
      <w:r w:rsidRPr="008D6CFE">
        <w:rPr>
          <w:sz w:val="20"/>
          <w:szCs w:val="20"/>
          <w:lang w:eastAsia="ru-RU"/>
        </w:rPr>
        <w:t>ПК1.3. Поддерживать режимы работы и заданные параметры электрифицированных и автоматических систем управления технологическими процессами. (Распознавать и классифицировать конструкционные материалы по, свойствам; подбирать материалы по их назначению и условиям эксплуатации для выполнения работ, знать особенности строения металлов и их сплавов, закономерности процессов кристаллизации и структурообразования).</w:t>
      </w:r>
    </w:p>
    <w:p w:rsidR="008D6CFE" w:rsidRPr="008D6CFE" w:rsidRDefault="008D6CFE" w:rsidP="008D6CFE">
      <w:pPr>
        <w:widowControl w:val="0"/>
        <w:suppressAutoHyphens w:val="0"/>
        <w:autoSpaceDE w:val="0"/>
        <w:autoSpaceDN w:val="0"/>
        <w:adjustRightInd w:val="0"/>
        <w:ind w:left="-567" w:right="-284"/>
        <w:jc w:val="both"/>
        <w:rPr>
          <w:sz w:val="20"/>
          <w:szCs w:val="20"/>
          <w:lang w:eastAsia="ru-RU"/>
        </w:rPr>
      </w:pPr>
      <w:r w:rsidRPr="008D6CFE">
        <w:rPr>
          <w:sz w:val="20"/>
          <w:szCs w:val="20"/>
          <w:lang w:eastAsia="ru-RU"/>
        </w:rPr>
        <w:t>ПК2.1. Выполнять мероприятия по бесперебойному электроснабжению сельскохозяйственных организаций. (Распознавать и классифицировать конструкционные материалы по, свойствам; подбирать материалы по их назначению и условиям эксплуатации для выполнения работ, знать особенности строения металлов и их сплавов, закономерности процессов кристаллизации и структурообразования).</w:t>
      </w:r>
    </w:p>
    <w:p w:rsidR="008D6CFE" w:rsidRPr="008D6CFE" w:rsidRDefault="008D6CFE" w:rsidP="008D6CFE">
      <w:pPr>
        <w:widowControl w:val="0"/>
        <w:suppressAutoHyphens w:val="0"/>
        <w:autoSpaceDE w:val="0"/>
        <w:autoSpaceDN w:val="0"/>
        <w:adjustRightInd w:val="0"/>
        <w:ind w:left="-567" w:right="-284"/>
        <w:jc w:val="both"/>
        <w:rPr>
          <w:sz w:val="20"/>
          <w:szCs w:val="20"/>
          <w:lang w:eastAsia="ru-RU"/>
        </w:rPr>
      </w:pPr>
      <w:r w:rsidRPr="008D6CFE">
        <w:rPr>
          <w:sz w:val="20"/>
          <w:szCs w:val="20"/>
          <w:lang w:eastAsia="ru-RU"/>
        </w:rPr>
        <w:t xml:space="preserve"> ПК2.2. Выполнять монтаж воздушных линий электропередач и трансформаторных подстанций. </w:t>
      </w:r>
    </w:p>
    <w:p w:rsidR="008D6CFE" w:rsidRPr="008D6CFE" w:rsidRDefault="008D6CFE" w:rsidP="008D6CFE">
      <w:pPr>
        <w:widowControl w:val="0"/>
        <w:suppressAutoHyphens w:val="0"/>
        <w:autoSpaceDE w:val="0"/>
        <w:autoSpaceDN w:val="0"/>
        <w:adjustRightInd w:val="0"/>
        <w:ind w:left="-567" w:right="-284"/>
        <w:jc w:val="both"/>
        <w:rPr>
          <w:sz w:val="20"/>
          <w:szCs w:val="20"/>
          <w:lang w:eastAsia="ru-RU"/>
        </w:rPr>
      </w:pPr>
      <w:r w:rsidRPr="008D6CFE">
        <w:rPr>
          <w:sz w:val="20"/>
          <w:szCs w:val="20"/>
          <w:lang w:eastAsia="ru-RU"/>
        </w:rPr>
        <w:t>(Распознавать и классифицировать конструкционные материалы по, свойствам; подбирать материалы по их назначению и условиям эксплуатации для выполнения работ, знать особенности строения металлов и их сплавов, закономерности процессов кристаллизации и структурообразования).</w:t>
      </w:r>
    </w:p>
    <w:p w:rsidR="008D6CFE" w:rsidRPr="008D6CFE" w:rsidRDefault="008D6CFE" w:rsidP="008D6CFE">
      <w:pPr>
        <w:widowControl w:val="0"/>
        <w:suppressAutoHyphens w:val="0"/>
        <w:autoSpaceDE w:val="0"/>
        <w:autoSpaceDN w:val="0"/>
        <w:adjustRightInd w:val="0"/>
        <w:ind w:left="-567" w:right="-284"/>
        <w:jc w:val="both"/>
        <w:rPr>
          <w:sz w:val="20"/>
          <w:szCs w:val="20"/>
          <w:lang w:eastAsia="ru-RU"/>
        </w:rPr>
      </w:pPr>
      <w:r w:rsidRPr="008D6CFE">
        <w:rPr>
          <w:sz w:val="20"/>
          <w:szCs w:val="20"/>
          <w:lang w:eastAsia="ru-RU"/>
        </w:rPr>
        <w:t>ПК2.3. Обеспечивать электробезопасность. (Распознавать и классифицировать конструкционные материалы по, свойствам; подбирать материалы по их назначению и условиям эксплуатации для выполнения работ, знать особенности строения металлов и их сплавов, закономерности процессов кристаллизации и структурообразования).</w:t>
      </w:r>
    </w:p>
    <w:p w:rsidR="008D6CFE" w:rsidRPr="008D6CFE" w:rsidRDefault="008D6CFE" w:rsidP="008D6CFE">
      <w:pPr>
        <w:widowControl w:val="0"/>
        <w:suppressAutoHyphens w:val="0"/>
        <w:autoSpaceDE w:val="0"/>
        <w:autoSpaceDN w:val="0"/>
        <w:adjustRightInd w:val="0"/>
        <w:ind w:left="-567" w:right="-284"/>
        <w:jc w:val="both"/>
        <w:rPr>
          <w:sz w:val="20"/>
          <w:szCs w:val="20"/>
          <w:lang w:eastAsia="ru-RU"/>
        </w:rPr>
      </w:pPr>
      <w:r w:rsidRPr="008D6CFE">
        <w:rPr>
          <w:sz w:val="20"/>
          <w:szCs w:val="20"/>
          <w:lang w:eastAsia="ru-RU"/>
        </w:rPr>
        <w:t>ПК3.1. Осуществлять техническое обслуживание электрооборудования и автоматизированных систем сельскохозяйственной техники. (Распознавать и классифицировать конструкционные материалы по, свойствам; подбирать материалы по их назначению и условиям эксплуатации для выполнения работ, знать особенности строения металлов и их сплавов, закономерности процессов кристаллизации и структурообразования).</w:t>
      </w:r>
    </w:p>
    <w:p w:rsidR="008D6CFE" w:rsidRPr="008D6CFE" w:rsidRDefault="008D6CFE" w:rsidP="008D6CFE">
      <w:pPr>
        <w:widowControl w:val="0"/>
        <w:suppressAutoHyphens w:val="0"/>
        <w:autoSpaceDE w:val="0"/>
        <w:autoSpaceDN w:val="0"/>
        <w:adjustRightInd w:val="0"/>
        <w:ind w:left="-567" w:right="-284"/>
        <w:jc w:val="both"/>
        <w:rPr>
          <w:sz w:val="20"/>
          <w:szCs w:val="20"/>
          <w:lang w:eastAsia="ru-RU"/>
        </w:rPr>
      </w:pPr>
      <w:r w:rsidRPr="008D6CFE">
        <w:rPr>
          <w:sz w:val="20"/>
          <w:szCs w:val="20"/>
          <w:lang w:eastAsia="ru-RU"/>
        </w:rPr>
        <w:t>ПК3.2.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 (Распознавать и классифицировать конструкционные материалы по, свойствам; подбирать материалы по их назначению и условиям эксплуатации для выполнения работ, знать особенности строения металлов и их сплавов, закономерности процессов кристаллизации и структурообразования).</w:t>
      </w:r>
    </w:p>
    <w:p w:rsidR="008D6CFE" w:rsidRPr="008D6CFE" w:rsidRDefault="008D6CFE" w:rsidP="008D6CFE">
      <w:pPr>
        <w:widowControl w:val="0"/>
        <w:suppressAutoHyphens w:val="0"/>
        <w:autoSpaceDE w:val="0"/>
        <w:autoSpaceDN w:val="0"/>
        <w:adjustRightInd w:val="0"/>
        <w:ind w:left="-567" w:right="-284"/>
        <w:jc w:val="both"/>
        <w:rPr>
          <w:sz w:val="20"/>
          <w:szCs w:val="20"/>
          <w:lang w:eastAsia="ru-RU"/>
        </w:rPr>
      </w:pPr>
      <w:r w:rsidRPr="008D6CFE">
        <w:rPr>
          <w:sz w:val="20"/>
          <w:szCs w:val="20"/>
          <w:lang w:eastAsia="ru-RU"/>
        </w:rPr>
        <w:t>ПК3.3. Осуществлять надзор и контроль за состоянием и эксплуатацией электрооборудования и автоматизированных систем сельскохозяйственной техники. (Распознавать и классифицировать конструкционные материалы по, свойствам; подбирать материалы по их назначению и условиям эксплуатации для выполнения работ, знать особенности строения металлов и их сплавов, закономерности процессов кристаллизации и структурообразования).</w:t>
      </w:r>
    </w:p>
    <w:p w:rsidR="008D6CFE" w:rsidRPr="008D6CFE" w:rsidRDefault="008D6CFE" w:rsidP="008D6CFE">
      <w:pPr>
        <w:widowControl w:val="0"/>
        <w:suppressAutoHyphens w:val="0"/>
        <w:autoSpaceDE w:val="0"/>
        <w:autoSpaceDN w:val="0"/>
        <w:adjustRightInd w:val="0"/>
        <w:ind w:left="-567" w:right="-284"/>
        <w:jc w:val="both"/>
        <w:rPr>
          <w:sz w:val="20"/>
          <w:szCs w:val="20"/>
          <w:lang w:eastAsia="ru-RU"/>
        </w:rPr>
      </w:pPr>
      <w:r w:rsidRPr="008D6CFE">
        <w:rPr>
          <w:sz w:val="20"/>
          <w:szCs w:val="20"/>
          <w:lang w:eastAsia="ru-RU"/>
        </w:rPr>
        <w:t>ПК3.4. Участвовать в проведении испытаний электрооборудования сельхозпроизводства. (Распознавать и классифицировать конструкционные материалы по, свойствам; подбирать материалы по их назначению и условиям эксплуатации для выполнения работ, знать особенности строения металлов и их сплавов, закономерности процессов кристаллизации и структурообразования).</w:t>
      </w:r>
    </w:p>
    <w:p w:rsidR="008D6CFE" w:rsidRPr="008D6CFE" w:rsidRDefault="008D6CFE" w:rsidP="008D6CFE">
      <w:pPr>
        <w:widowControl w:val="0"/>
        <w:suppressAutoHyphens w:val="0"/>
        <w:autoSpaceDE w:val="0"/>
        <w:autoSpaceDN w:val="0"/>
        <w:adjustRightInd w:val="0"/>
        <w:ind w:left="-567" w:right="-284"/>
        <w:jc w:val="both"/>
        <w:rPr>
          <w:sz w:val="20"/>
          <w:szCs w:val="20"/>
          <w:lang w:eastAsia="ru-RU"/>
        </w:rPr>
      </w:pPr>
      <w:r w:rsidRPr="008D6CFE">
        <w:rPr>
          <w:sz w:val="20"/>
          <w:szCs w:val="20"/>
          <w:lang w:eastAsia="ru-RU"/>
        </w:rPr>
        <w:t>ПК4.1.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 (Распознавать и классифицировать конструкционные материалы по, свойствам; подбирать материалы по их назначению и условиям эксплуатации для выполнения работ, знать особенности строения металлов и их сплавов, закономерности процессов кристаллизации и структурообразования).</w:t>
      </w:r>
    </w:p>
    <w:p w:rsidR="008D6CFE" w:rsidRPr="008D6CFE" w:rsidRDefault="008D6CFE" w:rsidP="008D6CFE">
      <w:pPr>
        <w:widowControl w:val="0"/>
        <w:suppressAutoHyphens w:val="0"/>
        <w:autoSpaceDE w:val="0"/>
        <w:autoSpaceDN w:val="0"/>
        <w:adjustRightInd w:val="0"/>
        <w:ind w:left="-567" w:right="-284"/>
        <w:jc w:val="both"/>
        <w:rPr>
          <w:sz w:val="20"/>
          <w:szCs w:val="20"/>
          <w:lang w:eastAsia="ru-RU"/>
        </w:rPr>
      </w:pPr>
      <w:r w:rsidRPr="008D6CFE">
        <w:rPr>
          <w:sz w:val="20"/>
          <w:szCs w:val="20"/>
          <w:lang w:eastAsia="ru-RU"/>
        </w:rPr>
        <w:t>ПК4.2. Планировать выполнение работ исполнителями. (Распознавать и классифицировать конструкционные материалы по, свойствам; подбирать материалы по их назначению и условиям эксплуатации для выполнения работ, знать особенности строения металлов и их сплавов, закономерности процессов кристаллизации и структурообразования).</w:t>
      </w:r>
    </w:p>
    <w:p w:rsidR="008D6CFE" w:rsidRPr="008D6CFE" w:rsidRDefault="008D6CFE" w:rsidP="008D6CFE">
      <w:pPr>
        <w:widowControl w:val="0"/>
        <w:suppressAutoHyphens w:val="0"/>
        <w:autoSpaceDE w:val="0"/>
        <w:autoSpaceDN w:val="0"/>
        <w:adjustRightInd w:val="0"/>
        <w:ind w:left="-567" w:right="-284"/>
        <w:jc w:val="both"/>
        <w:rPr>
          <w:sz w:val="20"/>
          <w:szCs w:val="20"/>
          <w:lang w:eastAsia="ru-RU"/>
        </w:rPr>
      </w:pPr>
      <w:r w:rsidRPr="008D6CFE">
        <w:rPr>
          <w:sz w:val="20"/>
          <w:szCs w:val="20"/>
          <w:lang w:eastAsia="ru-RU"/>
        </w:rPr>
        <w:t xml:space="preserve">ПК4.3. Организовывать работу трудового коллектива. (Распознавать и классифицировать конструкционные материалы по, свойствам; подбирать материалы по их назначению и условиям эксплуатации для выполнения работ, знать особенности строения металлов и их сплавов, закономерности процессов кристаллизации и </w:t>
      </w:r>
      <w:r w:rsidRPr="008D6CFE">
        <w:rPr>
          <w:sz w:val="20"/>
          <w:szCs w:val="20"/>
          <w:lang w:eastAsia="ru-RU"/>
        </w:rPr>
        <w:lastRenderedPageBreak/>
        <w:t>структурообразования).</w:t>
      </w:r>
    </w:p>
    <w:p w:rsidR="008D6CFE" w:rsidRPr="008D6CFE" w:rsidRDefault="008D6CFE" w:rsidP="008D6CFE">
      <w:pPr>
        <w:widowControl w:val="0"/>
        <w:suppressAutoHyphens w:val="0"/>
        <w:autoSpaceDE w:val="0"/>
        <w:autoSpaceDN w:val="0"/>
        <w:adjustRightInd w:val="0"/>
        <w:ind w:left="-567" w:right="-284"/>
        <w:jc w:val="both"/>
        <w:rPr>
          <w:sz w:val="20"/>
          <w:szCs w:val="20"/>
          <w:lang w:eastAsia="ru-RU"/>
        </w:rPr>
      </w:pPr>
      <w:r w:rsidRPr="008D6CFE">
        <w:rPr>
          <w:sz w:val="20"/>
          <w:szCs w:val="20"/>
          <w:lang w:eastAsia="ru-RU"/>
        </w:rPr>
        <w:t>ПК4.4. Контролировать ход и оценивать результаты выполнения работ исполнителями. (Распознавать и классифицировать конструкционные материалы по, свойствам; подбирать материалы по их назначению и условиям эксплуатации для выполнения работ, знать особенности строения металлов и их сплавов, закономерности процессов кристаллизации и структурообразования).</w:t>
      </w:r>
    </w:p>
    <w:p w:rsidR="008D6CFE" w:rsidRPr="008D6CFE" w:rsidRDefault="008D6CFE" w:rsidP="008D6CFE">
      <w:pPr>
        <w:suppressAutoHyphens w:val="0"/>
        <w:ind w:left="-567" w:right="-284"/>
        <w:jc w:val="both"/>
        <w:rPr>
          <w:rFonts w:eastAsia="Calibri"/>
          <w:b/>
          <w:sz w:val="22"/>
          <w:szCs w:val="22"/>
          <w:lang w:eastAsia="en-US"/>
        </w:rPr>
      </w:pPr>
      <w:r w:rsidRPr="008D6CFE">
        <w:rPr>
          <w:rFonts w:eastAsia="Calibri"/>
          <w:sz w:val="22"/>
          <w:szCs w:val="22"/>
          <w:lang w:eastAsia="en-US"/>
        </w:rPr>
        <w:t>Приобретаемые умения и навыки</w:t>
      </w:r>
      <w:r w:rsidRPr="008D6CFE">
        <w:rPr>
          <w:rFonts w:eastAsia="Calibri"/>
          <w:b/>
          <w:sz w:val="22"/>
          <w:szCs w:val="22"/>
          <w:lang w:eastAsia="en-US"/>
        </w:rPr>
        <w:t>:</w:t>
      </w:r>
    </w:p>
    <w:p w:rsidR="008D6CFE" w:rsidRPr="008D6CFE" w:rsidRDefault="008D6CFE" w:rsidP="008D6CFE">
      <w:pPr>
        <w:numPr>
          <w:ilvl w:val="0"/>
          <w:numId w:val="3"/>
        </w:numPr>
        <w:suppressAutoHyphens w:val="0"/>
        <w:spacing w:after="200" w:line="276" w:lineRule="auto"/>
        <w:ind w:left="-567" w:firstLine="0"/>
        <w:contextualSpacing/>
        <w:jc w:val="both"/>
        <w:rPr>
          <w:rFonts w:eastAsia="Calibri"/>
          <w:sz w:val="22"/>
          <w:szCs w:val="22"/>
          <w:lang w:eastAsia="en-US"/>
        </w:rPr>
      </w:pPr>
      <w:r w:rsidRPr="008D6CFE">
        <w:rPr>
          <w:rFonts w:eastAsia="Calibri"/>
          <w:sz w:val="22"/>
          <w:szCs w:val="22"/>
          <w:lang w:eastAsia="en-US"/>
        </w:rPr>
        <w:t>Уметь пользоваться атласами и диаграммой состояния;</w:t>
      </w:r>
    </w:p>
    <w:p w:rsidR="008D6CFE" w:rsidRPr="008D6CFE" w:rsidRDefault="008D6CFE" w:rsidP="008D6CFE">
      <w:pPr>
        <w:numPr>
          <w:ilvl w:val="0"/>
          <w:numId w:val="3"/>
        </w:numPr>
        <w:suppressAutoHyphens w:val="0"/>
        <w:spacing w:after="200" w:line="276" w:lineRule="auto"/>
        <w:ind w:left="-567" w:firstLine="0"/>
        <w:contextualSpacing/>
        <w:jc w:val="both"/>
        <w:rPr>
          <w:rFonts w:eastAsia="Calibri"/>
          <w:sz w:val="22"/>
          <w:szCs w:val="22"/>
          <w:lang w:eastAsia="en-US"/>
        </w:rPr>
      </w:pPr>
      <w:r w:rsidRPr="008D6CFE">
        <w:rPr>
          <w:rFonts w:eastAsia="Calibri"/>
          <w:sz w:val="22"/>
          <w:szCs w:val="22"/>
          <w:lang w:eastAsia="en-US"/>
        </w:rPr>
        <w:t>Уметь различать структурные составляющие железоуглеродистых сплавов;</w:t>
      </w:r>
    </w:p>
    <w:p w:rsidR="008D6CFE" w:rsidRPr="008D6CFE" w:rsidRDefault="008D6CFE" w:rsidP="008D6CFE">
      <w:pPr>
        <w:numPr>
          <w:ilvl w:val="0"/>
          <w:numId w:val="3"/>
        </w:numPr>
        <w:suppressAutoHyphens w:val="0"/>
        <w:spacing w:after="200" w:line="276" w:lineRule="auto"/>
        <w:ind w:left="-567" w:firstLine="0"/>
        <w:contextualSpacing/>
        <w:jc w:val="both"/>
        <w:rPr>
          <w:rFonts w:eastAsia="Calibri"/>
          <w:sz w:val="22"/>
          <w:szCs w:val="22"/>
          <w:lang w:eastAsia="en-US"/>
        </w:rPr>
      </w:pPr>
      <w:r w:rsidRPr="008D6CFE">
        <w:rPr>
          <w:rFonts w:eastAsia="Calibri"/>
          <w:sz w:val="22"/>
          <w:szCs w:val="22"/>
          <w:lang w:eastAsia="en-US"/>
        </w:rPr>
        <w:t>Уметь отображать особенности структурных составляющих железоуглеродистых сплавов.</w:t>
      </w:r>
    </w:p>
    <w:p w:rsidR="008D6CFE" w:rsidRPr="008D6CFE" w:rsidRDefault="008D6CFE" w:rsidP="008D6CFE">
      <w:pPr>
        <w:suppressAutoHyphens w:val="0"/>
        <w:ind w:left="-567"/>
        <w:contextualSpacing/>
        <w:rPr>
          <w:rFonts w:eastAsia="Calibri"/>
          <w:sz w:val="22"/>
          <w:szCs w:val="22"/>
          <w:lang w:eastAsia="en-US"/>
        </w:rPr>
      </w:pPr>
      <w:r w:rsidRPr="008D6CFE">
        <w:rPr>
          <w:rFonts w:eastAsia="Calibri"/>
          <w:sz w:val="22"/>
          <w:szCs w:val="22"/>
          <w:lang w:eastAsia="en-US"/>
        </w:rPr>
        <w:t xml:space="preserve">      Норма времени: 4 часа</w:t>
      </w:r>
    </w:p>
    <w:p w:rsidR="008D6CFE" w:rsidRPr="008D6CFE" w:rsidRDefault="008D6CFE" w:rsidP="008D6CFE">
      <w:pPr>
        <w:suppressAutoHyphens w:val="0"/>
        <w:ind w:left="-567"/>
        <w:jc w:val="both"/>
        <w:rPr>
          <w:rFonts w:eastAsia="Calibri"/>
          <w:b/>
          <w:sz w:val="22"/>
          <w:szCs w:val="22"/>
          <w:lang w:eastAsia="en-US"/>
        </w:rPr>
      </w:pPr>
      <w:r w:rsidRPr="008D6CFE">
        <w:rPr>
          <w:rFonts w:eastAsia="Calibri"/>
          <w:sz w:val="22"/>
          <w:szCs w:val="22"/>
          <w:lang w:eastAsia="en-US"/>
        </w:rPr>
        <w:t xml:space="preserve">      Оснащение рабочего места</w:t>
      </w:r>
      <w:r w:rsidRPr="008D6CFE">
        <w:rPr>
          <w:rFonts w:eastAsia="Calibri"/>
          <w:b/>
          <w:sz w:val="22"/>
          <w:szCs w:val="22"/>
          <w:lang w:eastAsia="en-US"/>
        </w:rPr>
        <w:t>:</w:t>
      </w:r>
    </w:p>
    <w:p w:rsidR="008D6CFE" w:rsidRPr="008D6CFE" w:rsidRDefault="008D6CFE" w:rsidP="008D6CFE">
      <w:pPr>
        <w:numPr>
          <w:ilvl w:val="0"/>
          <w:numId w:val="4"/>
        </w:numPr>
        <w:suppressAutoHyphens w:val="0"/>
        <w:spacing w:after="200" w:line="276" w:lineRule="auto"/>
        <w:ind w:left="-567"/>
        <w:contextualSpacing/>
        <w:jc w:val="both"/>
        <w:rPr>
          <w:rFonts w:eastAsia="Calibri"/>
          <w:sz w:val="22"/>
          <w:szCs w:val="22"/>
          <w:lang w:eastAsia="en-US"/>
        </w:rPr>
      </w:pPr>
      <w:r w:rsidRPr="008D6CFE">
        <w:rPr>
          <w:rFonts w:eastAsia="Calibri"/>
          <w:sz w:val="22"/>
          <w:szCs w:val="22"/>
          <w:lang w:eastAsia="en-US"/>
        </w:rPr>
        <w:t>Атлас микроструктур (приложение А);</w:t>
      </w:r>
    </w:p>
    <w:p w:rsidR="008D6CFE" w:rsidRPr="008D6CFE" w:rsidRDefault="008D6CFE" w:rsidP="008D6CFE">
      <w:pPr>
        <w:numPr>
          <w:ilvl w:val="0"/>
          <w:numId w:val="4"/>
        </w:numPr>
        <w:suppressAutoHyphens w:val="0"/>
        <w:spacing w:after="200" w:line="276" w:lineRule="auto"/>
        <w:ind w:left="-567"/>
        <w:contextualSpacing/>
        <w:jc w:val="both"/>
        <w:rPr>
          <w:rFonts w:eastAsia="Calibri"/>
          <w:sz w:val="22"/>
          <w:szCs w:val="22"/>
          <w:lang w:eastAsia="en-US"/>
        </w:rPr>
      </w:pPr>
      <w:r w:rsidRPr="008D6CFE">
        <w:rPr>
          <w:rFonts w:eastAsia="Calibri"/>
          <w:sz w:val="22"/>
          <w:szCs w:val="22"/>
          <w:lang w:eastAsia="en-US"/>
        </w:rPr>
        <w:t>Диаграмма сплавов железа с углеродом.</w:t>
      </w:r>
    </w:p>
    <w:p w:rsidR="008D6CFE" w:rsidRPr="008D6CFE" w:rsidRDefault="008D6CFE" w:rsidP="008D6CFE">
      <w:pPr>
        <w:suppressAutoHyphens w:val="0"/>
        <w:ind w:left="-567"/>
        <w:jc w:val="center"/>
        <w:rPr>
          <w:rFonts w:eastAsia="Calibri"/>
          <w:sz w:val="22"/>
          <w:szCs w:val="22"/>
          <w:lang w:eastAsia="en-US"/>
        </w:rPr>
      </w:pPr>
      <w:r w:rsidRPr="008D6CFE">
        <w:rPr>
          <w:rFonts w:eastAsia="Calibri"/>
          <w:sz w:val="22"/>
          <w:szCs w:val="22"/>
          <w:lang w:eastAsia="en-US"/>
        </w:rPr>
        <w:t>Контрольные вопросы при допуске</w:t>
      </w:r>
    </w:p>
    <w:p w:rsidR="008D6CFE" w:rsidRPr="008D6CFE" w:rsidRDefault="008D6CFE" w:rsidP="008D6CFE">
      <w:pPr>
        <w:numPr>
          <w:ilvl w:val="0"/>
          <w:numId w:val="5"/>
        </w:numPr>
        <w:suppressAutoHyphens w:val="0"/>
        <w:spacing w:after="200" w:line="276" w:lineRule="auto"/>
        <w:ind w:left="-567"/>
        <w:contextualSpacing/>
        <w:jc w:val="both"/>
        <w:rPr>
          <w:rFonts w:eastAsia="Calibri"/>
          <w:sz w:val="22"/>
          <w:szCs w:val="22"/>
          <w:lang w:eastAsia="en-US"/>
        </w:rPr>
      </w:pPr>
      <w:r w:rsidRPr="008D6CFE">
        <w:rPr>
          <w:rFonts w:eastAsia="Calibri"/>
          <w:sz w:val="22"/>
          <w:szCs w:val="22"/>
          <w:lang w:eastAsia="en-US"/>
        </w:rPr>
        <w:t>Какие фазы образуются при взаимодействии железа с углеродом?</w:t>
      </w:r>
    </w:p>
    <w:p w:rsidR="008D6CFE" w:rsidRPr="008D6CFE" w:rsidRDefault="008D6CFE" w:rsidP="008D6CFE">
      <w:pPr>
        <w:numPr>
          <w:ilvl w:val="0"/>
          <w:numId w:val="5"/>
        </w:numPr>
        <w:suppressAutoHyphens w:val="0"/>
        <w:spacing w:after="200" w:line="276" w:lineRule="auto"/>
        <w:ind w:left="-567"/>
        <w:contextualSpacing/>
        <w:jc w:val="both"/>
        <w:rPr>
          <w:rFonts w:eastAsia="Calibri"/>
          <w:sz w:val="22"/>
          <w:szCs w:val="22"/>
          <w:lang w:eastAsia="en-US"/>
        </w:rPr>
      </w:pPr>
      <w:r w:rsidRPr="008D6CFE">
        <w:rPr>
          <w:rFonts w:eastAsia="Calibri"/>
          <w:sz w:val="22"/>
          <w:szCs w:val="22"/>
          <w:lang w:eastAsia="en-US"/>
        </w:rPr>
        <w:t>Какие стали называются эвтектоидными?</w:t>
      </w:r>
    </w:p>
    <w:p w:rsidR="008D6CFE" w:rsidRPr="008D6CFE" w:rsidRDefault="008D6CFE" w:rsidP="008D6CFE">
      <w:pPr>
        <w:suppressAutoHyphens w:val="0"/>
        <w:spacing w:line="276" w:lineRule="auto"/>
        <w:ind w:left="-567"/>
        <w:contextualSpacing/>
        <w:jc w:val="center"/>
        <w:rPr>
          <w:rFonts w:eastAsia="Calibri"/>
          <w:b/>
          <w:sz w:val="22"/>
          <w:szCs w:val="22"/>
          <w:lang w:eastAsia="en-US"/>
        </w:rPr>
      </w:pPr>
      <w:r w:rsidRPr="008D6CFE">
        <w:rPr>
          <w:rFonts w:eastAsia="Calibri"/>
          <w:b/>
          <w:sz w:val="22"/>
          <w:szCs w:val="22"/>
          <w:lang w:eastAsia="en-US"/>
        </w:rPr>
        <w:t>Теоретические сведения</w:t>
      </w:r>
    </w:p>
    <w:p w:rsidR="008D6CFE" w:rsidRPr="008D6CFE" w:rsidRDefault="008D6CFE" w:rsidP="008D6CFE">
      <w:pPr>
        <w:suppressAutoHyphens w:val="0"/>
        <w:ind w:left="-567" w:right="-568"/>
        <w:jc w:val="both"/>
        <w:rPr>
          <w:rFonts w:eastAsia="Calibri"/>
          <w:sz w:val="22"/>
          <w:szCs w:val="22"/>
          <w:lang w:eastAsia="en-US"/>
        </w:rPr>
      </w:pPr>
      <w:r w:rsidRPr="008D6CFE">
        <w:rPr>
          <w:rFonts w:eastAsia="Calibri"/>
          <w:sz w:val="22"/>
          <w:szCs w:val="22"/>
          <w:lang w:eastAsia="en-US"/>
        </w:rPr>
        <w:t>Исследование структуры металлов и сплавов, являющееся основой современного металловедения, осуществляется как прямыми, так и косвенными методами. К числу прямых методов относятся: 1) исследование макроструктуры невооруженным глазом по виду изломов или шлифованных и протравленных макрошлифов; 2) исследование микроструктуры при помощи оптического микроскопа с увеличением до 2 000 раз, а также с применением электронного микроскопа с увеличением до 25 000 раз и более; 3) исследование атомно-кристаллической структуры с помощью рентгенографического анализа, позволяющего различать расстояния порядка 10</w:t>
      </w:r>
      <w:r w:rsidRPr="008D6CFE">
        <w:rPr>
          <w:rFonts w:eastAsia="Calibri"/>
          <w:sz w:val="22"/>
          <w:szCs w:val="22"/>
          <w:vertAlign w:val="superscript"/>
          <w:lang w:eastAsia="en-US"/>
        </w:rPr>
        <w:t>-</w:t>
      </w:r>
      <w:smartTag w:uri="urn:schemas-microsoft-com:office:smarttags" w:element="metricconverter">
        <w:smartTagPr>
          <w:attr w:name="ProductID" w:val="8 см"/>
        </w:smartTagPr>
        <w:r w:rsidRPr="008D6CFE">
          <w:rPr>
            <w:rFonts w:eastAsia="Calibri"/>
            <w:sz w:val="22"/>
            <w:szCs w:val="22"/>
            <w:vertAlign w:val="superscript"/>
            <w:lang w:eastAsia="en-US"/>
          </w:rPr>
          <w:t>8</w:t>
        </w:r>
        <w:r w:rsidRPr="008D6CFE">
          <w:rPr>
            <w:rFonts w:eastAsia="Calibri"/>
            <w:sz w:val="22"/>
            <w:szCs w:val="22"/>
            <w:lang w:eastAsia="en-US"/>
          </w:rPr>
          <w:t xml:space="preserve"> см</w:t>
        </w:r>
      </w:smartTag>
      <w:r w:rsidRPr="008D6CFE">
        <w:rPr>
          <w:rFonts w:eastAsia="Calibri"/>
          <w:sz w:val="22"/>
          <w:szCs w:val="22"/>
          <w:lang w:eastAsia="en-US"/>
        </w:rPr>
        <w:t xml:space="preserve">. К числу косвенных методов относятся: магнитный, дилатометрический, электрометрический и другие физические методы исследования, которые хотя и не дают прямого изображения структуры, но все же позволяют вскрыть кинетику происходящих в ней превращений. Кроме того, существует ряд вспомогательных методов исследования структуры путем определения твердости, механической и технологических свойств, а также проведения химического и спектрального анализа и пр. </w:t>
      </w:r>
    </w:p>
    <w:p w:rsidR="008D6CFE" w:rsidRPr="008D6CFE" w:rsidRDefault="008D6CFE" w:rsidP="008D6CFE">
      <w:pPr>
        <w:suppressAutoHyphens w:val="0"/>
        <w:ind w:left="-567" w:right="-568"/>
        <w:jc w:val="both"/>
        <w:rPr>
          <w:rFonts w:eastAsia="Calibri"/>
          <w:sz w:val="22"/>
          <w:szCs w:val="22"/>
          <w:lang w:eastAsia="en-US"/>
        </w:rPr>
      </w:pPr>
      <w:r w:rsidRPr="008D6CFE">
        <w:rPr>
          <w:rFonts w:eastAsia="Calibri"/>
          <w:sz w:val="22"/>
          <w:szCs w:val="22"/>
          <w:lang w:eastAsia="en-US"/>
        </w:rPr>
        <w:t>В настоящем атласе приведены: макроструктуры сплавов, исследованных при помощи металлографического микроскопа, преимущественно оптического. Этот метод исследования является наиболее распространенным в лабораториях высших технических учебных заведений и, особенно, на производстве, где он успешно используется при разработке новых и совершенствования существующих технологических процессов термической обработки, а также при борьбе с браком и при работах над улучшением качества продукции. Приведенные в атласе структуры стали и чугуна сфотографированы с микрошлифов, протравленных,  4% раствором азотной кислоты в этиловом спирте, а для выявления более тонких деталей микроструктуры – 5% раствором пикриновой кислоты в этиловом спирте.</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3"/>
        <w:gridCol w:w="5147"/>
      </w:tblGrid>
      <w:tr w:rsidR="008D6CFE" w:rsidRPr="008D6CFE" w:rsidTr="00B20F27">
        <w:trPr>
          <w:trHeight w:val="399"/>
        </w:trPr>
        <w:tc>
          <w:tcPr>
            <w:tcW w:w="5343" w:type="dxa"/>
            <w:tcBorders>
              <w:top w:val="single" w:sz="4" w:space="0" w:color="auto"/>
              <w:left w:val="single" w:sz="4" w:space="0" w:color="auto"/>
              <w:right w:val="single" w:sz="4" w:space="0" w:color="auto"/>
            </w:tcBorders>
          </w:tcPr>
          <w:p w:rsidR="008D6CFE" w:rsidRPr="008D6CFE" w:rsidRDefault="008D6CFE" w:rsidP="008D6CFE">
            <w:pPr>
              <w:suppressAutoHyphens w:val="0"/>
              <w:spacing w:line="276" w:lineRule="auto"/>
              <w:jc w:val="center"/>
              <w:rPr>
                <w:rFonts w:eastAsia="Calibri"/>
                <w:lang w:eastAsia="en-US"/>
              </w:rPr>
            </w:pPr>
            <w:r w:rsidRPr="008D6CFE">
              <w:rPr>
                <w:rFonts w:eastAsia="Calibri"/>
                <w:sz w:val="22"/>
                <w:szCs w:val="22"/>
                <w:lang w:eastAsia="en-US"/>
              </w:rPr>
              <w:t>Содержание работы и последовательность выполнения операции</w:t>
            </w:r>
          </w:p>
        </w:tc>
        <w:tc>
          <w:tcPr>
            <w:tcW w:w="5147" w:type="dxa"/>
            <w:tcBorders>
              <w:top w:val="single" w:sz="4" w:space="0" w:color="auto"/>
              <w:left w:val="single" w:sz="4" w:space="0" w:color="auto"/>
              <w:right w:val="single" w:sz="4" w:space="0" w:color="auto"/>
            </w:tcBorders>
          </w:tcPr>
          <w:p w:rsidR="008D6CFE" w:rsidRPr="008D6CFE" w:rsidRDefault="008D6CFE" w:rsidP="008D6CFE">
            <w:pPr>
              <w:suppressAutoHyphens w:val="0"/>
              <w:spacing w:after="200" w:line="276" w:lineRule="auto"/>
              <w:jc w:val="center"/>
              <w:rPr>
                <w:rFonts w:eastAsia="Calibri"/>
                <w:lang w:eastAsia="en-US"/>
              </w:rPr>
            </w:pPr>
            <w:r w:rsidRPr="008D6CFE">
              <w:rPr>
                <w:rFonts w:eastAsia="Calibri"/>
                <w:sz w:val="22"/>
                <w:szCs w:val="22"/>
                <w:lang w:eastAsia="en-US"/>
              </w:rPr>
              <w:t>Инструкционные указания</w:t>
            </w:r>
          </w:p>
        </w:tc>
      </w:tr>
      <w:tr w:rsidR="008D6CFE" w:rsidRPr="008D6CFE" w:rsidTr="00B20F27">
        <w:trPr>
          <w:trHeight w:val="3415"/>
        </w:trPr>
        <w:tc>
          <w:tcPr>
            <w:tcW w:w="5343" w:type="dxa"/>
            <w:tcBorders>
              <w:top w:val="single" w:sz="4" w:space="0" w:color="auto"/>
              <w:left w:val="single" w:sz="4" w:space="0" w:color="auto"/>
              <w:right w:val="single" w:sz="4" w:space="0" w:color="auto"/>
            </w:tcBorders>
          </w:tcPr>
          <w:p w:rsidR="008D6CFE" w:rsidRPr="008D6CFE" w:rsidRDefault="008D6CFE" w:rsidP="008D6CFE">
            <w:pPr>
              <w:suppressAutoHyphens w:val="0"/>
              <w:spacing w:after="200" w:line="276" w:lineRule="auto"/>
              <w:rPr>
                <w:rFonts w:eastAsia="Calibri"/>
                <w:sz w:val="20"/>
                <w:szCs w:val="20"/>
                <w:lang w:eastAsia="en-US"/>
              </w:rPr>
            </w:pPr>
            <w:r w:rsidRPr="008D6CFE">
              <w:rPr>
                <w:rFonts w:eastAsia="Calibri"/>
                <w:sz w:val="20"/>
                <w:szCs w:val="20"/>
                <w:lang w:eastAsia="en-US"/>
              </w:rPr>
              <w:t>1.Ознакомиться с целью, заданием к работе.</w:t>
            </w:r>
          </w:p>
          <w:p w:rsidR="008D6CFE" w:rsidRPr="008D6CFE" w:rsidRDefault="008D6CFE" w:rsidP="008D6CFE">
            <w:pPr>
              <w:suppressAutoHyphens w:val="0"/>
              <w:spacing w:after="200" w:line="276" w:lineRule="auto"/>
              <w:rPr>
                <w:rFonts w:eastAsia="Calibri"/>
                <w:sz w:val="20"/>
                <w:szCs w:val="20"/>
                <w:lang w:eastAsia="en-US"/>
              </w:rPr>
            </w:pPr>
            <w:r w:rsidRPr="008D6CFE">
              <w:rPr>
                <w:rFonts w:eastAsia="Calibri"/>
                <w:sz w:val="20"/>
                <w:szCs w:val="20"/>
                <w:lang w:eastAsia="en-US"/>
              </w:rPr>
              <w:t>2. Рассмотреть микроструктуры по атласу и изучить особенности их строения.</w:t>
            </w:r>
          </w:p>
          <w:p w:rsidR="008D6CFE" w:rsidRPr="008D6CFE" w:rsidRDefault="008D6CFE" w:rsidP="008D6CFE">
            <w:pPr>
              <w:suppressAutoHyphens w:val="0"/>
              <w:spacing w:after="200" w:line="276" w:lineRule="auto"/>
              <w:rPr>
                <w:rFonts w:eastAsia="Calibri"/>
                <w:sz w:val="20"/>
                <w:szCs w:val="20"/>
                <w:lang w:eastAsia="en-US"/>
              </w:rPr>
            </w:pPr>
          </w:p>
          <w:p w:rsidR="008D6CFE" w:rsidRPr="008D6CFE" w:rsidRDefault="008D6CFE" w:rsidP="008D6CFE">
            <w:pPr>
              <w:suppressAutoHyphens w:val="0"/>
              <w:spacing w:after="200" w:line="276" w:lineRule="auto"/>
              <w:rPr>
                <w:rFonts w:eastAsia="Calibri"/>
                <w:sz w:val="20"/>
                <w:szCs w:val="20"/>
                <w:lang w:eastAsia="en-US"/>
              </w:rPr>
            </w:pPr>
            <w:r w:rsidRPr="008D6CFE">
              <w:rPr>
                <w:rFonts w:eastAsia="Calibri"/>
                <w:sz w:val="20"/>
                <w:szCs w:val="20"/>
                <w:lang w:eastAsia="en-US"/>
              </w:rPr>
              <w:t>3. Зарисовать диаграмму состояния железо - углеродистых сплавов.</w:t>
            </w:r>
          </w:p>
          <w:p w:rsidR="008D6CFE" w:rsidRPr="008D6CFE" w:rsidRDefault="008D6CFE" w:rsidP="008D6CFE">
            <w:pPr>
              <w:suppressAutoHyphens w:val="0"/>
              <w:spacing w:after="200" w:line="276" w:lineRule="auto"/>
              <w:rPr>
                <w:rFonts w:eastAsia="Calibri"/>
                <w:sz w:val="20"/>
                <w:szCs w:val="20"/>
                <w:lang w:eastAsia="en-US"/>
              </w:rPr>
            </w:pPr>
            <w:r w:rsidRPr="008D6CFE">
              <w:rPr>
                <w:rFonts w:eastAsia="Calibri"/>
                <w:sz w:val="20"/>
                <w:szCs w:val="20"/>
                <w:lang w:eastAsia="en-US"/>
              </w:rPr>
              <w:t xml:space="preserve">4. Ознакомиться с контрольными вопросами. </w:t>
            </w:r>
          </w:p>
        </w:tc>
        <w:tc>
          <w:tcPr>
            <w:tcW w:w="5147" w:type="dxa"/>
            <w:tcBorders>
              <w:top w:val="single" w:sz="4" w:space="0" w:color="auto"/>
              <w:left w:val="single" w:sz="4" w:space="0" w:color="auto"/>
              <w:right w:val="single" w:sz="4" w:space="0" w:color="auto"/>
            </w:tcBorders>
          </w:tcPr>
          <w:p w:rsidR="008D6CFE" w:rsidRPr="008D6CFE" w:rsidRDefault="008D6CFE" w:rsidP="008D6CFE">
            <w:pPr>
              <w:suppressAutoHyphens w:val="0"/>
              <w:spacing w:after="200" w:line="276" w:lineRule="auto"/>
              <w:rPr>
                <w:rFonts w:eastAsia="Calibri"/>
                <w:sz w:val="20"/>
                <w:szCs w:val="20"/>
                <w:lang w:eastAsia="en-US"/>
              </w:rPr>
            </w:pPr>
            <w:r w:rsidRPr="008D6CFE">
              <w:rPr>
                <w:rFonts w:eastAsia="Calibri"/>
                <w:sz w:val="20"/>
                <w:szCs w:val="20"/>
                <w:lang w:eastAsia="en-US"/>
              </w:rPr>
              <w:t>Записать наименование и цель работы</w:t>
            </w:r>
          </w:p>
          <w:p w:rsidR="008D6CFE" w:rsidRPr="008D6CFE" w:rsidRDefault="008D6CFE" w:rsidP="008D6CFE">
            <w:pPr>
              <w:suppressAutoHyphens w:val="0"/>
              <w:spacing w:after="200" w:line="276" w:lineRule="auto"/>
              <w:rPr>
                <w:rFonts w:eastAsia="Calibri"/>
                <w:sz w:val="20"/>
                <w:szCs w:val="20"/>
                <w:lang w:eastAsia="en-US"/>
              </w:rPr>
            </w:pPr>
            <w:r w:rsidRPr="008D6CFE">
              <w:rPr>
                <w:rFonts w:eastAsia="Calibri"/>
                <w:sz w:val="20"/>
                <w:szCs w:val="20"/>
                <w:lang w:eastAsia="en-US"/>
              </w:rPr>
              <w:t>Зарисовать структуры: аустенита, феррита, перлита, ледебурита, цементита, доэвтектоидной и заэвтектоидной сталей в квадратах размером 40</w:t>
            </w:r>
            <w:r w:rsidRPr="008D6CFE">
              <w:rPr>
                <w:rFonts w:eastAsia="Calibri"/>
                <w:color w:val="222222"/>
                <w:sz w:val="20"/>
                <w:szCs w:val="20"/>
                <w:shd w:val="clear" w:color="auto" w:fill="FFFFFF"/>
                <w:lang w:eastAsia="en-US"/>
              </w:rPr>
              <w:t>×</w:t>
            </w:r>
            <w:r w:rsidRPr="008D6CFE">
              <w:rPr>
                <w:rFonts w:eastAsia="Calibri"/>
                <w:sz w:val="20"/>
                <w:szCs w:val="20"/>
                <w:lang w:eastAsia="en-US"/>
              </w:rPr>
              <w:t>40 мм</w:t>
            </w:r>
          </w:p>
          <w:p w:rsidR="008D6CFE" w:rsidRPr="008D6CFE" w:rsidRDefault="008D6CFE" w:rsidP="008D6CFE">
            <w:pPr>
              <w:suppressAutoHyphens w:val="0"/>
              <w:spacing w:after="200" w:line="276" w:lineRule="auto"/>
              <w:rPr>
                <w:rFonts w:eastAsia="Calibri"/>
                <w:sz w:val="20"/>
                <w:szCs w:val="20"/>
                <w:lang w:eastAsia="en-US"/>
              </w:rPr>
            </w:pPr>
            <w:r w:rsidRPr="008D6CFE">
              <w:rPr>
                <w:rFonts w:eastAsia="Calibri"/>
                <w:sz w:val="20"/>
                <w:szCs w:val="20"/>
                <w:lang w:eastAsia="en-US"/>
              </w:rPr>
              <w:t>Описать их свойства и особенности.</w:t>
            </w:r>
          </w:p>
          <w:p w:rsidR="008D6CFE" w:rsidRPr="008D6CFE" w:rsidRDefault="008D6CFE" w:rsidP="008D6CFE">
            <w:pPr>
              <w:suppressAutoHyphens w:val="0"/>
              <w:spacing w:after="200" w:line="276" w:lineRule="auto"/>
              <w:rPr>
                <w:rFonts w:eastAsia="Calibri"/>
                <w:sz w:val="20"/>
                <w:szCs w:val="20"/>
                <w:lang w:eastAsia="en-US"/>
              </w:rPr>
            </w:pPr>
            <w:r w:rsidRPr="008D6CFE">
              <w:rPr>
                <w:rFonts w:eastAsia="Calibri"/>
                <w:sz w:val="20"/>
                <w:szCs w:val="20"/>
                <w:lang w:eastAsia="en-US"/>
              </w:rPr>
              <w:t>Указать местонахождения зарисованных структур на диаграмме состояния.</w:t>
            </w:r>
          </w:p>
          <w:p w:rsidR="008D6CFE" w:rsidRPr="008D6CFE" w:rsidRDefault="008D6CFE" w:rsidP="008D6CFE">
            <w:pPr>
              <w:suppressAutoHyphens w:val="0"/>
              <w:spacing w:after="200" w:line="276" w:lineRule="auto"/>
              <w:rPr>
                <w:rFonts w:eastAsia="Calibri"/>
                <w:sz w:val="20"/>
                <w:szCs w:val="20"/>
                <w:lang w:eastAsia="en-US"/>
              </w:rPr>
            </w:pPr>
            <w:r w:rsidRPr="008D6CFE">
              <w:rPr>
                <w:rFonts w:eastAsia="Calibri"/>
                <w:sz w:val="20"/>
                <w:szCs w:val="20"/>
                <w:lang w:eastAsia="en-US"/>
              </w:rPr>
              <w:t>Дать полные ответы на вопросы.</w:t>
            </w:r>
          </w:p>
          <w:p w:rsidR="008D6CFE" w:rsidRPr="008D6CFE" w:rsidRDefault="008D6CFE" w:rsidP="008D6CFE">
            <w:pPr>
              <w:suppressAutoHyphens w:val="0"/>
              <w:spacing w:after="200" w:line="276" w:lineRule="auto"/>
              <w:rPr>
                <w:rFonts w:eastAsia="Calibri"/>
                <w:sz w:val="20"/>
                <w:szCs w:val="20"/>
                <w:lang w:eastAsia="en-US"/>
              </w:rPr>
            </w:pPr>
            <w:r w:rsidRPr="008D6CFE">
              <w:rPr>
                <w:rFonts w:eastAsia="Calibri"/>
                <w:sz w:val="20"/>
                <w:szCs w:val="20"/>
                <w:lang w:eastAsia="en-US"/>
              </w:rPr>
              <w:t>Сделать вывод.</w:t>
            </w:r>
          </w:p>
        </w:tc>
      </w:tr>
    </w:tbl>
    <w:p w:rsidR="008D6CFE" w:rsidRPr="008D6CFE" w:rsidRDefault="008D6CFE" w:rsidP="008D6CFE">
      <w:pPr>
        <w:suppressAutoHyphens w:val="0"/>
        <w:spacing w:line="276" w:lineRule="auto"/>
        <w:jc w:val="center"/>
        <w:rPr>
          <w:rFonts w:eastAsia="Calibri"/>
          <w:sz w:val="22"/>
          <w:szCs w:val="22"/>
          <w:lang w:eastAsia="en-US"/>
        </w:rPr>
      </w:pPr>
      <w:r w:rsidRPr="008D6CFE">
        <w:rPr>
          <w:rFonts w:eastAsia="Calibri"/>
          <w:sz w:val="22"/>
          <w:szCs w:val="22"/>
          <w:lang w:eastAsia="en-US"/>
        </w:rPr>
        <w:t>Контрольные вопросы:</w:t>
      </w:r>
    </w:p>
    <w:p w:rsidR="008D6CFE" w:rsidRPr="008D6CFE" w:rsidRDefault="008D6CFE" w:rsidP="008D6CFE">
      <w:pPr>
        <w:numPr>
          <w:ilvl w:val="0"/>
          <w:numId w:val="6"/>
        </w:numPr>
        <w:suppressAutoHyphens w:val="0"/>
        <w:spacing w:after="200" w:line="276" w:lineRule="auto"/>
        <w:ind w:left="284" w:firstLine="76"/>
        <w:contextualSpacing/>
        <w:rPr>
          <w:rFonts w:eastAsia="Calibri"/>
          <w:sz w:val="22"/>
          <w:szCs w:val="22"/>
          <w:lang w:eastAsia="en-US"/>
        </w:rPr>
      </w:pPr>
      <w:r w:rsidRPr="008D6CFE">
        <w:rPr>
          <w:rFonts w:eastAsia="Calibri"/>
          <w:sz w:val="22"/>
          <w:szCs w:val="22"/>
          <w:lang w:eastAsia="en-US"/>
        </w:rPr>
        <w:t>Для чего применяют микроанализ?</w:t>
      </w:r>
    </w:p>
    <w:p w:rsidR="008D6CFE" w:rsidRPr="008D6CFE" w:rsidRDefault="008D6CFE" w:rsidP="008D6CFE">
      <w:pPr>
        <w:numPr>
          <w:ilvl w:val="0"/>
          <w:numId w:val="6"/>
        </w:numPr>
        <w:suppressAutoHyphens w:val="0"/>
        <w:spacing w:after="200" w:line="276" w:lineRule="auto"/>
        <w:ind w:left="284" w:firstLine="76"/>
        <w:contextualSpacing/>
        <w:rPr>
          <w:rFonts w:eastAsia="Calibri"/>
          <w:sz w:val="22"/>
          <w:szCs w:val="22"/>
          <w:lang w:eastAsia="en-US"/>
        </w:rPr>
      </w:pPr>
      <w:r w:rsidRPr="008D6CFE">
        <w:rPr>
          <w:rFonts w:eastAsia="Calibri"/>
          <w:sz w:val="22"/>
          <w:szCs w:val="22"/>
          <w:lang w:eastAsia="en-US"/>
        </w:rPr>
        <w:t>Что такое сталь?</w:t>
      </w:r>
    </w:p>
    <w:p w:rsidR="008D6CFE" w:rsidRPr="008D6CFE" w:rsidRDefault="008D6CFE" w:rsidP="008D6CFE">
      <w:pPr>
        <w:numPr>
          <w:ilvl w:val="0"/>
          <w:numId w:val="6"/>
        </w:numPr>
        <w:suppressAutoHyphens w:val="0"/>
        <w:spacing w:after="200" w:line="276" w:lineRule="auto"/>
        <w:ind w:left="284" w:firstLine="76"/>
        <w:contextualSpacing/>
        <w:rPr>
          <w:rFonts w:eastAsia="Calibri"/>
          <w:sz w:val="22"/>
          <w:szCs w:val="22"/>
          <w:lang w:eastAsia="en-US"/>
        </w:rPr>
      </w:pPr>
      <w:r w:rsidRPr="008D6CFE">
        <w:rPr>
          <w:rFonts w:eastAsia="Calibri"/>
          <w:sz w:val="22"/>
          <w:szCs w:val="22"/>
          <w:lang w:eastAsia="en-US"/>
        </w:rPr>
        <w:t>Что такое чугун?</w:t>
      </w:r>
    </w:p>
    <w:p w:rsidR="008D6CFE" w:rsidRPr="008D6CFE" w:rsidRDefault="008D6CFE" w:rsidP="008D6CFE">
      <w:pPr>
        <w:numPr>
          <w:ilvl w:val="0"/>
          <w:numId w:val="6"/>
        </w:numPr>
        <w:suppressAutoHyphens w:val="0"/>
        <w:spacing w:after="200" w:line="276" w:lineRule="auto"/>
        <w:ind w:left="284" w:firstLine="0"/>
        <w:contextualSpacing/>
        <w:rPr>
          <w:rFonts w:eastAsia="Calibri"/>
          <w:sz w:val="22"/>
          <w:szCs w:val="22"/>
          <w:lang w:eastAsia="en-US"/>
        </w:rPr>
      </w:pPr>
      <w:r w:rsidRPr="008D6CFE">
        <w:rPr>
          <w:rFonts w:eastAsia="Calibri"/>
          <w:sz w:val="22"/>
          <w:szCs w:val="22"/>
          <w:lang w:eastAsia="en-US"/>
        </w:rPr>
        <w:lastRenderedPageBreak/>
        <w:t>По фотографиям в атласе микроструктур определить название структур, изображенных на рис. 9.</w:t>
      </w:r>
    </w:p>
    <w:p w:rsidR="008F14F3" w:rsidRPr="008F14F3" w:rsidRDefault="008F14F3" w:rsidP="008F14F3">
      <w:pPr>
        <w:suppressAutoHyphens w:val="0"/>
        <w:jc w:val="center"/>
        <w:rPr>
          <w:b/>
          <w:bCs/>
          <w:caps/>
          <w:lang w:eastAsia="ru-RU"/>
        </w:rPr>
      </w:pPr>
      <w:r w:rsidRPr="008F14F3">
        <w:rPr>
          <w:b/>
          <w:bCs/>
          <w:caps/>
          <w:lang w:eastAsia="ru-RU"/>
        </w:rPr>
        <w:t>Инструкционно-технологическая карта</w:t>
      </w:r>
    </w:p>
    <w:p w:rsidR="008F14F3" w:rsidRPr="008F14F3" w:rsidRDefault="008F14F3" w:rsidP="008F14F3">
      <w:pPr>
        <w:suppressAutoHyphens w:val="0"/>
        <w:jc w:val="center"/>
        <w:rPr>
          <w:b/>
          <w:bCs/>
          <w:lang w:eastAsia="ru-RU"/>
        </w:rPr>
      </w:pPr>
      <w:r w:rsidRPr="008F14F3">
        <w:rPr>
          <w:lang w:eastAsia="ru-RU"/>
        </w:rPr>
        <w:t xml:space="preserve"> </w:t>
      </w:r>
      <w:r w:rsidRPr="008F14F3">
        <w:rPr>
          <w:b/>
          <w:bCs/>
          <w:lang w:eastAsia="ru-RU"/>
        </w:rPr>
        <w:t>на выполнение практической работы   2</w:t>
      </w:r>
    </w:p>
    <w:p w:rsidR="008F14F3" w:rsidRPr="008F14F3" w:rsidRDefault="008F14F3" w:rsidP="008F14F3">
      <w:pPr>
        <w:suppressAutoHyphens w:val="0"/>
        <w:ind w:firstLine="540"/>
        <w:jc w:val="both"/>
        <w:rPr>
          <w:b/>
          <w:bCs/>
          <w:lang w:eastAsia="ru-RU"/>
        </w:rPr>
      </w:pPr>
      <w:r w:rsidRPr="008F14F3">
        <w:rPr>
          <w:b/>
          <w:bCs/>
          <w:lang w:eastAsia="ru-RU"/>
        </w:rPr>
        <w:t>по учебной дисциплине «Материаловедение»</w:t>
      </w:r>
    </w:p>
    <w:p w:rsidR="008F14F3" w:rsidRPr="008F14F3" w:rsidRDefault="008F14F3" w:rsidP="008F14F3">
      <w:pPr>
        <w:suppressAutoHyphens w:val="0"/>
        <w:ind w:firstLine="540"/>
        <w:jc w:val="both"/>
        <w:rPr>
          <w:lang w:eastAsia="ru-RU"/>
        </w:rPr>
      </w:pPr>
      <w:r w:rsidRPr="008F14F3">
        <w:rPr>
          <w:b/>
          <w:bCs/>
          <w:lang w:eastAsia="ru-RU"/>
        </w:rPr>
        <w:t>Тема.</w:t>
      </w:r>
      <w:r w:rsidRPr="008F14F3">
        <w:rPr>
          <w:lang w:eastAsia="ru-RU"/>
        </w:rPr>
        <w:t xml:space="preserve"> Технология производства чугуна, стали.</w:t>
      </w:r>
    </w:p>
    <w:p w:rsidR="008F14F3" w:rsidRPr="008F14F3" w:rsidRDefault="008F14F3" w:rsidP="008F14F3">
      <w:pPr>
        <w:tabs>
          <w:tab w:val="left" w:pos="2955"/>
        </w:tabs>
        <w:suppressAutoHyphens w:val="0"/>
        <w:ind w:left="540"/>
        <w:jc w:val="both"/>
        <w:rPr>
          <w:lang w:eastAsia="ru-RU"/>
        </w:rPr>
      </w:pPr>
      <w:r w:rsidRPr="008F14F3">
        <w:rPr>
          <w:b/>
          <w:bCs/>
          <w:lang w:eastAsia="ru-RU"/>
        </w:rPr>
        <w:t>Наименование работы:</w:t>
      </w:r>
      <w:r w:rsidRPr="008F14F3">
        <w:rPr>
          <w:lang w:eastAsia="ru-RU"/>
        </w:rPr>
        <w:t xml:space="preserve"> Распознавание образцов железной руды.        </w:t>
      </w:r>
    </w:p>
    <w:p w:rsidR="008F14F3" w:rsidRPr="008F14F3" w:rsidRDefault="008F14F3" w:rsidP="008F14F3">
      <w:pPr>
        <w:tabs>
          <w:tab w:val="left" w:pos="2955"/>
        </w:tabs>
        <w:suppressAutoHyphens w:val="0"/>
        <w:ind w:left="540"/>
        <w:jc w:val="both"/>
        <w:rPr>
          <w:lang w:eastAsia="ru-RU"/>
        </w:rPr>
      </w:pPr>
      <w:r w:rsidRPr="008F14F3">
        <w:rPr>
          <w:lang w:eastAsia="ru-RU"/>
        </w:rPr>
        <w:t xml:space="preserve"> </w:t>
      </w:r>
      <w:r w:rsidRPr="008F14F3">
        <w:rPr>
          <w:b/>
          <w:bCs/>
          <w:lang w:eastAsia="ru-RU"/>
        </w:rPr>
        <w:t>Цель занятия:</w:t>
      </w:r>
      <w:r w:rsidRPr="008F14F3">
        <w:rPr>
          <w:lang w:eastAsia="ru-RU"/>
        </w:rPr>
        <w:t xml:space="preserve"> Научиться распознавать сырьевые материалы по внешнему виду</w:t>
      </w:r>
    </w:p>
    <w:p w:rsidR="008F14F3" w:rsidRPr="008F14F3" w:rsidRDefault="008F14F3" w:rsidP="008F14F3">
      <w:pPr>
        <w:suppressAutoHyphens w:val="0"/>
        <w:ind w:left="-284" w:firstLine="710"/>
        <w:jc w:val="both"/>
        <w:rPr>
          <w:b/>
          <w:lang w:eastAsia="ru-RU"/>
        </w:rPr>
      </w:pPr>
      <w:r w:rsidRPr="008F14F3">
        <w:rPr>
          <w:b/>
          <w:lang w:eastAsia="ru-RU"/>
        </w:rPr>
        <w:t>Задачи занятия:</w:t>
      </w:r>
    </w:p>
    <w:p w:rsidR="008F14F3" w:rsidRPr="008F14F3" w:rsidRDefault="008F14F3" w:rsidP="008F14F3">
      <w:pPr>
        <w:suppressAutoHyphens w:val="0"/>
        <w:ind w:left="540" w:hanging="114"/>
        <w:jc w:val="both"/>
        <w:rPr>
          <w:lang w:eastAsia="ru-RU"/>
        </w:rPr>
      </w:pPr>
      <w:r w:rsidRPr="008F14F3">
        <w:rPr>
          <w:lang w:eastAsia="ru-RU"/>
        </w:rPr>
        <w:t>1.Формирующие общие компетенции: ОК1-ОК4,ОК6-ОК8</w:t>
      </w:r>
    </w:p>
    <w:p w:rsidR="008F14F3" w:rsidRPr="008F14F3" w:rsidRDefault="008F14F3" w:rsidP="008F14F3">
      <w:pPr>
        <w:suppressAutoHyphens w:val="0"/>
        <w:ind w:left="540" w:hanging="114"/>
        <w:jc w:val="both"/>
        <w:rPr>
          <w:lang w:eastAsia="ru-RU"/>
        </w:rPr>
      </w:pPr>
      <w:r w:rsidRPr="008F14F3">
        <w:rPr>
          <w:lang w:eastAsia="ru-RU"/>
        </w:rPr>
        <w:t xml:space="preserve">2. Формирующие профессиональные компетенции: </w:t>
      </w:r>
    </w:p>
    <w:p w:rsidR="008F14F3" w:rsidRPr="008F14F3" w:rsidRDefault="008F14F3" w:rsidP="008F14F3">
      <w:pPr>
        <w:suppressAutoHyphens w:val="0"/>
        <w:ind w:left="-851" w:firstLine="1277"/>
        <w:jc w:val="both"/>
        <w:rPr>
          <w:lang w:eastAsia="ru-RU"/>
        </w:rPr>
      </w:pPr>
      <w:r w:rsidRPr="008F14F3">
        <w:rPr>
          <w:lang w:eastAsia="ru-RU"/>
        </w:rPr>
        <w:t>ПК 1.1. Выполнять монтаж электрооборудования и автоматических систем управления.(Распознавать и классифицировать сырьевые материалы по внешнему виду, происхождению, свойствам, определять по внешним признакам вид и качество материалов, знать основные виды сырьевых, материалов, о технологии их производства)</w:t>
      </w:r>
    </w:p>
    <w:p w:rsidR="008F14F3" w:rsidRPr="008F14F3" w:rsidRDefault="008F14F3" w:rsidP="008F14F3">
      <w:pPr>
        <w:suppressAutoHyphens w:val="0"/>
        <w:ind w:left="-851" w:firstLine="1277"/>
        <w:jc w:val="both"/>
        <w:rPr>
          <w:lang w:eastAsia="ru-RU"/>
        </w:rPr>
      </w:pPr>
      <w:r w:rsidRPr="008F14F3">
        <w:rPr>
          <w:lang w:eastAsia="ru-RU"/>
        </w:rPr>
        <w:t>ПК 1.2. Выполнять монтаж и эксплуатацию осветительных и электронагревательных установок. (Распознавать и классифицировать сырьевые материалы по внешнему виду, происхождению, свойствам, определять по внешним признакам вид и качество материалов, знать основные виды сырьевых, материалов, о технологии их производства)</w:t>
      </w:r>
    </w:p>
    <w:p w:rsidR="008F14F3" w:rsidRPr="008F14F3" w:rsidRDefault="008F14F3" w:rsidP="008F14F3">
      <w:pPr>
        <w:suppressAutoHyphens w:val="0"/>
        <w:ind w:left="-851" w:firstLine="1277"/>
        <w:jc w:val="both"/>
        <w:rPr>
          <w:lang w:eastAsia="ru-RU"/>
        </w:rPr>
      </w:pPr>
      <w:r w:rsidRPr="008F14F3">
        <w:rPr>
          <w:lang w:eastAsia="ru-RU"/>
        </w:rPr>
        <w:t>ПК 1.3. Поддерживать режимы работы и заданные параметры электрифицированных и автоматических систем управления технологическими процессами. (Распознавать и классифицировать сырьевые материалы по внешнему виду, происхождению, свойствам, определять по внешним признакам вид и качество материалов, знать основные виды сырьевых, материалов, о технологии их производства)</w:t>
      </w:r>
    </w:p>
    <w:p w:rsidR="008F14F3" w:rsidRPr="008F14F3" w:rsidRDefault="008F14F3" w:rsidP="008F14F3">
      <w:pPr>
        <w:suppressAutoHyphens w:val="0"/>
        <w:ind w:left="-851" w:firstLine="1277"/>
        <w:jc w:val="both"/>
        <w:rPr>
          <w:lang w:eastAsia="ru-RU"/>
        </w:rPr>
      </w:pPr>
      <w:r w:rsidRPr="008F14F3">
        <w:rPr>
          <w:lang w:eastAsia="ru-RU"/>
        </w:rPr>
        <w:t>ПК 2.1. Выполнять мероприятия по бесперебойному электроснабжению сельскохозяйственных организаций. (Распознавать и классифицировать сырьевые материалы по внешнему виду, происхождению, свойствам, определять по внешним признакам вид и качество материалов, знать основные виды сырьевых, материалов, о технологии их производства)</w:t>
      </w:r>
    </w:p>
    <w:p w:rsidR="008F14F3" w:rsidRPr="008F14F3" w:rsidRDefault="008F14F3" w:rsidP="008F14F3">
      <w:pPr>
        <w:suppressAutoHyphens w:val="0"/>
        <w:ind w:left="-851" w:firstLine="1277"/>
        <w:jc w:val="both"/>
        <w:rPr>
          <w:lang w:eastAsia="ru-RU"/>
        </w:rPr>
      </w:pPr>
      <w:r w:rsidRPr="008F14F3">
        <w:rPr>
          <w:lang w:eastAsia="ru-RU"/>
        </w:rPr>
        <w:t>ПК 2.2. Выполнять монтаж воздушных линий электропередач и трансформаторных подстанций. (Распознавать и классифицировать сырьевые материалы по внешнему виду, происхождению, свойствам, определять по внешним признакам вид и качество материалов, знать основные виды сырьевых, материалов, о технологии их производства)</w:t>
      </w:r>
    </w:p>
    <w:p w:rsidR="008F14F3" w:rsidRPr="008F14F3" w:rsidRDefault="008F14F3" w:rsidP="008F14F3">
      <w:pPr>
        <w:suppressAutoHyphens w:val="0"/>
        <w:ind w:left="-851" w:firstLine="1277"/>
        <w:jc w:val="both"/>
        <w:rPr>
          <w:lang w:eastAsia="ru-RU"/>
        </w:rPr>
      </w:pPr>
      <w:r w:rsidRPr="008F14F3">
        <w:rPr>
          <w:lang w:eastAsia="ru-RU"/>
        </w:rPr>
        <w:t xml:space="preserve">ПК 2.3. Обеспечивать электробезопасность. (Распознавать и классифицировать сырьевые материалы по внешнему виду, происхождению, свойствам, определять по внешним признакам вид и качество материалов, знать основные виды сырьевых, материалов, о технологии их производства) </w:t>
      </w:r>
    </w:p>
    <w:p w:rsidR="008F14F3" w:rsidRPr="008F14F3" w:rsidRDefault="008F14F3" w:rsidP="008F14F3">
      <w:pPr>
        <w:suppressAutoHyphens w:val="0"/>
        <w:ind w:left="-851" w:firstLine="1277"/>
        <w:jc w:val="both"/>
        <w:rPr>
          <w:lang w:eastAsia="ru-RU"/>
        </w:rPr>
      </w:pPr>
      <w:r w:rsidRPr="008F14F3">
        <w:rPr>
          <w:lang w:eastAsia="ru-RU"/>
        </w:rPr>
        <w:t>ПК 3.1. Осуществлять техническое обслуживание электрооборудования и автоматизированных систем сельскохозяйственной техники. (Распознавать и классифицировать сырьевые материалы по внешнему виду, происхождению, свойствам, определять по внешним признакам вид и качество материалов, знать основные виды сырьевых, материалов, о технологии их производства)</w:t>
      </w:r>
    </w:p>
    <w:p w:rsidR="008F14F3" w:rsidRPr="008F14F3" w:rsidRDefault="008F14F3" w:rsidP="008F14F3">
      <w:pPr>
        <w:suppressAutoHyphens w:val="0"/>
        <w:ind w:left="-851" w:firstLine="1277"/>
        <w:jc w:val="both"/>
        <w:rPr>
          <w:lang w:eastAsia="ru-RU"/>
        </w:rPr>
      </w:pPr>
      <w:r w:rsidRPr="008F14F3">
        <w:rPr>
          <w:lang w:eastAsia="ru-RU"/>
        </w:rPr>
        <w:t>ПК 3.2.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 (Распознавать и классифицировать сырьевые материалы по внешнему виду, происхождению, свойствам, определять по внешним признакам вид и качество материалов, знать основные виды сырьевых, материалов, о технологии их производства)</w:t>
      </w:r>
    </w:p>
    <w:p w:rsidR="008F14F3" w:rsidRPr="008F14F3" w:rsidRDefault="008F14F3" w:rsidP="008F14F3">
      <w:pPr>
        <w:suppressAutoHyphens w:val="0"/>
        <w:ind w:left="-851" w:firstLine="1277"/>
        <w:jc w:val="both"/>
        <w:rPr>
          <w:lang w:eastAsia="ru-RU"/>
        </w:rPr>
      </w:pPr>
      <w:r w:rsidRPr="008F14F3">
        <w:rPr>
          <w:lang w:eastAsia="ru-RU"/>
        </w:rPr>
        <w:t>ПК 3.3. Осуществлять надзор и контроль за состоянием и эксплуатацией электрооборудования и автоматизированных систем сельскохозяйственной техники. (Распознавать и классифицировать сырьевые материалы по внешнему виду, происхождению, свойствам, определять по внешним признакам вид и качество материалов, знать основные виды сырьевых, материалов, о технологии их производства)</w:t>
      </w:r>
    </w:p>
    <w:p w:rsidR="008F14F3" w:rsidRPr="008F14F3" w:rsidRDefault="008F14F3" w:rsidP="008F14F3">
      <w:pPr>
        <w:suppressAutoHyphens w:val="0"/>
        <w:ind w:left="-851" w:firstLine="1277"/>
        <w:jc w:val="both"/>
        <w:rPr>
          <w:lang w:eastAsia="ru-RU"/>
        </w:rPr>
      </w:pPr>
      <w:r w:rsidRPr="008F14F3">
        <w:rPr>
          <w:lang w:eastAsia="ru-RU"/>
        </w:rPr>
        <w:t xml:space="preserve">ПК 3.4. Участвовать в проведении испытаний электрооборудования сельхозпроизводства. (Распознавать и классифицировать сырьевые материалы по внешнему виду, </w:t>
      </w:r>
      <w:r w:rsidRPr="008F14F3">
        <w:rPr>
          <w:lang w:eastAsia="ru-RU"/>
        </w:rPr>
        <w:lastRenderedPageBreak/>
        <w:t>происхождению, свойствам, определять по внешним признакам вид и качество материалов, знать основные виды сырьевых, материалов, о технологии их производства)</w:t>
      </w:r>
    </w:p>
    <w:p w:rsidR="008F14F3" w:rsidRPr="008F14F3" w:rsidRDefault="008F14F3" w:rsidP="008F14F3">
      <w:pPr>
        <w:suppressAutoHyphens w:val="0"/>
        <w:ind w:left="-851" w:firstLine="1277"/>
        <w:jc w:val="both"/>
        <w:rPr>
          <w:lang w:eastAsia="ru-RU"/>
        </w:rPr>
      </w:pPr>
      <w:r w:rsidRPr="008F14F3">
        <w:rPr>
          <w:lang w:eastAsia="ru-RU"/>
        </w:rPr>
        <w:t>ПК 4.1.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 (Распознавать и классифицировать сырьевые материалы по внешнему виду, происхождению, свойствам, определять по внешним признакам вид и качество материалов, знать основные виды сырьевых, материалов, о технологии их производства)</w:t>
      </w:r>
    </w:p>
    <w:p w:rsidR="008F14F3" w:rsidRPr="008F14F3" w:rsidRDefault="008F14F3" w:rsidP="008F14F3">
      <w:pPr>
        <w:suppressAutoHyphens w:val="0"/>
        <w:ind w:left="-851" w:firstLine="1277"/>
        <w:jc w:val="both"/>
        <w:rPr>
          <w:lang w:eastAsia="ru-RU"/>
        </w:rPr>
      </w:pPr>
      <w:r w:rsidRPr="008F14F3">
        <w:rPr>
          <w:lang w:eastAsia="ru-RU"/>
        </w:rPr>
        <w:t>ПК 4.2. Планировать выполнение работ исполнителями. (Распознавать и классифицировать сырьевые материалы по внешнему виду, происхождению, свойствам, определять по внешним признакам вид и качество материалов, знать основные виды сырьевых, материалов, о технологии их производства)</w:t>
      </w:r>
    </w:p>
    <w:p w:rsidR="008F14F3" w:rsidRPr="008F14F3" w:rsidRDefault="008F14F3" w:rsidP="008F14F3">
      <w:pPr>
        <w:suppressAutoHyphens w:val="0"/>
        <w:ind w:left="-851" w:firstLine="1277"/>
        <w:jc w:val="both"/>
        <w:rPr>
          <w:lang w:eastAsia="ru-RU"/>
        </w:rPr>
      </w:pPr>
      <w:r w:rsidRPr="008F14F3">
        <w:rPr>
          <w:lang w:eastAsia="ru-RU"/>
        </w:rPr>
        <w:t>ПК 4.3. Организовывать работу трудового коллектива. (Распознавать и классифицировать сырьевые материалы по внешнему виду, происхождению, свойствам, определять по внешним признакам вид и качество материалов, знать основные виды сырьевых, материалов, о технологии их производства)</w:t>
      </w:r>
    </w:p>
    <w:p w:rsidR="008F14F3" w:rsidRPr="008F14F3" w:rsidRDefault="008F14F3" w:rsidP="008F14F3">
      <w:pPr>
        <w:suppressAutoHyphens w:val="0"/>
        <w:ind w:left="-851" w:firstLine="1277"/>
        <w:jc w:val="both"/>
        <w:rPr>
          <w:lang w:eastAsia="ru-RU"/>
        </w:rPr>
      </w:pPr>
      <w:r w:rsidRPr="008F14F3">
        <w:rPr>
          <w:lang w:eastAsia="ru-RU"/>
        </w:rPr>
        <w:t>ПК 4.4. Контролировать ход и оценивать результаты выполнения работ исполнителями. (Распознавать и классифицировать сырьевые материалы по внешнему виду, происхождению, свойствам, определять по внешним признакам вид и качество материалов, знать основные виды сырьевых, материалов, о технологии их производства)</w:t>
      </w:r>
    </w:p>
    <w:p w:rsidR="008F14F3" w:rsidRPr="008F14F3" w:rsidRDefault="008F14F3" w:rsidP="008F14F3">
      <w:pPr>
        <w:suppressAutoHyphens w:val="0"/>
        <w:ind w:left="540" w:firstLine="540"/>
        <w:jc w:val="both"/>
        <w:rPr>
          <w:lang w:eastAsia="ru-RU"/>
        </w:rPr>
      </w:pPr>
      <w:r w:rsidRPr="008F14F3">
        <w:rPr>
          <w:lang w:eastAsia="ru-RU"/>
        </w:rPr>
        <w:t xml:space="preserve"> Норма времени 2 ч</w:t>
      </w:r>
    </w:p>
    <w:p w:rsidR="008F14F3" w:rsidRPr="008F14F3" w:rsidRDefault="008F14F3" w:rsidP="008F14F3">
      <w:pPr>
        <w:suppressAutoHyphens w:val="0"/>
        <w:ind w:left="540"/>
        <w:jc w:val="both"/>
        <w:rPr>
          <w:lang w:eastAsia="ru-RU"/>
        </w:rPr>
      </w:pPr>
      <w:r w:rsidRPr="008F14F3">
        <w:rPr>
          <w:lang w:eastAsia="ru-RU"/>
        </w:rPr>
        <w:t>Оснащение рабочего места:</w:t>
      </w:r>
    </w:p>
    <w:p w:rsidR="008F14F3" w:rsidRPr="008F14F3" w:rsidRDefault="008F14F3" w:rsidP="008F14F3">
      <w:pPr>
        <w:suppressAutoHyphens w:val="0"/>
        <w:ind w:left="540"/>
        <w:jc w:val="both"/>
        <w:rPr>
          <w:lang w:eastAsia="ru-RU"/>
        </w:rPr>
      </w:pPr>
      <w:r w:rsidRPr="008F14F3">
        <w:rPr>
          <w:lang w:eastAsia="ru-RU"/>
        </w:rPr>
        <w:t>Образцы железных руд: магнитный железняк, красный железняк и бурый железняк.</w:t>
      </w:r>
    </w:p>
    <w:p w:rsidR="008F14F3" w:rsidRPr="008F14F3" w:rsidRDefault="008F14F3" w:rsidP="008F14F3">
      <w:pPr>
        <w:suppressAutoHyphens w:val="0"/>
        <w:ind w:left="540"/>
        <w:jc w:val="both"/>
        <w:rPr>
          <w:lang w:eastAsia="ru-RU"/>
        </w:rPr>
      </w:pPr>
    </w:p>
    <w:p w:rsidR="008F14F3" w:rsidRPr="008F14F3" w:rsidRDefault="008F14F3" w:rsidP="008F14F3">
      <w:pPr>
        <w:suppressAutoHyphens w:val="0"/>
        <w:rPr>
          <w:b/>
          <w:lang w:eastAsia="ru-RU"/>
        </w:rPr>
      </w:pPr>
      <w:r w:rsidRPr="008F14F3">
        <w:rPr>
          <w:lang w:eastAsia="ru-RU"/>
        </w:rPr>
        <w:t xml:space="preserve">         </w:t>
      </w:r>
      <w:r w:rsidRPr="008F14F3">
        <w:rPr>
          <w:b/>
          <w:lang w:eastAsia="ru-RU"/>
        </w:rPr>
        <w:t>Рекомендуемая литература:</w:t>
      </w:r>
    </w:p>
    <w:p w:rsidR="008F14F3" w:rsidRPr="008F14F3" w:rsidRDefault="008F14F3" w:rsidP="008F14F3">
      <w:pPr>
        <w:suppressAutoHyphens w:val="0"/>
        <w:rPr>
          <w:lang w:eastAsia="ru-RU"/>
        </w:rPr>
      </w:pPr>
      <w:r w:rsidRPr="008F14F3">
        <w:rPr>
          <w:b/>
          <w:lang w:eastAsia="ru-RU"/>
        </w:rPr>
        <w:t xml:space="preserve">         </w:t>
      </w:r>
      <w:r w:rsidRPr="008F14F3">
        <w:rPr>
          <w:lang w:eastAsia="ru-RU"/>
        </w:rPr>
        <w:t xml:space="preserve"> В.И.Онищенко. Технология металлов и конструкционные материалы, с.35-51 </w:t>
      </w:r>
    </w:p>
    <w:p w:rsidR="008F14F3" w:rsidRPr="008F14F3" w:rsidRDefault="008F14F3" w:rsidP="008F14F3">
      <w:pPr>
        <w:suppressAutoHyphens w:val="0"/>
        <w:rPr>
          <w:b/>
          <w:lang w:eastAsia="ru-RU"/>
        </w:rPr>
      </w:pPr>
    </w:p>
    <w:p w:rsidR="008F14F3" w:rsidRPr="008F14F3" w:rsidRDefault="008F14F3" w:rsidP="008F14F3">
      <w:pPr>
        <w:suppressAutoHyphens w:val="0"/>
        <w:rPr>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063"/>
      </w:tblGrid>
      <w:tr w:rsidR="008F14F3" w:rsidRPr="008F14F3" w:rsidTr="00B20F27">
        <w:trPr>
          <w:trHeight w:val="540"/>
        </w:trPr>
        <w:tc>
          <w:tcPr>
            <w:tcW w:w="5400" w:type="dxa"/>
          </w:tcPr>
          <w:p w:rsidR="008F14F3" w:rsidRPr="008F14F3" w:rsidRDefault="008F14F3" w:rsidP="008F14F3">
            <w:pPr>
              <w:keepNext/>
              <w:suppressAutoHyphens w:val="0"/>
              <w:jc w:val="center"/>
              <w:outlineLvl w:val="1"/>
              <w:rPr>
                <w:lang w:eastAsia="ru-RU"/>
              </w:rPr>
            </w:pPr>
            <w:r w:rsidRPr="008F14F3">
              <w:rPr>
                <w:lang w:eastAsia="ru-RU"/>
              </w:rPr>
              <w:t>Содержание работы и последовательность выполнения операции</w:t>
            </w:r>
          </w:p>
          <w:p w:rsidR="008F14F3" w:rsidRPr="008F14F3" w:rsidRDefault="008F14F3" w:rsidP="008F14F3">
            <w:pPr>
              <w:suppressAutoHyphens w:val="0"/>
              <w:ind w:left="360"/>
              <w:rPr>
                <w:lang w:eastAsia="ru-RU"/>
              </w:rPr>
            </w:pPr>
          </w:p>
        </w:tc>
        <w:tc>
          <w:tcPr>
            <w:tcW w:w="4063" w:type="dxa"/>
          </w:tcPr>
          <w:p w:rsidR="008F14F3" w:rsidRPr="008F14F3" w:rsidRDefault="008F14F3" w:rsidP="008F14F3">
            <w:pPr>
              <w:suppressAutoHyphens w:val="0"/>
              <w:rPr>
                <w:lang w:eastAsia="ru-RU"/>
              </w:rPr>
            </w:pPr>
            <w:r w:rsidRPr="008F14F3">
              <w:rPr>
                <w:lang w:eastAsia="ru-RU"/>
              </w:rPr>
              <w:t>Инструкционные указания</w:t>
            </w:r>
          </w:p>
          <w:p w:rsidR="008F14F3" w:rsidRPr="008F14F3" w:rsidRDefault="008F14F3" w:rsidP="008F14F3">
            <w:pPr>
              <w:suppressAutoHyphens w:val="0"/>
              <w:rPr>
                <w:lang w:eastAsia="ru-RU"/>
              </w:rPr>
            </w:pPr>
          </w:p>
        </w:tc>
      </w:tr>
      <w:tr w:rsidR="008F14F3" w:rsidRPr="008F14F3" w:rsidTr="00B20F27">
        <w:trPr>
          <w:trHeight w:val="895"/>
        </w:trPr>
        <w:tc>
          <w:tcPr>
            <w:tcW w:w="5400" w:type="dxa"/>
            <w:tcBorders>
              <w:bottom w:val="single" w:sz="4" w:space="0" w:color="auto"/>
            </w:tcBorders>
          </w:tcPr>
          <w:p w:rsidR="008F14F3" w:rsidRPr="008F14F3" w:rsidRDefault="008F14F3" w:rsidP="008F14F3">
            <w:pPr>
              <w:suppressAutoHyphens w:val="0"/>
              <w:ind w:left="360"/>
              <w:rPr>
                <w:lang w:eastAsia="ru-RU"/>
              </w:rPr>
            </w:pPr>
            <w:r w:rsidRPr="008F14F3">
              <w:rPr>
                <w:lang w:eastAsia="ru-RU"/>
              </w:rPr>
              <w:t>1.Ознакомиться с целью, заданием к работе</w:t>
            </w:r>
          </w:p>
          <w:p w:rsidR="008F14F3" w:rsidRPr="008F14F3" w:rsidRDefault="008F14F3" w:rsidP="008F14F3">
            <w:pPr>
              <w:suppressAutoHyphens w:val="0"/>
              <w:ind w:left="360"/>
              <w:rPr>
                <w:lang w:eastAsia="ru-RU"/>
              </w:rPr>
            </w:pPr>
          </w:p>
          <w:p w:rsidR="008F14F3" w:rsidRPr="008F14F3" w:rsidRDefault="008F14F3" w:rsidP="008F14F3">
            <w:pPr>
              <w:suppressAutoHyphens w:val="0"/>
              <w:ind w:left="360"/>
              <w:rPr>
                <w:lang w:eastAsia="ru-RU"/>
              </w:rPr>
            </w:pPr>
            <w:r w:rsidRPr="008F14F3">
              <w:rPr>
                <w:lang w:eastAsia="ru-RU"/>
              </w:rPr>
              <w:t xml:space="preserve"> 2.Изучить образцы железной руды</w:t>
            </w:r>
          </w:p>
          <w:p w:rsidR="008F14F3" w:rsidRPr="008F14F3" w:rsidRDefault="008F14F3" w:rsidP="008F14F3">
            <w:pPr>
              <w:suppressAutoHyphens w:val="0"/>
              <w:ind w:left="360"/>
              <w:rPr>
                <w:lang w:eastAsia="ru-RU"/>
              </w:rPr>
            </w:pPr>
            <w:r w:rsidRPr="008F14F3">
              <w:rPr>
                <w:lang w:eastAsia="ru-RU"/>
              </w:rPr>
              <w:t xml:space="preserve"> </w:t>
            </w:r>
          </w:p>
          <w:p w:rsidR="008F14F3" w:rsidRPr="008F14F3" w:rsidRDefault="008F14F3" w:rsidP="008F14F3">
            <w:pPr>
              <w:suppressAutoHyphens w:val="0"/>
              <w:ind w:left="360"/>
              <w:rPr>
                <w:lang w:eastAsia="ru-RU"/>
              </w:rPr>
            </w:pPr>
          </w:p>
          <w:p w:rsidR="008F14F3" w:rsidRPr="008F14F3" w:rsidRDefault="008F14F3" w:rsidP="008F14F3">
            <w:pPr>
              <w:suppressAutoHyphens w:val="0"/>
              <w:ind w:left="360"/>
              <w:rPr>
                <w:lang w:eastAsia="ru-RU"/>
              </w:rPr>
            </w:pPr>
            <w:r w:rsidRPr="008F14F3">
              <w:rPr>
                <w:lang w:eastAsia="ru-RU"/>
              </w:rPr>
              <w:t>3.Ознакомиться с контрольными вопросами</w:t>
            </w:r>
          </w:p>
        </w:tc>
        <w:tc>
          <w:tcPr>
            <w:tcW w:w="4063" w:type="dxa"/>
          </w:tcPr>
          <w:p w:rsidR="008F14F3" w:rsidRPr="008F14F3" w:rsidRDefault="008F14F3" w:rsidP="008F14F3">
            <w:pPr>
              <w:suppressAutoHyphens w:val="0"/>
              <w:rPr>
                <w:lang w:eastAsia="ru-RU"/>
              </w:rPr>
            </w:pPr>
            <w:r w:rsidRPr="008F14F3">
              <w:rPr>
                <w:lang w:eastAsia="ru-RU"/>
              </w:rPr>
              <w:t xml:space="preserve">Записать наименование и цель  работы. </w:t>
            </w:r>
          </w:p>
          <w:p w:rsidR="008F14F3" w:rsidRPr="008F14F3" w:rsidRDefault="008F14F3" w:rsidP="008F14F3">
            <w:pPr>
              <w:suppressAutoHyphens w:val="0"/>
              <w:rPr>
                <w:lang w:eastAsia="ru-RU"/>
              </w:rPr>
            </w:pPr>
          </w:p>
          <w:p w:rsidR="008F14F3" w:rsidRPr="008F14F3" w:rsidRDefault="008F14F3" w:rsidP="008F14F3">
            <w:pPr>
              <w:suppressAutoHyphens w:val="0"/>
              <w:rPr>
                <w:lang w:eastAsia="ru-RU"/>
              </w:rPr>
            </w:pPr>
            <w:r w:rsidRPr="008F14F3">
              <w:rPr>
                <w:lang w:eastAsia="ru-RU"/>
              </w:rPr>
              <w:t>Описать их внешний вид. свойства и особенности.</w:t>
            </w:r>
          </w:p>
          <w:p w:rsidR="008F14F3" w:rsidRPr="008F14F3" w:rsidRDefault="008F14F3" w:rsidP="008F14F3">
            <w:pPr>
              <w:suppressAutoHyphens w:val="0"/>
              <w:rPr>
                <w:lang w:eastAsia="ru-RU"/>
              </w:rPr>
            </w:pPr>
          </w:p>
          <w:p w:rsidR="008F14F3" w:rsidRPr="008F14F3" w:rsidRDefault="008F14F3" w:rsidP="008F14F3">
            <w:pPr>
              <w:suppressAutoHyphens w:val="0"/>
              <w:rPr>
                <w:lang w:eastAsia="ru-RU"/>
              </w:rPr>
            </w:pPr>
            <w:r w:rsidRPr="008F14F3">
              <w:rPr>
                <w:lang w:eastAsia="ru-RU"/>
              </w:rPr>
              <w:t>Дать полные ответы на вопросы.</w:t>
            </w:r>
          </w:p>
          <w:p w:rsidR="008F14F3" w:rsidRPr="008F14F3" w:rsidRDefault="008F14F3" w:rsidP="008F14F3">
            <w:pPr>
              <w:suppressAutoHyphens w:val="0"/>
              <w:rPr>
                <w:lang w:eastAsia="ru-RU"/>
              </w:rPr>
            </w:pPr>
          </w:p>
          <w:p w:rsidR="008F14F3" w:rsidRPr="008F14F3" w:rsidRDefault="008F14F3" w:rsidP="008F14F3">
            <w:pPr>
              <w:suppressAutoHyphens w:val="0"/>
              <w:rPr>
                <w:lang w:eastAsia="ru-RU"/>
              </w:rPr>
            </w:pPr>
            <w:r w:rsidRPr="008F14F3">
              <w:rPr>
                <w:lang w:eastAsia="ru-RU"/>
              </w:rPr>
              <w:t>Сделать вывод.</w:t>
            </w:r>
          </w:p>
        </w:tc>
      </w:tr>
    </w:tbl>
    <w:p w:rsidR="008F14F3" w:rsidRPr="008F14F3" w:rsidRDefault="008F14F3" w:rsidP="008F14F3">
      <w:pPr>
        <w:suppressAutoHyphens w:val="0"/>
        <w:rPr>
          <w:b/>
          <w:lang w:eastAsia="ru-RU"/>
        </w:rPr>
      </w:pPr>
    </w:p>
    <w:p w:rsidR="008F14F3" w:rsidRPr="008F14F3" w:rsidRDefault="008F14F3" w:rsidP="008F14F3">
      <w:pPr>
        <w:suppressAutoHyphens w:val="0"/>
        <w:jc w:val="center"/>
        <w:rPr>
          <w:b/>
          <w:i/>
          <w:lang w:eastAsia="ru-RU"/>
        </w:rPr>
      </w:pPr>
    </w:p>
    <w:p w:rsidR="008F14F3" w:rsidRPr="008F14F3" w:rsidRDefault="008F14F3" w:rsidP="008F14F3">
      <w:pPr>
        <w:suppressAutoHyphens w:val="0"/>
        <w:rPr>
          <w:b/>
          <w:i/>
          <w:lang w:eastAsia="ru-RU"/>
        </w:rPr>
      </w:pPr>
    </w:p>
    <w:p w:rsidR="008F14F3" w:rsidRPr="008F14F3" w:rsidRDefault="008F14F3" w:rsidP="008F14F3">
      <w:pPr>
        <w:suppressAutoHyphens w:val="0"/>
        <w:jc w:val="center"/>
        <w:rPr>
          <w:b/>
          <w:i/>
          <w:lang w:eastAsia="ru-RU"/>
        </w:rPr>
      </w:pPr>
      <w:r w:rsidRPr="008F14F3">
        <w:rPr>
          <w:b/>
          <w:i/>
          <w:lang w:eastAsia="ru-RU"/>
        </w:rPr>
        <w:t>Контрольные вопросы</w:t>
      </w:r>
    </w:p>
    <w:p w:rsidR="008F14F3" w:rsidRPr="008F14F3" w:rsidRDefault="008F14F3" w:rsidP="008F14F3">
      <w:pPr>
        <w:suppressAutoHyphens w:val="0"/>
        <w:rPr>
          <w:lang w:eastAsia="ru-RU"/>
        </w:rPr>
      </w:pPr>
      <w:r w:rsidRPr="008F14F3">
        <w:rPr>
          <w:lang w:eastAsia="ru-RU"/>
        </w:rPr>
        <w:t>1. Что называют рудой?</w:t>
      </w:r>
    </w:p>
    <w:p w:rsidR="008F14F3" w:rsidRPr="008F14F3" w:rsidRDefault="008F14F3" w:rsidP="008F14F3">
      <w:pPr>
        <w:suppressAutoHyphens w:val="0"/>
        <w:rPr>
          <w:lang w:eastAsia="ru-RU"/>
        </w:rPr>
      </w:pPr>
      <w:r w:rsidRPr="008F14F3">
        <w:rPr>
          <w:lang w:eastAsia="ru-RU"/>
        </w:rPr>
        <w:t>2. Шихта для производства чугуна.</w:t>
      </w:r>
    </w:p>
    <w:p w:rsidR="008F14F3" w:rsidRPr="008F14F3" w:rsidRDefault="008F14F3" w:rsidP="008F14F3">
      <w:pPr>
        <w:suppressAutoHyphens w:val="0"/>
        <w:rPr>
          <w:lang w:eastAsia="ru-RU"/>
        </w:rPr>
      </w:pPr>
      <w:r w:rsidRPr="008F14F3">
        <w:rPr>
          <w:lang w:eastAsia="ru-RU"/>
        </w:rPr>
        <w:t>3. Перечислить продукты доменного производства и их использование.</w:t>
      </w:r>
    </w:p>
    <w:p w:rsidR="008F14F3" w:rsidRPr="008F14F3" w:rsidRDefault="008F14F3" w:rsidP="008F14F3">
      <w:pPr>
        <w:suppressAutoHyphens w:val="0"/>
        <w:rPr>
          <w:lang w:eastAsia="ru-RU"/>
        </w:rPr>
      </w:pPr>
      <w:r w:rsidRPr="008F14F3">
        <w:rPr>
          <w:lang w:eastAsia="ru-RU"/>
        </w:rPr>
        <w:t>4. К какому металлургическому процессу относится производство чугуна, стали?</w:t>
      </w:r>
    </w:p>
    <w:p w:rsidR="008F14F3" w:rsidRPr="008F14F3" w:rsidRDefault="008F14F3" w:rsidP="008F14F3">
      <w:pPr>
        <w:suppressAutoHyphens w:val="0"/>
        <w:rPr>
          <w:lang w:eastAsia="ru-RU"/>
        </w:rPr>
      </w:pPr>
      <w:r w:rsidRPr="008F14F3">
        <w:rPr>
          <w:lang w:eastAsia="ru-RU"/>
        </w:rPr>
        <w:t>5. Перечислить способы разливки стали и их недостатки.</w:t>
      </w:r>
    </w:p>
    <w:p w:rsidR="008F14F3" w:rsidRPr="008F14F3" w:rsidRDefault="008F14F3" w:rsidP="008F14F3">
      <w:pPr>
        <w:suppressAutoHyphens w:val="0"/>
        <w:rPr>
          <w:lang w:eastAsia="ru-RU"/>
        </w:rPr>
      </w:pPr>
    </w:p>
    <w:p w:rsidR="008D6CFE" w:rsidRDefault="008D6CFE" w:rsidP="008D6CFE">
      <w:pPr>
        <w:tabs>
          <w:tab w:val="left" w:pos="2487"/>
        </w:tabs>
        <w:rPr>
          <w:sz w:val="28"/>
          <w:szCs w:val="28"/>
          <w:lang w:eastAsia="ru-RU"/>
        </w:rPr>
      </w:pPr>
    </w:p>
    <w:p w:rsidR="008F14F3" w:rsidRDefault="008F14F3" w:rsidP="008D6CFE">
      <w:pPr>
        <w:tabs>
          <w:tab w:val="left" w:pos="2487"/>
        </w:tabs>
        <w:rPr>
          <w:sz w:val="28"/>
          <w:szCs w:val="28"/>
          <w:lang w:eastAsia="ru-RU"/>
        </w:rPr>
      </w:pPr>
    </w:p>
    <w:p w:rsidR="008F14F3" w:rsidRDefault="008F14F3" w:rsidP="008D6CFE">
      <w:pPr>
        <w:tabs>
          <w:tab w:val="left" w:pos="2487"/>
        </w:tabs>
        <w:rPr>
          <w:sz w:val="28"/>
          <w:szCs w:val="28"/>
          <w:lang w:eastAsia="ru-RU"/>
        </w:rPr>
      </w:pPr>
    </w:p>
    <w:p w:rsidR="00934AD8" w:rsidRDefault="00934AD8" w:rsidP="008F14F3">
      <w:pPr>
        <w:widowControl w:val="0"/>
        <w:shd w:val="clear" w:color="auto" w:fill="FFFFFF"/>
        <w:suppressAutoHyphens w:val="0"/>
        <w:autoSpaceDE w:val="0"/>
        <w:autoSpaceDN w:val="0"/>
        <w:adjustRightInd w:val="0"/>
        <w:jc w:val="center"/>
        <w:rPr>
          <w:b/>
          <w:bCs/>
          <w:lang w:eastAsia="ru-RU"/>
        </w:rPr>
      </w:pPr>
    </w:p>
    <w:p w:rsidR="008F14F3" w:rsidRPr="008F14F3" w:rsidRDefault="008F14F3" w:rsidP="008F14F3">
      <w:pPr>
        <w:widowControl w:val="0"/>
        <w:shd w:val="clear" w:color="auto" w:fill="FFFFFF"/>
        <w:suppressAutoHyphens w:val="0"/>
        <w:autoSpaceDE w:val="0"/>
        <w:autoSpaceDN w:val="0"/>
        <w:adjustRightInd w:val="0"/>
        <w:jc w:val="center"/>
        <w:rPr>
          <w:lang w:eastAsia="ru-RU"/>
        </w:rPr>
      </w:pPr>
      <w:r w:rsidRPr="008F14F3">
        <w:rPr>
          <w:b/>
          <w:bCs/>
          <w:lang w:eastAsia="ru-RU"/>
        </w:rPr>
        <w:t>ИНСТРУКЦИОННО-ТЕХНОЛОГИЧЕСКАЯ КАРТА</w:t>
      </w:r>
    </w:p>
    <w:p w:rsidR="008F14F3" w:rsidRPr="008F14F3" w:rsidRDefault="008F14F3" w:rsidP="008F14F3">
      <w:pPr>
        <w:widowControl w:val="0"/>
        <w:shd w:val="clear" w:color="auto" w:fill="FFFFFF"/>
        <w:suppressAutoHyphens w:val="0"/>
        <w:autoSpaceDE w:val="0"/>
        <w:autoSpaceDN w:val="0"/>
        <w:adjustRightInd w:val="0"/>
        <w:jc w:val="center"/>
        <w:rPr>
          <w:lang w:eastAsia="ru-RU"/>
        </w:rPr>
      </w:pPr>
      <w:r w:rsidRPr="008F14F3">
        <w:rPr>
          <w:b/>
          <w:bCs/>
          <w:lang w:eastAsia="ru-RU"/>
        </w:rPr>
        <w:t>на выполнение практической работы 3</w:t>
      </w:r>
    </w:p>
    <w:p w:rsidR="008F14F3" w:rsidRPr="008F14F3" w:rsidRDefault="008F14F3" w:rsidP="008F14F3">
      <w:pPr>
        <w:widowControl w:val="0"/>
        <w:shd w:val="clear" w:color="auto" w:fill="FFFFFF"/>
        <w:suppressAutoHyphens w:val="0"/>
        <w:autoSpaceDE w:val="0"/>
        <w:autoSpaceDN w:val="0"/>
        <w:adjustRightInd w:val="0"/>
        <w:rPr>
          <w:bCs/>
          <w:lang w:eastAsia="ru-RU"/>
        </w:rPr>
      </w:pPr>
      <w:r w:rsidRPr="008F14F3">
        <w:rPr>
          <w:b/>
          <w:bCs/>
          <w:lang w:eastAsia="ru-RU"/>
        </w:rPr>
        <w:t>Тема</w:t>
      </w:r>
      <w:r w:rsidRPr="008F14F3">
        <w:rPr>
          <w:bCs/>
          <w:lang w:eastAsia="ru-RU"/>
        </w:rPr>
        <w:t>. Конструкционные стали, чугуны и сплавы.</w:t>
      </w:r>
      <w:r w:rsidRPr="008F14F3">
        <w:rPr>
          <w:lang w:eastAsia="ru-RU"/>
        </w:rPr>
        <w:t xml:space="preserve"> </w:t>
      </w:r>
      <w:r w:rsidRPr="008F14F3">
        <w:rPr>
          <w:bCs/>
          <w:lang w:eastAsia="ru-RU"/>
        </w:rPr>
        <w:t>Сплавы цветных металлов</w:t>
      </w:r>
    </w:p>
    <w:p w:rsidR="008F14F3" w:rsidRPr="008F14F3" w:rsidRDefault="008F14F3" w:rsidP="008F14F3">
      <w:pPr>
        <w:widowControl w:val="0"/>
        <w:shd w:val="clear" w:color="auto" w:fill="FFFFFF"/>
        <w:suppressAutoHyphens w:val="0"/>
        <w:autoSpaceDE w:val="0"/>
        <w:autoSpaceDN w:val="0"/>
        <w:adjustRightInd w:val="0"/>
        <w:rPr>
          <w:b/>
          <w:bCs/>
          <w:lang w:eastAsia="ru-RU"/>
        </w:rPr>
      </w:pPr>
      <w:r w:rsidRPr="008F14F3">
        <w:rPr>
          <w:b/>
          <w:bCs/>
          <w:lang w:eastAsia="ru-RU"/>
        </w:rPr>
        <w:t xml:space="preserve">Наименование работы: </w:t>
      </w:r>
      <w:r w:rsidRPr="008F14F3">
        <w:rPr>
          <w:bCs/>
          <w:lang w:eastAsia="ru-RU"/>
        </w:rPr>
        <w:t>Распознавание конструкционных сталей, чугунов и  цветных металлов по внешнему виду</w:t>
      </w:r>
    </w:p>
    <w:p w:rsidR="008F14F3" w:rsidRPr="008F14F3" w:rsidRDefault="008F14F3" w:rsidP="008F14F3">
      <w:pPr>
        <w:widowControl w:val="0"/>
        <w:shd w:val="clear" w:color="auto" w:fill="FFFFFF"/>
        <w:suppressAutoHyphens w:val="0"/>
        <w:autoSpaceDE w:val="0"/>
        <w:autoSpaceDN w:val="0"/>
        <w:adjustRightInd w:val="0"/>
        <w:rPr>
          <w:lang w:eastAsia="ru-RU"/>
        </w:rPr>
      </w:pPr>
      <w:r w:rsidRPr="008F14F3">
        <w:rPr>
          <w:b/>
          <w:bCs/>
          <w:lang w:eastAsia="ru-RU"/>
        </w:rPr>
        <w:t>Цель занятия:</w:t>
      </w:r>
      <w:r w:rsidRPr="008F14F3">
        <w:rPr>
          <w:lang w:eastAsia="ru-RU"/>
        </w:rPr>
        <w:t xml:space="preserve"> Научиться определять по внешним признакам и маркировке вид </w:t>
      </w:r>
      <w:r w:rsidRPr="008F14F3">
        <w:rPr>
          <w:bCs/>
          <w:lang w:eastAsia="ru-RU"/>
        </w:rPr>
        <w:t xml:space="preserve">конструкционных сталей, чугунов и  </w:t>
      </w:r>
      <w:r w:rsidRPr="008F14F3">
        <w:rPr>
          <w:lang w:eastAsia="ru-RU"/>
        </w:rPr>
        <w:t>цветных сплавов.</w:t>
      </w:r>
    </w:p>
    <w:p w:rsidR="008F14F3" w:rsidRPr="008F14F3" w:rsidRDefault="008F14F3" w:rsidP="008F14F3">
      <w:pPr>
        <w:widowControl w:val="0"/>
        <w:shd w:val="clear" w:color="auto" w:fill="FFFFFF"/>
        <w:suppressAutoHyphens w:val="0"/>
        <w:autoSpaceDE w:val="0"/>
        <w:autoSpaceDN w:val="0"/>
        <w:adjustRightInd w:val="0"/>
        <w:ind w:right="-31"/>
        <w:rPr>
          <w:spacing w:val="-10"/>
          <w:u w:val="single"/>
          <w:lang w:eastAsia="ru-RU"/>
        </w:rPr>
      </w:pPr>
      <w:r w:rsidRPr="008F14F3">
        <w:rPr>
          <w:b/>
          <w:spacing w:val="-10"/>
          <w:u w:val="single"/>
          <w:lang w:eastAsia="ru-RU"/>
        </w:rPr>
        <w:t>Задачи занятия:</w:t>
      </w:r>
    </w:p>
    <w:p w:rsidR="008F14F3" w:rsidRPr="008F14F3" w:rsidRDefault="008F14F3" w:rsidP="008F14F3">
      <w:pPr>
        <w:widowControl w:val="0"/>
        <w:shd w:val="clear" w:color="auto" w:fill="FFFFFF"/>
        <w:suppressAutoHyphens w:val="0"/>
        <w:autoSpaceDE w:val="0"/>
        <w:autoSpaceDN w:val="0"/>
        <w:adjustRightInd w:val="0"/>
        <w:ind w:right="950"/>
        <w:rPr>
          <w:lang w:eastAsia="ru-RU"/>
        </w:rPr>
      </w:pPr>
      <w:r w:rsidRPr="008F14F3">
        <w:rPr>
          <w:lang w:eastAsia="ru-RU"/>
        </w:rPr>
        <w:t>1.Формирующие общие компетенции: ОК1-ОК4,ОК6-ОК8</w:t>
      </w:r>
    </w:p>
    <w:p w:rsidR="008F14F3" w:rsidRPr="008F14F3" w:rsidRDefault="008F14F3" w:rsidP="008F14F3">
      <w:pPr>
        <w:widowControl w:val="0"/>
        <w:suppressAutoHyphens w:val="0"/>
        <w:autoSpaceDE w:val="0"/>
        <w:autoSpaceDN w:val="0"/>
        <w:adjustRightInd w:val="0"/>
        <w:jc w:val="both"/>
        <w:rPr>
          <w:spacing w:val="-20"/>
          <w:lang w:eastAsia="ru-RU"/>
        </w:rPr>
      </w:pPr>
      <w:r w:rsidRPr="008F14F3">
        <w:rPr>
          <w:spacing w:val="-20"/>
          <w:lang w:eastAsia="ru-RU"/>
        </w:rPr>
        <w:t>2. Формирующие профессиональные компетенции:</w:t>
      </w:r>
    </w:p>
    <w:p w:rsidR="008F14F3" w:rsidRPr="008F14F3" w:rsidRDefault="008F14F3" w:rsidP="008F14F3">
      <w:pPr>
        <w:widowControl w:val="0"/>
        <w:suppressAutoHyphens w:val="0"/>
        <w:autoSpaceDE w:val="0"/>
        <w:autoSpaceDN w:val="0"/>
        <w:adjustRightInd w:val="0"/>
        <w:jc w:val="both"/>
        <w:rPr>
          <w:spacing w:val="-20"/>
          <w:lang w:eastAsia="ru-RU"/>
        </w:rPr>
      </w:pPr>
      <w:r w:rsidRPr="008F14F3">
        <w:rPr>
          <w:spacing w:val="-20"/>
          <w:lang w:eastAsia="ru-RU"/>
        </w:rPr>
        <w:t xml:space="preserve">ПК 1.1. Выполнять монтаж электрооборудования и автоматических систем управления. (Распознавать и классифицировать конструкционные   материалы по внешнему виду,   происхождению, свойствам). </w:t>
      </w:r>
    </w:p>
    <w:p w:rsidR="008F14F3" w:rsidRPr="008F14F3" w:rsidRDefault="008F14F3" w:rsidP="008F14F3">
      <w:pPr>
        <w:widowControl w:val="0"/>
        <w:suppressAutoHyphens w:val="0"/>
        <w:autoSpaceDE w:val="0"/>
        <w:autoSpaceDN w:val="0"/>
        <w:adjustRightInd w:val="0"/>
        <w:jc w:val="both"/>
        <w:rPr>
          <w:spacing w:val="-20"/>
          <w:lang w:eastAsia="ru-RU"/>
        </w:rPr>
      </w:pPr>
      <w:r w:rsidRPr="008F14F3">
        <w:rPr>
          <w:spacing w:val="-20"/>
          <w:lang w:eastAsia="ru-RU"/>
        </w:rPr>
        <w:t>ПК 1.1. Выполнять монтаж электрооборудования и автоматических систем управления. (Распознавать и классифицировать конструкционные   материалы по внешнему виду,   происхождению, свойствам).</w:t>
      </w:r>
    </w:p>
    <w:p w:rsidR="008F14F3" w:rsidRPr="008F14F3" w:rsidRDefault="008F14F3" w:rsidP="008F14F3">
      <w:pPr>
        <w:widowControl w:val="0"/>
        <w:suppressAutoHyphens w:val="0"/>
        <w:autoSpaceDE w:val="0"/>
        <w:autoSpaceDN w:val="0"/>
        <w:adjustRightInd w:val="0"/>
        <w:jc w:val="both"/>
        <w:rPr>
          <w:spacing w:val="-20"/>
          <w:lang w:eastAsia="ru-RU"/>
        </w:rPr>
      </w:pPr>
      <w:r w:rsidRPr="008F14F3">
        <w:rPr>
          <w:spacing w:val="-20"/>
          <w:lang w:eastAsia="ru-RU"/>
        </w:rPr>
        <w:t xml:space="preserve">ПК 1.2. Выполнять монтаж и эксплуатацию осветительных и электронагревательных установок. (Распознавать и классифицировать конструкционные   материалы по внешнему виду,   происхождению, свойствам). </w:t>
      </w:r>
    </w:p>
    <w:p w:rsidR="008F14F3" w:rsidRPr="008F14F3" w:rsidRDefault="008F14F3" w:rsidP="008F14F3">
      <w:pPr>
        <w:widowControl w:val="0"/>
        <w:suppressAutoHyphens w:val="0"/>
        <w:autoSpaceDE w:val="0"/>
        <w:autoSpaceDN w:val="0"/>
        <w:adjustRightInd w:val="0"/>
        <w:jc w:val="both"/>
        <w:rPr>
          <w:spacing w:val="-20"/>
          <w:lang w:eastAsia="ru-RU"/>
        </w:rPr>
      </w:pPr>
      <w:r w:rsidRPr="008F14F3">
        <w:rPr>
          <w:spacing w:val="-20"/>
          <w:lang w:eastAsia="ru-RU"/>
        </w:rPr>
        <w:t xml:space="preserve">ПК 1.3. Поддерживать режимы работы и заданные параметры электрифицированных и автоматических систем управления технологическими процессами. (Распознавать и классифицировать конструкционные   материалы по внешнему виду,   происхождению, свойствам). </w:t>
      </w:r>
    </w:p>
    <w:p w:rsidR="008F14F3" w:rsidRPr="008F14F3" w:rsidRDefault="008F14F3" w:rsidP="008F14F3">
      <w:pPr>
        <w:widowControl w:val="0"/>
        <w:suppressAutoHyphens w:val="0"/>
        <w:autoSpaceDE w:val="0"/>
        <w:autoSpaceDN w:val="0"/>
        <w:adjustRightInd w:val="0"/>
        <w:jc w:val="both"/>
        <w:rPr>
          <w:spacing w:val="-20"/>
          <w:lang w:eastAsia="ru-RU"/>
        </w:rPr>
      </w:pPr>
      <w:r w:rsidRPr="008F14F3">
        <w:rPr>
          <w:spacing w:val="-20"/>
          <w:lang w:eastAsia="ru-RU"/>
        </w:rPr>
        <w:t xml:space="preserve">ПК 2.1. Выполнять мероприятия по бесперебойному электроснабжению сельскохозяйственных организаций. (Распознавать и классифицировать конструкционные   материалы по внешнему виду,   происхождению, свойствам). </w:t>
      </w:r>
    </w:p>
    <w:p w:rsidR="008F14F3" w:rsidRPr="008F14F3" w:rsidRDefault="008F14F3" w:rsidP="008F14F3">
      <w:pPr>
        <w:widowControl w:val="0"/>
        <w:suppressAutoHyphens w:val="0"/>
        <w:autoSpaceDE w:val="0"/>
        <w:autoSpaceDN w:val="0"/>
        <w:adjustRightInd w:val="0"/>
        <w:jc w:val="both"/>
        <w:rPr>
          <w:spacing w:val="-20"/>
          <w:lang w:eastAsia="ru-RU"/>
        </w:rPr>
      </w:pPr>
      <w:r w:rsidRPr="008F14F3">
        <w:rPr>
          <w:spacing w:val="-20"/>
          <w:lang w:eastAsia="ru-RU"/>
        </w:rPr>
        <w:t xml:space="preserve">ПК 2.2. Выполнять монтаж воздушных линий электропередач и трансформаторных подстанций. (Распознавать и классифицировать конструкционные   материалы по внешнему виду,   происхождению, свойствам). </w:t>
      </w:r>
    </w:p>
    <w:p w:rsidR="008F14F3" w:rsidRPr="008F14F3" w:rsidRDefault="008F14F3" w:rsidP="008F14F3">
      <w:pPr>
        <w:widowControl w:val="0"/>
        <w:suppressAutoHyphens w:val="0"/>
        <w:autoSpaceDE w:val="0"/>
        <w:autoSpaceDN w:val="0"/>
        <w:adjustRightInd w:val="0"/>
        <w:jc w:val="both"/>
        <w:rPr>
          <w:spacing w:val="-20"/>
          <w:lang w:eastAsia="ru-RU"/>
        </w:rPr>
      </w:pPr>
      <w:r w:rsidRPr="008F14F3">
        <w:rPr>
          <w:spacing w:val="-20"/>
          <w:lang w:eastAsia="ru-RU"/>
        </w:rPr>
        <w:t xml:space="preserve">ПК 2.3. Обеспечивать электробезопасность. (Распознавать и классифицировать конструкционные   материалы по внешнему виду,   происхождению, свойствам). </w:t>
      </w:r>
    </w:p>
    <w:p w:rsidR="008F14F3" w:rsidRPr="008F14F3" w:rsidRDefault="008F14F3" w:rsidP="008F14F3">
      <w:pPr>
        <w:widowControl w:val="0"/>
        <w:suppressAutoHyphens w:val="0"/>
        <w:autoSpaceDE w:val="0"/>
        <w:autoSpaceDN w:val="0"/>
        <w:adjustRightInd w:val="0"/>
        <w:jc w:val="both"/>
        <w:rPr>
          <w:spacing w:val="-20"/>
          <w:lang w:eastAsia="ru-RU"/>
        </w:rPr>
      </w:pPr>
      <w:r w:rsidRPr="008F14F3">
        <w:rPr>
          <w:spacing w:val="-20"/>
          <w:lang w:eastAsia="ru-RU"/>
        </w:rPr>
        <w:t xml:space="preserve">ПК 3.1. Осуществлять техническое обслуживание электрооборудования и автоматизированных систем сельскохозяйственной техники. (Распознавать и классифицировать конструкционные   материалы по внешнему виду,   происхождению, свойствам). </w:t>
      </w:r>
    </w:p>
    <w:p w:rsidR="008F14F3" w:rsidRPr="008F14F3" w:rsidRDefault="008F14F3" w:rsidP="008F14F3">
      <w:pPr>
        <w:widowControl w:val="0"/>
        <w:suppressAutoHyphens w:val="0"/>
        <w:autoSpaceDE w:val="0"/>
        <w:autoSpaceDN w:val="0"/>
        <w:adjustRightInd w:val="0"/>
        <w:jc w:val="both"/>
        <w:rPr>
          <w:spacing w:val="-20"/>
          <w:lang w:eastAsia="ru-RU"/>
        </w:rPr>
      </w:pPr>
      <w:r w:rsidRPr="008F14F3">
        <w:rPr>
          <w:spacing w:val="-20"/>
          <w:lang w:eastAsia="ru-RU"/>
        </w:rPr>
        <w:t xml:space="preserve">ПК 3.2.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 (Распознавать и классифицировать конструкционные   материалы по внешнему виду,   происхождению, свойствам). </w:t>
      </w:r>
    </w:p>
    <w:p w:rsidR="008F14F3" w:rsidRPr="008F14F3" w:rsidRDefault="008F14F3" w:rsidP="008F14F3">
      <w:pPr>
        <w:widowControl w:val="0"/>
        <w:suppressAutoHyphens w:val="0"/>
        <w:autoSpaceDE w:val="0"/>
        <w:autoSpaceDN w:val="0"/>
        <w:adjustRightInd w:val="0"/>
        <w:jc w:val="both"/>
        <w:rPr>
          <w:spacing w:val="-20"/>
          <w:lang w:eastAsia="ru-RU"/>
        </w:rPr>
      </w:pPr>
      <w:r w:rsidRPr="008F14F3">
        <w:rPr>
          <w:spacing w:val="-20"/>
          <w:lang w:eastAsia="ru-RU"/>
        </w:rPr>
        <w:t xml:space="preserve">ПК 3.3. Осуществлять надзор и контроль за состоянием и эксплуатацией электрооборудования и автоматизированных систем сельскохозяйственной техники. (Распознавать и классифицировать конструкционные   материалы по внешнему виду,   происхождению, свойствам). </w:t>
      </w:r>
    </w:p>
    <w:p w:rsidR="008F14F3" w:rsidRPr="008F14F3" w:rsidRDefault="008F14F3" w:rsidP="008F14F3">
      <w:pPr>
        <w:widowControl w:val="0"/>
        <w:suppressAutoHyphens w:val="0"/>
        <w:autoSpaceDE w:val="0"/>
        <w:autoSpaceDN w:val="0"/>
        <w:adjustRightInd w:val="0"/>
        <w:jc w:val="both"/>
        <w:rPr>
          <w:spacing w:val="-20"/>
          <w:lang w:eastAsia="ru-RU"/>
        </w:rPr>
      </w:pPr>
      <w:r w:rsidRPr="008F14F3">
        <w:rPr>
          <w:spacing w:val="-20"/>
          <w:lang w:eastAsia="ru-RU"/>
        </w:rPr>
        <w:t xml:space="preserve">ПК 3.4. Участвовать в проведении испытаний электрооборудования сельхозпроизводства. (Распознавать и классифицировать конструкционные   материалы по внешнему виду,   происхождению, свойствам). </w:t>
      </w:r>
    </w:p>
    <w:p w:rsidR="008F14F3" w:rsidRPr="008F14F3" w:rsidRDefault="008F14F3" w:rsidP="008F14F3">
      <w:pPr>
        <w:widowControl w:val="0"/>
        <w:suppressAutoHyphens w:val="0"/>
        <w:autoSpaceDE w:val="0"/>
        <w:autoSpaceDN w:val="0"/>
        <w:adjustRightInd w:val="0"/>
        <w:jc w:val="both"/>
        <w:rPr>
          <w:spacing w:val="-20"/>
          <w:lang w:eastAsia="ru-RU"/>
        </w:rPr>
      </w:pPr>
      <w:r w:rsidRPr="008F14F3">
        <w:rPr>
          <w:spacing w:val="-20"/>
          <w:lang w:eastAsia="ru-RU"/>
        </w:rPr>
        <w:t xml:space="preserve">ПК 4.1.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 (Распознавать и классифицировать конструкционные   материалы по внешнему виду,   происхождению, свойствам). </w:t>
      </w:r>
    </w:p>
    <w:p w:rsidR="008F14F3" w:rsidRPr="008F14F3" w:rsidRDefault="008F14F3" w:rsidP="008F14F3">
      <w:pPr>
        <w:widowControl w:val="0"/>
        <w:suppressAutoHyphens w:val="0"/>
        <w:autoSpaceDE w:val="0"/>
        <w:autoSpaceDN w:val="0"/>
        <w:adjustRightInd w:val="0"/>
        <w:jc w:val="both"/>
        <w:rPr>
          <w:spacing w:val="-20"/>
          <w:lang w:eastAsia="ru-RU"/>
        </w:rPr>
      </w:pPr>
      <w:r w:rsidRPr="008F14F3">
        <w:rPr>
          <w:spacing w:val="-20"/>
          <w:lang w:eastAsia="ru-RU"/>
        </w:rPr>
        <w:t xml:space="preserve">ПК 4.2. Планировать выполнение работ исполнителями. (Распознавать и классифицировать конструкционные   материалы по внешнему виду,   происхождению, свойствам). </w:t>
      </w:r>
    </w:p>
    <w:p w:rsidR="008F14F3" w:rsidRPr="008F14F3" w:rsidRDefault="008F14F3" w:rsidP="008F14F3">
      <w:pPr>
        <w:widowControl w:val="0"/>
        <w:suppressAutoHyphens w:val="0"/>
        <w:autoSpaceDE w:val="0"/>
        <w:autoSpaceDN w:val="0"/>
        <w:adjustRightInd w:val="0"/>
        <w:jc w:val="both"/>
        <w:rPr>
          <w:spacing w:val="-20"/>
          <w:lang w:eastAsia="ru-RU"/>
        </w:rPr>
      </w:pPr>
      <w:r w:rsidRPr="008F14F3">
        <w:rPr>
          <w:spacing w:val="-20"/>
          <w:lang w:eastAsia="ru-RU"/>
        </w:rPr>
        <w:t xml:space="preserve">ПК 4.3. Организовывать работу трудового коллектива. (Распознавать и классифицировать конструкционные   материалы по внешнему виду,   происхождению, свойствам). </w:t>
      </w:r>
    </w:p>
    <w:p w:rsidR="008F14F3" w:rsidRPr="008F14F3" w:rsidRDefault="008F14F3" w:rsidP="008F14F3">
      <w:pPr>
        <w:widowControl w:val="0"/>
        <w:suppressAutoHyphens w:val="0"/>
        <w:autoSpaceDE w:val="0"/>
        <w:autoSpaceDN w:val="0"/>
        <w:adjustRightInd w:val="0"/>
        <w:jc w:val="both"/>
        <w:rPr>
          <w:spacing w:val="-20"/>
          <w:lang w:eastAsia="ru-RU"/>
        </w:rPr>
      </w:pPr>
      <w:r w:rsidRPr="008F14F3">
        <w:rPr>
          <w:spacing w:val="-20"/>
          <w:lang w:eastAsia="ru-RU"/>
        </w:rPr>
        <w:t xml:space="preserve">ПК 4.4. Контролировать ход и оценивать результаты выполнения работ исполнителями. (Распознавать и классифицировать конструкционные   материалы по внешнему виду,   происхождению, свойствам). </w:t>
      </w:r>
    </w:p>
    <w:p w:rsidR="008F14F3" w:rsidRPr="008F14F3" w:rsidRDefault="008F14F3" w:rsidP="008F14F3">
      <w:pPr>
        <w:widowControl w:val="0"/>
        <w:suppressAutoHyphens w:val="0"/>
        <w:autoSpaceDE w:val="0"/>
        <w:autoSpaceDN w:val="0"/>
        <w:adjustRightInd w:val="0"/>
        <w:jc w:val="both"/>
        <w:rPr>
          <w:spacing w:val="-20"/>
          <w:lang w:eastAsia="ru-RU"/>
        </w:rPr>
      </w:pPr>
    </w:p>
    <w:p w:rsidR="008F14F3" w:rsidRPr="008F14F3" w:rsidRDefault="008F14F3" w:rsidP="008F14F3">
      <w:pPr>
        <w:widowControl w:val="0"/>
        <w:shd w:val="clear" w:color="auto" w:fill="FFFFFF"/>
        <w:suppressAutoHyphens w:val="0"/>
        <w:autoSpaceDE w:val="0"/>
        <w:autoSpaceDN w:val="0"/>
        <w:adjustRightInd w:val="0"/>
        <w:rPr>
          <w:lang w:eastAsia="ru-RU"/>
        </w:rPr>
      </w:pPr>
      <w:r w:rsidRPr="008F14F3">
        <w:rPr>
          <w:lang w:eastAsia="ru-RU"/>
        </w:rPr>
        <w:t>Норма времени 2 ч</w:t>
      </w:r>
    </w:p>
    <w:p w:rsidR="008F14F3" w:rsidRPr="008F14F3" w:rsidRDefault="008F14F3" w:rsidP="008F14F3">
      <w:pPr>
        <w:widowControl w:val="0"/>
        <w:shd w:val="clear" w:color="auto" w:fill="FFFFFF"/>
        <w:suppressAutoHyphens w:val="0"/>
        <w:autoSpaceDE w:val="0"/>
        <w:autoSpaceDN w:val="0"/>
        <w:adjustRightInd w:val="0"/>
        <w:rPr>
          <w:b/>
          <w:bCs/>
          <w:lang w:eastAsia="ru-RU"/>
        </w:rPr>
      </w:pPr>
      <w:r w:rsidRPr="008F14F3">
        <w:rPr>
          <w:bCs/>
          <w:lang w:eastAsia="ru-RU"/>
        </w:rPr>
        <w:lastRenderedPageBreak/>
        <w:t>Оснащение рабочего места</w:t>
      </w:r>
      <w:r w:rsidRPr="008F14F3">
        <w:rPr>
          <w:b/>
          <w:bCs/>
          <w:lang w:eastAsia="ru-RU"/>
        </w:rPr>
        <w:t>:</w:t>
      </w:r>
    </w:p>
    <w:p w:rsidR="008F14F3" w:rsidRPr="008F14F3" w:rsidRDefault="008F14F3" w:rsidP="008F14F3">
      <w:pPr>
        <w:widowControl w:val="0"/>
        <w:shd w:val="clear" w:color="auto" w:fill="FFFFFF"/>
        <w:suppressAutoHyphens w:val="0"/>
        <w:autoSpaceDE w:val="0"/>
        <w:autoSpaceDN w:val="0"/>
        <w:adjustRightInd w:val="0"/>
        <w:rPr>
          <w:bCs/>
          <w:lang w:eastAsia="ru-RU"/>
        </w:rPr>
      </w:pPr>
      <w:r w:rsidRPr="008F14F3">
        <w:rPr>
          <w:bCs/>
          <w:lang w:eastAsia="ru-RU"/>
        </w:rPr>
        <w:t>Образцы конструкционных сталей, чугунов и  цветных металлов.</w:t>
      </w:r>
    </w:p>
    <w:p w:rsidR="008F14F3" w:rsidRPr="008F14F3" w:rsidRDefault="008F14F3" w:rsidP="008F14F3">
      <w:pPr>
        <w:widowControl w:val="0"/>
        <w:shd w:val="clear" w:color="auto" w:fill="FFFFFF"/>
        <w:suppressAutoHyphens w:val="0"/>
        <w:autoSpaceDE w:val="0"/>
        <w:autoSpaceDN w:val="0"/>
        <w:adjustRightInd w:val="0"/>
        <w:ind w:right="461"/>
        <w:rPr>
          <w:lang w:eastAsia="ru-RU"/>
        </w:rPr>
      </w:pPr>
      <w:r w:rsidRPr="008F14F3">
        <w:rPr>
          <w:b/>
          <w:lang w:eastAsia="ru-RU"/>
        </w:rPr>
        <w:t>Рекомендуемая литература</w:t>
      </w:r>
      <w:r w:rsidRPr="008F14F3">
        <w:rPr>
          <w:lang w:eastAsia="ru-RU"/>
        </w:rPr>
        <w:t>: В.И.Онищенко «Технология металлов и конструкционные материалы», c.63-92, 120-129.</w:t>
      </w:r>
    </w:p>
    <w:p w:rsidR="008F14F3" w:rsidRPr="008F14F3" w:rsidRDefault="008F14F3" w:rsidP="008F14F3">
      <w:pPr>
        <w:widowControl w:val="0"/>
        <w:shd w:val="clear" w:color="auto" w:fill="FFFFFF"/>
        <w:suppressAutoHyphens w:val="0"/>
        <w:autoSpaceDE w:val="0"/>
        <w:autoSpaceDN w:val="0"/>
        <w:adjustRightInd w:val="0"/>
        <w:ind w:right="461"/>
        <w:rPr>
          <w:lang w:eastAsia="ru-RU"/>
        </w:rPr>
      </w:pPr>
    </w:p>
    <w:p w:rsidR="008F14F3" w:rsidRPr="008F14F3" w:rsidRDefault="008F14F3" w:rsidP="008F14F3">
      <w:pPr>
        <w:widowControl w:val="0"/>
        <w:shd w:val="clear" w:color="auto" w:fill="FFFFFF"/>
        <w:suppressAutoHyphens w:val="0"/>
        <w:autoSpaceDE w:val="0"/>
        <w:autoSpaceDN w:val="0"/>
        <w:adjustRightInd w:val="0"/>
        <w:ind w:right="461"/>
        <w:rPr>
          <w:lang w:eastAsia="ru-RU"/>
        </w:rPr>
      </w:pPr>
    </w:p>
    <w:p w:rsidR="008F14F3" w:rsidRPr="008F14F3" w:rsidRDefault="008F14F3" w:rsidP="008F14F3">
      <w:pPr>
        <w:widowControl w:val="0"/>
        <w:shd w:val="clear" w:color="auto" w:fill="FFFFFF"/>
        <w:suppressAutoHyphens w:val="0"/>
        <w:autoSpaceDE w:val="0"/>
        <w:autoSpaceDN w:val="0"/>
        <w:adjustRightInd w:val="0"/>
        <w:ind w:right="461"/>
        <w:rPr>
          <w:lang w:eastAsia="ru-RU"/>
        </w:rPr>
      </w:pPr>
    </w:p>
    <w:p w:rsidR="008F14F3" w:rsidRPr="008F14F3" w:rsidRDefault="008F14F3" w:rsidP="008F14F3">
      <w:pPr>
        <w:widowControl w:val="0"/>
        <w:shd w:val="clear" w:color="auto" w:fill="FFFFFF"/>
        <w:suppressAutoHyphens w:val="0"/>
        <w:autoSpaceDE w:val="0"/>
        <w:autoSpaceDN w:val="0"/>
        <w:adjustRightInd w:val="0"/>
        <w:ind w:right="461"/>
        <w:rPr>
          <w:lang w:eastAsia="ru-RU"/>
        </w:rPr>
      </w:pPr>
    </w:p>
    <w:tbl>
      <w:tblPr>
        <w:tblpPr w:leftFromText="180" w:rightFromText="180" w:vertAnchor="text" w:horzAnchor="margin" w:tblpY="274"/>
        <w:tblW w:w="9555" w:type="dxa"/>
        <w:tblLayout w:type="fixed"/>
        <w:tblCellMar>
          <w:left w:w="40" w:type="dxa"/>
          <w:right w:w="40" w:type="dxa"/>
        </w:tblCellMar>
        <w:tblLook w:val="04A0" w:firstRow="1" w:lastRow="0" w:firstColumn="1" w:lastColumn="0" w:noHBand="0" w:noVBand="1"/>
      </w:tblPr>
      <w:tblGrid>
        <w:gridCol w:w="5464"/>
        <w:gridCol w:w="4091"/>
      </w:tblGrid>
      <w:tr w:rsidR="008F14F3" w:rsidRPr="008F14F3" w:rsidTr="00B20F27">
        <w:trPr>
          <w:trHeight w:val="845"/>
        </w:trPr>
        <w:tc>
          <w:tcPr>
            <w:tcW w:w="5464" w:type="dxa"/>
            <w:tcBorders>
              <w:top w:val="single" w:sz="6" w:space="0" w:color="auto"/>
              <w:left w:val="single" w:sz="6" w:space="0" w:color="auto"/>
              <w:bottom w:val="nil"/>
              <w:right w:val="single" w:sz="6" w:space="0" w:color="auto"/>
            </w:tcBorders>
            <w:shd w:val="clear" w:color="auto" w:fill="FFFFFF"/>
            <w:hideMark/>
          </w:tcPr>
          <w:p w:rsidR="008F14F3" w:rsidRPr="008F14F3" w:rsidRDefault="008F14F3" w:rsidP="008F14F3">
            <w:pPr>
              <w:widowControl w:val="0"/>
              <w:shd w:val="clear" w:color="auto" w:fill="FFFFFF"/>
              <w:suppressAutoHyphens w:val="0"/>
              <w:autoSpaceDE w:val="0"/>
              <w:autoSpaceDN w:val="0"/>
              <w:adjustRightInd w:val="0"/>
              <w:spacing w:line="276" w:lineRule="auto"/>
              <w:rPr>
                <w:lang w:eastAsia="en-US"/>
              </w:rPr>
            </w:pPr>
            <w:r w:rsidRPr="008F14F3">
              <w:rPr>
                <w:spacing w:val="-1"/>
                <w:lang w:eastAsia="en-US"/>
              </w:rPr>
              <w:t>Содержание работы и последовательность</w:t>
            </w:r>
          </w:p>
          <w:p w:rsidR="008F14F3" w:rsidRPr="008F14F3" w:rsidRDefault="008F14F3" w:rsidP="008F14F3">
            <w:pPr>
              <w:widowControl w:val="0"/>
              <w:shd w:val="clear" w:color="auto" w:fill="FFFFFF"/>
              <w:suppressAutoHyphens w:val="0"/>
              <w:autoSpaceDE w:val="0"/>
              <w:autoSpaceDN w:val="0"/>
              <w:adjustRightInd w:val="0"/>
              <w:rPr>
                <w:lang w:eastAsia="en-US"/>
              </w:rPr>
            </w:pPr>
            <w:r w:rsidRPr="008F14F3">
              <w:rPr>
                <w:lang w:eastAsia="en-US"/>
              </w:rPr>
              <w:t>выполнения операции</w:t>
            </w:r>
          </w:p>
        </w:tc>
        <w:tc>
          <w:tcPr>
            <w:tcW w:w="4091" w:type="dxa"/>
            <w:tcBorders>
              <w:top w:val="single" w:sz="6" w:space="0" w:color="auto"/>
              <w:left w:val="single" w:sz="6" w:space="0" w:color="auto"/>
              <w:bottom w:val="nil"/>
              <w:right w:val="single" w:sz="6" w:space="0" w:color="auto"/>
            </w:tcBorders>
            <w:shd w:val="clear" w:color="auto" w:fill="FFFFFF"/>
            <w:hideMark/>
          </w:tcPr>
          <w:p w:rsidR="008F14F3" w:rsidRPr="008F14F3" w:rsidRDefault="008F14F3" w:rsidP="008F14F3">
            <w:pPr>
              <w:widowControl w:val="0"/>
              <w:shd w:val="clear" w:color="auto" w:fill="FFFFFF"/>
              <w:suppressAutoHyphens w:val="0"/>
              <w:autoSpaceDE w:val="0"/>
              <w:autoSpaceDN w:val="0"/>
              <w:adjustRightInd w:val="0"/>
              <w:spacing w:line="276" w:lineRule="auto"/>
              <w:rPr>
                <w:lang w:eastAsia="en-US"/>
              </w:rPr>
            </w:pPr>
            <w:r w:rsidRPr="008F14F3">
              <w:rPr>
                <w:lang w:eastAsia="en-US"/>
              </w:rPr>
              <w:t>Инструкционные указания</w:t>
            </w:r>
          </w:p>
        </w:tc>
      </w:tr>
      <w:tr w:rsidR="008F14F3" w:rsidRPr="008F14F3" w:rsidTr="00B20F27">
        <w:trPr>
          <w:trHeight w:val="2104"/>
        </w:trPr>
        <w:tc>
          <w:tcPr>
            <w:tcW w:w="5464" w:type="dxa"/>
            <w:tcBorders>
              <w:top w:val="single" w:sz="6" w:space="0" w:color="auto"/>
              <w:left w:val="single" w:sz="6" w:space="0" w:color="auto"/>
              <w:bottom w:val="single" w:sz="4" w:space="0" w:color="auto"/>
              <w:right w:val="single" w:sz="6" w:space="0" w:color="auto"/>
            </w:tcBorders>
            <w:shd w:val="clear" w:color="auto" w:fill="FFFFFF"/>
            <w:hideMark/>
          </w:tcPr>
          <w:p w:rsidR="008F14F3" w:rsidRPr="008F14F3" w:rsidRDefault="008F14F3" w:rsidP="008F14F3">
            <w:pPr>
              <w:widowControl w:val="0"/>
              <w:shd w:val="clear" w:color="auto" w:fill="FFFFFF"/>
              <w:suppressAutoHyphens w:val="0"/>
              <w:autoSpaceDE w:val="0"/>
              <w:autoSpaceDN w:val="0"/>
              <w:adjustRightInd w:val="0"/>
              <w:spacing w:line="276" w:lineRule="auto"/>
              <w:rPr>
                <w:spacing w:val="-2"/>
                <w:lang w:eastAsia="en-US"/>
              </w:rPr>
            </w:pPr>
            <w:r w:rsidRPr="008F14F3">
              <w:rPr>
                <w:spacing w:val="-2"/>
                <w:lang w:eastAsia="en-US"/>
              </w:rPr>
              <w:t>1. Ознакомиться с целью, заданием к работе</w:t>
            </w:r>
          </w:p>
          <w:p w:rsidR="008F14F3" w:rsidRPr="008F14F3" w:rsidRDefault="008F14F3" w:rsidP="008F14F3">
            <w:pPr>
              <w:widowControl w:val="0"/>
              <w:shd w:val="clear" w:color="auto" w:fill="FFFFFF"/>
              <w:suppressAutoHyphens w:val="0"/>
              <w:autoSpaceDE w:val="0"/>
              <w:autoSpaceDN w:val="0"/>
              <w:adjustRightInd w:val="0"/>
              <w:spacing w:line="276" w:lineRule="auto"/>
              <w:rPr>
                <w:lang w:eastAsia="en-US"/>
              </w:rPr>
            </w:pPr>
            <w:r w:rsidRPr="008F14F3">
              <w:rPr>
                <w:spacing w:val="-2"/>
                <w:lang w:eastAsia="en-US"/>
              </w:rPr>
              <w:t>2. Изучить образец</w:t>
            </w:r>
          </w:p>
          <w:p w:rsidR="008F14F3" w:rsidRPr="008F14F3" w:rsidRDefault="008F14F3" w:rsidP="008F14F3">
            <w:pPr>
              <w:widowControl w:val="0"/>
              <w:shd w:val="clear" w:color="auto" w:fill="FFFFFF"/>
              <w:suppressAutoHyphens w:val="0"/>
              <w:autoSpaceDE w:val="0"/>
              <w:autoSpaceDN w:val="0"/>
              <w:adjustRightInd w:val="0"/>
              <w:spacing w:line="276" w:lineRule="auto"/>
              <w:rPr>
                <w:lang w:eastAsia="en-US"/>
              </w:rPr>
            </w:pPr>
            <w:r w:rsidRPr="008F14F3">
              <w:rPr>
                <w:lang w:eastAsia="en-US"/>
              </w:rPr>
              <w:t xml:space="preserve">3. </w:t>
            </w:r>
            <w:r w:rsidRPr="008F14F3">
              <w:rPr>
                <w:bCs/>
                <w:lang w:eastAsia="en-US"/>
              </w:rPr>
              <w:t>О</w:t>
            </w:r>
            <w:r w:rsidRPr="008F14F3">
              <w:rPr>
                <w:lang w:eastAsia="en-US"/>
              </w:rPr>
              <w:t xml:space="preserve">пределить по внешним признакам и </w:t>
            </w:r>
          </w:p>
          <w:p w:rsidR="008F14F3" w:rsidRPr="008F14F3" w:rsidRDefault="008F14F3" w:rsidP="008F14F3">
            <w:pPr>
              <w:widowControl w:val="0"/>
              <w:shd w:val="clear" w:color="auto" w:fill="FFFFFF"/>
              <w:suppressAutoHyphens w:val="0"/>
              <w:autoSpaceDE w:val="0"/>
              <w:autoSpaceDN w:val="0"/>
              <w:adjustRightInd w:val="0"/>
              <w:spacing w:line="276" w:lineRule="auto"/>
              <w:rPr>
                <w:lang w:eastAsia="en-US"/>
              </w:rPr>
            </w:pPr>
            <w:r w:rsidRPr="008F14F3">
              <w:rPr>
                <w:lang w:eastAsia="en-US"/>
              </w:rPr>
              <w:t>маркировке вид образца.</w:t>
            </w:r>
          </w:p>
          <w:p w:rsidR="008F14F3" w:rsidRPr="008F14F3" w:rsidRDefault="008F14F3" w:rsidP="008F14F3">
            <w:pPr>
              <w:widowControl w:val="0"/>
              <w:shd w:val="clear" w:color="auto" w:fill="FFFFFF"/>
              <w:suppressAutoHyphens w:val="0"/>
              <w:autoSpaceDE w:val="0"/>
              <w:autoSpaceDN w:val="0"/>
              <w:adjustRightInd w:val="0"/>
              <w:rPr>
                <w:lang w:eastAsia="en-US"/>
              </w:rPr>
            </w:pPr>
            <w:r w:rsidRPr="008F14F3">
              <w:rPr>
                <w:lang w:eastAsia="en-US"/>
              </w:rPr>
              <w:t>4. Изучить контрольные вопросы</w:t>
            </w:r>
          </w:p>
        </w:tc>
        <w:tc>
          <w:tcPr>
            <w:tcW w:w="4091" w:type="dxa"/>
            <w:tcBorders>
              <w:top w:val="single" w:sz="6" w:space="0" w:color="auto"/>
              <w:left w:val="single" w:sz="6" w:space="0" w:color="auto"/>
              <w:bottom w:val="single" w:sz="4" w:space="0" w:color="auto"/>
              <w:right w:val="single" w:sz="6" w:space="0" w:color="auto"/>
            </w:tcBorders>
            <w:shd w:val="clear" w:color="auto" w:fill="FFFFFF"/>
          </w:tcPr>
          <w:p w:rsidR="008F14F3" w:rsidRPr="008F14F3" w:rsidRDefault="008F14F3" w:rsidP="008F14F3">
            <w:pPr>
              <w:widowControl w:val="0"/>
              <w:shd w:val="clear" w:color="auto" w:fill="FFFFFF"/>
              <w:suppressAutoHyphens w:val="0"/>
              <w:autoSpaceDE w:val="0"/>
              <w:autoSpaceDN w:val="0"/>
              <w:adjustRightInd w:val="0"/>
              <w:spacing w:line="276" w:lineRule="auto"/>
              <w:rPr>
                <w:lang w:eastAsia="en-US"/>
              </w:rPr>
            </w:pPr>
            <w:r w:rsidRPr="008F14F3">
              <w:rPr>
                <w:spacing w:val="-2"/>
                <w:lang w:eastAsia="en-US"/>
              </w:rPr>
              <w:t xml:space="preserve">Записать наименование  и цель </w:t>
            </w:r>
          </w:p>
          <w:p w:rsidR="008F14F3" w:rsidRPr="008F14F3" w:rsidRDefault="008F14F3" w:rsidP="008F14F3">
            <w:pPr>
              <w:widowControl w:val="0"/>
              <w:shd w:val="clear" w:color="auto" w:fill="FFFFFF"/>
              <w:suppressAutoHyphens w:val="0"/>
              <w:autoSpaceDE w:val="0"/>
              <w:autoSpaceDN w:val="0"/>
              <w:adjustRightInd w:val="0"/>
              <w:spacing w:line="276" w:lineRule="auto"/>
              <w:rPr>
                <w:lang w:eastAsia="en-US"/>
              </w:rPr>
            </w:pPr>
            <w:r w:rsidRPr="008F14F3">
              <w:rPr>
                <w:lang w:eastAsia="en-US"/>
              </w:rPr>
              <w:t>работы.</w:t>
            </w:r>
          </w:p>
          <w:p w:rsidR="008F14F3" w:rsidRPr="008F14F3" w:rsidRDefault="008F14F3" w:rsidP="008F14F3">
            <w:pPr>
              <w:widowControl w:val="0"/>
              <w:shd w:val="clear" w:color="auto" w:fill="FFFFFF"/>
              <w:suppressAutoHyphens w:val="0"/>
              <w:autoSpaceDE w:val="0"/>
              <w:autoSpaceDN w:val="0"/>
              <w:adjustRightInd w:val="0"/>
              <w:spacing w:line="276" w:lineRule="auto"/>
              <w:rPr>
                <w:lang w:eastAsia="en-US"/>
              </w:rPr>
            </w:pPr>
            <w:r w:rsidRPr="008F14F3">
              <w:rPr>
                <w:lang w:eastAsia="en-US"/>
              </w:rPr>
              <w:t>Описать внешний вид, свойства, расшифровку марки и применение данного образца.</w:t>
            </w:r>
          </w:p>
          <w:p w:rsidR="008F14F3" w:rsidRPr="008F14F3" w:rsidRDefault="008F14F3" w:rsidP="008F14F3">
            <w:pPr>
              <w:widowControl w:val="0"/>
              <w:shd w:val="clear" w:color="auto" w:fill="FFFFFF"/>
              <w:suppressAutoHyphens w:val="0"/>
              <w:autoSpaceDE w:val="0"/>
              <w:autoSpaceDN w:val="0"/>
              <w:adjustRightInd w:val="0"/>
              <w:rPr>
                <w:spacing w:val="-2"/>
                <w:lang w:eastAsia="en-US"/>
              </w:rPr>
            </w:pPr>
            <w:r w:rsidRPr="008F14F3">
              <w:rPr>
                <w:spacing w:val="-2"/>
                <w:lang w:eastAsia="en-US"/>
              </w:rPr>
              <w:t xml:space="preserve">Записать полные ответы </w:t>
            </w:r>
          </w:p>
          <w:p w:rsidR="008F14F3" w:rsidRPr="008F14F3" w:rsidRDefault="008F14F3" w:rsidP="008F14F3">
            <w:pPr>
              <w:widowControl w:val="0"/>
              <w:shd w:val="clear" w:color="auto" w:fill="FFFFFF"/>
              <w:suppressAutoHyphens w:val="0"/>
              <w:autoSpaceDE w:val="0"/>
              <w:autoSpaceDN w:val="0"/>
              <w:adjustRightInd w:val="0"/>
              <w:rPr>
                <w:lang w:eastAsia="en-US"/>
              </w:rPr>
            </w:pPr>
            <w:r w:rsidRPr="008F14F3">
              <w:rPr>
                <w:spacing w:val="-2"/>
                <w:lang w:eastAsia="en-US"/>
              </w:rPr>
              <w:t>Сделать  вывод.</w:t>
            </w:r>
          </w:p>
        </w:tc>
      </w:tr>
    </w:tbl>
    <w:p w:rsidR="008F14F3" w:rsidRPr="008F14F3" w:rsidRDefault="008F14F3" w:rsidP="008F14F3">
      <w:pPr>
        <w:widowControl w:val="0"/>
        <w:shd w:val="clear" w:color="auto" w:fill="FFFFFF"/>
        <w:tabs>
          <w:tab w:val="left" w:pos="213"/>
          <w:tab w:val="left" w:pos="490"/>
          <w:tab w:val="center" w:pos="4602"/>
        </w:tabs>
        <w:suppressAutoHyphens w:val="0"/>
        <w:autoSpaceDE w:val="0"/>
        <w:autoSpaceDN w:val="0"/>
        <w:adjustRightInd w:val="0"/>
        <w:ind w:right="151"/>
        <w:rPr>
          <w:b/>
          <w:bCs/>
          <w:spacing w:val="-15"/>
          <w:lang w:eastAsia="ru-RU"/>
        </w:rPr>
      </w:pPr>
      <w:r w:rsidRPr="008F14F3">
        <w:rPr>
          <w:b/>
          <w:bCs/>
          <w:spacing w:val="-15"/>
          <w:lang w:eastAsia="ru-RU"/>
        </w:rPr>
        <w:tab/>
      </w:r>
      <w:r w:rsidRPr="008F14F3">
        <w:rPr>
          <w:b/>
          <w:bCs/>
          <w:spacing w:val="-15"/>
          <w:lang w:eastAsia="ru-RU"/>
        </w:rPr>
        <w:tab/>
      </w:r>
      <w:r w:rsidRPr="008F14F3">
        <w:rPr>
          <w:b/>
          <w:bCs/>
          <w:spacing w:val="-15"/>
          <w:lang w:eastAsia="ru-RU"/>
        </w:rPr>
        <w:tab/>
      </w:r>
    </w:p>
    <w:p w:rsidR="008F14F3" w:rsidRPr="008F14F3" w:rsidRDefault="008F14F3" w:rsidP="008F14F3">
      <w:pPr>
        <w:widowControl w:val="0"/>
        <w:shd w:val="clear" w:color="auto" w:fill="FFFFFF"/>
        <w:tabs>
          <w:tab w:val="left" w:pos="213"/>
          <w:tab w:val="left" w:pos="490"/>
          <w:tab w:val="center" w:pos="4602"/>
        </w:tabs>
        <w:suppressAutoHyphens w:val="0"/>
        <w:autoSpaceDE w:val="0"/>
        <w:autoSpaceDN w:val="0"/>
        <w:adjustRightInd w:val="0"/>
        <w:ind w:right="151"/>
        <w:jc w:val="center"/>
        <w:rPr>
          <w:b/>
          <w:bCs/>
          <w:spacing w:val="-15"/>
          <w:lang w:eastAsia="ru-RU"/>
        </w:rPr>
      </w:pPr>
      <w:r w:rsidRPr="008F14F3">
        <w:rPr>
          <w:b/>
          <w:bCs/>
          <w:spacing w:val="-15"/>
          <w:lang w:eastAsia="ru-RU"/>
        </w:rPr>
        <w:t>Контрольные вопросы</w:t>
      </w:r>
    </w:p>
    <w:p w:rsidR="008F14F3" w:rsidRPr="008F14F3" w:rsidRDefault="008F14F3" w:rsidP="008F14F3">
      <w:pPr>
        <w:widowControl w:val="0"/>
        <w:numPr>
          <w:ilvl w:val="0"/>
          <w:numId w:val="7"/>
        </w:numPr>
        <w:shd w:val="clear" w:color="auto" w:fill="FFFFFF"/>
        <w:tabs>
          <w:tab w:val="left" w:pos="490"/>
          <w:tab w:val="left" w:pos="600"/>
        </w:tabs>
        <w:suppressAutoHyphens w:val="0"/>
        <w:autoSpaceDE w:val="0"/>
        <w:autoSpaceDN w:val="0"/>
        <w:adjustRightInd w:val="0"/>
        <w:ind w:left="0" w:right="151" w:firstLine="0"/>
        <w:contextualSpacing/>
        <w:rPr>
          <w:spacing w:val="-23"/>
          <w:lang w:eastAsia="ru-RU"/>
        </w:rPr>
      </w:pPr>
      <w:r w:rsidRPr="008F14F3">
        <w:rPr>
          <w:lang w:eastAsia="ru-RU"/>
        </w:rPr>
        <w:t xml:space="preserve">Назвать отличия цветных металлов от черных. </w:t>
      </w:r>
    </w:p>
    <w:p w:rsidR="008F14F3" w:rsidRPr="008F14F3" w:rsidRDefault="008F14F3" w:rsidP="008F14F3">
      <w:pPr>
        <w:widowControl w:val="0"/>
        <w:numPr>
          <w:ilvl w:val="0"/>
          <w:numId w:val="7"/>
        </w:numPr>
        <w:shd w:val="clear" w:color="auto" w:fill="FFFFFF"/>
        <w:tabs>
          <w:tab w:val="left" w:pos="490"/>
          <w:tab w:val="left" w:pos="600"/>
        </w:tabs>
        <w:suppressAutoHyphens w:val="0"/>
        <w:autoSpaceDE w:val="0"/>
        <w:autoSpaceDN w:val="0"/>
        <w:adjustRightInd w:val="0"/>
        <w:ind w:left="0" w:right="151" w:firstLine="0"/>
        <w:contextualSpacing/>
        <w:rPr>
          <w:spacing w:val="-23"/>
          <w:lang w:eastAsia="ru-RU"/>
        </w:rPr>
      </w:pPr>
      <w:r w:rsidRPr="008F14F3">
        <w:rPr>
          <w:lang w:eastAsia="ru-RU"/>
        </w:rPr>
        <w:t xml:space="preserve">Перечислить  изделия, изготавливаемые из меди </w:t>
      </w:r>
      <w:r w:rsidRPr="008F14F3">
        <w:rPr>
          <w:spacing w:val="-23"/>
          <w:lang w:eastAsia="ru-RU"/>
        </w:rPr>
        <w:t>и  ее сплавов.</w:t>
      </w:r>
    </w:p>
    <w:p w:rsidR="008F14F3" w:rsidRPr="008F14F3" w:rsidRDefault="008F14F3" w:rsidP="008F14F3">
      <w:pPr>
        <w:widowControl w:val="0"/>
        <w:numPr>
          <w:ilvl w:val="0"/>
          <w:numId w:val="7"/>
        </w:numPr>
        <w:shd w:val="clear" w:color="auto" w:fill="FFFFFF"/>
        <w:tabs>
          <w:tab w:val="left" w:pos="490"/>
          <w:tab w:val="left" w:pos="600"/>
        </w:tabs>
        <w:suppressAutoHyphens w:val="0"/>
        <w:autoSpaceDE w:val="0"/>
        <w:autoSpaceDN w:val="0"/>
        <w:adjustRightInd w:val="0"/>
        <w:spacing w:before="451"/>
        <w:ind w:left="0" w:right="151" w:firstLine="0"/>
        <w:contextualSpacing/>
        <w:rPr>
          <w:spacing w:val="-23"/>
          <w:lang w:eastAsia="ru-RU"/>
        </w:rPr>
      </w:pPr>
      <w:r w:rsidRPr="008F14F3">
        <w:rPr>
          <w:lang w:eastAsia="ru-RU"/>
        </w:rPr>
        <w:t xml:space="preserve">Перечислить изделия, изготавливаемые из алюминия </w:t>
      </w:r>
      <w:r w:rsidRPr="008F14F3">
        <w:rPr>
          <w:spacing w:val="-23"/>
          <w:lang w:eastAsia="ru-RU"/>
        </w:rPr>
        <w:t>и его сплавов.</w:t>
      </w:r>
    </w:p>
    <w:p w:rsidR="008F14F3" w:rsidRPr="008F14F3" w:rsidRDefault="008F14F3" w:rsidP="008F14F3">
      <w:pPr>
        <w:widowControl w:val="0"/>
        <w:numPr>
          <w:ilvl w:val="0"/>
          <w:numId w:val="7"/>
        </w:numPr>
        <w:shd w:val="clear" w:color="auto" w:fill="FFFFFF"/>
        <w:tabs>
          <w:tab w:val="left" w:pos="490"/>
          <w:tab w:val="left" w:pos="600"/>
        </w:tabs>
        <w:suppressAutoHyphens w:val="0"/>
        <w:autoSpaceDE w:val="0"/>
        <w:autoSpaceDN w:val="0"/>
        <w:adjustRightInd w:val="0"/>
        <w:spacing w:before="451"/>
        <w:ind w:left="0" w:right="151" w:firstLine="0"/>
        <w:contextualSpacing/>
        <w:rPr>
          <w:spacing w:val="-23"/>
          <w:lang w:eastAsia="ru-RU"/>
        </w:rPr>
      </w:pPr>
      <w:r w:rsidRPr="008F14F3">
        <w:rPr>
          <w:lang w:eastAsia="ru-RU"/>
        </w:rPr>
        <w:t>Перечислить изделия, изготавливаемые из чугуна.</w:t>
      </w:r>
    </w:p>
    <w:p w:rsidR="008F14F3" w:rsidRPr="008F14F3" w:rsidRDefault="008F14F3" w:rsidP="008F14F3">
      <w:pPr>
        <w:widowControl w:val="0"/>
        <w:numPr>
          <w:ilvl w:val="0"/>
          <w:numId w:val="7"/>
        </w:numPr>
        <w:shd w:val="clear" w:color="auto" w:fill="FFFFFF"/>
        <w:tabs>
          <w:tab w:val="left" w:pos="490"/>
          <w:tab w:val="left" w:pos="600"/>
        </w:tabs>
        <w:suppressAutoHyphens w:val="0"/>
        <w:autoSpaceDE w:val="0"/>
        <w:autoSpaceDN w:val="0"/>
        <w:adjustRightInd w:val="0"/>
        <w:spacing w:before="451"/>
        <w:ind w:left="0" w:right="151" w:firstLine="0"/>
        <w:contextualSpacing/>
        <w:rPr>
          <w:spacing w:val="-23"/>
          <w:lang w:eastAsia="ru-RU"/>
        </w:rPr>
      </w:pPr>
      <w:r w:rsidRPr="008F14F3">
        <w:rPr>
          <w:lang w:eastAsia="ru-RU"/>
        </w:rPr>
        <w:t>Дать определение латуни.</w:t>
      </w:r>
    </w:p>
    <w:p w:rsidR="008F14F3" w:rsidRPr="008F14F3" w:rsidRDefault="008F14F3" w:rsidP="008F14F3">
      <w:pPr>
        <w:widowControl w:val="0"/>
        <w:numPr>
          <w:ilvl w:val="0"/>
          <w:numId w:val="7"/>
        </w:numPr>
        <w:shd w:val="clear" w:color="auto" w:fill="FFFFFF"/>
        <w:tabs>
          <w:tab w:val="left" w:pos="490"/>
          <w:tab w:val="left" w:pos="600"/>
        </w:tabs>
        <w:suppressAutoHyphens w:val="0"/>
        <w:autoSpaceDE w:val="0"/>
        <w:autoSpaceDN w:val="0"/>
        <w:adjustRightInd w:val="0"/>
        <w:spacing w:before="451"/>
        <w:ind w:left="0" w:right="151" w:firstLine="0"/>
        <w:contextualSpacing/>
        <w:rPr>
          <w:spacing w:val="-23"/>
          <w:lang w:eastAsia="ru-RU"/>
        </w:rPr>
      </w:pPr>
      <w:r w:rsidRPr="008F14F3">
        <w:rPr>
          <w:lang w:eastAsia="ru-RU"/>
        </w:rPr>
        <w:t>Дать определение среднеуглеродистой стали.</w:t>
      </w:r>
    </w:p>
    <w:p w:rsidR="008F14F3" w:rsidRPr="008F14F3" w:rsidRDefault="008F14F3" w:rsidP="008F14F3">
      <w:pPr>
        <w:widowControl w:val="0"/>
        <w:numPr>
          <w:ilvl w:val="0"/>
          <w:numId w:val="7"/>
        </w:numPr>
        <w:shd w:val="clear" w:color="auto" w:fill="FFFFFF"/>
        <w:tabs>
          <w:tab w:val="left" w:pos="490"/>
          <w:tab w:val="left" w:pos="600"/>
        </w:tabs>
        <w:suppressAutoHyphens w:val="0"/>
        <w:autoSpaceDE w:val="0"/>
        <w:autoSpaceDN w:val="0"/>
        <w:adjustRightInd w:val="0"/>
        <w:spacing w:before="451"/>
        <w:ind w:left="0" w:right="151" w:firstLine="0"/>
        <w:contextualSpacing/>
        <w:rPr>
          <w:spacing w:val="-23"/>
          <w:lang w:eastAsia="ru-RU"/>
        </w:rPr>
      </w:pPr>
      <w:r w:rsidRPr="008F14F3">
        <w:rPr>
          <w:spacing w:val="-23"/>
          <w:lang w:eastAsia="ru-RU"/>
        </w:rPr>
        <w:t>Расшифровать марки:</w:t>
      </w:r>
      <w:r w:rsidRPr="008F14F3">
        <w:rPr>
          <w:bCs/>
          <w:spacing w:val="-15"/>
          <w:lang w:eastAsia="ru-RU"/>
        </w:rPr>
        <w:t xml:space="preserve"> Л 85; Бр ОС 1-1; ЛАЖ 65-1-1</w:t>
      </w:r>
    </w:p>
    <w:p w:rsidR="008F14F3" w:rsidRPr="008F14F3" w:rsidRDefault="008F14F3" w:rsidP="008F14F3">
      <w:pPr>
        <w:widowControl w:val="0"/>
        <w:numPr>
          <w:ilvl w:val="0"/>
          <w:numId w:val="7"/>
        </w:numPr>
        <w:shd w:val="clear" w:color="auto" w:fill="FFFFFF"/>
        <w:tabs>
          <w:tab w:val="left" w:pos="490"/>
          <w:tab w:val="left" w:pos="600"/>
        </w:tabs>
        <w:suppressAutoHyphens w:val="0"/>
        <w:autoSpaceDE w:val="0"/>
        <w:autoSpaceDN w:val="0"/>
        <w:adjustRightInd w:val="0"/>
        <w:spacing w:before="451"/>
        <w:ind w:left="0" w:right="151" w:firstLine="0"/>
        <w:contextualSpacing/>
        <w:rPr>
          <w:bCs/>
          <w:spacing w:val="-15"/>
          <w:lang w:eastAsia="ru-RU"/>
        </w:rPr>
      </w:pPr>
      <w:r w:rsidRPr="008F14F3">
        <w:rPr>
          <w:bCs/>
          <w:spacing w:val="-15"/>
          <w:lang w:eastAsia="ru-RU"/>
        </w:rPr>
        <w:t>Расшифровать марки: Ст 0</w:t>
      </w:r>
      <w:r w:rsidRPr="008F14F3">
        <w:rPr>
          <w:bCs/>
          <w:spacing w:val="-15"/>
          <w:vertAlign w:val="subscript"/>
          <w:lang w:eastAsia="ru-RU"/>
        </w:rPr>
        <w:t xml:space="preserve">кп </w:t>
      </w:r>
      <w:r w:rsidRPr="008F14F3">
        <w:rPr>
          <w:bCs/>
          <w:spacing w:val="-15"/>
          <w:lang w:eastAsia="ru-RU"/>
        </w:rPr>
        <w:t>; Сталь 50; У10А; 20ХС2Г3ДА</w:t>
      </w:r>
    </w:p>
    <w:p w:rsidR="008F14F3" w:rsidRDefault="008F14F3" w:rsidP="008D6CFE">
      <w:pPr>
        <w:tabs>
          <w:tab w:val="left" w:pos="2487"/>
        </w:tabs>
        <w:rPr>
          <w:sz w:val="28"/>
          <w:szCs w:val="28"/>
          <w:lang w:eastAsia="ru-RU"/>
        </w:rPr>
      </w:pPr>
    </w:p>
    <w:p w:rsidR="0069797C" w:rsidRDefault="0069797C" w:rsidP="008D6CFE">
      <w:pPr>
        <w:tabs>
          <w:tab w:val="left" w:pos="2487"/>
        </w:tabs>
        <w:rPr>
          <w:sz w:val="28"/>
          <w:szCs w:val="28"/>
          <w:lang w:eastAsia="ru-RU"/>
        </w:rPr>
      </w:pPr>
    </w:p>
    <w:p w:rsidR="0069797C" w:rsidRDefault="0069797C" w:rsidP="008D6CFE">
      <w:pPr>
        <w:tabs>
          <w:tab w:val="left" w:pos="2487"/>
        </w:tabs>
        <w:rPr>
          <w:sz w:val="28"/>
          <w:szCs w:val="28"/>
          <w:lang w:eastAsia="ru-RU"/>
        </w:rPr>
      </w:pPr>
    </w:p>
    <w:p w:rsidR="0069797C" w:rsidRDefault="0069797C" w:rsidP="008D6CFE">
      <w:pPr>
        <w:tabs>
          <w:tab w:val="left" w:pos="2487"/>
        </w:tabs>
        <w:rPr>
          <w:sz w:val="28"/>
          <w:szCs w:val="28"/>
          <w:lang w:eastAsia="ru-RU"/>
        </w:rPr>
      </w:pPr>
    </w:p>
    <w:p w:rsidR="0069797C" w:rsidRDefault="0069797C" w:rsidP="008D6CFE">
      <w:pPr>
        <w:tabs>
          <w:tab w:val="left" w:pos="2487"/>
        </w:tabs>
        <w:rPr>
          <w:sz w:val="28"/>
          <w:szCs w:val="28"/>
          <w:lang w:eastAsia="ru-RU"/>
        </w:rPr>
      </w:pPr>
    </w:p>
    <w:p w:rsidR="0069797C" w:rsidRDefault="0069797C" w:rsidP="008D6CFE">
      <w:pPr>
        <w:tabs>
          <w:tab w:val="left" w:pos="2487"/>
        </w:tabs>
        <w:rPr>
          <w:sz w:val="28"/>
          <w:szCs w:val="28"/>
          <w:lang w:eastAsia="ru-RU"/>
        </w:rPr>
      </w:pPr>
    </w:p>
    <w:p w:rsidR="0069797C" w:rsidRDefault="0069797C" w:rsidP="008D6CFE">
      <w:pPr>
        <w:tabs>
          <w:tab w:val="left" w:pos="2487"/>
        </w:tabs>
        <w:rPr>
          <w:sz w:val="28"/>
          <w:szCs w:val="28"/>
          <w:lang w:eastAsia="ru-RU"/>
        </w:rPr>
      </w:pPr>
    </w:p>
    <w:p w:rsidR="0069797C" w:rsidRDefault="0069797C" w:rsidP="008D6CFE">
      <w:pPr>
        <w:tabs>
          <w:tab w:val="left" w:pos="2487"/>
        </w:tabs>
        <w:rPr>
          <w:sz w:val="28"/>
          <w:szCs w:val="28"/>
          <w:lang w:eastAsia="ru-RU"/>
        </w:rPr>
      </w:pPr>
    </w:p>
    <w:p w:rsidR="0069797C" w:rsidRDefault="0069797C" w:rsidP="008D6CFE">
      <w:pPr>
        <w:tabs>
          <w:tab w:val="left" w:pos="2487"/>
        </w:tabs>
        <w:rPr>
          <w:sz w:val="28"/>
          <w:szCs w:val="28"/>
          <w:lang w:eastAsia="ru-RU"/>
        </w:rPr>
      </w:pPr>
    </w:p>
    <w:p w:rsidR="0069797C" w:rsidRDefault="0069797C" w:rsidP="008D6CFE">
      <w:pPr>
        <w:tabs>
          <w:tab w:val="left" w:pos="2487"/>
        </w:tabs>
        <w:rPr>
          <w:sz w:val="28"/>
          <w:szCs w:val="28"/>
          <w:lang w:eastAsia="ru-RU"/>
        </w:rPr>
      </w:pPr>
    </w:p>
    <w:p w:rsidR="0069797C" w:rsidRDefault="0069797C" w:rsidP="008D6CFE">
      <w:pPr>
        <w:tabs>
          <w:tab w:val="left" w:pos="2487"/>
        </w:tabs>
        <w:rPr>
          <w:sz w:val="28"/>
          <w:szCs w:val="28"/>
          <w:lang w:eastAsia="ru-RU"/>
        </w:rPr>
      </w:pPr>
    </w:p>
    <w:p w:rsidR="0069797C" w:rsidRDefault="0069797C" w:rsidP="008D6CFE">
      <w:pPr>
        <w:tabs>
          <w:tab w:val="left" w:pos="2487"/>
        </w:tabs>
        <w:rPr>
          <w:sz w:val="28"/>
          <w:szCs w:val="28"/>
          <w:lang w:eastAsia="ru-RU"/>
        </w:rPr>
      </w:pPr>
    </w:p>
    <w:p w:rsidR="0069797C" w:rsidRDefault="0069797C" w:rsidP="008D6CFE">
      <w:pPr>
        <w:tabs>
          <w:tab w:val="left" w:pos="2487"/>
        </w:tabs>
        <w:rPr>
          <w:sz w:val="28"/>
          <w:szCs w:val="28"/>
          <w:lang w:eastAsia="ru-RU"/>
        </w:rPr>
      </w:pPr>
    </w:p>
    <w:p w:rsidR="0069797C" w:rsidRDefault="0069797C" w:rsidP="008D6CFE">
      <w:pPr>
        <w:tabs>
          <w:tab w:val="left" w:pos="2487"/>
        </w:tabs>
        <w:rPr>
          <w:sz w:val="28"/>
          <w:szCs w:val="28"/>
          <w:lang w:eastAsia="ru-RU"/>
        </w:rPr>
      </w:pPr>
    </w:p>
    <w:p w:rsidR="0069797C" w:rsidRDefault="0069797C" w:rsidP="008D6CFE">
      <w:pPr>
        <w:tabs>
          <w:tab w:val="left" w:pos="2487"/>
        </w:tabs>
        <w:rPr>
          <w:sz w:val="28"/>
          <w:szCs w:val="28"/>
          <w:lang w:eastAsia="ru-RU"/>
        </w:rPr>
      </w:pPr>
    </w:p>
    <w:p w:rsidR="0069797C" w:rsidRDefault="0069797C" w:rsidP="008D6CFE">
      <w:pPr>
        <w:tabs>
          <w:tab w:val="left" w:pos="2487"/>
        </w:tabs>
        <w:rPr>
          <w:sz w:val="28"/>
          <w:szCs w:val="28"/>
          <w:lang w:eastAsia="ru-RU"/>
        </w:rPr>
      </w:pPr>
    </w:p>
    <w:p w:rsidR="0069797C" w:rsidRDefault="0069797C" w:rsidP="008D6CFE">
      <w:pPr>
        <w:tabs>
          <w:tab w:val="left" w:pos="2487"/>
        </w:tabs>
        <w:rPr>
          <w:sz w:val="28"/>
          <w:szCs w:val="28"/>
          <w:lang w:eastAsia="ru-RU"/>
        </w:rPr>
      </w:pPr>
    </w:p>
    <w:p w:rsidR="0069797C" w:rsidRDefault="0069797C" w:rsidP="008D6CFE">
      <w:pPr>
        <w:tabs>
          <w:tab w:val="left" w:pos="2487"/>
        </w:tabs>
        <w:rPr>
          <w:sz w:val="28"/>
          <w:szCs w:val="28"/>
          <w:lang w:eastAsia="ru-RU"/>
        </w:rPr>
      </w:pPr>
    </w:p>
    <w:p w:rsidR="0069797C" w:rsidRDefault="0069797C" w:rsidP="008D6CFE">
      <w:pPr>
        <w:tabs>
          <w:tab w:val="left" w:pos="2487"/>
        </w:tabs>
        <w:rPr>
          <w:sz w:val="28"/>
          <w:szCs w:val="28"/>
          <w:lang w:eastAsia="ru-RU"/>
        </w:rPr>
      </w:pPr>
    </w:p>
    <w:p w:rsidR="0069797C" w:rsidRDefault="0069797C" w:rsidP="008D6CFE">
      <w:pPr>
        <w:tabs>
          <w:tab w:val="left" w:pos="2487"/>
        </w:tabs>
        <w:rPr>
          <w:sz w:val="28"/>
          <w:szCs w:val="28"/>
          <w:lang w:eastAsia="ru-RU"/>
        </w:rPr>
      </w:pPr>
    </w:p>
    <w:p w:rsidR="0069797C" w:rsidRDefault="0069797C" w:rsidP="008D6CFE">
      <w:pPr>
        <w:tabs>
          <w:tab w:val="left" w:pos="2487"/>
        </w:tabs>
        <w:rPr>
          <w:sz w:val="28"/>
          <w:szCs w:val="28"/>
          <w:lang w:eastAsia="ru-RU"/>
        </w:rPr>
      </w:pPr>
    </w:p>
    <w:p w:rsidR="0069797C" w:rsidRDefault="0069797C" w:rsidP="008D6CFE">
      <w:pPr>
        <w:tabs>
          <w:tab w:val="left" w:pos="2487"/>
        </w:tabs>
        <w:rPr>
          <w:sz w:val="28"/>
          <w:szCs w:val="28"/>
          <w:lang w:eastAsia="ru-RU"/>
        </w:rPr>
      </w:pPr>
    </w:p>
    <w:p w:rsidR="00096BA0" w:rsidRPr="00096BA0" w:rsidRDefault="00096BA0" w:rsidP="00096BA0">
      <w:pPr>
        <w:suppressAutoHyphens w:val="0"/>
        <w:ind w:left="-709"/>
        <w:jc w:val="center"/>
        <w:rPr>
          <w:b/>
          <w:bCs/>
          <w:caps/>
          <w:sz w:val="28"/>
          <w:szCs w:val="28"/>
          <w:lang w:eastAsia="ru-RU"/>
        </w:rPr>
      </w:pPr>
      <w:r w:rsidRPr="00096BA0">
        <w:rPr>
          <w:b/>
          <w:bCs/>
          <w:caps/>
          <w:sz w:val="28"/>
          <w:szCs w:val="28"/>
          <w:lang w:eastAsia="ru-RU"/>
        </w:rPr>
        <w:t>Инструкционно-технологическая карта</w:t>
      </w:r>
    </w:p>
    <w:p w:rsidR="00096BA0" w:rsidRPr="00096BA0" w:rsidRDefault="00096BA0" w:rsidP="00096BA0">
      <w:pPr>
        <w:suppressAutoHyphens w:val="0"/>
        <w:ind w:left="-709"/>
        <w:jc w:val="center"/>
        <w:rPr>
          <w:b/>
          <w:bCs/>
          <w:sz w:val="28"/>
          <w:szCs w:val="28"/>
          <w:lang w:eastAsia="ru-RU"/>
        </w:rPr>
      </w:pPr>
      <w:r w:rsidRPr="00096BA0">
        <w:rPr>
          <w:sz w:val="28"/>
          <w:szCs w:val="28"/>
          <w:lang w:eastAsia="ru-RU"/>
        </w:rPr>
        <w:t xml:space="preserve"> </w:t>
      </w:r>
      <w:r w:rsidRPr="00096BA0">
        <w:rPr>
          <w:b/>
          <w:bCs/>
          <w:sz w:val="28"/>
          <w:szCs w:val="28"/>
          <w:lang w:eastAsia="ru-RU"/>
        </w:rPr>
        <w:t>на выполнение практической работы 4</w:t>
      </w:r>
    </w:p>
    <w:p w:rsidR="00096BA0" w:rsidRPr="00096BA0" w:rsidRDefault="00096BA0" w:rsidP="00096BA0">
      <w:pPr>
        <w:suppressAutoHyphens w:val="0"/>
        <w:ind w:left="-709"/>
        <w:jc w:val="both"/>
        <w:rPr>
          <w:sz w:val="28"/>
          <w:szCs w:val="28"/>
          <w:lang w:eastAsia="ru-RU"/>
        </w:rPr>
      </w:pPr>
      <w:r w:rsidRPr="00096BA0">
        <w:rPr>
          <w:b/>
          <w:bCs/>
          <w:sz w:val="28"/>
          <w:szCs w:val="28"/>
          <w:u w:val="single"/>
          <w:lang w:eastAsia="ru-RU"/>
        </w:rPr>
        <w:t>Тема</w:t>
      </w:r>
      <w:r w:rsidRPr="00096BA0">
        <w:rPr>
          <w:b/>
          <w:bCs/>
          <w:sz w:val="28"/>
          <w:szCs w:val="28"/>
          <w:lang w:eastAsia="ru-RU"/>
        </w:rPr>
        <w:t>:</w:t>
      </w:r>
      <w:r w:rsidRPr="00096BA0">
        <w:rPr>
          <w:sz w:val="28"/>
          <w:szCs w:val="28"/>
          <w:lang w:eastAsia="ru-RU"/>
        </w:rPr>
        <w:t xml:space="preserve"> Основные виды электроизоляционных материалов и их назначение</w:t>
      </w:r>
    </w:p>
    <w:p w:rsidR="00096BA0" w:rsidRPr="00096BA0" w:rsidRDefault="00096BA0" w:rsidP="00096BA0">
      <w:pPr>
        <w:tabs>
          <w:tab w:val="left" w:pos="2955"/>
        </w:tabs>
        <w:suppressAutoHyphens w:val="0"/>
        <w:ind w:left="-709"/>
        <w:jc w:val="both"/>
        <w:rPr>
          <w:sz w:val="28"/>
          <w:szCs w:val="28"/>
          <w:lang w:eastAsia="ru-RU"/>
        </w:rPr>
      </w:pPr>
      <w:r w:rsidRPr="00096BA0">
        <w:rPr>
          <w:b/>
          <w:bCs/>
          <w:sz w:val="28"/>
          <w:szCs w:val="28"/>
          <w:u w:val="single"/>
          <w:lang w:eastAsia="ru-RU"/>
        </w:rPr>
        <w:t>Наименование работы</w:t>
      </w:r>
      <w:r w:rsidRPr="00096BA0">
        <w:rPr>
          <w:b/>
          <w:bCs/>
          <w:sz w:val="28"/>
          <w:szCs w:val="28"/>
          <w:lang w:eastAsia="ru-RU"/>
        </w:rPr>
        <w:t>:</w:t>
      </w:r>
      <w:r w:rsidRPr="00096BA0">
        <w:rPr>
          <w:sz w:val="28"/>
          <w:szCs w:val="28"/>
          <w:lang w:eastAsia="ru-RU"/>
        </w:rPr>
        <w:t xml:space="preserve"> Распознавание электроизоляционных материалов по внешнему виду.</w:t>
      </w:r>
    </w:p>
    <w:p w:rsidR="00096BA0" w:rsidRPr="00096BA0" w:rsidRDefault="00096BA0" w:rsidP="00096BA0">
      <w:pPr>
        <w:tabs>
          <w:tab w:val="left" w:pos="2955"/>
        </w:tabs>
        <w:suppressAutoHyphens w:val="0"/>
        <w:ind w:left="-709"/>
        <w:jc w:val="both"/>
        <w:rPr>
          <w:sz w:val="28"/>
          <w:szCs w:val="28"/>
          <w:lang w:eastAsia="ru-RU"/>
        </w:rPr>
      </w:pPr>
      <w:r w:rsidRPr="00096BA0">
        <w:rPr>
          <w:b/>
          <w:bCs/>
          <w:sz w:val="28"/>
          <w:szCs w:val="28"/>
          <w:u w:val="single"/>
          <w:lang w:eastAsia="ru-RU"/>
        </w:rPr>
        <w:t>Цель занятия</w:t>
      </w:r>
      <w:r w:rsidRPr="00096BA0">
        <w:rPr>
          <w:b/>
          <w:bCs/>
          <w:sz w:val="28"/>
          <w:szCs w:val="28"/>
          <w:lang w:eastAsia="ru-RU"/>
        </w:rPr>
        <w:t>:</w:t>
      </w:r>
      <w:r w:rsidRPr="00096BA0">
        <w:rPr>
          <w:sz w:val="28"/>
          <w:szCs w:val="28"/>
          <w:lang w:eastAsia="ru-RU"/>
        </w:rPr>
        <w:t xml:space="preserve"> получить навыки распознавания электроизоляционных материалов по внешнему виду.</w:t>
      </w:r>
    </w:p>
    <w:p w:rsidR="00096BA0" w:rsidRPr="00096BA0" w:rsidRDefault="00096BA0" w:rsidP="00096BA0">
      <w:pPr>
        <w:shd w:val="clear" w:color="auto" w:fill="FFFFFF"/>
        <w:suppressAutoHyphens w:val="0"/>
        <w:ind w:left="-709" w:right="-31"/>
        <w:rPr>
          <w:spacing w:val="-10"/>
          <w:sz w:val="28"/>
          <w:szCs w:val="28"/>
          <w:u w:val="single"/>
          <w:lang w:eastAsia="ru-RU"/>
        </w:rPr>
      </w:pPr>
      <w:r w:rsidRPr="00096BA0">
        <w:rPr>
          <w:b/>
          <w:spacing w:val="-10"/>
          <w:sz w:val="28"/>
          <w:szCs w:val="28"/>
          <w:u w:val="single"/>
          <w:lang w:eastAsia="ru-RU"/>
        </w:rPr>
        <w:t>Задачи занятия:</w:t>
      </w:r>
    </w:p>
    <w:p w:rsidR="00096BA0" w:rsidRPr="00096BA0" w:rsidRDefault="00096BA0" w:rsidP="00096BA0">
      <w:pPr>
        <w:shd w:val="clear" w:color="auto" w:fill="FFFFFF"/>
        <w:suppressAutoHyphens w:val="0"/>
        <w:ind w:left="-709" w:right="950"/>
        <w:rPr>
          <w:sz w:val="28"/>
          <w:szCs w:val="28"/>
          <w:lang w:eastAsia="ru-RU"/>
        </w:rPr>
      </w:pPr>
      <w:r w:rsidRPr="00096BA0">
        <w:rPr>
          <w:sz w:val="28"/>
          <w:szCs w:val="28"/>
          <w:lang w:eastAsia="ru-RU"/>
        </w:rPr>
        <w:t>1.Формирующие общие компетенции: ОК1-ОК4,ОК6-ОК8</w:t>
      </w:r>
    </w:p>
    <w:p w:rsidR="00096BA0" w:rsidRPr="00096BA0" w:rsidRDefault="00096BA0" w:rsidP="00096BA0">
      <w:pPr>
        <w:suppressAutoHyphens w:val="0"/>
        <w:ind w:left="-709"/>
        <w:jc w:val="both"/>
        <w:rPr>
          <w:spacing w:val="-20"/>
          <w:sz w:val="28"/>
          <w:szCs w:val="28"/>
          <w:lang w:eastAsia="ru-RU"/>
        </w:rPr>
      </w:pPr>
      <w:r w:rsidRPr="00096BA0">
        <w:rPr>
          <w:spacing w:val="-20"/>
          <w:sz w:val="28"/>
          <w:szCs w:val="28"/>
          <w:lang w:eastAsia="ru-RU"/>
        </w:rPr>
        <w:t>2. Формирующие профессиональные компетенции:</w:t>
      </w:r>
      <w:bookmarkStart w:id="4" w:name="sub_15244"/>
    </w:p>
    <w:p w:rsidR="00096BA0" w:rsidRPr="00096BA0" w:rsidRDefault="00096BA0" w:rsidP="00096BA0">
      <w:pPr>
        <w:suppressAutoHyphens w:val="0"/>
        <w:ind w:left="-709"/>
        <w:jc w:val="both"/>
        <w:rPr>
          <w:sz w:val="28"/>
          <w:szCs w:val="28"/>
          <w:lang w:eastAsia="ru-RU"/>
        </w:rPr>
      </w:pPr>
      <w:r w:rsidRPr="00096BA0">
        <w:rPr>
          <w:sz w:val="28"/>
          <w:szCs w:val="28"/>
          <w:lang w:eastAsia="ru-RU"/>
        </w:rPr>
        <w:t>ПК 1.1. Выполнять монтаж электрооборудования и автоматических систем управления.</w:t>
      </w:r>
    </w:p>
    <w:p w:rsidR="00096BA0" w:rsidRPr="00096BA0" w:rsidRDefault="00096BA0" w:rsidP="00096BA0">
      <w:pPr>
        <w:suppressAutoHyphens w:val="0"/>
        <w:ind w:left="-709"/>
        <w:jc w:val="both"/>
        <w:rPr>
          <w:sz w:val="28"/>
          <w:szCs w:val="28"/>
          <w:lang w:eastAsia="ru-RU"/>
        </w:rPr>
      </w:pPr>
      <w:r w:rsidRPr="00096BA0">
        <w:rPr>
          <w:sz w:val="28"/>
          <w:szCs w:val="28"/>
          <w:lang w:eastAsia="ru-RU"/>
        </w:rPr>
        <w:t>(Распознавать и классифицировать электроизоляционные материалы по внешнему виду).</w:t>
      </w:r>
    </w:p>
    <w:p w:rsidR="00096BA0" w:rsidRPr="00096BA0" w:rsidRDefault="00096BA0" w:rsidP="00096BA0">
      <w:pPr>
        <w:suppressAutoHyphens w:val="0"/>
        <w:ind w:left="-709"/>
        <w:jc w:val="both"/>
        <w:rPr>
          <w:sz w:val="28"/>
          <w:szCs w:val="28"/>
          <w:lang w:eastAsia="ru-RU"/>
        </w:rPr>
      </w:pPr>
      <w:r w:rsidRPr="00096BA0">
        <w:rPr>
          <w:sz w:val="28"/>
          <w:szCs w:val="28"/>
          <w:lang w:eastAsia="ru-RU"/>
        </w:rPr>
        <w:t>ПК 1.2. Выполнять монтаж и эксплуатацию осветительных и электронагревательных установок. (Распознавать и классифицировать электроизоляционные материалы по внешнему виду).</w:t>
      </w:r>
    </w:p>
    <w:p w:rsidR="00096BA0" w:rsidRPr="00096BA0" w:rsidRDefault="00096BA0" w:rsidP="00096BA0">
      <w:pPr>
        <w:suppressAutoHyphens w:val="0"/>
        <w:ind w:left="-709"/>
        <w:jc w:val="both"/>
        <w:rPr>
          <w:sz w:val="28"/>
          <w:szCs w:val="28"/>
          <w:lang w:eastAsia="ru-RU"/>
        </w:rPr>
      </w:pPr>
      <w:r w:rsidRPr="00096BA0">
        <w:rPr>
          <w:sz w:val="28"/>
          <w:szCs w:val="28"/>
          <w:lang w:eastAsia="ru-RU"/>
        </w:rPr>
        <w:t>ПК 1.3. Поддерживать режимы работы и заданные параметры электрифицированных и автоматических систем управления технологическими процессами. (Распознавать и классифицировать электроизоляционные материалы по внешнему виду).</w:t>
      </w:r>
    </w:p>
    <w:p w:rsidR="00096BA0" w:rsidRPr="00096BA0" w:rsidRDefault="00096BA0" w:rsidP="00096BA0">
      <w:pPr>
        <w:suppressAutoHyphens w:val="0"/>
        <w:ind w:left="-709"/>
        <w:jc w:val="both"/>
        <w:rPr>
          <w:sz w:val="28"/>
          <w:szCs w:val="28"/>
          <w:lang w:eastAsia="ru-RU"/>
        </w:rPr>
      </w:pPr>
      <w:r w:rsidRPr="00096BA0">
        <w:rPr>
          <w:sz w:val="28"/>
          <w:szCs w:val="28"/>
          <w:lang w:eastAsia="ru-RU"/>
        </w:rPr>
        <w:t>ПК 2.1. Выполнять мероприятия по бесперебойному электроснабжению сельскохозяйственных организаций. (Распознавать и классифицировать электроизоляционные материалы по внешнему виду).</w:t>
      </w:r>
    </w:p>
    <w:p w:rsidR="00096BA0" w:rsidRPr="00096BA0" w:rsidRDefault="00096BA0" w:rsidP="00096BA0">
      <w:pPr>
        <w:suppressAutoHyphens w:val="0"/>
        <w:ind w:left="-709"/>
        <w:jc w:val="both"/>
        <w:rPr>
          <w:sz w:val="28"/>
          <w:szCs w:val="28"/>
          <w:lang w:eastAsia="ru-RU"/>
        </w:rPr>
      </w:pPr>
      <w:r w:rsidRPr="00096BA0">
        <w:rPr>
          <w:sz w:val="28"/>
          <w:szCs w:val="28"/>
          <w:lang w:eastAsia="ru-RU"/>
        </w:rPr>
        <w:t>ПК 2.2. Выполнять монтаж воздушных линий электропередач и трансформаторных подстанций.(Распознавать и классифицировать электроизоляционные материалы по внешнему виду).</w:t>
      </w:r>
    </w:p>
    <w:p w:rsidR="00096BA0" w:rsidRPr="00096BA0" w:rsidRDefault="00096BA0" w:rsidP="00096BA0">
      <w:pPr>
        <w:suppressAutoHyphens w:val="0"/>
        <w:ind w:left="-709"/>
        <w:jc w:val="both"/>
        <w:rPr>
          <w:sz w:val="28"/>
          <w:szCs w:val="28"/>
          <w:lang w:eastAsia="ru-RU"/>
        </w:rPr>
      </w:pPr>
      <w:r w:rsidRPr="00096BA0">
        <w:rPr>
          <w:sz w:val="28"/>
          <w:szCs w:val="28"/>
          <w:lang w:eastAsia="ru-RU"/>
        </w:rPr>
        <w:t>ПК 2.3. Обеспечивать электробезопасность. (Распознавать и классифицировать электроизоляционные материалы по внешнему виду).</w:t>
      </w:r>
    </w:p>
    <w:p w:rsidR="00096BA0" w:rsidRPr="00096BA0" w:rsidRDefault="00096BA0" w:rsidP="00096BA0">
      <w:pPr>
        <w:suppressAutoHyphens w:val="0"/>
        <w:ind w:left="-709"/>
        <w:jc w:val="both"/>
        <w:rPr>
          <w:sz w:val="28"/>
          <w:szCs w:val="28"/>
          <w:lang w:eastAsia="ru-RU"/>
        </w:rPr>
      </w:pPr>
      <w:r w:rsidRPr="00096BA0">
        <w:rPr>
          <w:sz w:val="28"/>
          <w:szCs w:val="28"/>
          <w:lang w:eastAsia="ru-RU"/>
        </w:rPr>
        <w:t>ПК 3.1. Осуществлять техническое обслуживание электрооборудования и автоматизированных систем сельскохозяйственной техники. (Распознавать и классифицировать электроизоляционные материалы по внешнему виду).</w:t>
      </w:r>
    </w:p>
    <w:p w:rsidR="00096BA0" w:rsidRPr="00096BA0" w:rsidRDefault="00096BA0" w:rsidP="00096BA0">
      <w:pPr>
        <w:suppressAutoHyphens w:val="0"/>
        <w:ind w:left="-709"/>
        <w:jc w:val="both"/>
        <w:rPr>
          <w:sz w:val="28"/>
          <w:szCs w:val="28"/>
          <w:lang w:eastAsia="ru-RU"/>
        </w:rPr>
      </w:pPr>
      <w:r w:rsidRPr="00096BA0">
        <w:rPr>
          <w:sz w:val="28"/>
          <w:szCs w:val="28"/>
          <w:lang w:eastAsia="ru-RU"/>
        </w:rPr>
        <w:t>ПК 3.2.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 (Распознавать и классифицировать электроизоляционные материалы по внешнему виду).</w:t>
      </w:r>
    </w:p>
    <w:p w:rsidR="00096BA0" w:rsidRPr="00096BA0" w:rsidRDefault="00096BA0" w:rsidP="00096BA0">
      <w:pPr>
        <w:suppressAutoHyphens w:val="0"/>
        <w:ind w:left="-709"/>
        <w:jc w:val="both"/>
        <w:rPr>
          <w:sz w:val="28"/>
          <w:szCs w:val="28"/>
          <w:lang w:eastAsia="ru-RU"/>
        </w:rPr>
      </w:pPr>
      <w:r w:rsidRPr="00096BA0">
        <w:rPr>
          <w:sz w:val="28"/>
          <w:szCs w:val="28"/>
          <w:lang w:eastAsia="ru-RU"/>
        </w:rPr>
        <w:t>ПК 3.3. Осуществлять надзор и контроль за состоянием и эксплуатацией электрооборудования и автоматизированных систем сельскохозяйственной техники. (Распознавать и классифицировать электроизоляционные материалы по внешнему виду).</w:t>
      </w:r>
    </w:p>
    <w:p w:rsidR="00096BA0" w:rsidRPr="00096BA0" w:rsidRDefault="00096BA0" w:rsidP="00096BA0">
      <w:pPr>
        <w:suppressAutoHyphens w:val="0"/>
        <w:ind w:left="-709"/>
        <w:jc w:val="both"/>
        <w:rPr>
          <w:sz w:val="28"/>
          <w:szCs w:val="28"/>
          <w:lang w:eastAsia="ru-RU"/>
        </w:rPr>
      </w:pPr>
      <w:r w:rsidRPr="00096BA0">
        <w:rPr>
          <w:sz w:val="28"/>
          <w:szCs w:val="28"/>
          <w:lang w:eastAsia="ru-RU"/>
        </w:rPr>
        <w:t>ПК 3.4. Участвовать в проведении испытаний электрооборудования сельхозпроизводства. (Распознавать и классифицировать электроизоляционные материалы по внешнему виду).</w:t>
      </w:r>
    </w:p>
    <w:p w:rsidR="00096BA0" w:rsidRPr="00096BA0" w:rsidRDefault="00096BA0" w:rsidP="00096BA0">
      <w:pPr>
        <w:suppressAutoHyphens w:val="0"/>
        <w:ind w:left="-709"/>
        <w:jc w:val="both"/>
        <w:rPr>
          <w:sz w:val="28"/>
          <w:szCs w:val="28"/>
          <w:lang w:eastAsia="ru-RU"/>
        </w:rPr>
      </w:pPr>
      <w:r w:rsidRPr="00096BA0">
        <w:rPr>
          <w:sz w:val="28"/>
          <w:szCs w:val="28"/>
          <w:lang w:eastAsia="ru-RU"/>
        </w:rPr>
        <w:lastRenderedPageBreak/>
        <w:t>ПК 4.1.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 (Распознавать и классифицировать электроизоляционные материалы по внешнему виду).</w:t>
      </w:r>
    </w:p>
    <w:p w:rsidR="00096BA0" w:rsidRPr="00096BA0" w:rsidRDefault="00096BA0" w:rsidP="00096BA0">
      <w:pPr>
        <w:suppressAutoHyphens w:val="0"/>
        <w:ind w:left="-709"/>
        <w:jc w:val="both"/>
        <w:rPr>
          <w:sz w:val="28"/>
          <w:szCs w:val="28"/>
          <w:lang w:eastAsia="ru-RU"/>
        </w:rPr>
      </w:pPr>
      <w:r w:rsidRPr="00096BA0">
        <w:rPr>
          <w:sz w:val="28"/>
          <w:szCs w:val="28"/>
          <w:lang w:eastAsia="ru-RU"/>
        </w:rPr>
        <w:t>ПК 4.2. Планировать выполнение работ исполнителями. (Распознавать и классифицировать электроизоляционные материалы по внешнему виду).</w:t>
      </w:r>
    </w:p>
    <w:p w:rsidR="00096BA0" w:rsidRPr="00096BA0" w:rsidRDefault="00096BA0" w:rsidP="00096BA0">
      <w:pPr>
        <w:suppressAutoHyphens w:val="0"/>
        <w:ind w:left="-709"/>
        <w:jc w:val="both"/>
        <w:rPr>
          <w:sz w:val="28"/>
          <w:szCs w:val="28"/>
          <w:lang w:eastAsia="ru-RU"/>
        </w:rPr>
      </w:pPr>
      <w:r w:rsidRPr="00096BA0">
        <w:rPr>
          <w:sz w:val="28"/>
          <w:szCs w:val="28"/>
          <w:lang w:eastAsia="ru-RU"/>
        </w:rPr>
        <w:t>ПК 4.3. Организовывать работу трудового коллектива. (Распознавать и классифицировать электроизоляционные материалы по внешнему виду).</w:t>
      </w:r>
    </w:p>
    <w:p w:rsidR="00096BA0" w:rsidRPr="00096BA0" w:rsidRDefault="00096BA0" w:rsidP="00096BA0">
      <w:pPr>
        <w:suppressAutoHyphens w:val="0"/>
        <w:ind w:left="-709"/>
        <w:jc w:val="both"/>
        <w:rPr>
          <w:sz w:val="28"/>
          <w:szCs w:val="28"/>
          <w:lang w:eastAsia="ru-RU"/>
        </w:rPr>
      </w:pPr>
      <w:r w:rsidRPr="00096BA0">
        <w:rPr>
          <w:sz w:val="28"/>
          <w:szCs w:val="28"/>
          <w:lang w:eastAsia="ru-RU"/>
        </w:rPr>
        <w:t>ПК 4.4. Контролировать ход и оценивать результаты выполнения работ исполнителями. (Распознавать и классифицировать электроизоляционные материалы по внешнему виду).</w:t>
      </w:r>
    </w:p>
    <w:p w:rsidR="00096BA0" w:rsidRPr="00096BA0" w:rsidRDefault="00096BA0" w:rsidP="00096BA0">
      <w:pPr>
        <w:suppressAutoHyphens w:val="0"/>
        <w:ind w:left="-709"/>
        <w:jc w:val="both"/>
        <w:rPr>
          <w:sz w:val="28"/>
          <w:szCs w:val="28"/>
          <w:lang w:eastAsia="ru-RU"/>
        </w:rPr>
      </w:pPr>
    </w:p>
    <w:bookmarkEnd w:id="4"/>
    <w:p w:rsidR="00096BA0" w:rsidRPr="00096BA0" w:rsidRDefault="00096BA0" w:rsidP="00096BA0">
      <w:pPr>
        <w:suppressAutoHyphens w:val="0"/>
        <w:ind w:left="-709"/>
        <w:jc w:val="both"/>
        <w:rPr>
          <w:sz w:val="28"/>
          <w:szCs w:val="28"/>
          <w:lang w:eastAsia="ru-RU"/>
        </w:rPr>
      </w:pPr>
      <w:r w:rsidRPr="00096BA0">
        <w:rPr>
          <w:sz w:val="28"/>
          <w:szCs w:val="28"/>
          <w:lang w:eastAsia="ru-RU"/>
        </w:rPr>
        <w:t>Норма времени 2 часа</w:t>
      </w:r>
    </w:p>
    <w:p w:rsidR="00096BA0" w:rsidRPr="00096BA0" w:rsidRDefault="00096BA0" w:rsidP="00096BA0">
      <w:pPr>
        <w:suppressAutoHyphens w:val="0"/>
        <w:ind w:left="540"/>
        <w:jc w:val="both"/>
        <w:rPr>
          <w:sz w:val="28"/>
          <w:szCs w:val="28"/>
          <w:lang w:eastAsia="ru-RU"/>
        </w:rPr>
      </w:pPr>
      <w:r w:rsidRPr="00096BA0">
        <w:rPr>
          <w:sz w:val="28"/>
          <w:szCs w:val="28"/>
          <w:lang w:eastAsia="ru-RU"/>
        </w:rPr>
        <w:t>Оснащение рабочего места:</w:t>
      </w:r>
    </w:p>
    <w:p w:rsidR="00096BA0" w:rsidRPr="00096BA0" w:rsidRDefault="00096BA0" w:rsidP="00096BA0">
      <w:pPr>
        <w:suppressAutoHyphens w:val="0"/>
        <w:ind w:left="540"/>
        <w:jc w:val="both"/>
        <w:rPr>
          <w:sz w:val="28"/>
          <w:szCs w:val="28"/>
          <w:lang w:eastAsia="ru-RU"/>
        </w:rPr>
      </w:pPr>
      <w:r w:rsidRPr="00096BA0">
        <w:rPr>
          <w:sz w:val="28"/>
          <w:szCs w:val="28"/>
          <w:lang w:eastAsia="ru-RU"/>
        </w:rPr>
        <w:t>образцы электроизоляционных материалов</w:t>
      </w:r>
    </w:p>
    <w:p w:rsidR="00096BA0" w:rsidRPr="00096BA0" w:rsidRDefault="00096BA0" w:rsidP="00096BA0">
      <w:pPr>
        <w:suppressAutoHyphens w:val="0"/>
        <w:rPr>
          <w:sz w:val="28"/>
          <w:szCs w:val="28"/>
          <w:lang w:eastAsia="ru-RU"/>
        </w:rPr>
      </w:pPr>
      <w:r w:rsidRPr="00096BA0">
        <w:rPr>
          <w:sz w:val="28"/>
          <w:szCs w:val="28"/>
          <w:lang w:eastAsia="ru-RU"/>
        </w:rPr>
        <w:t xml:space="preserve"> Рекомендуемая литература</w:t>
      </w:r>
      <w:r w:rsidRPr="00096BA0">
        <w:rPr>
          <w:b/>
          <w:sz w:val="28"/>
          <w:szCs w:val="28"/>
          <w:lang w:eastAsia="ru-RU"/>
        </w:rPr>
        <w:t xml:space="preserve">: </w:t>
      </w:r>
      <w:r w:rsidRPr="00096BA0">
        <w:rPr>
          <w:sz w:val="28"/>
          <w:szCs w:val="28"/>
          <w:lang w:eastAsia="ru-RU"/>
        </w:rPr>
        <w:t>О.С. Моряков. Материаловедение, с. 113-135</w:t>
      </w:r>
    </w:p>
    <w:p w:rsidR="00096BA0" w:rsidRPr="00096BA0" w:rsidRDefault="00096BA0" w:rsidP="00096BA0">
      <w:pPr>
        <w:suppressAutoHyphens w:val="0"/>
        <w:rPr>
          <w:sz w:val="28"/>
          <w:szCs w:val="28"/>
          <w:lang w:eastAsia="ru-RU"/>
        </w:rPr>
      </w:pP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4860"/>
      </w:tblGrid>
      <w:tr w:rsidR="00096BA0" w:rsidRPr="00096BA0" w:rsidTr="00B20F27">
        <w:trPr>
          <w:trHeight w:val="540"/>
        </w:trPr>
        <w:tc>
          <w:tcPr>
            <w:tcW w:w="5569" w:type="dxa"/>
            <w:tcBorders>
              <w:top w:val="single" w:sz="4" w:space="0" w:color="auto"/>
              <w:left w:val="single" w:sz="4" w:space="0" w:color="auto"/>
              <w:bottom w:val="single" w:sz="4" w:space="0" w:color="auto"/>
              <w:right w:val="single" w:sz="4" w:space="0" w:color="auto"/>
            </w:tcBorders>
            <w:vAlign w:val="center"/>
          </w:tcPr>
          <w:p w:rsidR="00096BA0" w:rsidRPr="00096BA0" w:rsidRDefault="00096BA0" w:rsidP="00096BA0">
            <w:pPr>
              <w:keepNext/>
              <w:suppressAutoHyphens w:val="0"/>
              <w:jc w:val="center"/>
              <w:outlineLvl w:val="1"/>
              <w:rPr>
                <w:sz w:val="28"/>
                <w:szCs w:val="28"/>
                <w:lang w:eastAsia="ru-RU"/>
              </w:rPr>
            </w:pPr>
            <w:r w:rsidRPr="00096BA0">
              <w:rPr>
                <w:sz w:val="28"/>
                <w:szCs w:val="28"/>
                <w:lang w:eastAsia="ru-RU"/>
              </w:rPr>
              <w:t>Содержание работы и последовательность выполнения операции</w:t>
            </w:r>
          </w:p>
          <w:p w:rsidR="00096BA0" w:rsidRPr="00096BA0" w:rsidRDefault="00096BA0" w:rsidP="00096BA0">
            <w:pPr>
              <w:suppressAutoHyphens w:val="0"/>
              <w:ind w:left="360"/>
              <w:rPr>
                <w:sz w:val="28"/>
                <w:szCs w:val="28"/>
                <w:lang w:eastAsia="ru-RU"/>
              </w:rPr>
            </w:pPr>
          </w:p>
        </w:tc>
        <w:tc>
          <w:tcPr>
            <w:tcW w:w="4860" w:type="dxa"/>
            <w:tcBorders>
              <w:top w:val="single" w:sz="4" w:space="0" w:color="auto"/>
              <w:left w:val="single" w:sz="4" w:space="0" w:color="auto"/>
              <w:bottom w:val="single" w:sz="4" w:space="0" w:color="auto"/>
              <w:right w:val="single" w:sz="4" w:space="0" w:color="auto"/>
            </w:tcBorders>
            <w:vAlign w:val="center"/>
          </w:tcPr>
          <w:p w:rsidR="00096BA0" w:rsidRPr="00096BA0" w:rsidRDefault="00096BA0" w:rsidP="00096BA0">
            <w:pPr>
              <w:suppressAutoHyphens w:val="0"/>
              <w:jc w:val="center"/>
              <w:rPr>
                <w:sz w:val="28"/>
                <w:szCs w:val="28"/>
                <w:lang w:eastAsia="ru-RU"/>
              </w:rPr>
            </w:pPr>
            <w:r w:rsidRPr="00096BA0">
              <w:rPr>
                <w:sz w:val="28"/>
                <w:szCs w:val="28"/>
                <w:lang w:eastAsia="ru-RU"/>
              </w:rPr>
              <w:t>Инструкционные указания</w:t>
            </w:r>
          </w:p>
          <w:p w:rsidR="00096BA0" w:rsidRPr="00096BA0" w:rsidRDefault="00096BA0" w:rsidP="00096BA0">
            <w:pPr>
              <w:suppressAutoHyphens w:val="0"/>
              <w:rPr>
                <w:sz w:val="28"/>
                <w:szCs w:val="28"/>
                <w:lang w:eastAsia="ru-RU"/>
              </w:rPr>
            </w:pPr>
          </w:p>
        </w:tc>
      </w:tr>
      <w:tr w:rsidR="00096BA0" w:rsidRPr="00096BA0" w:rsidTr="00B20F27">
        <w:trPr>
          <w:trHeight w:val="1767"/>
        </w:trPr>
        <w:tc>
          <w:tcPr>
            <w:tcW w:w="5569" w:type="dxa"/>
            <w:tcBorders>
              <w:top w:val="single" w:sz="4" w:space="0" w:color="auto"/>
              <w:left w:val="single" w:sz="4" w:space="0" w:color="auto"/>
              <w:bottom w:val="single" w:sz="4" w:space="0" w:color="auto"/>
              <w:right w:val="single" w:sz="4" w:space="0" w:color="auto"/>
            </w:tcBorders>
          </w:tcPr>
          <w:p w:rsidR="00096BA0" w:rsidRPr="00096BA0" w:rsidRDefault="00096BA0" w:rsidP="00096BA0">
            <w:pPr>
              <w:numPr>
                <w:ilvl w:val="0"/>
                <w:numId w:val="8"/>
              </w:numPr>
              <w:suppressAutoHyphens w:val="0"/>
              <w:rPr>
                <w:sz w:val="28"/>
                <w:szCs w:val="28"/>
                <w:lang w:eastAsia="ru-RU"/>
              </w:rPr>
            </w:pPr>
            <w:r w:rsidRPr="00096BA0">
              <w:rPr>
                <w:sz w:val="28"/>
                <w:szCs w:val="28"/>
                <w:lang w:eastAsia="ru-RU"/>
              </w:rPr>
              <w:t>Ознакомиться с целью, заданием к работе.</w:t>
            </w:r>
          </w:p>
          <w:p w:rsidR="00096BA0" w:rsidRPr="00096BA0" w:rsidRDefault="00096BA0" w:rsidP="00096BA0">
            <w:pPr>
              <w:numPr>
                <w:ilvl w:val="0"/>
                <w:numId w:val="8"/>
              </w:numPr>
              <w:suppressAutoHyphens w:val="0"/>
              <w:rPr>
                <w:sz w:val="28"/>
                <w:szCs w:val="28"/>
                <w:lang w:eastAsia="ru-RU"/>
              </w:rPr>
            </w:pPr>
            <w:r w:rsidRPr="00096BA0">
              <w:rPr>
                <w:sz w:val="28"/>
                <w:szCs w:val="28"/>
                <w:lang w:eastAsia="ru-RU"/>
              </w:rPr>
              <w:t>Рассмотреть и изучить образец электроизоляционного материала.</w:t>
            </w:r>
          </w:p>
          <w:p w:rsidR="00096BA0" w:rsidRPr="00096BA0" w:rsidRDefault="00096BA0" w:rsidP="00096BA0">
            <w:pPr>
              <w:suppressAutoHyphens w:val="0"/>
              <w:ind w:firstLine="252"/>
              <w:rPr>
                <w:sz w:val="28"/>
                <w:szCs w:val="28"/>
                <w:lang w:eastAsia="ru-RU"/>
              </w:rPr>
            </w:pPr>
          </w:p>
          <w:p w:rsidR="00096BA0" w:rsidRPr="00096BA0" w:rsidRDefault="00096BA0" w:rsidP="00096BA0">
            <w:pPr>
              <w:suppressAutoHyphens w:val="0"/>
              <w:ind w:firstLine="252"/>
              <w:rPr>
                <w:sz w:val="28"/>
                <w:szCs w:val="28"/>
                <w:lang w:eastAsia="ru-RU"/>
              </w:rPr>
            </w:pPr>
            <w:r w:rsidRPr="00096BA0">
              <w:rPr>
                <w:sz w:val="28"/>
                <w:szCs w:val="28"/>
                <w:lang w:eastAsia="ru-RU"/>
              </w:rPr>
              <w:t xml:space="preserve">3. Ответить на контрольные вопросы </w:t>
            </w:r>
          </w:p>
        </w:tc>
        <w:tc>
          <w:tcPr>
            <w:tcW w:w="4860" w:type="dxa"/>
            <w:tcBorders>
              <w:top w:val="single" w:sz="4" w:space="0" w:color="auto"/>
              <w:left w:val="single" w:sz="4" w:space="0" w:color="auto"/>
              <w:bottom w:val="single" w:sz="4" w:space="0" w:color="auto"/>
              <w:right w:val="single" w:sz="4" w:space="0" w:color="auto"/>
            </w:tcBorders>
          </w:tcPr>
          <w:p w:rsidR="00096BA0" w:rsidRPr="00096BA0" w:rsidRDefault="00096BA0" w:rsidP="00096BA0">
            <w:pPr>
              <w:suppressAutoHyphens w:val="0"/>
              <w:rPr>
                <w:sz w:val="28"/>
                <w:szCs w:val="28"/>
                <w:lang w:eastAsia="ru-RU"/>
              </w:rPr>
            </w:pPr>
            <w:r w:rsidRPr="00096BA0">
              <w:rPr>
                <w:sz w:val="28"/>
                <w:szCs w:val="28"/>
                <w:lang w:eastAsia="ru-RU"/>
              </w:rPr>
              <w:t xml:space="preserve">Записать цель и наименование работы. </w:t>
            </w:r>
          </w:p>
          <w:p w:rsidR="00096BA0" w:rsidRPr="00096BA0" w:rsidRDefault="00096BA0" w:rsidP="00096BA0">
            <w:pPr>
              <w:suppressAutoHyphens w:val="0"/>
              <w:rPr>
                <w:sz w:val="28"/>
                <w:szCs w:val="28"/>
                <w:lang w:eastAsia="ru-RU"/>
              </w:rPr>
            </w:pPr>
            <w:r w:rsidRPr="00096BA0">
              <w:rPr>
                <w:sz w:val="28"/>
                <w:szCs w:val="28"/>
                <w:lang w:eastAsia="ru-RU"/>
              </w:rPr>
              <w:t>Описать внешний вид электроизоляционного материала, его состав, свойства и применение.</w:t>
            </w:r>
          </w:p>
          <w:p w:rsidR="00096BA0" w:rsidRPr="00096BA0" w:rsidRDefault="00096BA0" w:rsidP="00096BA0">
            <w:pPr>
              <w:suppressAutoHyphens w:val="0"/>
              <w:rPr>
                <w:sz w:val="28"/>
                <w:szCs w:val="28"/>
                <w:lang w:eastAsia="ru-RU"/>
              </w:rPr>
            </w:pPr>
            <w:r w:rsidRPr="00096BA0">
              <w:rPr>
                <w:sz w:val="28"/>
                <w:szCs w:val="28"/>
                <w:lang w:eastAsia="ru-RU"/>
              </w:rPr>
              <w:t>Записать полные ответы.</w:t>
            </w:r>
          </w:p>
          <w:p w:rsidR="00096BA0" w:rsidRPr="00096BA0" w:rsidRDefault="00096BA0" w:rsidP="00096BA0">
            <w:pPr>
              <w:suppressAutoHyphens w:val="0"/>
              <w:rPr>
                <w:sz w:val="28"/>
                <w:szCs w:val="28"/>
                <w:lang w:eastAsia="ru-RU"/>
              </w:rPr>
            </w:pPr>
            <w:r w:rsidRPr="00096BA0">
              <w:rPr>
                <w:sz w:val="28"/>
                <w:szCs w:val="28"/>
                <w:lang w:eastAsia="ru-RU"/>
              </w:rPr>
              <w:t xml:space="preserve"> Сделать вывод.</w:t>
            </w:r>
          </w:p>
        </w:tc>
      </w:tr>
    </w:tbl>
    <w:p w:rsidR="00096BA0" w:rsidRPr="00096BA0" w:rsidRDefault="00096BA0" w:rsidP="00096BA0">
      <w:pPr>
        <w:suppressAutoHyphens w:val="0"/>
        <w:jc w:val="center"/>
        <w:rPr>
          <w:b/>
          <w:i/>
          <w:sz w:val="28"/>
          <w:szCs w:val="28"/>
          <w:lang w:eastAsia="ru-RU"/>
        </w:rPr>
      </w:pPr>
    </w:p>
    <w:p w:rsidR="00096BA0" w:rsidRPr="00096BA0" w:rsidRDefault="00096BA0" w:rsidP="00096BA0">
      <w:pPr>
        <w:suppressAutoHyphens w:val="0"/>
        <w:jc w:val="center"/>
        <w:rPr>
          <w:b/>
          <w:i/>
          <w:sz w:val="28"/>
          <w:szCs w:val="28"/>
          <w:lang w:eastAsia="ru-RU"/>
        </w:rPr>
      </w:pPr>
      <w:r w:rsidRPr="00096BA0">
        <w:rPr>
          <w:b/>
          <w:i/>
          <w:sz w:val="28"/>
          <w:szCs w:val="28"/>
          <w:lang w:eastAsia="ru-RU"/>
        </w:rPr>
        <w:t>Контрольные вопросы</w:t>
      </w:r>
    </w:p>
    <w:p w:rsidR="00096BA0" w:rsidRPr="00096BA0" w:rsidRDefault="00096BA0" w:rsidP="00096BA0">
      <w:pPr>
        <w:suppressAutoHyphens w:val="0"/>
        <w:rPr>
          <w:sz w:val="28"/>
          <w:szCs w:val="28"/>
          <w:lang w:eastAsia="ru-RU"/>
        </w:rPr>
      </w:pPr>
      <w:r w:rsidRPr="00096BA0">
        <w:rPr>
          <w:sz w:val="28"/>
          <w:szCs w:val="28"/>
          <w:lang w:eastAsia="ru-RU"/>
        </w:rPr>
        <w:t>1. Какой электроизоляционный материал лучше использовать для монтажных проводов?</w:t>
      </w:r>
    </w:p>
    <w:p w:rsidR="00096BA0" w:rsidRPr="00096BA0" w:rsidRDefault="00096BA0" w:rsidP="00096BA0">
      <w:pPr>
        <w:suppressAutoHyphens w:val="0"/>
        <w:rPr>
          <w:sz w:val="28"/>
          <w:szCs w:val="28"/>
          <w:lang w:eastAsia="ru-RU"/>
        </w:rPr>
      </w:pPr>
      <w:r w:rsidRPr="00096BA0">
        <w:rPr>
          <w:sz w:val="28"/>
          <w:szCs w:val="28"/>
          <w:lang w:eastAsia="ru-RU"/>
        </w:rPr>
        <w:t>2. Как классифицируются пластмассы по отношению к нагреванию?</w:t>
      </w:r>
    </w:p>
    <w:p w:rsidR="00096BA0" w:rsidRPr="00096BA0" w:rsidRDefault="00096BA0" w:rsidP="00096BA0">
      <w:pPr>
        <w:suppressAutoHyphens w:val="0"/>
        <w:rPr>
          <w:sz w:val="28"/>
          <w:szCs w:val="28"/>
          <w:lang w:eastAsia="ru-RU"/>
        </w:rPr>
      </w:pPr>
      <w:r w:rsidRPr="00096BA0">
        <w:rPr>
          <w:sz w:val="28"/>
          <w:szCs w:val="28"/>
          <w:lang w:eastAsia="ru-RU"/>
        </w:rPr>
        <w:t>3. Перечислите электроизоляционные детали, изготовляемые из пластмасс.</w:t>
      </w:r>
    </w:p>
    <w:p w:rsidR="00096BA0" w:rsidRPr="00096BA0" w:rsidRDefault="00096BA0" w:rsidP="00096BA0">
      <w:pPr>
        <w:suppressAutoHyphens w:val="0"/>
        <w:rPr>
          <w:sz w:val="28"/>
          <w:szCs w:val="28"/>
          <w:lang w:eastAsia="ru-RU"/>
        </w:rPr>
      </w:pPr>
      <w:r w:rsidRPr="00096BA0">
        <w:rPr>
          <w:sz w:val="28"/>
          <w:szCs w:val="28"/>
          <w:lang w:eastAsia="ru-RU"/>
        </w:rPr>
        <w:t>4. Какие вещества называют резинами?</w:t>
      </w:r>
    </w:p>
    <w:p w:rsidR="00096BA0" w:rsidRPr="00096BA0" w:rsidRDefault="00096BA0" w:rsidP="00096BA0">
      <w:pPr>
        <w:suppressAutoHyphens w:val="0"/>
        <w:rPr>
          <w:sz w:val="28"/>
          <w:szCs w:val="28"/>
          <w:lang w:eastAsia="ru-RU"/>
        </w:rPr>
      </w:pPr>
      <w:r w:rsidRPr="00096BA0">
        <w:rPr>
          <w:sz w:val="28"/>
          <w:szCs w:val="28"/>
          <w:lang w:eastAsia="ru-RU"/>
        </w:rPr>
        <w:t>5. Что такое техническая керамика?</w:t>
      </w:r>
    </w:p>
    <w:p w:rsidR="00096BA0" w:rsidRPr="00096BA0" w:rsidRDefault="00096BA0" w:rsidP="00096BA0">
      <w:pPr>
        <w:suppressAutoHyphens w:val="0"/>
        <w:rPr>
          <w:sz w:val="28"/>
          <w:szCs w:val="28"/>
          <w:lang w:eastAsia="ru-RU"/>
        </w:rPr>
      </w:pPr>
      <w:r w:rsidRPr="00096BA0">
        <w:rPr>
          <w:sz w:val="28"/>
          <w:szCs w:val="28"/>
          <w:lang w:eastAsia="ru-RU"/>
        </w:rPr>
        <w:t>6. Из каких компонентов состоит стекло?</w:t>
      </w:r>
    </w:p>
    <w:p w:rsidR="00096BA0" w:rsidRPr="00096BA0" w:rsidRDefault="00096BA0" w:rsidP="00096BA0">
      <w:pPr>
        <w:suppressAutoHyphens w:val="0"/>
        <w:rPr>
          <w:sz w:val="28"/>
          <w:szCs w:val="28"/>
          <w:lang w:eastAsia="ru-RU"/>
        </w:rPr>
      </w:pPr>
      <w:r w:rsidRPr="00096BA0">
        <w:rPr>
          <w:sz w:val="28"/>
          <w:szCs w:val="28"/>
          <w:lang w:eastAsia="ru-RU"/>
        </w:rPr>
        <w:t>7. Назвать классификацию электроизоляционных материалов по агрегатному состоянию с примерами.</w:t>
      </w:r>
    </w:p>
    <w:p w:rsidR="00096BA0" w:rsidRPr="00096BA0" w:rsidRDefault="00096BA0" w:rsidP="00096BA0">
      <w:pPr>
        <w:suppressAutoHyphens w:val="0"/>
        <w:rPr>
          <w:sz w:val="28"/>
          <w:szCs w:val="28"/>
          <w:lang w:eastAsia="ru-RU"/>
        </w:rPr>
      </w:pPr>
    </w:p>
    <w:p w:rsidR="00096BA0" w:rsidRPr="00096BA0" w:rsidRDefault="00096BA0" w:rsidP="00096BA0">
      <w:pPr>
        <w:suppressAutoHyphens w:val="0"/>
        <w:rPr>
          <w:sz w:val="28"/>
          <w:szCs w:val="28"/>
          <w:lang w:eastAsia="ru-RU"/>
        </w:rPr>
      </w:pPr>
    </w:p>
    <w:p w:rsidR="00096BA0" w:rsidRPr="00096BA0" w:rsidRDefault="00096BA0" w:rsidP="00096BA0">
      <w:pPr>
        <w:suppressAutoHyphens w:val="0"/>
        <w:rPr>
          <w:sz w:val="28"/>
          <w:szCs w:val="28"/>
          <w:lang w:eastAsia="ru-RU"/>
        </w:rPr>
      </w:pPr>
    </w:p>
    <w:p w:rsidR="00096BA0" w:rsidRPr="00096BA0" w:rsidRDefault="00096BA0" w:rsidP="00096BA0">
      <w:pPr>
        <w:suppressAutoHyphens w:val="0"/>
        <w:rPr>
          <w:sz w:val="28"/>
          <w:szCs w:val="28"/>
          <w:lang w:eastAsia="ru-RU"/>
        </w:rPr>
      </w:pPr>
    </w:p>
    <w:p w:rsidR="00096BA0" w:rsidRPr="00096BA0" w:rsidRDefault="00096BA0" w:rsidP="00096BA0">
      <w:pPr>
        <w:widowControl w:val="0"/>
        <w:suppressAutoHyphens w:val="0"/>
        <w:autoSpaceDE w:val="0"/>
        <w:autoSpaceDN w:val="0"/>
        <w:adjustRightInd w:val="0"/>
        <w:jc w:val="center"/>
        <w:rPr>
          <w:rFonts w:ascii="Georgia" w:eastAsia="+mj-ea" w:hAnsi="Georgia" w:cs="+mj-cs"/>
          <w:i/>
          <w:iCs/>
          <w:color w:val="7B9899"/>
          <w:kern w:val="24"/>
          <w:sz w:val="60"/>
          <w:szCs w:val="60"/>
          <w:lang w:eastAsia="ru-RU"/>
        </w:rPr>
      </w:pPr>
    </w:p>
    <w:p w:rsidR="0069797C" w:rsidRDefault="0069797C" w:rsidP="008D6CFE">
      <w:pPr>
        <w:tabs>
          <w:tab w:val="left" w:pos="2487"/>
        </w:tabs>
        <w:rPr>
          <w:sz w:val="28"/>
          <w:szCs w:val="28"/>
          <w:lang w:eastAsia="ru-RU"/>
        </w:rPr>
      </w:pPr>
    </w:p>
    <w:p w:rsidR="004713DB" w:rsidRPr="00663E92" w:rsidRDefault="004713DB" w:rsidP="004713DB">
      <w:pPr>
        <w:shd w:val="clear" w:color="auto" w:fill="FFFFFF"/>
        <w:jc w:val="center"/>
      </w:pPr>
      <w:r w:rsidRPr="00663E92">
        <w:rPr>
          <w:b/>
          <w:bCs/>
        </w:rPr>
        <w:lastRenderedPageBreak/>
        <w:t>ИНСТРУКЦИОННО-ТЕХНОЛОГИЧЕСКАЯ КАРТА</w:t>
      </w:r>
    </w:p>
    <w:p w:rsidR="004713DB" w:rsidRPr="004713DB" w:rsidRDefault="004713DB" w:rsidP="004713DB">
      <w:pPr>
        <w:shd w:val="clear" w:color="auto" w:fill="FFFFFF"/>
        <w:jc w:val="center"/>
      </w:pPr>
      <w:r w:rsidRPr="00663E92">
        <w:rPr>
          <w:b/>
          <w:bCs/>
        </w:rPr>
        <w:t xml:space="preserve">на выполнение практической работы </w:t>
      </w:r>
      <w:r w:rsidRPr="004713DB">
        <w:rPr>
          <w:b/>
          <w:bCs/>
        </w:rPr>
        <w:t>5</w:t>
      </w:r>
    </w:p>
    <w:p w:rsidR="004713DB" w:rsidRPr="00663E92" w:rsidRDefault="004713DB" w:rsidP="004713DB">
      <w:pPr>
        <w:shd w:val="clear" w:color="auto" w:fill="FFFFFF"/>
      </w:pPr>
      <w:r w:rsidRPr="00663E92">
        <w:rPr>
          <w:b/>
          <w:bCs/>
        </w:rPr>
        <w:t>Тема</w:t>
      </w:r>
      <w:r w:rsidRPr="00663E92">
        <w:rPr>
          <w:bCs/>
        </w:rPr>
        <w:t>. Основные виды проводниковых материалов и их назначение.</w:t>
      </w:r>
    </w:p>
    <w:p w:rsidR="004713DB" w:rsidRPr="00663E92" w:rsidRDefault="004713DB" w:rsidP="004713DB">
      <w:pPr>
        <w:shd w:val="clear" w:color="auto" w:fill="FFFFFF"/>
        <w:rPr>
          <w:bCs/>
        </w:rPr>
      </w:pPr>
      <w:r w:rsidRPr="00663E92">
        <w:rPr>
          <w:b/>
          <w:bCs/>
        </w:rPr>
        <w:t xml:space="preserve">Наименование работы: </w:t>
      </w:r>
      <w:r w:rsidRPr="00663E92">
        <w:rPr>
          <w:bCs/>
        </w:rPr>
        <w:t>Распознавание</w:t>
      </w:r>
      <w:r w:rsidRPr="00663E92">
        <w:rPr>
          <w:b/>
          <w:bCs/>
        </w:rPr>
        <w:t xml:space="preserve"> </w:t>
      </w:r>
      <w:r w:rsidRPr="00663E92">
        <w:rPr>
          <w:bCs/>
        </w:rPr>
        <w:t>проводниковых материалов по внешнему виду.</w:t>
      </w:r>
    </w:p>
    <w:p w:rsidR="004713DB" w:rsidRDefault="004713DB" w:rsidP="004713DB">
      <w:pPr>
        <w:shd w:val="clear" w:color="auto" w:fill="FFFFFF"/>
      </w:pPr>
      <w:r w:rsidRPr="00663E92">
        <w:rPr>
          <w:b/>
          <w:bCs/>
        </w:rPr>
        <w:t>Цель занятия:</w:t>
      </w:r>
      <w:r w:rsidRPr="00663E92">
        <w:t xml:space="preserve"> Научиться определять по внешним признакам различные </w:t>
      </w:r>
      <w:r w:rsidRPr="00663E92">
        <w:rPr>
          <w:bCs/>
        </w:rPr>
        <w:t>проводниковые</w:t>
      </w:r>
      <w:r w:rsidRPr="00663E92">
        <w:t xml:space="preserve"> материалы.</w:t>
      </w:r>
    </w:p>
    <w:p w:rsidR="004713DB" w:rsidRPr="00332F70" w:rsidRDefault="004713DB" w:rsidP="004713DB">
      <w:pPr>
        <w:shd w:val="clear" w:color="auto" w:fill="FFFFFF"/>
        <w:ind w:right="-31"/>
        <w:rPr>
          <w:spacing w:val="-10"/>
          <w:sz w:val="26"/>
          <w:szCs w:val="26"/>
        </w:rPr>
      </w:pPr>
      <w:r w:rsidRPr="00332F70">
        <w:rPr>
          <w:b/>
          <w:spacing w:val="-10"/>
          <w:sz w:val="26"/>
          <w:szCs w:val="26"/>
        </w:rPr>
        <w:t>Задачи занятия:</w:t>
      </w:r>
    </w:p>
    <w:p w:rsidR="004713DB" w:rsidRDefault="004713DB" w:rsidP="004713DB">
      <w:pPr>
        <w:shd w:val="clear" w:color="auto" w:fill="FFFFFF"/>
        <w:ind w:right="950"/>
      </w:pPr>
      <w:r>
        <w:t>1.Формирующие общие компетенции: ОК1-ОК4,ОК6-ОК8</w:t>
      </w:r>
    </w:p>
    <w:p w:rsidR="004713DB" w:rsidRDefault="004713DB" w:rsidP="004713DB">
      <w:pPr>
        <w:jc w:val="both"/>
        <w:rPr>
          <w:spacing w:val="-20"/>
          <w:sz w:val="26"/>
          <w:szCs w:val="26"/>
        </w:rPr>
      </w:pPr>
      <w:r>
        <w:rPr>
          <w:spacing w:val="-20"/>
          <w:sz w:val="26"/>
          <w:szCs w:val="26"/>
        </w:rPr>
        <w:t xml:space="preserve">2. Формирующие профессиональные компетенции: </w:t>
      </w:r>
    </w:p>
    <w:p w:rsidR="004713DB" w:rsidRDefault="004713DB" w:rsidP="004713DB">
      <w:pPr>
        <w:jc w:val="both"/>
      </w:pPr>
      <w:r>
        <w:t xml:space="preserve">ПК 1.1. Выполнять монтаж электрооборудования и автоматических систем управления. (Распознавать и классифицировать проводниковые материалы </w:t>
      </w:r>
      <w:r w:rsidRPr="00521050">
        <w:t>по внешнему виду</w:t>
      </w:r>
      <w:r>
        <w:t>).</w:t>
      </w:r>
    </w:p>
    <w:p w:rsidR="004713DB" w:rsidRDefault="004713DB" w:rsidP="004713DB">
      <w:pPr>
        <w:jc w:val="both"/>
      </w:pPr>
      <w:bookmarkStart w:id="5" w:name="sub_15212"/>
      <w:r>
        <w:t>ПК 1.2. Выполнять монтаж и эксплуатацию осветительных и электронагревательных установок. (</w:t>
      </w:r>
      <w:r w:rsidRPr="00521050">
        <w:t>Распознавать и классифицировать проводниковые материалы по внешнему виду)</w:t>
      </w:r>
    </w:p>
    <w:p w:rsidR="004713DB" w:rsidRDefault="004713DB" w:rsidP="004713DB">
      <w:pPr>
        <w:jc w:val="both"/>
      </w:pPr>
      <w:bookmarkStart w:id="6" w:name="sub_15213"/>
      <w:bookmarkEnd w:id="5"/>
      <w:r>
        <w:t>ПК 1.3. Поддерживать режимы работы и заданные параметры электрифицированных и автоматических систем управления технологическими процессами. (</w:t>
      </w:r>
      <w:r w:rsidRPr="00521050">
        <w:t>Распознавать и классифицировать проводниковые материалы по внешнему виду)</w:t>
      </w:r>
    </w:p>
    <w:p w:rsidR="004713DB" w:rsidRDefault="004713DB" w:rsidP="004713DB">
      <w:pPr>
        <w:jc w:val="both"/>
      </w:pPr>
      <w:bookmarkStart w:id="7" w:name="sub_15221"/>
      <w:bookmarkEnd w:id="6"/>
      <w:r>
        <w:t>ПК 2.1. Выполнять мероприятия по бесперебойному электроснабжению сельскохозяйственных организаций. (</w:t>
      </w:r>
      <w:r w:rsidRPr="00521050">
        <w:t>Распознавать и классифицировать проводниковые материалы по внешнему виду)</w:t>
      </w:r>
    </w:p>
    <w:p w:rsidR="004713DB" w:rsidRDefault="004713DB" w:rsidP="004713DB">
      <w:pPr>
        <w:jc w:val="both"/>
      </w:pPr>
      <w:bookmarkStart w:id="8" w:name="sub_15222"/>
      <w:bookmarkEnd w:id="7"/>
      <w:r>
        <w:t>ПК 2.2. Выполнять монтаж воздушных линий электропередач и трансформаторных подстанций. (</w:t>
      </w:r>
      <w:r w:rsidRPr="00521050">
        <w:t>Распознавать и классифицировать проводниковые материалы по внешнему виду)</w:t>
      </w:r>
    </w:p>
    <w:p w:rsidR="004713DB" w:rsidRDefault="004713DB" w:rsidP="004713DB">
      <w:pPr>
        <w:jc w:val="both"/>
      </w:pPr>
      <w:bookmarkStart w:id="9" w:name="sub_15223"/>
      <w:bookmarkEnd w:id="8"/>
      <w:r>
        <w:t>ПК 2.3. Обеспечивать электробезопасность. (</w:t>
      </w:r>
      <w:r w:rsidRPr="00521050">
        <w:t>Распознавать и классифицировать проводниковые материалы по внешнему виду)</w:t>
      </w:r>
    </w:p>
    <w:p w:rsidR="004713DB" w:rsidRDefault="004713DB" w:rsidP="004713DB">
      <w:pPr>
        <w:jc w:val="both"/>
      </w:pPr>
      <w:bookmarkStart w:id="10" w:name="sub_15231"/>
      <w:bookmarkEnd w:id="9"/>
      <w:r>
        <w:t>ПК 3.1. Осуществлять техническое обслуживание электрооборудования и автоматизированных систем сельскохозяйственной техники. (</w:t>
      </w:r>
      <w:r w:rsidRPr="00521050">
        <w:t>Распознавать и классифицировать проводниковые материалы по внешнему виду)</w:t>
      </w:r>
    </w:p>
    <w:bookmarkEnd w:id="10"/>
    <w:p w:rsidR="004713DB" w:rsidRDefault="004713DB" w:rsidP="004713DB">
      <w:pPr>
        <w:jc w:val="both"/>
      </w:pPr>
      <w:r>
        <w:t>ПК 3.2.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 (</w:t>
      </w:r>
      <w:r w:rsidRPr="00521050">
        <w:t>Распознавать и классифицировать проводниковые материалы по внешнему виду)</w:t>
      </w:r>
    </w:p>
    <w:p w:rsidR="004713DB" w:rsidRDefault="004713DB" w:rsidP="004713DB">
      <w:pPr>
        <w:jc w:val="both"/>
      </w:pPr>
      <w:bookmarkStart w:id="11" w:name="sub_15233"/>
      <w:r>
        <w:t>ПК 3.3. Осуществлять надзор и контроль за состоянием и эксплуатацией электрооборудования и автоматизированных систем сельскохозяйственной техники. (</w:t>
      </w:r>
      <w:r w:rsidRPr="00521050">
        <w:t>Распознавать и классифицировать проводниковые материалы по внешнему виду)</w:t>
      </w:r>
    </w:p>
    <w:bookmarkEnd w:id="11"/>
    <w:p w:rsidR="004713DB" w:rsidRDefault="004713DB" w:rsidP="004713DB">
      <w:pPr>
        <w:jc w:val="both"/>
      </w:pPr>
      <w:r>
        <w:t>ПК 3.4. Участвовать в проведении испытаний электрооборудования сельхозпроизводства. (</w:t>
      </w:r>
      <w:r w:rsidRPr="00521050">
        <w:t>Распознавать и классифицировать проводниковые материалы по внешнему виду)</w:t>
      </w:r>
    </w:p>
    <w:p w:rsidR="004713DB" w:rsidRDefault="004713DB" w:rsidP="004713DB">
      <w:pPr>
        <w:jc w:val="both"/>
      </w:pPr>
      <w:bookmarkStart w:id="12" w:name="sub_15241"/>
      <w:r>
        <w:t>ПК 4.1.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 (</w:t>
      </w:r>
      <w:r w:rsidRPr="00521050">
        <w:t>Распознавать и классифицировать проводниковые материалы по внешнему виду)</w:t>
      </w:r>
    </w:p>
    <w:p w:rsidR="004713DB" w:rsidRDefault="004713DB" w:rsidP="004713DB">
      <w:pPr>
        <w:jc w:val="both"/>
      </w:pPr>
      <w:bookmarkStart w:id="13" w:name="sub_15242"/>
      <w:bookmarkEnd w:id="12"/>
      <w:r>
        <w:t>ПК 4.2. Планировать выполнение работ исполнителями. (</w:t>
      </w:r>
      <w:r w:rsidRPr="00521050">
        <w:t>Распознавать и классифицировать проводниковые материалы по внешнему виду)</w:t>
      </w:r>
    </w:p>
    <w:p w:rsidR="004713DB" w:rsidRDefault="004713DB" w:rsidP="004713DB">
      <w:pPr>
        <w:jc w:val="both"/>
      </w:pPr>
      <w:bookmarkStart w:id="14" w:name="sub_15243"/>
      <w:bookmarkEnd w:id="13"/>
      <w:r>
        <w:t>ПК 4.3. Организовывать работу трудового коллектива. (</w:t>
      </w:r>
      <w:r w:rsidRPr="004D4C60">
        <w:t>Распознавать и классифицировать проводниковые материалы по внешнему виду)</w:t>
      </w:r>
    </w:p>
    <w:bookmarkEnd w:id="14"/>
    <w:p w:rsidR="004713DB" w:rsidRDefault="004713DB" w:rsidP="004713DB">
      <w:pPr>
        <w:jc w:val="both"/>
      </w:pPr>
      <w:r>
        <w:t>ПК 4.4. Контролировать ход и оценивать результаты выполнения работ исполнителями. (</w:t>
      </w:r>
      <w:r w:rsidRPr="004D4C60">
        <w:t>Распознавать и классифицировать проводниковые материалы по внешнему виду)</w:t>
      </w:r>
    </w:p>
    <w:p w:rsidR="004713DB" w:rsidRDefault="004713DB" w:rsidP="004713DB">
      <w:pPr>
        <w:shd w:val="clear" w:color="auto" w:fill="FFFFFF"/>
        <w:rPr>
          <w:b/>
          <w:bCs/>
        </w:rPr>
      </w:pPr>
      <w:r w:rsidRPr="00663E92">
        <w:rPr>
          <w:b/>
          <w:bCs/>
        </w:rPr>
        <w:t xml:space="preserve"> </w:t>
      </w:r>
    </w:p>
    <w:p w:rsidR="004713DB" w:rsidRPr="00663E92" w:rsidRDefault="004713DB" w:rsidP="004713DB">
      <w:pPr>
        <w:shd w:val="clear" w:color="auto" w:fill="FFFFFF"/>
      </w:pPr>
      <w:r w:rsidRPr="00663E92">
        <w:t>Норма времени 2 ч</w:t>
      </w:r>
    </w:p>
    <w:p w:rsidR="004713DB" w:rsidRDefault="004713DB" w:rsidP="004713DB">
      <w:pPr>
        <w:shd w:val="clear" w:color="auto" w:fill="FFFFFF"/>
        <w:rPr>
          <w:bCs/>
        </w:rPr>
      </w:pPr>
    </w:p>
    <w:p w:rsidR="004713DB" w:rsidRPr="00663E92" w:rsidRDefault="004713DB" w:rsidP="004713DB">
      <w:pPr>
        <w:shd w:val="clear" w:color="auto" w:fill="FFFFFF"/>
        <w:rPr>
          <w:bCs/>
        </w:rPr>
      </w:pPr>
      <w:r w:rsidRPr="00663E92">
        <w:rPr>
          <w:bCs/>
        </w:rPr>
        <w:t>Оснащение рабочего места:</w:t>
      </w:r>
    </w:p>
    <w:p w:rsidR="004713DB" w:rsidRPr="00663E92" w:rsidRDefault="004713DB" w:rsidP="004713DB">
      <w:pPr>
        <w:shd w:val="clear" w:color="auto" w:fill="FFFFFF"/>
        <w:rPr>
          <w:bCs/>
        </w:rPr>
      </w:pPr>
      <w:r w:rsidRPr="00663E92">
        <w:rPr>
          <w:bCs/>
        </w:rPr>
        <w:t>Различные проводниковые материалы.</w:t>
      </w:r>
    </w:p>
    <w:p w:rsidR="004713DB" w:rsidRDefault="004713DB" w:rsidP="004713DB">
      <w:pPr>
        <w:shd w:val="clear" w:color="auto" w:fill="FFFFFF"/>
        <w:ind w:right="461"/>
      </w:pPr>
      <w:r w:rsidRPr="00663E92">
        <w:t>Рекомендуемая литература: В.А. Филиков. Электротехнические и конструкционные материалы, с. 231-245.</w:t>
      </w:r>
    </w:p>
    <w:p w:rsidR="004713DB" w:rsidRDefault="004713DB" w:rsidP="004713DB">
      <w:pPr>
        <w:shd w:val="clear" w:color="auto" w:fill="FFFFFF"/>
        <w:ind w:right="461"/>
      </w:pPr>
    </w:p>
    <w:p w:rsidR="004713DB" w:rsidRPr="00663E92" w:rsidRDefault="004713DB" w:rsidP="004713DB">
      <w:pPr>
        <w:shd w:val="clear" w:color="auto" w:fill="FFFFFF"/>
        <w:ind w:right="461"/>
      </w:pPr>
    </w:p>
    <w:tbl>
      <w:tblPr>
        <w:tblpPr w:leftFromText="180" w:rightFromText="180" w:vertAnchor="text" w:horzAnchor="margin" w:tblpX="-102" w:tblpY="66"/>
        <w:tblW w:w="9744" w:type="dxa"/>
        <w:tblLayout w:type="fixed"/>
        <w:tblCellMar>
          <w:left w:w="40" w:type="dxa"/>
          <w:right w:w="40" w:type="dxa"/>
        </w:tblCellMar>
        <w:tblLook w:val="04A0" w:firstRow="1" w:lastRow="0" w:firstColumn="1" w:lastColumn="0" w:noHBand="0" w:noVBand="1"/>
      </w:tblPr>
      <w:tblGrid>
        <w:gridCol w:w="5572"/>
        <w:gridCol w:w="4172"/>
      </w:tblGrid>
      <w:tr w:rsidR="004713DB" w:rsidRPr="00663E92" w:rsidTr="00B20F27">
        <w:trPr>
          <w:trHeight w:val="739"/>
        </w:trPr>
        <w:tc>
          <w:tcPr>
            <w:tcW w:w="5572" w:type="dxa"/>
            <w:tcBorders>
              <w:top w:val="single" w:sz="6" w:space="0" w:color="auto"/>
              <w:left w:val="single" w:sz="6" w:space="0" w:color="auto"/>
              <w:right w:val="single" w:sz="6" w:space="0" w:color="auto"/>
            </w:tcBorders>
            <w:shd w:val="clear" w:color="auto" w:fill="FFFFFF"/>
          </w:tcPr>
          <w:p w:rsidR="004713DB" w:rsidRPr="00663E92" w:rsidRDefault="004713DB" w:rsidP="00B20F27">
            <w:pPr>
              <w:shd w:val="clear" w:color="auto" w:fill="FFFFFF"/>
              <w:spacing w:line="276" w:lineRule="auto"/>
              <w:rPr>
                <w:lang w:eastAsia="en-US"/>
              </w:rPr>
            </w:pPr>
            <w:r w:rsidRPr="00663E92">
              <w:rPr>
                <w:spacing w:val="-1"/>
                <w:lang w:eastAsia="en-US"/>
              </w:rPr>
              <w:t>Содержание работы и последовательность</w:t>
            </w:r>
          </w:p>
          <w:p w:rsidR="004713DB" w:rsidRPr="00663E92" w:rsidRDefault="004713DB" w:rsidP="00B20F27">
            <w:pPr>
              <w:shd w:val="clear" w:color="auto" w:fill="FFFFFF"/>
              <w:rPr>
                <w:lang w:eastAsia="en-US"/>
              </w:rPr>
            </w:pPr>
            <w:r w:rsidRPr="00663E92">
              <w:rPr>
                <w:lang w:eastAsia="en-US"/>
              </w:rPr>
              <w:t>выполнения операции</w:t>
            </w:r>
          </w:p>
        </w:tc>
        <w:tc>
          <w:tcPr>
            <w:tcW w:w="4172" w:type="dxa"/>
            <w:tcBorders>
              <w:top w:val="single" w:sz="6" w:space="0" w:color="auto"/>
              <w:left w:val="single" w:sz="6" w:space="0" w:color="auto"/>
              <w:right w:val="single" w:sz="6" w:space="0" w:color="auto"/>
            </w:tcBorders>
            <w:shd w:val="clear" w:color="auto" w:fill="FFFFFF"/>
          </w:tcPr>
          <w:p w:rsidR="004713DB" w:rsidRPr="00663E92" w:rsidRDefault="004713DB" w:rsidP="00B20F27">
            <w:pPr>
              <w:shd w:val="clear" w:color="auto" w:fill="FFFFFF"/>
              <w:spacing w:line="276" w:lineRule="auto"/>
              <w:rPr>
                <w:lang w:eastAsia="en-US"/>
              </w:rPr>
            </w:pPr>
            <w:r w:rsidRPr="00663E92">
              <w:rPr>
                <w:lang w:eastAsia="en-US"/>
              </w:rPr>
              <w:t>Инструкционные указания</w:t>
            </w:r>
          </w:p>
        </w:tc>
      </w:tr>
      <w:tr w:rsidR="004713DB" w:rsidRPr="00663E92" w:rsidTr="00B20F27">
        <w:trPr>
          <w:trHeight w:val="2340"/>
        </w:trPr>
        <w:tc>
          <w:tcPr>
            <w:tcW w:w="5572" w:type="dxa"/>
            <w:tcBorders>
              <w:top w:val="single" w:sz="6" w:space="0" w:color="auto"/>
              <w:left w:val="single" w:sz="6" w:space="0" w:color="auto"/>
              <w:bottom w:val="single" w:sz="4" w:space="0" w:color="auto"/>
              <w:right w:val="single" w:sz="6" w:space="0" w:color="auto"/>
            </w:tcBorders>
            <w:shd w:val="clear" w:color="auto" w:fill="FFFFFF"/>
          </w:tcPr>
          <w:p w:rsidR="004713DB" w:rsidRPr="00663E92" w:rsidRDefault="004713DB" w:rsidP="00B20F27">
            <w:pPr>
              <w:shd w:val="clear" w:color="auto" w:fill="FFFFFF"/>
              <w:spacing w:line="276" w:lineRule="auto"/>
              <w:rPr>
                <w:lang w:eastAsia="en-US"/>
              </w:rPr>
            </w:pPr>
            <w:r w:rsidRPr="00663E92">
              <w:rPr>
                <w:spacing w:val="-2"/>
                <w:lang w:eastAsia="en-US"/>
              </w:rPr>
              <w:t>1. Ознакомиться с целью, заданием к работе</w:t>
            </w:r>
          </w:p>
          <w:p w:rsidR="004713DB" w:rsidRPr="00663E92" w:rsidRDefault="004713DB" w:rsidP="00B20F27">
            <w:pPr>
              <w:shd w:val="clear" w:color="auto" w:fill="FFFFFF"/>
              <w:spacing w:line="276" w:lineRule="auto"/>
              <w:rPr>
                <w:lang w:eastAsia="en-US"/>
              </w:rPr>
            </w:pPr>
          </w:p>
          <w:p w:rsidR="004713DB" w:rsidRPr="00663E92" w:rsidRDefault="004713DB" w:rsidP="00B20F27">
            <w:pPr>
              <w:shd w:val="clear" w:color="auto" w:fill="FFFFFF"/>
              <w:spacing w:line="276" w:lineRule="auto"/>
              <w:rPr>
                <w:lang w:eastAsia="en-US"/>
              </w:rPr>
            </w:pPr>
            <w:r w:rsidRPr="00663E92">
              <w:rPr>
                <w:lang w:eastAsia="en-US"/>
              </w:rPr>
              <w:t xml:space="preserve">2. </w:t>
            </w:r>
            <w:r w:rsidRPr="00663E92">
              <w:rPr>
                <w:bCs/>
                <w:lang w:eastAsia="en-US"/>
              </w:rPr>
              <w:t>О</w:t>
            </w:r>
            <w:r w:rsidRPr="00663E92">
              <w:rPr>
                <w:lang w:eastAsia="en-US"/>
              </w:rPr>
              <w:t>пределить по внешним признакам вид материала.</w:t>
            </w:r>
          </w:p>
          <w:p w:rsidR="004713DB" w:rsidRPr="00663E92" w:rsidRDefault="004713DB" w:rsidP="00B20F27">
            <w:pPr>
              <w:shd w:val="clear" w:color="auto" w:fill="FFFFFF"/>
              <w:spacing w:line="276" w:lineRule="auto"/>
              <w:rPr>
                <w:lang w:eastAsia="en-US"/>
              </w:rPr>
            </w:pPr>
          </w:p>
          <w:p w:rsidR="004713DB" w:rsidRPr="00663E92" w:rsidRDefault="004713DB" w:rsidP="00B20F27">
            <w:pPr>
              <w:shd w:val="clear" w:color="auto" w:fill="FFFFFF"/>
              <w:rPr>
                <w:lang w:eastAsia="en-US"/>
              </w:rPr>
            </w:pPr>
            <w:r w:rsidRPr="00663E92">
              <w:rPr>
                <w:lang w:eastAsia="en-US"/>
              </w:rPr>
              <w:t>3. Изучить контрольные вопросы</w:t>
            </w:r>
          </w:p>
        </w:tc>
        <w:tc>
          <w:tcPr>
            <w:tcW w:w="4172" w:type="dxa"/>
            <w:tcBorders>
              <w:top w:val="single" w:sz="6" w:space="0" w:color="auto"/>
              <w:left w:val="single" w:sz="6" w:space="0" w:color="auto"/>
              <w:bottom w:val="single" w:sz="4" w:space="0" w:color="auto"/>
              <w:right w:val="single" w:sz="6" w:space="0" w:color="auto"/>
            </w:tcBorders>
            <w:shd w:val="clear" w:color="auto" w:fill="FFFFFF"/>
          </w:tcPr>
          <w:p w:rsidR="004713DB" w:rsidRPr="00663E92" w:rsidRDefault="004713DB" w:rsidP="00B20F27">
            <w:pPr>
              <w:shd w:val="clear" w:color="auto" w:fill="FFFFFF"/>
              <w:spacing w:line="276" w:lineRule="auto"/>
              <w:rPr>
                <w:lang w:eastAsia="en-US"/>
              </w:rPr>
            </w:pPr>
            <w:r w:rsidRPr="00663E92">
              <w:rPr>
                <w:spacing w:val="-2"/>
                <w:lang w:eastAsia="en-US"/>
              </w:rPr>
              <w:t>Записать цель и наименование</w:t>
            </w:r>
          </w:p>
          <w:p w:rsidR="004713DB" w:rsidRPr="00663E92" w:rsidRDefault="004713DB" w:rsidP="00B20F27">
            <w:pPr>
              <w:shd w:val="clear" w:color="auto" w:fill="FFFFFF"/>
              <w:spacing w:line="276" w:lineRule="auto"/>
              <w:rPr>
                <w:lang w:eastAsia="en-US"/>
              </w:rPr>
            </w:pPr>
            <w:r w:rsidRPr="00663E92">
              <w:rPr>
                <w:lang w:eastAsia="en-US"/>
              </w:rPr>
              <w:t>работы.</w:t>
            </w:r>
          </w:p>
          <w:p w:rsidR="004713DB" w:rsidRPr="00663E92" w:rsidRDefault="004713DB" w:rsidP="00B20F27">
            <w:pPr>
              <w:shd w:val="clear" w:color="auto" w:fill="FFFFFF"/>
              <w:spacing w:line="276" w:lineRule="auto"/>
              <w:rPr>
                <w:lang w:eastAsia="en-US"/>
              </w:rPr>
            </w:pPr>
            <w:r w:rsidRPr="00663E92">
              <w:rPr>
                <w:lang w:eastAsia="en-US"/>
              </w:rPr>
              <w:t>Описать внешний вид, свойства и применение.</w:t>
            </w:r>
          </w:p>
          <w:p w:rsidR="004713DB" w:rsidRDefault="004713DB" w:rsidP="00B20F27">
            <w:pPr>
              <w:shd w:val="clear" w:color="auto" w:fill="FFFFFF"/>
              <w:rPr>
                <w:spacing w:val="-2"/>
                <w:lang w:eastAsia="en-US"/>
              </w:rPr>
            </w:pPr>
          </w:p>
          <w:p w:rsidR="004713DB" w:rsidRDefault="004713DB" w:rsidP="00B20F27">
            <w:pPr>
              <w:shd w:val="clear" w:color="auto" w:fill="FFFFFF"/>
              <w:rPr>
                <w:spacing w:val="-2"/>
                <w:lang w:eastAsia="en-US"/>
              </w:rPr>
            </w:pPr>
            <w:r w:rsidRPr="00663E92">
              <w:rPr>
                <w:spacing w:val="-2"/>
                <w:lang w:eastAsia="en-US"/>
              </w:rPr>
              <w:t xml:space="preserve">Записать </w:t>
            </w:r>
            <w:r>
              <w:rPr>
                <w:spacing w:val="-2"/>
                <w:lang w:eastAsia="en-US"/>
              </w:rPr>
              <w:t xml:space="preserve">полные </w:t>
            </w:r>
            <w:r w:rsidRPr="00663E92">
              <w:rPr>
                <w:spacing w:val="-2"/>
                <w:lang w:eastAsia="en-US"/>
              </w:rPr>
              <w:t>ответы.</w:t>
            </w:r>
          </w:p>
          <w:p w:rsidR="004713DB" w:rsidRPr="00663E92" w:rsidRDefault="004713DB" w:rsidP="00B20F27">
            <w:pPr>
              <w:shd w:val="clear" w:color="auto" w:fill="FFFFFF"/>
              <w:rPr>
                <w:lang w:eastAsia="en-US"/>
              </w:rPr>
            </w:pPr>
            <w:r>
              <w:rPr>
                <w:spacing w:val="-2"/>
                <w:lang w:eastAsia="en-US"/>
              </w:rPr>
              <w:t>Сделать вывод</w:t>
            </w:r>
          </w:p>
        </w:tc>
      </w:tr>
    </w:tbl>
    <w:p w:rsidR="004713DB" w:rsidRPr="00663E92" w:rsidRDefault="004713DB" w:rsidP="004713DB">
      <w:pPr>
        <w:shd w:val="clear" w:color="auto" w:fill="FFFFFF"/>
        <w:tabs>
          <w:tab w:val="left" w:pos="490"/>
        </w:tabs>
        <w:ind w:right="151"/>
        <w:jc w:val="center"/>
        <w:rPr>
          <w:b/>
          <w:bCs/>
          <w:spacing w:val="-15"/>
        </w:rPr>
      </w:pPr>
      <w:r w:rsidRPr="00663E92">
        <w:rPr>
          <w:b/>
          <w:bCs/>
          <w:spacing w:val="-15"/>
        </w:rPr>
        <w:t>Контрольные вопросы</w:t>
      </w:r>
    </w:p>
    <w:p w:rsidR="004713DB" w:rsidRPr="00663E92" w:rsidRDefault="004713DB" w:rsidP="004713DB">
      <w:pPr>
        <w:tabs>
          <w:tab w:val="left" w:pos="5760"/>
        </w:tabs>
        <w:rPr>
          <w:spacing w:val="-1"/>
        </w:rPr>
      </w:pPr>
    </w:p>
    <w:p w:rsidR="004713DB" w:rsidRPr="00663E92" w:rsidRDefault="004713DB" w:rsidP="004713DB">
      <w:pPr>
        <w:tabs>
          <w:tab w:val="left" w:pos="5760"/>
        </w:tabs>
        <w:rPr>
          <w:spacing w:val="-1"/>
        </w:rPr>
      </w:pPr>
      <w:r w:rsidRPr="00663E92">
        <w:rPr>
          <w:spacing w:val="-1"/>
        </w:rPr>
        <w:t>1. Что называется проводниками?</w:t>
      </w:r>
    </w:p>
    <w:p w:rsidR="004713DB" w:rsidRPr="00663E92" w:rsidRDefault="004713DB" w:rsidP="004713DB">
      <w:pPr>
        <w:tabs>
          <w:tab w:val="left" w:pos="5760"/>
        </w:tabs>
        <w:rPr>
          <w:spacing w:val="-1"/>
        </w:rPr>
      </w:pPr>
      <w:r w:rsidRPr="00663E92">
        <w:rPr>
          <w:spacing w:val="-1"/>
        </w:rPr>
        <w:t>2. Как классифицируют проводниковые материалы?</w:t>
      </w:r>
    </w:p>
    <w:p w:rsidR="004713DB" w:rsidRDefault="004713DB" w:rsidP="004713DB">
      <w:pPr>
        <w:tabs>
          <w:tab w:val="left" w:pos="5760"/>
        </w:tabs>
        <w:rPr>
          <w:spacing w:val="-1"/>
        </w:rPr>
      </w:pPr>
      <w:r w:rsidRPr="00663E92">
        <w:rPr>
          <w:spacing w:val="-1"/>
        </w:rPr>
        <w:t>3. Каковы основные характеристики проводниковых материалов?</w:t>
      </w:r>
    </w:p>
    <w:p w:rsidR="004713DB" w:rsidRPr="00663E92" w:rsidRDefault="004713DB" w:rsidP="004713DB">
      <w:pPr>
        <w:tabs>
          <w:tab w:val="left" w:pos="5760"/>
        </w:tabs>
        <w:rPr>
          <w:spacing w:val="-1"/>
        </w:rPr>
      </w:pPr>
      <w:r>
        <w:rPr>
          <w:spacing w:val="-1"/>
        </w:rPr>
        <w:t>4. Перечислить виды жил установочных проводов.</w:t>
      </w:r>
    </w:p>
    <w:p w:rsidR="004713DB" w:rsidRPr="00663E92" w:rsidRDefault="004713DB" w:rsidP="004713DB">
      <w:pPr>
        <w:tabs>
          <w:tab w:val="left" w:pos="5760"/>
        </w:tabs>
        <w:rPr>
          <w:spacing w:val="-1"/>
        </w:rPr>
      </w:pPr>
    </w:p>
    <w:p w:rsidR="004713DB" w:rsidRPr="00663E92" w:rsidRDefault="004713DB" w:rsidP="004713DB"/>
    <w:p w:rsidR="004713DB" w:rsidRPr="00663E92" w:rsidRDefault="004713DB" w:rsidP="004713DB"/>
    <w:p w:rsidR="00934AD8" w:rsidRDefault="00934AD8"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105B50" w:rsidRDefault="00105B50" w:rsidP="008D6CFE">
      <w:pPr>
        <w:tabs>
          <w:tab w:val="left" w:pos="2487"/>
        </w:tabs>
        <w:rPr>
          <w:sz w:val="28"/>
          <w:szCs w:val="28"/>
          <w:lang w:eastAsia="ru-RU"/>
        </w:rPr>
      </w:pPr>
    </w:p>
    <w:p w:rsidR="00691153" w:rsidRPr="00691153" w:rsidRDefault="00691153" w:rsidP="00691153">
      <w:pPr>
        <w:widowControl w:val="0"/>
        <w:shd w:val="clear" w:color="auto" w:fill="FFFFFF"/>
        <w:suppressAutoHyphens w:val="0"/>
        <w:autoSpaceDE w:val="0"/>
        <w:autoSpaceDN w:val="0"/>
        <w:adjustRightInd w:val="0"/>
        <w:ind w:left="1968"/>
        <w:rPr>
          <w:spacing w:val="-11"/>
          <w:sz w:val="34"/>
          <w:szCs w:val="34"/>
          <w:lang w:eastAsia="ru-RU"/>
        </w:rPr>
      </w:pPr>
      <w:r w:rsidRPr="00691153">
        <w:rPr>
          <w:spacing w:val="-11"/>
          <w:sz w:val="34"/>
          <w:szCs w:val="34"/>
          <w:lang w:eastAsia="ru-RU"/>
        </w:rPr>
        <w:lastRenderedPageBreak/>
        <w:t>Инструкционно-технологическая карта</w:t>
      </w:r>
    </w:p>
    <w:p w:rsidR="00691153" w:rsidRPr="00691153" w:rsidRDefault="00691153" w:rsidP="00691153">
      <w:pPr>
        <w:widowControl w:val="0"/>
        <w:shd w:val="clear" w:color="auto" w:fill="FFFFFF"/>
        <w:suppressAutoHyphens w:val="0"/>
        <w:autoSpaceDE w:val="0"/>
        <w:autoSpaceDN w:val="0"/>
        <w:adjustRightInd w:val="0"/>
        <w:ind w:left="2338"/>
        <w:rPr>
          <w:lang w:eastAsia="ru-RU"/>
        </w:rPr>
      </w:pPr>
      <w:r w:rsidRPr="00691153">
        <w:rPr>
          <w:lang w:eastAsia="ru-RU"/>
        </w:rPr>
        <w:t>на выполнение практического занятия 6</w:t>
      </w:r>
    </w:p>
    <w:p w:rsidR="00691153" w:rsidRPr="00691153" w:rsidRDefault="00691153" w:rsidP="00691153">
      <w:pPr>
        <w:widowControl w:val="0"/>
        <w:shd w:val="clear" w:color="auto" w:fill="FFFFFF"/>
        <w:suppressAutoHyphens w:val="0"/>
        <w:autoSpaceDE w:val="0"/>
        <w:autoSpaceDN w:val="0"/>
        <w:adjustRightInd w:val="0"/>
        <w:ind w:left="-1134"/>
        <w:rPr>
          <w:lang w:eastAsia="ru-RU"/>
        </w:rPr>
      </w:pPr>
      <w:r w:rsidRPr="00691153">
        <w:rPr>
          <w:b/>
          <w:u w:val="single"/>
          <w:lang w:eastAsia="ru-RU"/>
        </w:rPr>
        <w:t>Тема</w:t>
      </w:r>
      <w:r w:rsidRPr="00691153">
        <w:rPr>
          <w:b/>
          <w:lang w:eastAsia="ru-RU"/>
        </w:rPr>
        <w:t>:</w:t>
      </w:r>
      <w:r w:rsidRPr="00691153">
        <w:rPr>
          <w:lang w:eastAsia="ru-RU"/>
        </w:rPr>
        <w:t xml:space="preserve"> Полупроводниковые материалы</w:t>
      </w:r>
    </w:p>
    <w:p w:rsidR="00691153" w:rsidRPr="00691153" w:rsidRDefault="00691153" w:rsidP="00691153">
      <w:pPr>
        <w:widowControl w:val="0"/>
        <w:shd w:val="clear" w:color="auto" w:fill="FFFFFF"/>
        <w:suppressAutoHyphens w:val="0"/>
        <w:autoSpaceDE w:val="0"/>
        <w:autoSpaceDN w:val="0"/>
        <w:adjustRightInd w:val="0"/>
        <w:ind w:left="-1134"/>
        <w:rPr>
          <w:lang w:eastAsia="ru-RU"/>
        </w:rPr>
      </w:pPr>
      <w:r w:rsidRPr="00691153">
        <w:rPr>
          <w:b/>
          <w:u w:val="single"/>
          <w:lang w:eastAsia="ru-RU"/>
        </w:rPr>
        <w:t>Наименование работы</w:t>
      </w:r>
      <w:r w:rsidRPr="00691153">
        <w:rPr>
          <w:lang w:eastAsia="ru-RU"/>
        </w:rPr>
        <w:t>: Исследование характеристик полупроводниковых материалов.</w:t>
      </w:r>
    </w:p>
    <w:p w:rsidR="00691153" w:rsidRPr="00691153" w:rsidRDefault="00691153" w:rsidP="00691153">
      <w:pPr>
        <w:widowControl w:val="0"/>
        <w:shd w:val="clear" w:color="auto" w:fill="FFFFFF"/>
        <w:suppressAutoHyphens w:val="0"/>
        <w:autoSpaceDE w:val="0"/>
        <w:autoSpaceDN w:val="0"/>
        <w:adjustRightInd w:val="0"/>
        <w:ind w:left="-1134"/>
        <w:rPr>
          <w:sz w:val="20"/>
          <w:szCs w:val="20"/>
          <w:lang w:eastAsia="ru-RU"/>
        </w:rPr>
      </w:pPr>
      <w:r w:rsidRPr="00691153">
        <w:rPr>
          <w:b/>
          <w:u w:val="single"/>
          <w:lang w:eastAsia="ru-RU"/>
        </w:rPr>
        <w:t>Цель занятия</w:t>
      </w:r>
      <w:r w:rsidRPr="00691153">
        <w:rPr>
          <w:sz w:val="20"/>
          <w:szCs w:val="20"/>
          <w:lang w:eastAsia="ru-RU"/>
        </w:rPr>
        <w:t>:1. О</w:t>
      </w:r>
      <w:r w:rsidRPr="00691153">
        <w:rPr>
          <w:spacing w:val="-3"/>
          <w:lang w:eastAsia="ru-RU"/>
        </w:rPr>
        <w:t xml:space="preserve">знакомиться с установкой для измерения удельного </w:t>
      </w:r>
      <w:r w:rsidRPr="00691153">
        <w:rPr>
          <w:spacing w:val="-1"/>
          <w:lang w:eastAsia="ru-RU"/>
        </w:rPr>
        <w:t>электрического сопротивления;</w:t>
      </w:r>
    </w:p>
    <w:p w:rsidR="00691153" w:rsidRPr="00691153" w:rsidRDefault="00691153" w:rsidP="00691153">
      <w:pPr>
        <w:widowControl w:val="0"/>
        <w:shd w:val="clear" w:color="auto" w:fill="FFFFFF"/>
        <w:suppressAutoHyphens w:val="0"/>
        <w:autoSpaceDE w:val="0"/>
        <w:autoSpaceDN w:val="0"/>
        <w:adjustRightInd w:val="0"/>
        <w:ind w:left="-1134" w:right="470"/>
        <w:rPr>
          <w:lang w:eastAsia="ru-RU"/>
        </w:rPr>
      </w:pPr>
      <w:r w:rsidRPr="00691153">
        <w:rPr>
          <w:lang w:eastAsia="ru-RU"/>
        </w:rPr>
        <w:t xml:space="preserve">2. Научиться анализировать зависимость изменения тока полупроводника от изменения напряжения. </w:t>
      </w:r>
    </w:p>
    <w:p w:rsidR="00691153" w:rsidRPr="00691153" w:rsidRDefault="00691153" w:rsidP="00691153">
      <w:pPr>
        <w:widowControl w:val="0"/>
        <w:shd w:val="clear" w:color="auto" w:fill="FFFFFF"/>
        <w:suppressAutoHyphens w:val="0"/>
        <w:autoSpaceDE w:val="0"/>
        <w:autoSpaceDN w:val="0"/>
        <w:adjustRightInd w:val="0"/>
        <w:ind w:left="-1134" w:right="-31"/>
        <w:rPr>
          <w:spacing w:val="-10"/>
          <w:sz w:val="26"/>
          <w:szCs w:val="26"/>
          <w:u w:val="single"/>
          <w:lang w:eastAsia="ru-RU"/>
        </w:rPr>
      </w:pPr>
      <w:r w:rsidRPr="00691153">
        <w:rPr>
          <w:b/>
          <w:spacing w:val="-10"/>
          <w:sz w:val="26"/>
          <w:szCs w:val="26"/>
          <w:u w:val="single"/>
          <w:lang w:eastAsia="ru-RU"/>
        </w:rPr>
        <w:t>Задачи занятия:</w:t>
      </w:r>
    </w:p>
    <w:p w:rsidR="00691153" w:rsidRPr="00691153" w:rsidRDefault="00691153" w:rsidP="00691153">
      <w:pPr>
        <w:widowControl w:val="0"/>
        <w:shd w:val="clear" w:color="auto" w:fill="FFFFFF"/>
        <w:suppressAutoHyphens w:val="0"/>
        <w:autoSpaceDE w:val="0"/>
        <w:autoSpaceDN w:val="0"/>
        <w:adjustRightInd w:val="0"/>
        <w:ind w:left="-1134" w:right="950"/>
        <w:rPr>
          <w:sz w:val="20"/>
          <w:szCs w:val="20"/>
          <w:lang w:eastAsia="ru-RU"/>
        </w:rPr>
      </w:pPr>
      <w:r w:rsidRPr="00691153">
        <w:rPr>
          <w:lang w:eastAsia="ru-RU"/>
        </w:rPr>
        <w:t>1.Формирующие общие компетенции</w:t>
      </w:r>
      <w:r w:rsidRPr="00691153">
        <w:rPr>
          <w:sz w:val="20"/>
          <w:szCs w:val="20"/>
          <w:lang w:eastAsia="ru-RU"/>
        </w:rPr>
        <w:t>: ОК1-ОК4,ОК6-ОК8</w:t>
      </w:r>
    </w:p>
    <w:p w:rsidR="00691153" w:rsidRPr="00691153" w:rsidRDefault="00691153" w:rsidP="00691153">
      <w:pPr>
        <w:widowControl w:val="0"/>
        <w:suppressAutoHyphens w:val="0"/>
        <w:autoSpaceDE w:val="0"/>
        <w:autoSpaceDN w:val="0"/>
        <w:adjustRightInd w:val="0"/>
        <w:ind w:left="-1134"/>
        <w:jc w:val="both"/>
        <w:rPr>
          <w:spacing w:val="-20"/>
          <w:sz w:val="26"/>
          <w:szCs w:val="26"/>
          <w:lang w:eastAsia="ru-RU"/>
        </w:rPr>
      </w:pPr>
      <w:r w:rsidRPr="00691153">
        <w:rPr>
          <w:spacing w:val="-20"/>
          <w:sz w:val="26"/>
          <w:szCs w:val="26"/>
          <w:lang w:eastAsia="ru-RU"/>
        </w:rPr>
        <w:t xml:space="preserve">2. Формирующие профессиональные компетенции: </w:t>
      </w:r>
    </w:p>
    <w:p w:rsidR="00691153" w:rsidRPr="00691153" w:rsidRDefault="00691153" w:rsidP="00691153">
      <w:pPr>
        <w:widowControl w:val="0"/>
        <w:suppressAutoHyphens w:val="0"/>
        <w:autoSpaceDE w:val="0"/>
        <w:autoSpaceDN w:val="0"/>
        <w:adjustRightInd w:val="0"/>
        <w:ind w:left="-1134"/>
        <w:jc w:val="both"/>
        <w:rPr>
          <w:sz w:val="20"/>
          <w:szCs w:val="20"/>
          <w:lang w:eastAsia="ru-RU"/>
        </w:rPr>
      </w:pPr>
      <w:r w:rsidRPr="00691153">
        <w:rPr>
          <w:sz w:val="20"/>
          <w:szCs w:val="20"/>
          <w:lang w:eastAsia="ru-RU"/>
        </w:rPr>
        <w:t>ПК 1.1. Выполнять монтаж электрооборудования и автоматических систем управления. (Распознавать и классифицировать полупроводниковые материалы по свойствам, подбирать материалы по их назначению и условиям эксплуатации для выполнения работ).</w:t>
      </w:r>
    </w:p>
    <w:p w:rsidR="00691153" w:rsidRPr="00691153" w:rsidRDefault="00691153" w:rsidP="00691153">
      <w:pPr>
        <w:widowControl w:val="0"/>
        <w:suppressAutoHyphens w:val="0"/>
        <w:autoSpaceDE w:val="0"/>
        <w:autoSpaceDN w:val="0"/>
        <w:adjustRightInd w:val="0"/>
        <w:ind w:left="-1134"/>
        <w:jc w:val="both"/>
        <w:rPr>
          <w:sz w:val="20"/>
          <w:szCs w:val="20"/>
          <w:lang w:eastAsia="ru-RU"/>
        </w:rPr>
      </w:pPr>
      <w:r w:rsidRPr="00691153">
        <w:rPr>
          <w:sz w:val="20"/>
          <w:szCs w:val="20"/>
          <w:lang w:eastAsia="ru-RU"/>
        </w:rPr>
        <w:t>ПК 1.2. Выполнять монтаж и эксплуатацию осветительных и электронагревательных установок. (Распознавать и классифицировать полупроводниковые материалы по свойствам, подбирать материалы по их назначению и условиям эксплуатации для выполнения работ).</w:t>
      </w:r>
    </w:p>
    <w:p w:rsidR="00691153" w:rsidRPr="00691153" w:rsidRDefault="00691153" w:rsidP="00691153">
      <w:pPr>
        <w:widowControl w:val="0"/>
        <w:suppressAutoHyphens w:val="0"/>
        <w:autoSpaceDE w:val="0"/>
        <w:autoSpaceDN w:val="0"/>
        <w:adjustRightInd w:val="0"/>
        <w:ind w:left="-1134"/>
        <w:jc w:val="both"/>
        <w:rPr>
          <w:sz w:val="20"/>
          <w:szCs w:val="20"/>
          <w:lang w:eastAsia="ru-RU"/>
        </w:rPr>
      </w:pPr>
      <w:r w:rsidRPr="00691153">
        <w:rPr>
          <w:sz w:val="20"/>
          <w:szCs w:val="20"/>
          <w:lang w:eastAsia="ru-RU"/>
        </w:rPr>
        <w:t>ПК 1.3. Поддерживать режимы работы и заданные параметры электрифицированных и автоматических систем управления технологическими процессами. (Распознавать и классифицировать полупроводниковые материалы по свойствам, подбирать материалы по их назначению и условиям эксплуатации для выполнения работ).</w:t>
      </w:r>
    </w:p>
    <w:p w:rsidR="00691153" w:rsidRPr="00691153" w:rsidRDefault="00691153" w:rsidP="00691153">
      <w:pPr>
        <w:widowControl w:val="0"/>
        <w:suppressAutoHyphens w:val="0"/>
        <w:autoSpaceDE w:val="0"/>
        <w:autoSpaceDN w:val="0"/>
        <w:adjustRightInd w:val="0"/>
        <w:ind w:left="-1134"/>
        <w:jc w:val="both"/>
        <w:rPr>
          <w:sz w:val="20"/>
          <w:szCs w:val="20"/>
          <w:lang w:eastAsia="ru-RU"/>
        </w:rPr>
      </w:pPr>
      <w:r w:rsidRPr="00691153">
        <w:rPr>
          <w:sz w:val="20"/>
          <w:szCs w:val="20"/>
          <w:lang w:eastAsia="ru-RU"/>
        </w:rPr>
        <w:t>ПК 2.1. Выполнять мероприятия по бесперебойному электроснабжению сельскохозяйственных организаций. (Распознавать и классифицировать полупроводниковые материалы по свойствам, подбирать материалы по их назначению и условиям эксплуатации для выполнения работ).</w:t>
      </w:r>
    </w:p>
    <w:p w:rsidR="00691153" w:rsidRPr="00691153" w:rsidRDefault="00691153" w:rsidP="00691153">
      <w:pPr>
        <w:widowControl w:val="0"/>
        <w:suppressAutoHyphens w:val="0"/>
        <w:autoSpaceDE w:val="0"/>
        <w:autoSpaceDN w:val="0"/>
        <w:adjustRightInd w:val="0"/>
        <w:ind w:left="-1134"/>
        <w:jc w:val="both"/>
        <w:rPr>
          <w:sz w:val="20"/>
          <w:szCs w:val="20"/>
          <w:lang w:eastAsia="ru-RU"/>
        </w:rPr>
      </w:pPr>
      <w:r w:rsidRPr="00691153">
        <w:rPr>
          <w:sz w:val="20"/>
          <w:szCs w:val="20"/>
          <w:lang w:eastAsia="ru-RU"/>
        </w:rPr>
        <w:t>ПК 2.2. Выполнять монтаж воздушных линий электропередач и трансформаторных подстанций. (Распознавать и классифицировать полупроводниковые материалы по свойствам, подбирать материалы по их назначению и условиям эксплуатации для выполнения работ).</w:t>
      </w:r>
    </w:p>
    <w:p w:rsidR="00691153" w:rsidRPr="00691153" w:rsidRDefault="00691153" w:rsidP="00691153">
      <w:pPr>
        <w:widowControl w:val="0"/>
        <w:suppressAutoHyphens w:val="0"/>
        <w:autoSpaceDE w:val="0"/>
        <w:autoSpaceDN w:val="0"/>
        <w:adjustRightInd w:val="0"/>
        <w:ind w:left="-1134"/>
        <w:jc w:val="both"/>
        <w:rPr>
          <w:sz w:val="20"/>
          <w:szCs w:val="20"/>
          <w:lang w:eastAsia="ru-RU"/>
        </w:rPr>
      </w:pPr>
      <w:r w:rsidRPr="00691153">
        <w:rPr>
          <w:sz w:val="20"/>
          <w:szCs w:val="20"/>
          <w:lang w:eastAsia="ru-RU"/>
        </w:rPr>
        <w:t>ПК 2.3. Обеспечивать электробезопасность. (Распознавать и классифицировать полупроводниковые материалы по свойствам, подбирать материалы по их назначению и условиям эксплуатации для выполнения работ).</w:t>
      </w:r>
    </w:p>
    <w:p w:rsidR="00691153" w:rsidRPr="00691153" w:rsidRDefault="00691153" w:rsidP="00691153">
      <w:pPr>
        <w:widowControl w:val="0"/>
        <w:suppressAutoHyphens w:val="0"/>
        <w:autoSpaceDE w:val="0"/>
        <w:autoSpaceDN w:val="0"/>
        <w:adjustRightInd w:val="0"/>
        <w:ind w:left="-1134"/>
        <w:jc w:val="both"/>
        <w:rPr>
          <w:sz w:val="20"/>
          <w:szCs w:val="20"/>
          <w:lang w:eastAsia="ru-RU"/>
        </w:rPr>
      </w:pPr>
      <w:r w:rsidRPr="00691153">
        <w:rPr>
          <w:sz w:val="20"/>
          <w:szCs w:val="20"/>
          <w:lang w:eastAsia="ru-RU"/>
        </w:rPr>
        <w:t>ПК 3.1. Осуществлять техническое обслуживание электрооборудования и автоматизированных систем сельскохозяйственной техники. (Распознавать и классифицировать полупроводниковые материалы по свойствам, подбирать материалы по их назначению и условиям эксплуатации для выполнения работ).</w:t>
      </w:r>
    </w:p>
    <w:p w:rsidR="00691153" w:rsidRPr="00691153" w:rsidRDefault="00691153" w:rsidP="00691153">
      <w:pPr>
        <w:widowControl w:val="0"/>
        <w:suppressAutoHyphens w:val="0"/>
        <w:autoSpaceDE w:val="0"/>
        <w:autoSpaceDN w:val="0"/>
        <w:adjustRightInd w:val="0"/>
        <w:ind w:left="-1134"/>
        <w:jc w:val="both"/>
        <w:rPr>
          <w:sz w:val="20"/>
          <w:szCs w:val="20"/>
          <w:lang w:eastAsia="ru-RU"/>
        </w:rPr>
      </w:pPr>
      <w:r w:rsidRPr="00691153">
        <w:rPr>
          <w:sz w:val="20"/>
          <w:szCs w:val="20"/>
          <w:lang w:eastAsia="ru-RU"/>
        </w:rPr>
        <w:t>ПК 3.2.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 (Распознавать и классифицировать полупроводниковые материалы по свойствам, подбирать материалы по их назначению и условиям эксплуатации для выполнения работ).</w:t>
      </w:r>
    </w:p>
    <w:p w:rsidR="00691153" w:rsidRPr="00691153" w:rsidRDefault="00691153" w:rsidP="00691153">
      <w:pPr>
        <w:widowControl w:val="0"/>
        <w:suppressAutoHyphens w:val="0"/>
        <w:autoSpaceDE w:val="0"/>
        <w:autoSpaceDN w:val="0"/>
        <w:adjustRightInd w:val="0"/>
        <w:ind w:left="-1134"/>
        <w:jc w:val="both"/>
        <w:rPr>
          <w:sz w:val="20"/>
          <w:szCs w:val="20"/>
          <w:lang w:eastAsia="ru-RU"/>
        </w:rPr>
      </w:pPr>
      <w:r w:rsidRPr="00691153">
        <w:rPr>
          <w:sz w:val="20"/>
          <w:szCs w:val="20"/>
          <w:lang w:eastAsia="ru-RU"/>
        </w:rPr>
        <w:t>ПК 3.3. Осуществлять надзор и контроль за состоянием и эксплуатацией электрооборудования и автоматизированных систем сельскохозяйственной техники. (Распознавать и классифицировать полупроводниковые материалы по свойствам, подбирать материалы по их назначению и условиям эксплуатации для выполнения работ).</w:t>
      </w:r>
    </w:p>
    <w:p w:rsidR="00691153" w:rsidRPr="00691153" w:rsidRDefault="00691153" w:rsidP="00691153">
      <w:pPr>
        <w:widowControl w:val="0"/>
        <w:suppressAutoHyphens w:val="0"/>
        <w:autoSpaceDE w:val="0"/>
        <w:autoSpaceDN w:val="0"/>
        <w:adjustRightInd w:val="0"/>
        <w:ind w:left="-1134"/>
        <w:jc w:val="both"/>
        <w:rPr>
          <w:sz w:val="20"/>
          <w:szCs w:val="20"/>
          <w:lang w:eastAsia="ru-RU"/>
        </w:rPr>
      </w:pPr>
      <w:r w:rsidRPr="00691153">
        <w:rPr>
          <w:sz w:val="20"/>
          <w:szCs w:val="20"/>
          <w:lang w:eastAsia="ru-RU"/>
        </w:rPr>
        <w:t>ПК 3.4. Участвовать в проведении испытаний электрооборудования сельхозпроизводства. (Распознавать и классифицировать полупроводниковые материалы по свойствам, подбирать материалы по их назначению и условиям эксплуатации для выполнения работ).</w:t>
      </w:r>
    </w:p>
    <w:p w:rsidR="00691153" w:rsidRPr="00691153" w:rsidRDefault="00691153" w:rsidP="00691153">
      <w:pPr>
        <w:widowControl w:val="0"/>
        <w:suppressAutoHyphens w:val="0"/>
        <w:autoSpaceDE w:val="0"/>
        <w:autoSpaceDN w:val="0"/>
        <w:adjustRightInd w:val="0"/>
        <w:ind w:left="-1134"/>
        <w:jc w:val="both"/>
        <w:rPr>
          <w:sz w:val="20"/>
          <w:szCs w:val="20"/>
          <w:lang w:eastAsia="ru-RU"/>
        </w:rPr>
      </w:pPr>
      <w:r w:rsidRPr="00691153">
        <w:rPr>
          <w:sz w:val="20"/>
          <w:szCs w:val="20"/>
          <w:lang w:eastAsia="ru-RU"/>
        </w:rPr>
        <w:t>ПК 4.1.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 (Распознавать и классифицировать полупроводниковые материалы по свойствам, подбирать материалы по их назначению и условиям эксплуатации для выполнения работ).</w:t>
      </w:r>
    </w:p>
    <w:p w:rsidR="00691153" w:rsidRPr="00691153" w:rsidRDefault="00691153" w:rsidP="00691153">
      <w:pPr>
        <w:widowControl w:val="0"/>
        <w:suppressAutoHyphens w:val="0"/>
        <w:autoSpaceDE w:val="0"/>
        <w:autoSpaceDN w:val="0"/>
        <w:adjustRightInd w:val="0"/>
        <w:ind w:left="-1134"/>
        <w:jc w:val="both"/>
        <w:rPr>
          <w:sz w:val="20"/>
          <w:szCs w:val="20"/>
          <w:lang w:eastAsia="ru-RU"/>
        </w:rPr>
      </w:pPr>
      <w:r w:rsidRPr="00691153">
        <w:rPr>
          <w:sz w:val="20"/>
          <w:szCs w:val="20"/>
          <w:lang w:eastAsia="ru-RU"/>
        </w:rPr>
        <w:t>ПК 4.2. Планировать выполнение работ исполнителями. (Распознавать и классифицировать полупроводниковые материалы по свойствам, подбирать материалы по их назначению и условиям эксплуатации для выполнения работ).</w:t>
      </w:r>
    </w:p>
    <w:p w:rsidR="00691153" w:rsidRPr="00691153" w:rsidRDefault="00691153" w:rsidP="00691153">
      <w:pPr>
        <w:widowControl w:val="0"/>
        <w:suppressAutoHyphens w:val="0"/>
        <w:autoSpaceDE w:val="0"/>
        <w:autoSpaceDN w:val="0"/>
        <w:adjustRightInd w:val="0"/>
        <w:ind w:left="-1134"/>
        <w:jc w:val="both"/>
        <w:rPr>
          <w:sz w:val="20"/>
          <w:szCs w:val="20"/>
          <w:lang w:eastAsia="ru-RU"/>
        </w:rPr>
      </w:pPr>
      <w:r w:rsidRPr="00691153">
        <w:rPr>
          <w:sz w:val="20"/>
          <w:szCs w:val="20"/>
          <w:lang w:eastAsia="ru-RU"/>
        </w:rPr>
        <w:t>ПК 4.3. Организовывать работу трудового коллектива. (Распознавать и классифицировать полупроводниковые материалы по свойствам, подбирать материалы по их назначению и условиям эксплуатации для выполнения работ).</w:t>
      </w:r>
    </w:p>
    <w:p w:rsidR="00691153" w:rsidRPr="00691153" w:rsidRDefault="00691153" w:rsidP="00691153">
      <w:pPr>
        <w:widowControl w:val="0"/>
        <w:suppressAutoHyphens w:val="0"/>
        <w:autoSpaceDE w:val="0"/>
        <w:autoSpaceDN w:val="0"/>
        <w:adjustRightInd w:val="0"/>
        <w:ind w:left="-1134"/>
        <w:jc w:val="both"/>
        <w:rPr>
          <w:sz w:val="20"/>
          <w:szCs w:val="20"/>
          <w:lang w:eastAsia="ru-RU"/>
        </w:rPr>
      </w:pPr>
      <w:r w:rsidRPr="00691153">
        <w:rPr>
          <w:sz w:val="20"/>
          <w:szCs w:val="20"/>
          <w:lang w:eastAsia="ru-RU"/>
        </w:rPr>
        <w:t>ПК 4.4. Контролировать ход и оценивать результаты выполнения работ исполнителями. (Распознавать и классифицировать полупроводниковые материалы по свойствам, подбирать материалы по их назначению и условиям эксплуатации для выполнения работ).</w:t>
      </w:r>
    </w:p>
    <w:p w:rsidR="00691153" w:rsidRPr="00691153" w:rsidRDefault="00691153" w:rsidP="00691153">
      <w:pPr>
        <w:widowControl w:val="0"/>
        <w:shd w:val="clear" w:color="auto" w:fill="FFFFFF"/>
        <w:suppressAutoHyphens w:val="0"/>
        <w:autoSpaceDE w:val="0"/>
        <w:autoSpaceDN w:val="0"/>
        <w:adjustRightInd w:val="0"/>
        <w:ind w:left="-1134" w:right="6586"/>
        <w:rPr>
          <w:spacing w:val="-2"/>
          <w:lang w:eastAsia="ru-RU"/>
        </w:rPr>
      </w:pPr>
      <w:r w:rsidRPr="00691153">
        <w:rPr>
          <w:spacing w:val="-2"/>
          <w:lang w:eastAsia="ru-RU"/>
        </w:rPr>
        <w:t xml:space="preserve">Норма времени: 2 часа </w:t>
      </w:r>
    </w:p>
    <w:p w:rsidR="00691153" w:rsidRPr="00691153" w:rsidRDefault="00691153" w:rsidP="00691153">
      <w:pPr>
        <w:widowControl w:val="0"/>
        <w:shd w:val="clear" w:color="auto" w:fill="FFFFFF"/>
        <w:suppressAutoHyphens w:val="0"/>
        <w:autoSpaceDE w:val="0"/>
        <w:autoSpaceDN w:val="0"/>
        <w:adjustRightInd w:val="0"/>
        <w:ind w:left="-1134" w:right="6586"/>
        <w:rPr>
          <w:sz w:val="20"/>
          <w:szCs w:val="20"/>
          <w:lang w:eastAsia="ru-RU"/>
        </w:rPr>
      </w:pPr>
      <w:r w:rsidRPr="00691153">
        <w:rPr>
          <w:lang w:eastAsia="ru-RU"/>
        </w:rPr>
        <w:t>Оснащение рабочего места:</w:t>
      </w:r>
    </w:p>
    <w:p w:rsidR="00691153" w:rsidRPr="00691153" w:rsidRDefault="00691153" w:rsidP="00691153">
      <w:pPr>
        <w:widowControl w:val="0"/>
        <w:shd w:val="clear" w:color="auto" w:fill="FFFFFF"/>
        <w:suppressAutoHyphens w:val="0"/>
        <w:autoSpaceDE w:val="0"/>
        <w:autoSpaceDN w:val="0"/>
        <w:adjustRightInd w:val="0"/>
        <w:spacing w:line="271" w:lineRule="exact"/>
        <w:ind w:left="-1134" w:right="34"/>
        <w:jc w:val="both"/>
        <w:rPr>
          <w:sz w:val="20"/>
          <w:szCs w:val="20"/>
          <w:lang w:eastAsia="ru-RU"/>
        </w:rPr>
      </w:pPr>
      <w:r w:rsidRPr="00691153">
        <w:rPr>
          <w:spacing w:val="-1"/>
          <w:lang w:eastAsia="ru-RU"/>
        </w:rPr>
        <w:t xml:space="preserve">Для измерения удельного электрического сопротивления используют установку (рис2), в </w:t>
      </w:r>
      <w:r w:rsidRPr="00691153">
        <w:rPr>
          <w:lang w:eastAsia="ru-RU"/>
        </w:rPr>
        <w:t>состав которой входят: зонды 3</w:t>
      </w:r>
      <w:r w:rsidRPr="00691153">
        <w:rPr>
          <w:vertAlign w:val="subscript"/>
          <w:lang w:eastAsia="ru-RU"/>
        </w:rPr>
        <w:t>П1</w:t>
      </w:r>
      <w:r w:rsidRPr="00691153">
        <w:rPr>
          <w:lang w:eastAsia="ru-RU"/>
        </w:rPr>
        <w:t xml:space="preserve"> и 3</w:t>
      </w:r>
      <w:r w:rsidRPr="00691153">
        <w:rPr>
          <w:vertAlign w:val="subscript"/>
          <w:lang w:eastAsia="ru-RU"/>
        </w:rPr>
        <w:t>П2</w:t>
      </w:r>
      <w:r w:rsidRPr="00691153">
        <w:rPr>
          <w:lang w:eastAsia="ru-RU"/>
        </w:rPr>
        <w:t xml:space="preserve"> - вольфрамовые иглы диаметром 0,05 мм с заостренными концами, образец полупроводника 1, закрепленный на подвижной </w:t>
      </w:r>
      <w:r w:rsidRPr="00691153">
        <w:rPr>
          <w:spacing w:val="-1"/>
          <w:lang w:eastAsia="ru-RU"/>
        </w:rPr>
        <w:t xml:space="preserve">каретке 8, (образец должен иметь вид стержня или представлять собой прямоугольный </w:t>
      </w:r>
      <w:r w:rsidRPr="00691153">
        <w:rPr>
          <w:lang w:eastAsia="ru-RU"/>
        </w:rPr>
        <w:t xml:space="preserve">параллелепипед известного сечения </w:t>
      </w:r>
      <w:r w:rsidRPr="00691153">
        <w:rPr>
          <w:lang w:val="en-US" w:eastAsia="ru-RU"/>
        </w:rPr>
        <w:t>S</w:t>
      </w:r>
      <w:r w:rsidRPr="00691153">
        <w:rPr>
          <w:lang w:eastAsia="ru-RU"/>
        </w:rPr>
        <w:t xml:space="preserve"> = ав), источник постоянного тока - аккумулятор для </w:t>
      </w:r>
      <w:r w:rsidRPr="00691153">
        <w:rPr>
          <w:spacing w:val="-1"/>
          <w:lang w:eastAsia="ru-RU"/>
        </w:rPr>
        <w:t xml:space="preserve">создания в цепи рабочего тока </w:t>
      </w:r>
      <w:r w:rsidRPr="00691153">
        <w:rPr>
          <w:spacing w:val="-1"/>
          <w:lang w:val="en-US" w:eastAsia="ru-RU"/>
        </w:rPr>
        <w:t>I</w:t>
      </w:r>
      <w:r w:rsidRPr="00691153">
        <w:rPr>
          <w:spacing w:val="-1"/>
          <w:lang w:eastAsia="ru-RU"/>
        </w:rPr>
        <w:t>раб =</w:t>
      </w:r>
      <w:r w:rsidRPr="00691153">
        <w:rPr>
          <w:spacing w:val="-1"/>
          <w:vertAlign w:val="superscript"/>
          <w:lang w:eastAsia="ru-RU"/>
        </w:rPr>
        <w:t xml:space="preserve"> </w:t>
      </w:r>
      <w:r w:rsidRPr="00691153">
        <w:rPr>
          <w:spacing w:val="-1"/>
          <w:lang w:val="en-US" w:eastAsia="ru-RU"/>
        </w:rPr>
        <w:t>I</w:t>
      </w:r>
      <w:r w:rsidRPr="00691153">
        <w:rPr>
          <w:spacing w:val="-1"/>
          <w:lang w:eastAsia="ru-RU"/>
        </w:rPr>
        <w:t>х; миллиамперметр и вспомогательный переменный резистор 6; высокоомный потенциометр постоянного тока типа ППТВ-1.</w:t>
      </w:r>
    </w:p>
    <w:p w:rsidR="00691153" w:rsidRPr="00691153" w:rsidRDefault="00691153" w:rsidP="00691153">
      <w:pPr>
        <w:widowControl w:val="0"/>
        <w:shd w:val="clear" w:color="auto" w:fill="FFFFFF"/>
        <w:suppressAutoHyphens w:val="0"/>
        <w:autoSpaceDE w:val="0"/>
        <w:autoSpaceDN w:val="0"/>
        <w:adjustRightInd w:val="0"/>
        <w:spacing w:line="271" w:lineRule="exact"/>
        <w:ind w:left="-1134" w:right="24"/>
        <w:jc w:val="both"/>
        <w:rPr>
          <w:sz w:val="20"/>
          <w:szCs w:val="20"/>
          <w:lang w:eastAsia="ru-RU"/>
        </w:rPr>
      </w:pPr>
      <w:r w:rsidRPr="00691153">
        <w:rPr>
          <w:lang w:eastAsia="ru-RU"/>
        </w:rPr>
        <w:lastRenderedPageBreak/>
        <w:t xml:space="preserve">Компенсатором измеряют падения напряжения соответственно на образце </w:t>
      </w:r>
      <w:r w:rsidRPr="00691153">
        <w:rPr>
          <w:lang w:val="en-US" w:eastAsia="ru-RU"/>
        </w:rPr>
        <w:t>R</w:t>
      </w:r>
      <w:r w:rsidRPr="00691153">
        <w:rPr>
          <w:vertAlign w:val="subscript"/>
          <w:lang w:eastAsia="ru-RU"/>
        </w:rPr>
        <w:t xml:space="preserve">0 </w:t>
      </w:r>
      <w:r w:rsidRPr="00691153">
        <w:rPr>
          <w:lang w:eastAsia="ru-RU"/>
        </w:rPr>
        <w:t xml:space="preserve">(рис.1) и на измеряемом </w:t>
      </w:r>
      <w:r w:rsidRPr="00691153">
        <w:rPr>
          <w:lang w:val="en-US" w:eastAsia="ru-RU"/>
        </w:rPr>
        <w:t>R</w:t>
      </w:r>
      <w:r w:rsidRPr="00691153">
        <w:rPr>
          <w:vertAlign w:val="subscript"/>
          <w:lang w:eastAsia="ru-RU"/>
        </w:rPr>
        <w:t>х</w:t>
      </w:r>
      <w:r w:rsidRPr="00691153">
        <w:rPr>
          <w:lang w:eastAsia="ru-RU"/>
        </w:rPr>
        <w:t xml:space="preserve"> сопротивлениях, включенных последовательно. Измерив падения </w:t>
      </w:r>
      <w:r w:rsidRPr="00691153">
        <w:rPr>
          <w:spacing w:val="-9"/>
          <w:lang w:eastAsia="ru-RU"/>
        </w:rPr>
        <w:t xml:space="preserve">напряжения, находим: </w:t>
      </w:r>
      <w:r w:rsidRPr="00691153">
        <w:rPr>
          <w:spacing w:val="-9"/>
          <w:lang w:val="en-US" w:eastAsia="ru-RU"/>
        </w:rPr>
        <w:t>U</w:t>
      </w:r>
      <w:r w:rsidRPr="00691153">
        <w:rPr>
          <w:spacing w:val="-9"/>
          <w:lang w:eastAsia="ru-RU"/>
        </w:rPr>
        <w:t xml:space="preserve">о= </w:t>
      </w:r>
      <w:r w:rsidRPr="00691153">
        <w:rPr>
          <w:spacing w:val="-1"/>
          <w:lang w:val="en-US" w:eastAsia="ru-RU"/>
        </w:rPr>
        <w:t>I</w:t>
      </w:r>
      <w:r w:rsidRPr="00691153">
        <w:rPr>
          <w:spacing w:val="-1"/>
          <w:lang w:eastAsia="ru-RU"/>
        </w:rPr>
        <w:t>раб</w:t>
      </w:r>
      <w:r w:rsidRPr="00691153">
        <w:rPr>
          <w:lang w:val="en-US" w:eastAsia="ru-RU"/>
        </w:rPr>
        <w:t>R</w:t>
      </w:r>
      <w:r w:rsidRPr="00691153">
        <w:rPr>
          <w:vertAlign w:val="subscript"/>
          <w:lang w:eastAsia="ru-RU"/>
        </w:rPr>
        <w:t xml:space="preserve">0 </w:t>
      </w:r>
      <w:r w:rsidRPr="00691153">
        <w:rPr>
          <w:spacing w:val="-9"/>
          <w:lang w:eastAsia="ru-RU"/>
        </w:rPr>
        <w:t xml:space="preserve">, </w:t>
      </w:r>
      <w:r w:rsidRPr="00691153">
        <w:rPr>
          <w:spacing w:val="-9"/>
          <w:lang w:val="en-US" w:eastAsia="ru-RU"/>
        </w:rPr>
        <w:t>U</w:t>
      </w:r>
      <w:r w:rsidRPr="00691153">
        <w:rPr>
          <w:spacing w:val="-9"/>
          <w:lang w:eastAsia="ru-RU"/>
        </w:rPr>
        <w:t>х=</w:t>
      </w:r>
      <w:r w:rsidRPr="00691153">
        <w:rPr>
          <w:spacing w:val="-1"/>
          <w:lang w:eastAsia="ru-RU"/>
        </w:rPr>
        <w:t xml:space="preserve"> </w:t>
      </w:r>
      <w:r w:rsidRPr="00691153">
        <w:rPr>
          <w:spacing w:val="-1"/>
          <w:lang w:val="en-US" w:eastAsia="ru-RU"/>
        </w:rPr>
        <w:t>I</w:t>
      </w:r>
      <w:r w:rsidRPr="00691153">
        <w:rPr>
          <w:spacing w:val="-1"/>
          <w:lang w:eastAsia="ru-RU"/>
        </w:rPr>
        <w:t>раб</w:t>
      </w:r>
      <w:r w:rsidRPr="00691153">
        <w:rPr>
          <w:lang w:val="en-US" w:eastAsia="ru-RU"/>
        </w:rPr>
        <w:t>R</w:t>
      </w:r>
      <w:r w:rsidRPr="00691153">
        <w:rPr>
          <w:spacing w:val="-9"/>
          <w:vertAlign w:val="subscript"/>
          <w:lang w:eastAsia="ru-RU"/>
        </w:rPr>
        <w:t>х</w:t>
      </w:r>
      <w:r w:rsidRPr="00691153">
        <w:rPr>
          <w:spacing w:val="-9"/>
          <w:lang w:eastAsia="ru-RU"/>
        </w:rPr>
        <w:t xml:space="preserve">, </w:t>
      </w:r>
      <w:r w:rsidRPr="00691153">
        <w:rPr>
          <w:spacing w:val="-1"/>
          <w:lang w:val="en-US" w:eastAsia="ru-RU"/>
        </w:rPr>
        <w:t>I</w:t>
      </w:r>
      <w:r w:rsidRPr="00691153">
        <w:rPr>
          <w:spacing w:val="-1"/>
          <w:lang w:eastAsia="ru-RU"/>
        </w:rPr>
        <w:t>раб=</w:t>
      </w:r>
      <w:r w:rsidRPr="00691153">
        <w:rPr>
          <w:spacing w:val="-1"/>
          <w:lang w:val="en-US" w:eastAsia="ru-RU"/>
        </w:rPr>
        <w:t>I</w:t>
      </w:r>
      <w:r w:rsidRPr="00691153">
        <w:rPr>
          <w:spacing w:val="-1"/>
          <w:vertAlign w:val="subscript"/>
          <w:lang w:eastAsia="ru-RU"/>
        </w:rPr>
        <w:t>х</w:t>
      </w:r>
      <w:r w:rsidRPr="00691153">
        <w:rPr>
          <w:spacing w:val="-9"/>
          <w:lang w:eastAsia="ru-RU"/>
        </w:rPr>
        <w:t xml:space="preserve">, отсюда </w:t>
      </w:r>
      <w:r w:rsidRPr="00691153">
        <w:rPr>
          <w:lang w:val="en-US" w:eastAsia="ru-RU"/>
        </w:rPr>
        <w:t>R</w:t>
      </w:r>
      <w:r w:rsidRPr="00691153">
        <w:rPr>
          <w:spacing w:val="-9"/>
          <w:vertAlign w:val="subscript"/>
          <w:lang w:eastAsia="ru-RU"/>
        </w:rPr>
        <w:t>х</w:t>
      </w:r>
      <w:r w:rsidRPr="00691153">
        <w:rPr>
          <w:spacing w:val="-9"/>
          <w:lang w:eastAsia="ru-RU"/>
        </w:rPr>
        <w:t>=</w:t>
      </w:r>
      <w:r w:rsidRPr="00691153">
        <w:rPr>
          <w:lang w:eastAsia="ru-RU"/>
        </w:rPr>
        <w:t xml:space="preserve"> </w:t>
      </w:r>
      <w:r w:rsidRPr="00691153">
        <w:rPr>
          <w:lang w:val="en-US" w:eastAsia="ru-RU"/>
        </w:rPr>
        <w:t>R</w:t>
      </w:r>
      <w:r w:rsidRPr="00691153">
        <w:rPr>
          <w:spacing w:val="-9"/>
          <w:vertAlign w:val="subscript"/>
          <w:lang w:eastAsia="ru-RU"/>
        </w:rPr>
        <w:t>0</w:t>
      </w:r>
      <w:r w:rsidRPr="00691153">
        <w:rPr>
          <w:spacing w:val="-9"/>
          <w:lang w:eastAsia="ru-RU"/>
        </w:rPr>
        <w:t>(</w:t>
      </w:r>
      <w:r w:rsidRPr="00691153">
        <w:rPr>
          <w:spacing w:val="-9"/>
          <w:lang w:val="en-US" w:eastAsia="ru-RU"/>
        </w:rPr>
        <w:t>U</w:t>
      </w:r>
      <w:r w:rsidRPr="00691153">
        <w:rPr>
          <w:spacing w:val="-9"/>
          <w:lang w:eastAsia="ru-RU"/>
        </w:rPr>
        <w:t xml:space="preserve">х/ </w:t>
      </w:r>
      <w:r w:rsidRPr="00691153">
        <w:rPr>
          <w:spacing w:val="-9"/>
          <w:lang w:val="en-US" w:eastAsia="ru-RU"/>
        </w:rPr>
        <w:t>U</w:t>
      </w:r>
      <w:r w:rsidRPr="00691153">
        <w:rPr>
          <w:spacing w:val="-9"/>
          <w:lang w:eastAsia="ru-RU"/>
        </w:rPr>
        <w:t xml:space="preserve">раб). Последняя </w:t>
      </w:r>
      <w:r w:rsidRPr="00691153">
        <w:rPr>
          <w:spacing w:val="-5"/>
          <w:lang w:eastAsia="ru-RU"/>
        </w:rPr>
        <w:t xml:space="preserve">формула показывает, что измерения тока </w:t>
      </w:r>
      <w:r w:rsidRPr="00691153">
        <w:rPr>
          <w:spacing w:val="-1"/>
          <w:lang w:val="en-US" w:eastAsia="ru-RU"/>
        </w:rPr>
        <w:t>I</w:t>
      </w:r>
      <w:r w:rsidRPr="00691153">
        <w:rPr>
          <w:spacing w:val="-1"/>
          <w:lang w:eastAsia="ru-RU"/>
        </w:rPr>
        <w:t xml:space="preserve">раб = </w:t>
      </w:r>
      <w:r w:rsidRPr="00691153">
        <w:rPr>
          <w:spacing w:val="-1"/>
          <w:lang w:val="en-US" w:eastAsia="ru-RU"/>
        </w:rPr>
        <w:t>I</w:t>
      </w:r>
      <w:r w:rsidRPr="00691153">
        <w:rPr>
          <w:spacing w:val="-1"/>
          <w:lang w:eastAsia="ru-RU"/>
        </w:rPr>
        <w:t xml:space="preserve"> </w:t>
      </w:r>
      <w:r w:rsidRPr="00691153">
        <w:rPr>
          <w:spacing w:val="-5"/>
          <w:lang w:eastAsia="ru-RU"/>
        </w:rPr>
        <w:t xml:space="preserve">х не обязательно, но он должен оставаться </w:t>
      </w:r>
      <w:r w:rsidRPr="00691153">
        <w:rPr>
          <w:lang w:eastAsia="ru-RU"/>
        </w:rPr>
        <w:t xml:space="preserve">неизменным (контроль по </w:t>
      </w:r>
      <w:r w:rsidRPr="00691153">
        <w:rPr>
          <w:lang w:val="en-US" w:eastAsia="ru-RU"/>
        </w:rPr>
        <w:t>m</w:t>
      </w:r>
      <w:r w:rsidRPr="00691153">
        <w:rPr>
          <w:lang w:eastAsia="ru-RU"/>
        </w:rPr>
        <w:t xml:space="preserve">А и регулировке </w:t>
      </w:r>
      <w:r w:rsidRPr="00691153">
        <w:rPr>
          <w:lang w:val="en-US" w:eastAsia="ru-RU"/>
        </w:rPr>
        <w:t>R</w:t>
      </w:r>
      <w:r w:rsidRPr="00691153">
        <w:rPr>
          <w:lang w:eastAsia="ru-RU"/>
        </w:rPr>
        <w:t>всп)</w:t>
      </w:r>
    </w:p>
    <w:p w:rsidR="00691153" w:rsidRPr="00691153" w:rsidRDefault="00691153" w:rsidP="00691153">
      <w:pPr>
        <w:widowControl w:val="0"/>
        <w:shd w:val="clear" w:color="auto" w:fill="FFFFFF"/>
        <w:suppressAutoHyphens w:val="0"/>
        <w:autoSpaceDE w:val="0"/>
        <w:autoSpaceDN w:val="0"/>
        <w:adjustRightInd w:val="0"/>
        <w:spacing w:before="2" w:line="271" w:lineRule="exact"/>
        <w:ind w:left="-1134" w:right="29"/>
        <w:jc w:val="both"/>
        <w:rPr>
          <w:lang w:eastAsia="ru-RU"/>
        </w:rPr>
      </w:pPr>
      <w:r w:rsidRPr="00691153">
        <w:rPr>
          <w:spacing w:val="-3"/>
          <w:lang w:eastAsia="ru-RU"/>
        </w:rPr>
        <w:t xml:space="preserve">Зная сечение образца и расстояние </w:t>
      </w:r>
      <w:r w:rsidRPr="00691153">
        <w:rPr>
          <w:spacing w:val="-3"/>
          <w:lang w:val="en-US" w:eastAsia="ru-RU"/>
        </w:rPr>
        <w:t>L</w:t>
      </w:r>
      <w:r w:rsidRPr="00691153">
        <w:rPr>
          <w:spacing w:val="-3"/>
          <w:lang w:eastAsia="ru-RU"/>
        </w:rPr>
        <w:t xml:space="preserve"> между точками касания зондов 3</w:t>
      </w:r>
      <w:r w:rsidRPr="00691153">
        <w:rPr>
          <w:spacing w:val="-3"/>
          <w:vertAlign w:val="subscript"/>
          <w:lang w:eastAsia="ru-RU"/>
        </w:rPr>
        <w:t>п1</w:t>
      </w:r>
      <w:r w:rsidRPr="00691153">
        <w:rPr>
          <w:spacing w:val="-3"/>
          <w:lang w:eastAsia="ru-RU"/>
        </w:rPr>
        <w:t xml:space="preserve"> и З</w:t>
      </w:r>
      <w:r w:rsidRPr="00691153">
        <w:rPr>
          <w:spacing w:val="-3"/>
          <w:vertAlign w:val="subscript"/>
          <w:lang w:eastAsia="ru-RU"/>
        </w:rPr>
        <w:t>п2</w:t>
      </w:r>
      <w:r w:rsidRPr="00691153">
        <w:rPr>
          <w:spacing w:val="-3"/>
          <w:lang w:eastAsia="ru-RU"/>
        </w:rPr>
        <w:t xml:space="preserve"> найдем его </w:t>
      </w:r>
      <w:r w:rsidRPr="00691153">
        <w:rPr>
          <w:lang w:eastAsia="ru-RU"/>
        </w:rPr>
        <w:t>удельное сопротивления ρ</w:t>
      </w:r>
      <w:r w:rsidRPr="00691153">
        <w:rPr>
          <w:vertAlign w:val="subscript"/>
          <w:lang w:eastAsia="ru-RU"/>
        </w:rPr>
        <w:t>х</w:t>
      </w:r>
      <w:r w:rsidRPr="00691153">
        <w:rPr>
          <w:lang w:eastAsia="ru-RU"/>
        </w:rPr>
        <w:t>=</w:t>
      </w:r>
      <w:r w:rsidRPr="00691153">
        <w:rPr>
          <w:spacing w:val="-9"/>
          <w:lang w:eastAsia="ru-RU"/>
        </w:rPr>
        <w:t xml:space="preserve"> </w:t>
      </w:r>
      <w:r w:rsidRPr="00691153">
        <w:rPr>
          <w:lang w:val="en-US" w:eastAsia="ru-RU"/>
        </w:rPr>
        <w:t>U</w:t>
      </w:r>
      <w:r w:rsidRPr="00691153">
        <w:rPr>
          <w:vertAlign w:val="subscript"/>
          <w:lang w:eastAsia="ru-RU"/>
        </w:rPr>
        <w:t>х</w:t>
      </w:r>
      <w:r w:rsidRPr="00691153">
        <w:rPr>
          <w:lang w:eastAsia="ru-RU"/>
        </w:rPr>
        <w:t xml:space="preserve"> </w:t>
      </w:r>
      <w:r w:rsidRPr="00691153">
        <w:rPr>
          <w:lang w:val="en-US" w:eastAsia="ru-RU"/>
        </w:rPr>
        <w:t>R</w:t>
      </w:r>
      <w:r w:rsidRPr="00691153">
        <w:rPr>
          <w:vertAlign w:val="subscript"/>
          <w:lang w:eastAsia="ru-RU"/>
        </w:rPr>
        <w:t xml:space="preserve"> 0 </w:t>
      </w:r>
      <w:r w:rsidRPr="00691153">
        <w:rPr>
          <w:lang w:val="en-US" w:eastAsia="ru-RU"/>
        </w:rPr>
        <w:t>S</w:t>
      </w:r>
      <w:r w:rsidRPr="00691153">
        <w:rPr>
          <w:lang w:eastAsia="ru-RU"/>
        </w:rPr>
        <w:t xml:space="preserve"> /(</w:t>
      </w:r>
      <w:r w:rsidRPr="00691153">
        <w:rPr>
          <w:lang w:val="en-US" w:eastAsia="ru-RU"/>
        </w:rPr>
        <w:t>L</w:t>
      </w:r>
      <w:r w:rsidRPr="00691153">
        <w:rPr>
          <w:spacing w:val="-9"/>
          <w:lang w:eastAsia="ru-RU"/>
        </w:rPr>
        <w:t xml:space="preserve"> </w:t>
      </w:r>
      <w:r w:rsidRPr="00691153">
        <w:rPr>
          <w:spacing w:val="-9"/>
          <w:lang w:val="en-US" w:eastAsia="ru-RU"/>
        </w:rPr>
        <w:t>U</w:t>
      </w:r>
      <w:r w:rsidRPr="00691153">
        <w:rPr>
          <w:vertAlign w:val="subscript"/>
          <w:lang w:eastAsia="ru-RU"/>
        </w:rPr>
        <w:t xml:space="preserve"> 0</w:t>
      </w:r>
      <w:r w:rsidRPr="00691153">
        <w:rPr>
          <w:lang w:eastAsia="ru-RU"/>
        </w:rPr>
        <w:t xml:space="preserve">) = </w:t>
      </w:r>
      <w:r w:rsidRPr="00691153">
        <w:rPr>
          <w:lang w:val="en-US" w:eastAsia="ru-RU"/>
        </w:rPr>
        <w:t>U</w:t>
      </w:r>
      <w:r w:rsidRPr="00691153">
        <w:rPr>
          <w:vertAlign w:val="subscript"/>
          <w:lang w:eastAsia="ru-RU"/>
        </w:rPr>
        <w:t>х</w:t>
      </w:r>
      <w:r w:rsidRPr="00691153">
        <w:rPr>
          <w:lang w:eastAsia="ru-RU"/>
        </w:rPr>
        <w:t xml:space="preserve"> </w:t>
      </w:r>
      <w:r w:rsidRPr="00691153">
        <w:rPr>
          <w:lang w:val="en-US" w:eastAsia="ru-RU"/>
        </w:rPr>
        <w:t>S</w:t>
      </w:r>
      <w:r w:rsidRPr="00691153">
        <w:rPr>
          <w:lang w:eastAsia="ru-RU"/>
        </w:rPr>
        <w:t>/</w:t>
      </w:r>
      <w:r w:rsidRPr="00691153">
        <w:rPr>
          <w:lang w:val="en-US" w:eastAsia="ru-RU"/>
        </w:rPr>
        <w:t>L</w:t>
      </w:r>
      <w:r w:rsidRPr="00691153">
        <w:rPr>
          <w:spacing w:val="-1"/>
          <w:lang w:eastAsia="ru-RU"/>
        </w:rPr>
        <w:t xml:space="preserve"> </w:t>
      </w:r>
      <w:r w:rsidRPr="00691153">
        <w:rPr>
          <w:spacing w:val="-1"/>
          <w:lang w:val="en-US" w:eastAsia="ru-RU"/>
        </w:rPr>
        <w:t>I</w:t>
      </w:r>
      <w:r w:rsidRPr="00691153">
        <w:rPr>
          <w:spacing w:val="-1"/>
          <w:lang w:eastAsia="ru-RU"/>
        </w:rPr>
        <w:t xml:space="preserve"> </w:t>
      </w:r>
      <w:r w:rsidRPr="00691153">
        <w:rPr>
          <w:spacing w:val="-5"/>
          <w:lang w:eastAsia="ru-RU"/>
        </w:rPr>
        <w:t>х</w:t>
      </w:r>
      <w:r w:rsidRPr="00691153">
        <w:rPr>
          <w:lang w:eastAsia="ru-RU"/>
        </w:rPr>
        <w:t xml:space="preserve">, где  </w:t>
      </w:r>
      <w:r w:rsidRPr="00691153">
        <w:rPr>
          <w:lang w:val="en-US" w:eastAsia="ru-RU"/>
        </w:rPr>
        <w:t>U</w:t>
      </w:r>
      <w:r w:rsidRPr="00691153">
        <w:rPr>
          <w:vertAlign w:val="subscript"/>
          <w:lang w:eastAsia="ru-RU"/>
        </w:rPr>
        <w:t>х</w:t>
      </w:r>
      <w:r w:rsidRPr="00691153">
        <w:rPr>
          <w:lang w:eastAsia="ru-RU"/>
        </w:rPr>
        <w:t xml:space="preserve">-падение напряжения на образцовом сопротивлении, В; </w:t>
      </w:r>
      <w:r w:rsidRPr="00691153">
        <w:rPr>
          <w:lang w:val="en-US" w:eastAsia="ru-RU"/>
        </w:rPr>
        <w:t>S</w:t>
      </w:r>
      <w:r w:rsidRPr="00691153">
        <w:rPr>
          <w:lang w:eastAsia="ru-RU"/>
        </w:rPr>
        <w:t>- поперечное сечение образца,мм.</w:t>
      </w:r>
    </w:p>
    <w:p w:rsidR="00691153" w:rsidRPr="00691153" w:rsidRDefault="00691153" w:rsidP="00691153">
      <w:pPr>
        <w:widowControl w:val="0"/>
        <w:shd w:val="clear" w:color="auto" w:fill="FFFFFF"/>
        <w:suppressAutoHyphens w:val="0"/>
        <w:autoSpaceDE w:val="0"/>
        <w:autoSpaceDN w:val="0"/>
        <w:adjustRightInd w:val="0"/>
        <w:spacing w:before="2" w:line="271" w:lineRule="exact"/>
        <w:ind w:left="-1134" w:right="29"/>
        <w:jc w:val="both"/>
        <w:rPr>
          <w:sz w:val="20"/>
          <w:szCs w:val="20"/>
          <w:lang w:eastAsia="ru-RU"/>
        </w:rPr>
      </w:pPr>
    </w:p>
    <w:p w:rsidR="00691153" w:rsidRPr="00691153" w:rsidRDefault="00691153" w:rsidP="00691153">
      <w:pPr>
        <w:widowControl w:val="0"/>
        <w:shd w:val="clear" w:color="auto" w:fill="FFFFFF"/>
        <w:suppressAutoHyphens w:val="0"/>
        <w:autoSpaceDE w:val="0"/>
        <w:autoSpaceDN w:val="0"/>
        <w:adjustRightInd w:val="0"/>
        <w:spacing w:before="10" w:line="271" w:lineRule="exact"/>
        <w:ind w:left="-1134" w:right="82"/>
        <w:rPr>
          <w:lang w:eastAsia="ru-RU"/>
        </w:rPr>
      </w:pPr>
      <w:r w:rsidRPr="00691153">
        <w:rPr>
          <w:lang w:eastAsia="ru-RU"/>
        </w:rPr>
        <w:t>Контрольный вопрос при допуске:</w:t>
      </w:r>
    </w:p>
    <w:p w:rsidR="00691153" w:rsidRPr="00691153" w:rsidRDefault="00691153" w:rsidP="00691153">
      <w:pPr>
        <w:widowControl w:val="0"/>
        <w:shd w:val="clear" w:color="auto" w:fill="FFFFFF"/>
        <w:suppressAutoHyphens w:val="0"/>
        <w:autoSpaceDE w:val="0"/>
        <w:autoSpaceDN w:val="0"/>
        <w:adjustRightInd w:val="0"/>
        <w:spacing w:before="10" w:line="271" w:lineRule="exact"/>
        <w:ind w:left="-1134" w:right="82"/>
        <w:jc w:val="center"/>
        <w:rPr>
          <w:sz w:val="20"/>
          <w:szCs w:val="20"/>
          <w:lang w:eastAsia="ru-RU"/>
        </w:rPr>
      </w:pPr>
    </w:p>
    <w:p w:rsidR="00691153" w:rsidRPr="00691153" w:rsidRDefault="00691153" w:rsidP="00691153">
      <w:pPr>
        <w:widowControl w:val="0"/>
        <w:shd w:val="clear" w:color="auto" w:fill="FFFFFF"/>
        <w:suppressAutoHyphens w:val="0"/>
        <w:autoSpaceDE w:val="0"/>
        <w:autoSpaceDN w:val="0"/>
        <w:adjustRightInd w:val="0"/>
        <w:spacing w:line="271" w:lineRule="exact"/>
        <w:ind w:left="-1134"/>
        <w:rPr>
          <w:sz w:val="20"/>
          <w:szCs w:val="20"/>
          <w:lang w:eastAsia="ru-RU"/>
        </w:rPr>
      </w:pPr>
      <w:r w:rsidRPr="00691153">
        <w:rPr>
          <w:spacing w:val="-2"/>
          <w:lang w:eastAsia="ru-RU"/>
        </w:rPr>
        <w:t>1.Что такое полупроводник ?</w:t>
      </w:r>
    </w:p>
    <w:p w:rsidR="00691153" w:rsidRPr="00691153" w:rsidRDefault="00691153" w:rsidP="00691153">
      <w:pPr>
        <w:widowControl w:val="0"/>
        <w:shd w:val="clear" w:color="auto" w:fill="FFFFFF"/>
        <w:suppressAutoHyphens w:val="0"/>
        <w:autoSpaceDE w:val="0"/>
        <w:autoSpaceDN w:val="0"/>
        <w:adjustRightInd w:val="0"/>
        <w:spacing w:before="12" w:line="271" w:lineRule="exact"/>
        <w:ind w:left="-1134" w:right="79"/>
        <w:jc w:val="center"/>
        <w:rPr>
          <w:sz w:val="20"/>
          <w:szCs w:val="20"/>
          <w:lang w:eastAsia="ru-RU"/>
        </w:rPr>
      </w:pPr>
      <w:r w:rsidRPr="00691153">
        <w:rPr>
          <w:lang w:eastAsia="ru-RU"/>
        </w:rPr>
        <w:t>Теоретические сведения</w:t>
      </w:r>
    </w:p>
    <w:p w:rsidR="00691153" w:rsidRPr="00691153" w:rsidRDefault="00691153" w:rsidP="00691153">
      <w:pPr>
        <w:widowControl w:val="0"/>
        <w:shd w:val="clear" w:color="auto" w:fill="FFFFFF"/>
        <w:suppressAutoHyphens w:val="0"/>
        <w:autoSpaceDE w:val="0"/>
        <w:autoSpaceDN w:val="0"/>
        <w:adjustRightInd w:val="0"/>
        <w:spacing w:line="271" w:lineRule="exact"/>
        <w:ind w:left="-1134" w:right="14"/>
        <w:jc w:val="both"/>
        <w:rPr>
          <w:sz w:val="20"/>
          <w:szCs w:val="20"/>
          <w:lang w:eastAsia="ru-RU"/>
        </w:rPr>
      </w:pPr>
      <w:r w:rsidRPr="00691153">
        <w:rPr>
          <w:lang w:eastAsia="ru-RU"/>
        </w:rPr>
        <w:t xml:space="preserve">Полупроводниковыми материалами называются вещества, свойство которых резко меняется иол действием внешних факторов: температуры, освещенности, изменение </w:t>
      </w:r>
      <w:r w:rsidRPr="00691153">
        <w:rPr>
          <w:spacing w:val="-2"/>
          <w:lang w:eastAsia="ru-RU"/>
        </w:rPr>
        <w:t xml:space="preserve">электрическою и магнитного поля и наличие примесей. К ним относятся: кремний, германий, </w:t>
      </w:r>
      <w:r w:rsidRPr="00691153">
        <w:rPr>
          <w:lang w:eastAsia="ru-RU"/>
        </w:rPr>
        <w:t>селен, карбид, кремния, арсенид галлия и др.</w:t>
      </w:r>
    </w:p>
    <w:p w:rsidR="00691153" w:rsidRPr="00691153" w:rsidRDefault="00691153" w:rsidP="00691153">
      <w:pPr>
        <w:widowControl w:val="0"/>
        <w:shd w:val="clear" w:color="auto" w:fill="FFFFFF"/>
        <w:suppressAutoHyphens w:val="0"/>
        <w:autoSpaceDE w:val="0"/>
        <w:autoSpaceDN w:val="0"/>
        <w:adjustRightInd w:val="0"/>
        <w:spacing w:line="271" w:lineRule="exact"/>
        <w:ind w:left="-1134" w:right="22"/>
        <w:jc w:val="both"/>
        <w:rPr>
          <w:sz w:val="20"/>
          <w:szCs w:val="20"/>
          <w:lang w:eastAsia="ru-RU"/>
        </w:rPr>
      </w:pPr>
      <w:r w:rsidRPr="00691153">
        <w:rPr>
          <w:spacing w:val="-1"/>
          <w:lang w:eastAsia="ru-RU"/>
        </w:rPr>
        <w:t xml:space="preserve">Однако из основных особенностей полупроводников является возрастание удельной </w:t>
      </w:r>
      <w:r w:rsidRPr="00691153">
        <w:rPr>
          <w:lang w:eastAsia="ru-RU"/>
        </w:rPr>
        <w:t>электрической проводимости с увеличением температуры.</w:t>
      </w:r>
    </w:p>
    <w:p w:rsidR="00691153" w:rsidRPr="00691153" w:rsidRDefault="00691153" w:rsidP="00691153">
      <w:pPr>
        <w:widowControl w:val="0"/>
        <w:shd w:val="clear" w:color="auto" w:fill="FFFFFF"/>
        <w:suppressAutoHyphens w:val="0"/>
        <w:autoSpaceDE w:val="0"/>
        <w:autoSpaceDN w:val="0"/>
        <w:adjustRightInd w:val="0"/>
        <w:spacing w:line="271" w:lineRule="exact"/>
        <w:ind w:left="-1134"/>
        <w:rPr>
          <w:sz w:val="20"/>
          <w:szCs w:val="20"/>
          <w:lang w:eastAsia="ru-RU"/>
        </w:rPr>
      </w:pPr>
      <w:r w:rsidRPr="00691153">
        <w:rPr>
          <w:lang w:eastAsia="ru-RU"/>
        </w:rPr>
        <w:t xml:space="preserve">Пределы значений удельных электрических проводимостей полупроводниковых веществ </w:t>
      </w:r>
      <w:r w:rsidRPr="00691153">
        <w:rPr>
          <w:spacing w:val="-1"/>
          <w:lang w:eastAsia="ru-RU"/>
        </w:rPr>
        <w:t>10</w:t>
      </w:r>
      <w:r w:rsidRPr="00691153">
        <w:rPr>
          <w:spacing w:val="-1"/>
          <w:vertAlign w:val="superscript"/>
          <w:lang w:eastAsia="ru-RU"/>
        </w:rPr>
        <w:t xml:space="preserve">6  </w:t>
      </w:r>
      <w:r w:rsidRPr="00691153">
        <w:rPr>
          <w:spacing w:val="-1"/>
          <w:lang w:eastAsia="ru-RU"/>
        </w:rPr>
        <w:t>-10</w:t>
      </w:r>
      <w:r w:rsidRPr="00691153">
        <w:rPr>
          <w:spacing w:val="-1"/>
          <w:vertAlign w:val="superscript"/>
          <w:lang w:eastAsia="ru-RU"/>
        </w:rPr>
        <w:t xml:space="preserve">-8 </w:t>
      </w:r>
      <w:r w:rsidRPr="00691153">
        <w:rPr>
          <w:spacing w:val="-1"/>
          <w:lang w:eastAsia="ru-RU"/>
        </w:rPr>
        <w:t xml:space="preserve">  См/м. Эти значения соответствуют обратному значению - удельного </w:t>
      </w:r>
      <w:r w:rsidRPr="00691153">
        <w:rPr>
          <w:lang w:eastAsia="ru-RU"/>
        </w:rPr>
        <w:t>электрического сопротивления 10</w:t>
      </w:r>
      <w:r w:rsidRPr="00691153">
        <w:rPr>
          <w:vertAlign w:val="superscript"/>
          <w:lang w:eastAsia="ru-RU"/>
        </w:rPr>
        <w:t>-6</w:t>
      </w:r>
      <w:r w:rsidRPr="00691153">
        <w:rPr>
          <w:lang w:eastAsia="ru-RU"/>
        </w:rPr>
        <w:t>- 10</w:t>
      </w:r>
      <w:r w:rsidRPr="00691153">
        <w:rPr>
          <w:vertAlign w:val="superscript"/>
          <w:lang w:eastAsia="ru-RU"/>
        </w:rPr>
        <w:t xml:space="preserve">8 </w:t>
      </w:r>
      <w:r w:rsidRPr="00691153">
        <w:rPr>
          <w:lang w:eastAsia="ru-RU"/>
        </w:rPr>
        <w:t>Ом/м.</w:t>
      </w:r>
    </w:p>
    <w:p w:rsidR="00691153" w:rsidRPr="00691153" w:rsidRDefault="00691153" w:rsidP="00691153">
      <w:pPr>
        <w:widowControl w:val="0"/>
        <w:shd w:val="clear" w:color="auto" w:fill="FFFFFF"/>
        <w:suppressAutoHyphens w:val="0"/>
        <w:autoSpaceDE w:val="0"/>
        <w:autoSpaceDN w:val="0"/>
        <w:adjustRightInd w:val="0"/>
        <w:spacing w:line="271" w:lineRule="exact"/>
        <w:ind w:left="-1134" w:right="12"/>
        <w:jc w:val="both"/>
        <w:rPr>
          <w:sz w:val="20"/>
          <w:szCs w:val="20"/>
          <w:lang w:eastAsia="ru-RU"/>
        </w:rPr>
      </w:pPr>
      <w:r w:rsidRPr="00691153">
        <w:rPr>
          <w:lang w:eastAsia="ru-RU"/>
        </w:rPr>
        <w:t xml:space="preserve">Электрические характеристики полупроводниковых приборов в значительной степени </w:t>
      </w:r>
      <w:r w:rsidRPr="00691153">
        <w:rPr>
          <w:spacing w:val="-1"/>
          <w:lang w:eastAsia="ru-RU"/>
        </w:rPr>
        <w:t>зависит от удельного сопротивления материалов, из которого они изготовляются. Удельное электрическое сопротивление, в свою очередь зависит от чистоты и однородности материала.</w:t>
      </w:r>
    </w:p>
    <w:p w:rsidR="00691153" w:rsidRPr="00691153" w:rsidRDefault="00691153" w:rsidP="00691153">
      <w:pPr>
        <w:widowControl w:val="0"/>
        <w:shd w:val="clear" w:color="auto" w:fill="FFFFFF"/>
        <w:suppressAutoHyphens w:val="0"/>
        <w:autoSpaceDE w:val="0"/>
        <w:autoSpaceDN w:val="0"/>
        <w:adjustRightInd w:val="0"/>
        <w:spacing w:before="5" w:line="271" w:lineRule="exact"/>
        <w:ind w:left="-1134" w:right="5"/>
        <w:jc w:val="both"/>
        <w:rPr>
          <w:sz w:val="20"/>
          <w:szCs w:val="20"/>
          <w:lang w:eastAsia="ru-RU"/>
        </w:rPr>
      </w:pPr>
      <w:r w:rsidRPr="00691153">
        <w:rPr>
          <w:lang w:eastAsia="ru-RU"/>
        </w:rPr>
        <w:t>Удельное электрическое сопротивление полупроводников измеряют: при контроле качества монокристаллов и вырезанных (изготовленных) из них пластин, стержней; при вычислении объемного удельного сопротивления ρ</w:t>
      </w:r>
      <w:r w:rsidRPr="00691153">
        <w:rPr>
          <w:vertAlign w:val="subscript"/>
          <w:lang w:eastAsia="ru-RU"/>
        </w:rPr>
        <w:t>х</w:t>
      </w:r>
      <w:r w:rsidRPr="00691153">
        <w:rPr>
          <w:lang w:eastAsia="ru-RU"/>
        </w:rPr>
        <w:t xml:space="preserve"> образцов полупроводников, которые </w:t>
      </w:r>
      <w:r w:rsidRPr="00691153">
        <w:rPr>
          <w:spacing w:val="-2"/>
          <w:lang w:eastAsia="ru-RU"/>
        </w:rPr>
        <w:t xml:space="preserve">ранее подвергались термической обработке, действию радиоактивных излучений, ионной </w:t>
      </w:r>
      <w:r w:rsidRPr="00691153">
        <w:rPr>
          <w:lang w:eastAsia="ru-RU"/>
        </w:rPr>
        <w:t xml:space="preserve">бомбардировке: при определении степени легирования полупроводников различными </w:t>
      </w:r>
      <w:r w:rsidRPr="00691153">
        <w:rPr>
          <w:spacing w:val="-2"/>
          <w:lang w:eastAsia="ru-RU"/>
        </w:rPr>
        <w:t xml:space="preserve">донорными или акцепторными примесями, чтобы создать полупроводник п-или р-типа; при </w:t>
      </w:r>
      <w:r w:rsidRPr="00691153">
        <w:rPr>
          <w:lang w:eastAsia="ru-RU"/>
        </w:rPr>
        <w:t>определении подвижности заряда, концентрации атомов примесей.</w:t>
      </w:r>
    </w:p>
    <w:p w:rsidR="00691153" w:rsidRPr="00691153" w:rsidRDefault="00691153" w:rsidP="00691153">
      <w:pPr>
        <w:widowControl w:val="0"/>
        <w:shd w:val="clear" w:color="auto" w:fill="FFFFFF"/>
        <w:suppressAutoHyphens w:val="0"/>
        <w:autoSpaceDE w:val="0"/>
        <w:autoSpaceDN w:val="0"/>
        <w:adjustRightInd w:val="0"/>
        <w:spacing w:line="271" w:lineRule="exact"/>
        <w:ind w:left="-1134"/>
        <w:jc w:val="both"/>
        <w:rPr>
          <w:sz w:val="20"/>
          <w:szCs w:val="20"/>
          <w:lang w:eastAsia="ru-RU"/>
        </w:rPr>
      </w:pPr>
      <w:r w:rsidRPr="00691153">
        <w:rPr>
          <w:spacing w:val="-2"/>
          <w:lang w:eastAsia="ru-RU"/>
        </w:rPr>
        <w:t xml:space="preserve">Измерение должны быть по возможности точными и в тоже время простыми. Подготовка </w:t>
      </w:r>
      <w:r w:rsidRPr="00691153">
        <w:rPr>
          <w:spacing w:val="-1"/>
          <w:lang w:eastAsia="ru-RU"/>
        </w:rPr>
        <w:t>образцов к измерениям должна выполняться без нарушения структуры и формы образца.</w:t>
      </w:r>
    </w:p>
    <w:p w:rsidR="00691153" w:rsidRPr="00691153" w:rsidRDefault="00691153" w:rsidP="00691153">
      <w:pPr>
        <w:widowControl w:val="0"/>
        <w:shd w:val="clear" w:color="auto" w:fill="FFFFFF"/>
        <w:suppressAutoHyphens w:val="0"/>
        <w:autoSpaceDE w:val="0"/>
        <w:autoSpaceDN w:val="0"/>
        <w:adjustRightInd w:val="0"/>
        <w:spacing w:line="271" w:lineRule="exact"/>
        <w:ind w:left="-1134" w:right="5"/>
        <w:jc w:val="both"/>
        <w:rPr>
          <w:spacing w:val="-2"/>
          <w:lang w:eastAsia="ru-RU"/>
        </w:rPr>
      </w:pPr>
      <w:r w:rsidRPr="00691153">
        <w:rPr>
          <w:spacing w:val="-2"/>
          <w:lang w:eastAsia="ru-RU"/>
        </w:rPr>
        <w:t xml:space="preserve">Применяемые методы измерения </w:t>
      </w:r>
      <w:r w:rsidRPr="00691153">
        <w:rPr>
          <w:lang w:eastAsia="ru-RU"/>
        </w:rPr>
        <w:t>ρ</w:t>
      </w:r>
      <w:r w:rsidRPr="00691153">
        <w:rPr>
          <w:vertAlign w:val="subscript"/>
          <w:lang w:eastAsia="ru-RU"/>
        </w:rPr>
        <w:t>х</w:t>
      </w:r>
      <w:r w:rsidRPr="00691153">
        <w:rPr>
          <w:spacing w:val="-2"/>
          <w:lang w:eastAsia="ru-RU"/>
        </w:rPr>
        <w:t xml:space="preserve"> подразделяются на две группы: 1)контактные; </w:t>
      </w:r>
    </w:p>
    <w:p w:rsidR="00691153" w:rsidRPr="00691153" w:rsidRDefault="00691153" w:rsidP="00691153">
      <w:pPr>
        <w:widowControl w:val="0"/>
        <w:shd w:val="clear" w:color="auto" w:fill="FFFFFF"/>
        <w:suppressAutoHyphens w:val="0"/>
        <w:autoSpaceDE w:val="0"/>
        <w:autoSpaceDN w:val="0"/>
        <w:adjustRightInd w:val="0"/>
        <w:spacing w:line="271" w:lineRule="exact"/>
        <w:ind w:left="-1134" w:right="5"/>
        <w:jc w:val="both"/>
        <w:rPr>
          <w:lang w:eastAsia="ru-RU"/>
        </w:rPr>
      </w:pPr>
      <w:r w:rsidRPr="00691153">
        <w:rPr>
          <w:lang w:eastAsia="ru-RU"/>
        </w:rPr>
        <w:t>2) бесконтактные.</w:t>
      </w:r>
    </w:p>
    <w:p w:rsidR="00691153" w:rsidRPr="00691153" w:rsidRDefault="00691153" w:rsidP="00691153">
      <w:pPr>
        <w:widowControl w:val="0"/>
        <w:tabs>
          <w:tab w:val="left" w:pos="7644"/>
        </w:tabs>
        <w:suppressAutoHyphens w:val="0"/>
        <w:autoSpaceDE w:val="0"/>
        <w:autoSpaceDN w:val="0"/>
        <w:adjustRightInd w:val="0"/>
        <w:jc w:val="right"/>
        <w:rPr>
          <w:bCs/>
          <w:lang w:eastAsia="ru-RU"/>
        </w:rPr>
      </w:pPr>
      <w:r w:rsidRPr="00691153">
        <w:rPr>
          <w:bCs/>
          <w:lang w:eastAsia="ru-RU"/>
        </w:rPr>
        <w:t>Таблица 1</w:t>
      </w:r>
    </w:p>
    <w:p w:rsidR="00691153" w:rsidRPr="00691153" w:rsidRDefault="00691153" w:rsidP="00691153">
      <w:pPr>
        <w:widowControl w:val="0"/>
        <w:suppressAutoHyphens w:val="0"/>
        <w:autoSpaceDE w:val="0"/>
        <w:autoSpaceDN w:val="0"/>
        <w:adjustRightInd w:val="0"/>
        <w:rPr>
          <w:sz w:val="20"/>
          <w:szCs w:val="20"/>
          <w:lang w:eastAsia="ru-RU"/>
        </w:rPr>
      </w:pPr>
    </w:p>
    <w:tbl>
      <w:tblPr>
        <w:tblpPr w:leftFromText="180" w:rightFromText="180" w:bottomFromText="200" w:vertAnchor="page" w:horzAnchor="margin" w:tblpXSpec="center" w:tblpY="1155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850"/>
        <w:gridCol w:w="851"/>
        <w:gridCol w:w="1134"/>
        <w:gridCol w:w="1134"/>
        <w:gridCol w:w="1417"/>
        <w:gridCol w:w="1560"/>
        <w:gridCol w:w="1950"/>
      </w:tblGrid>
      <w:tr w:rsidR="00691153" w:rsidRPr="00691153" w:rsidTr="00691153">
        <w:trPr>
          <w:trHeight w:val="1221"/>
        </w:trPr>
        <w:tc>
          <w:tcPr>
            <w:tcW w:w="851" w:type="dxa"/>
            <w:tcBorders>
              <w:top w:val="single" w:sz="4" w:space="0" w:color="000000"/>
              <w:left w:val="single" w:sz="4" w:space="0" w:color="000000"/>
              <w:bottom w:val="single" w:sz="4" w:space="0" w:color="000000"/>
              <w:right w:val="single" w:sz="4" w:space="0" w:color="000000"/>
            </w:tcBorders>
            <w:hideMark/>
          </w:tcPr>
          <w:p w:rsidR="00691153" w:rsidRPr="00691153" w:rsidRDefault="00691153" w:rsidP="00691153">
            <w:pPr>
              <w:widowControl w:val="0"/>
              <w:tabs>
                <w:tab w:val="left" w:leader="underscore" w:pos="4291"/>
                <w:tab w:val="left" w:leader="underscore" w:pos="5602"/>
                <w:tab w:val="left" w:leader="underscore" w:pos="8352"/>
              </w:tabs>
              <w:suppressAutoHyphens w:val="0"/>
              <w:autoSpaceDE w:val="0"/>
              <w:autoSpaceDN w:val="0"/>
              <w:adjustRightInd w:val="0"/>
              <w:spacing w:before="576" w:line="276" w:lineRule="auto"/>
              <w:rPr>
                <w:b/>
                <w:lang w:eastAsia="ru-RU"/>
              </w:rPr>
            </w:pPr>
            <w:r w:rsidRPr="00691153">
              <w:rPr>
                <w:b/>
                <w:spacing w:val="-9"/>
                <w:lang w:val="en-US" w:eastAsia="ru-RU"/>
              </w:rPr>
              <w:t>U</w:t>
            </w:r>
            <w:r w:rsidRPr="00691153">
              <w:rPr>
                <w:b/>
                <w:spacing w:val="-9"/>
                <w:lang w:eastAsia="ru-RU"/>
              </w:rPr>
              <w:t>, В</w:t>
            </w:r>
          </w:p>
        </w:tc>
        <w:tc>
          <w:tcPr>
            <w:tcW w:w="850" w:type="dxa"/>
            <w:tcBorders>
              <w:top w:val="single" w:sz="4" w:space="0" w:color="000000"/>
              <w:left w:val="single" w:sz="4" w:space="0" w:color="000000"/>
              <w:bottom w:val="single" w:sz="4" w:space="0" w:color="000000"/>
              <w:right w:val="single" w:sz="4" w:space="0" w:color="000000"/>
            </w:tcBorders>
            <w:hideMark/>
          </w:tcPr>
          <w:p w:rsidR="00691153" w:rsidRPr="00691153" w:rsidRDefault="00691153" w:rsidP="00691153">
            <w:pPr>
              <w:widowControl w:val="0"/>
              <w:tabs>
                <w:tab w:val="left" w:leader="underscore" w:pos="4291"/>
                <w:tab w:val="left" w:leader="underscore" w:pos="5602"/>
                <w:tab w:val="left" w:leader="underscore" w:pos="8352"/>
              </w:tabs>
              <w:suppressAutoHyphens w:val="0"/>
              <w:autoSpaceDE w:val="0"/>
              <w:autoSpaceDN w:val="0"/>
              <w:adjustRightInd w:val="0"/>
              <w:spacing w:before="576" w:line="276" w:lineRule="auto"/>
              <w:jc w:val="center"/>
              <w:rPr>
                <w:lang w:eastAsia="ru-RU"/>
              </w:rPr>
            </w:pPr>
            <w:r w:rsidRPr="00691153">
              <w:rPr>
                <w:lang w:eastAsia="ru-RU"/>
              </w:rPr>
              <w:t>0,05</w:t>
            </w:r>
          </w:p>
        </w:tc>
        <w:tc>
          <w:tcPr>
            <w:tcW w:w="851" w:type="dxa"/>
            <w:tcBorders>
              <w:top w:val="single" w:sz="4" w:space="0" w:color="000000"/>
              <w:left w:val="single" w:sz="4" w:space="0" w:color="000000"/>
              <w:bottom w:val="single" w:sz="4" w:space="0" w:color="000000"/>
              <w:right w:val="single" w:sz="4" w:space="0" w:color="000000"/>
            </w:tcBorders>
            <w:hideMark/>
          </w:tcPr>
          <w:p w:rsidR="00691153" w:rsidRPr="00691153" w:rsidRDefault="00691153" w:rsidP="00691153">
            <w:pPr>
              <w:widowControl w:val="0"/>
              <w:tabs>
                <w:tab w:val="left" w:leader="underscore" w:pos="4291"/>
                <w:tab w:val="left" w:leader="underscore" w:pos="5602"/>
                <w:tab w:val="left" w:leader="underscore" w:pos="8352"/>
              </w:tabs>
              <w:suppressAutoHyphens w:val="0"/>
              <w:autoSpaceDE w:val="0"/>
              <w:autoSpaceDN w:val="0"/>
              <w:adjustRightInd w:val="0"/>
              <w:spacing w:before="576" w:line="276" w:lineRule="auto"/>
              <w:jc w:val="center"/>
              <w:rPr>
                <w:lang w:eastAsia="ru-RU"/>
              </w:rPr>
            </w:pPr>
            <w:r w:rsidRPr="00691153">
              <w:rPr>
                <w:lang w:eastAsia="ru-RU"/>
              </w:rPr>
              <w:t>0,3</w:t>
            </w:r>
          </w:p>
        </w:tc>
        <w:tc>
          <w:tcPr>
            <w:tcW w:w="1134" w:type="dxa"/>
            <w:tcBorders>
              <w:top w:val="single" w:sz="4" w:space="0" w:color="000000"/>
              <w:left w:val="single" w:sz="4" w:space="0" w:color="000000"/>
              <w:bottom w:val="single" w:sz="4" w:space="0" w:color="000000"/>
              <w:right w:val="single" w:sz="4" w:space="0" w:color="000000"/>
            </w:tcBorders>
            <w:hideMark/>
          </w:tcPr>
          <w:p w:rsidR="00691153" w:rsidRPr="00691153" w:rsidRDefault="00691153" w:rsidP="00691153">
            <w:pPr>
              <w:widowControl w:val="0"/>
              <w:tabs>
                <w:tab w:val="left" w:leader="underscore" w:pos="4291"/>
                <w:tab w:val="left" w:leader="underscore" w:pos="5602"/>
                <w:tab w:val="left" w:leader="underscore" w:pos="8352"/>
              </w:tabs>
              <w:suppressAutoHyphens w:val="0"/>
              <w:autoSpaceDE w:val="0"/>
              <w:autoSpaceDN w:val="0"/>
              <w:adjustRightInd w:val="0"/>
              <w:spacing w:before="576" w:line="276" w:lineRule="auto"/>
              <w:jc w:val="center"/>
              <w:rPr>
                <w:lang w:eastAsia="ru-RU"/>
              </w:rPr>
            </w:pPr>
            <w:r w:rsidRPr="00691153">
              <w:rPr>
                <w:lang w:eastAsia="ru-RU"/>
              </w:rPr>
              <w:t>0,45</w:t>
            </w:r>
          </w:p>
        </w:tc>
        <w:tc>
          <w:tcPr>
            <w:tcW w:w="1134" w:type="dxa"/>
            <w:tcBorders>
              <w:top w:val="single" w:sz="4" w:space="0" w:color="000000"/>
              <w:left w:val="single" w:sz="4" w:space="0" w:color="000000"/>
              <w:bottom w:val="single" w:sz="4" w:space="0" w:color="000000"/>
              <w:right w:val="single" w:sz="4" w:space="0" w:color="000000"/>
            </w:tcBorders>
            <w:hideMark/>
          </w:tcPr>
          <w:p w:rsidR="00691153" w:rsidRPr="00691153" w:rsidRDefault="00691153" w:rsidP="00691153">
            <w:pPr>
              <w:widowControl w:val="0"/>
              <w:tabs>
                <w:tab w:val="left" w:leader="underscore" w:pos="4291"/>
                <w:tab w:val="left" w:leader="underscore" w:pos="5602"/>
                <w:tab w:val="left" w:leader="underscore" w:pos="8352"/>
              </w:tabs>
              <w:suppressAutoHyphens w:val="0"/>
              <w:autoSpaceDE w:val="0"/>
              <w:autoSpaceDN w:val="0"/>
              <w:adjustRightInd w:val="0"/>
              <w:spacing w:before="576" w:line="276" w:lineRule="auto"/>
              <w:jc w:val="center"/>
              <w:rPr>
                <w:lang w:eastAsia="ru-RU"/>
              </w:rPr>
            </w:pPr>
            <w:r w:rsidRPr="00691153">
              <w:rPr>
                <w:lang w:eastAsia="ru-RU"/>
              </w:rPr>
              <w:t>06</w:t>
            </w:r>
          </w:p>
        </w:tc>
        <w:tc>
          <w:tcPr>
            <w:tcW w:w="1417" w:type="dxa"/>
            <w:tcBorders>
              <w:top w:val="single" w:sz="4" w:space="0" w:color="000000"/>
              <w:left w:val="single" w:sz="4" w:space="0" w:color="000000"/>
              <w:bottom w:val="single" w:sz="4" w:space="0" w:color="000000"/>
              <w:right w:val="single" w:sz="4" w:space="0" w:color="000000"/>
            </w:tcBorders>
            <w:hideMark/>
          </w:tcPr>
          <w:p w:rsidR="00691153" w:rsidRPr="00691153" w:rsidRDefault="00691153" w:rsidP="00691153">
            <w:pPr>
              <w:widowControl w:val="0"/>
              <w:tabs>
                <w:tab w:val="left" w:leader="underscore" w:pos="4291"/>
                <w:tab w:val="left" w:leader="underscore" w:pos="5602"/>
                <w:tab w:val="left" w:leader="underscore" w:pos="8352"/>
              </w:tabs>
              <w:suppressAutoHyphens w:val="0"/>
              <w:autoSpaceDE w:val="0"/>
              <w:autoSpaceDN w:val="0"/>
              <w:adjustRightInd w:val="0"/>
              <w:spacing w:before="576" w:line="276" w:lineRule="auto"/>
              <w:jc w:val="center"/>
              <w:rPr>
                <w:lang w:eastAsia="ru-RU"/>
              </w:rPr>
            </w:pPr>
            <w:r w:rsidRPr="00691153">
              <w:rPr>
                <w:lang w:eastAsia="ru-RU"/>
              </w:rPr>
              <w:t>075</w:t>
            </w:r>
          </w:p>
        </w:tc>
        <w:tc>
          <w:tcPr>
            <w:tcW w:w="1560" w:type="dxa"/>
            <w:tcBorders>
              <w:top w:val="single" w:sz="4" w:space="0" w:color="000000"/>
              <w:left w:val="single" w:sz="4" w:space="0" w:color="000000"/>
              <w:bottom w:val="single" w:sz="4" w:space="0" w:color="000000"/>
              <w:right w:val="single" w:sz="4" w:space="0" w:color="000000"/>
            </w:tcBorders>
            <w:hideMark/>
          </w:tcPr>
          <w:p w:rsidR="00691153" w:rsidRPr="00691153" w:rsidRDefault="00691153" w:rsidP="00691153">
            <w:pPr>
              <w:widowControl w:val="0"/>
              <w:tabs>
                <w:tab w:val="left" w:leader="underscore" w:pos="4291"/>
                <w:tab w:val="left" w:leader="underscore" w:pos="5602"/>
                <w:tab w:val="left" w:leader="underscore" w:pos="8352"/>
              </w:tabs>
              <w:suppressAutoHyphens w:val="0"/>
              <w:autoSpaceDE w:val="0"/>
              <w:autoSpaceDN w:val="0"/>
              <w:adjustRightInd w:val="0"/>
              <w:spacing w:before="576" w:line="276" w:lineRule="auto"/>
              <w:jc w:val="center"/>
              <w:rPr>
                <w:lang w:eastAsia="ru-RU"/>
              </w:rPr>
            </w:pPr>
            <w:r w:rsidRPr="00691153">
              <w:rPr>
                <w:lang w:eastAsia="ru-RU"/>
              </w:rPr>
              <w:t>0,9</w:t>
            </w:r>
          </w:p>
        </w:tc>
        <w:tc>
          <w:tcPr>
            <w:tcW w:w="1950" w:type="dxa"/>
            <w:tcBorders>
              <w:top w:val="single" w:sz="4" w:space="0" w:color="000000"/>
              <w:left w:val="single" w:sz="4" w:space="0" w:color="000000"/>
              <w:bottom w:val="single" w:sz="4" w:space="0" w:color="000000"/>
              <w:right w:val="single" w:sz="4" w:space="0" w:color="000000"/>
            </w:tcBorders>
            <w:hideMark/>
          </w:tcPr>
          <w:p w:rsidR="00691153" w:rsidRPr="00691153" w:rsidRDefault="00691153" w:rsidP="00691153">
            <w:pPr>
              <w:widowControl w:val="0"/>
              <w:tabs>
                <w:tab w:val="left" w:leader="underscore" w:pos="4291"/>
                <w:tab w:val="left" w:leader="underscore" w:pos="5602"/>
                <w:tab w:val="left" w:leader="underscore" w:pos="8352"/>
              </w:tabs>
              <w:suppressAutoHyphens w:val="0"/>
              <w:autoSpaceDE w:val="0"/>
              <w:autoSpaceDN w:val="0"/>
              <w:adjustRightInd w:val="0"/>
              <w:spacing w:before="576" w:line="276" w:lineRule="auto"/>
              <w:jc w:val="center"/>
              <w:rPr>
                <w:lang w:eastAsia="ru-RU"/>
              </w:rPr>
            </w:pPr>
            <w:r w:rsidRPr="00691153">
              <w:rPr>
                <w:lang w:eastAsia="ru-RU"/>
              </w:rPr>
              <w:t>1,05</w:t>
            </w:r>
          </w:p>
        </w:tc>
      </w:tr>
      <w:tr w:rsidR="00691153" w:rsidRPr="00691153" w:rsidTr="00691153">
        <w:trPr>
          <w:trHeight w:val="1221"/>
        </w:trPr>
        <w:tc>
          <w:tcPr>
            <w:tcW w:w="851" w:type="dxa"/>
            <w:tcBorders>
              <w:top w:val="single" w:sz="4" w:space="0" w:color="000000"/>
              <w:left w:val="single" w:sz="4" w:space="0" w:color="000000"/>
              <w:bottom w:val="single" w:sz="4" w:space="0" w:color="000000"/>
              <w:right w:val="single" w:sz="4" w:space="0" w:color="000000"/>
            </w:tcBorders>
            <w:hideMark/>
          </w:tcPr>
          <w:p w:rsidR="00691153" w:rsidRPr="00691153" w:rsidRDefault="00691153" w:rsidP="00691153">
            <w:pPr>
              <w:widowControl w:val="0"/>
              <w:tabs>
                <w:tab w:val="left" w:leader="underscore" w:pos="4291"/>
                <w:tab w:val="left" w:leader="underscore" w:pos="5602"/>
                <w:tab w:val="left" w:leader="underscore" w:pos="8352"/>
              </w:tabs>
              <w:suppressAutoHyphens w:val="0"/>
              <w:autoSpaceDE w:val="0"/>
              <w:autoSpaceDN w:val="0"/>
              <w:adjustRightInd w:val="0"/>
              <w:spacing w:before="576" w:line="276" w:lineRule="auto"/>
              <w:rPr>
                <w:b/>
                <w:lang w:eastAsia="ru-RU"/>
              </w:rPr>
            </w:pPr>
            <w:r w:rsidRPr="00691153">
              <w:rPr>
                <w:b/>
                <w:spacing w:val="-1"/>
                <w:lang w:val="en-US" w:eastAsia="ru-RU"/>
              </w:rPr>
              <w:t xml:space="preserve">I </w:t>
            </w:r>
            <w:r w:rsidRPr="00691153">
              <w:rPr>
                <w:b/>
                <w:spacing w:val="-5"/>
                <w:lang w:eastAsia="ru-RU"/>
              </w:rPr>
              <w:t xml:space="preserve">, </w:t>
            </w:r>
            <w:r w:rsidRPr="00691153">
              <w:rPr>
                <w:b/>
                <w:spacing w:val="-5"/>
                <w:lang w:val="en-US" w:eastAsia="ru-RU"/>
              </w:rPr>
              <w:t>m</w:t>
            </w:r>
            <w:r w:rsidRPr="00691153">
              <w:rPr>
                <w:b/>
                <w:spacing w:val="-5"/>
                <w:lang w:eastAsia="ru-RU"/>
              </w:rPr>
              <w:t xml:space="preserve">А </w:t>
            </w:r>
          </w:p>
        </w:tc>
        <w:tc>
          <w:tcPr>
            <w:tcW w:w="850" w:type="dxa"/>
            <w:tcBorders>
              <w:top w:val="single" w:sz="4" w:space="0" w:color="000000"/>
              <w:left w:val="single" w:sz="4" w:space="0" w:color="000000"/>
              <w:bottom w:val="single" w:sz="4" w:space="0" w:color="000000"/>
              <w:right w:val="single" w:sz="4" w:space="0" w:color="000000"/>
            </w:tcBorders>
            <w:hideMark/>
          </w:tcPr>
          <w:p w:rsidR="00691153" w:rsidRPr="00691153" w:rsidRDefault="00691153" w:rsidP="00691153">
            <w:pPr>
              <w:widowControl w:val="0"/>
              <w:tabs>
                <w:tab w:val="left" w:leader="underscore" w:pos="4291"/>
                <w:tab w:val="left" w:leader="underscore" w:pos="5602"/>
                <w:tab w:val="left" w:leader="underscore" w:pos="8352"/>
              </w:tabs>
              <w:suppressAutoHyphens w:val="0"/>
              <w:autoSpaceDE w:val="0"/>
              <w:autoSpaceDN w:val="0"/>
              <w:adjustRightInd w:val="0"/>
              <w:spacing w:before="576" w:line="276" w:lineRule="auto"/>
              <w:jc w:val="center"/>
              <w:rPr>
                <w:lang w:eastAsia="ru-RU"/>
              </w:rPr>
            </w:pPr>
            <w:r w:rsidRPr="00691153">
              <w:rPr>
                <w:lang w:eastAsia="ru-RU"/>
              </w:rPr>
              <w:t>0</w:t>
            </w:r>
          </w:p>
        </w:tc>
        <w:tc>
          <w:tcPr>
            <w:tcW w:w="851" w:type="dxa"/>
            <w:tcBorders>
              <w:top w:val="single" w:sz="4" w:space="0" w:color="000000"/>
              <w:left w:val="single" w:sz="4" w:space="0" w:color="000000"/>
              <w:bottom w:val="single" w:sz="4" w:space="0" w:color="000000"/>
              <w:right w:val="single" w:sz="4" w:space="0" w:color="000000"/>
            </w:tcBorders>
            <w:hideMark/>
          </w:tcPr>
          <w:p w:rsidR="00691153" w:rsidRPr="00691153" w:rsidRDefault="00691153" w:rsidP="00691153">
            <w:pPr>
              <w:widowControl w:val="0"/>
              <w:tabs>
                <w:tab w:val="left" w:leader="underscore" w:pos="4291"/>
                <w:tab w:val="left" w:leader="underscore" w:pos="5602"/>
                <w:tab w:val="left" w:leader="underscore" w:pos="8352"/>
              </w:tabs>
              <w:suppressAutoHyphens w:val="0"/>
              <w:autoSpaceDE w:val="0"/>
              <w:autoSpaceDN w:val="0"/>
              <w:adjustRightInd w:val="0"/>
              <w:spacing w:before="576" w:line="276" w:lineRule="auto"/>
              <w:jc w:val="center"/>
              <w:rPr>
                <w:lang w:eastAsia="ru-RU"/>
              </w:rPr>
            </w:pPr>
            <w:r w:rsidRPr="00691153">
              <w:rPr>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691153" w:rsidRPr="00691153" w:rsidRDefault="00691153" w:rsidP="00691153">
            <w:pPr>
              <w:widowControl w:val="0"/>
              <w:tabs>
                <w:tab w:val="left" w:leader="underscore" w:pos="4291"/>
                <w:tab w:val="left" w:leader="underscore" w:pos="5602"/>
                <w:tab w:val="left" w:leader="underscore" w:pos="8352"/>
              </w:tabs>
              <w:suppressAutoHyphens w:val="0"/>
              <w:autoSpaceDE w:val="0"/>
              <w:autoSpaceDN w:val="0"/>
              <w:adjustRightInd w:val="0"/>
              <w:spacing w:before="576" w:line="276" w:lineRule="auto"/>
              <w:jc w:val="center"/>
              <w:rPr>
                <w:lang w:eastAsia="ru-RU"/>
              </w:rPr>
            </w:pPr>
            <w:r w:rsidRPr="00691153">
              <w:rPr>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rsidR="00691153" w:rsidRPr="00691153" w:rsidRDefault="00691153" w:rsidP="00691153">
            <w:pPr>
              <w:widowControl w:val="0"/>
              <w:tabs>
                <w:tab w:val="left" w:leader="underscore" w:pos="4291"/>
                <w:tab w:val="left" w:leader="underscore" w:pos="5602"/>
                <w:tab w:val="left" w:leader="underscore" w:pos="8352"/>
              </w:tabs>
              <w:suppressAutoHyphens w:val="0"/>
              <w:autoSpaceDE w:val="0"/>
              <w:autoSpaceDN w:val="0"/>
              <w:adjustRightInd w:val="0"/>
              <w:spacing w:before="576" w:line="276" w:lineRule="auto"/>
              <w:jc w:val="center"/>
              <w:rPr>
                <w:lang w:eastAsia="ru-RU"/>
              </w:rPr>
            </w:pPr>
            <w:r w:rsidRPr="00691153">
              <w:rPr>
                <w:lang w:eastAsia="ru-RU"/>
              </w:rPr>
              <w:t>8</w:t>
            </w:r>
          </w:p>
        </w:tc>
        <w:tc>
          <w:tcPr>
            <w:tcW w:w="1417" w:type="dxa"/>
            <w:tcBorders>
              <w:top w:val="single" w:sz="4" w:space="0" w:color="000000"/>
              <w:left w:val="single" w:sz="4" w:space="0" w:color="000000"/>
              <w:bottom w:val="single" w:sz="4" w:space="0" w:color="000000"/>
              <w:right w:val="single" w:sz="4" w:space="0" w:color="000000"/>
            </w:tcBorders>
            <w:hideMark/>
          </w:tcPr>
          <w:p w:rsidR="00691153" w:rsidRPr="00691153" w:rsidRDefault="00691153" w:rsidP="00691153">
            <w:pPr>
              <w:widowControl w:val="0"/>
              <w:tabs>
                <w:tab w:val="left" w:leader="underscore" w:pos="4291"/>
                <w:tab w:val="left" w:leader="underscore" w:pos="5602"/>
                <w:tab w:val="left" w:leader="underscore" w:pos="8352"/>
              </w:tabs>
              <w:suppressAutoHyphens w:val="0"/>
              <w:autoSpaceDE w:val="0"/>
              <w:autoSpaceDN w:val="0"/>
              <w:adjustRightInd w:val="0"/>
              <w:spacing w:before="576" w:line="276" w:lineRule="auto"/>
              <w:jc w:val="center"/>
              <w:rPr>
                <w:lang w:eastAsia="ru-RU"/>
              </w:rPr>
            </w:pPr>
            <w:r w:rsidRPr="00691153">
              <w:rPr>
                <w:lang w:eastAsia="ru-RU"/>
              </w:rPr>
              <w:t>16</w:t>
            </w:r>
          </w:p>
        </w:tc>
        <w:tc>
          <w:tcPr>
            <w:tcW w:w="1560" w:type="dxa"/>
            <w:tcBorders>
              <w:top w:val="single" w:sz="4" w:space="0" w:color="000000"/>
              <w:left w:val="single" w:sz="4" w:space="0" w:color="000000"/>
              <w:bottom w:val="single" w:sz="4" w:space="0" w:color="000000"/>
              <w:right w:val="single" w:sz="4" w:space="0" w:color="000000"/>
            </w:tcBorders>
            <w:hideMark/>
          </w:tcPr>
          <w:p w:rsidR="00691153" w:rsidRPr="00691153" w:rsidRDefault="00691153" w:rsidP="00691153">
            <w:pPr>
              <w:widowControl w:val="0"/>
              <w:tabs>
                <w:tab w:val="left" w:leader="underscore" w:pos="4291"/>
                <w:tab w:val="left" w:leader="underscore" w:pos="5602"/>
                <w:tab w:val="left" w:leader="underscore" w:pos="8352"/>
              </w:tabs>
              <w:suppressAutoHyphens w:val="0"/>
              <w:autoSpaceDE w:val="0"/>
              <w:autoSpaceDN w:val="0"/>
              <w:adjustRightInd w:val="0"/>
              <w:spacing w:before="576" w:line="276" w:lineRule="auto"/>
              <w:jc w:val="center"/>
              <w:rPr>
                <w:lang w:eastAsia="ru-RU"/>
              </w:rPr>
            </w:pPr>
            <w:r w:rsidRPr="00691153">
              <w:rPr>
                <w:lang w:eastAsia="ru-RU"/>
              </w:rPr>
              <w:t>30</w:t>
            </w:r>
          </w:p>
        </w:tc>
        <w:tc>
          <w:tcPr>
            <w:tcW w:w="1950" w:type="dxa"/>
            <w:tcBorders>
              <w:top w:val="single" w:sz="4" w:space="0" w:color="000000"/>
              <w:left w:val="single" w:sz="4" w:space="0" w:color="000000"/>
              <w:bottom w:val="single" w:sz="4" w:space="0" w:color="000000"/>
              <w:right w:val="single" w:sz="4" w:space="0" w:color="000000"/>
            </w:tcBorders>
            <w:hideMark/>
          </w:tcPr>
          <w:p w:rsidR="00691153" w:rsidRPr="00691153" w:rsidRDefault="00691153" w:rsidP="00691153">
            <w:pPr>
              <w:widowControl w:val="0"/>
              <w:tabs>
                <w:tab w:val="left" w:leader="underscore" w:pos="4291"/>
                <w:tab w:val="left" w:leader="underscore" w:pos="5602"/>
                <w:tab w:val="left" w:leader="underscore" w:pos="8352"/>
              </w:tabs>
              <w:suppressAutoHyphens w:val="0"/>
              <w:autoSpaceDE w:val="0"/>
              <w:autoSpaceDN w:val="0"/>
              <w:adjustRightInd w:val="0"/>
              <w:spacing w:before="576" w:line="276" w:lineRule="auto"/>
              <w:jc w:val="center"/>
              <w:rPr>
                <w:lang w:eastAsia="ru-RU"/>
              </w:rPr>
            </w:pPr>
            <w:r w:rsidRPr="00691153">
              <w:rPr>
                <w:lang w:eastAsia="ru-RU"/>
              </w:rPr>
              <w:t>45</w:t>
            </w:r>
          </w:p>
        </w:tc>
      </w:tr>
    </w:tbl>
    <w:p w:rsidR="00691153" w:rsidRPr="00691153" w:rsidRDefault="00691153" w:rsidP="00691153">
      <w:pPr>
        <w:widowControl w:val="0"/>
        <w:suppressAutoHyphens w:val="0"/>
        <w:autoSpaceDE w:val="0"/>
        <w:autoSpaceDN w:val="0"/>
        <w:adjustRightInd w:val="0"/>
        <w:rPr>
          <w:sz w:val="20"/>
          <w:szCs w:val="20"/>
          <w:lang w:eastAsia="ru-RU"/>
        </w:rPr>
      </w:pPr>
    </w:p>
    <w:tbl>
      <w:tblPr>
        <w:tblpPr w:leftFromText="180" w:rightFromText="180" w:bottomFromText="200" w:vertAnchor="page" w:horzAnchor="margin" w:tblpY="1321"/>
        <w:tblW w:w="9495" w:type="dxa"/>
        <w:tblBorders>
          <w:top w:val="single" w:sz="6" w:space="0" w:color="auto"/>
          <w:left w:val="single" w:sz="4"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116"/>
        <w:gridCol w:w="4379"/>
      </w:tblGrid>
      <w:tr w:rsidR="00691153" w:rsidRPr="00691153" w:rsidTr="00691153">
        <w:trPr>
          <w:trHeight w:hRule="exact" w:val="782"/>
        </w:trPr>
        <w:tc>
          <w:tcPr>
            <w:tcW w:w="5114" w:type="dxa"/>
            <w:tcBorders>
              <w:top w:val="single" w:sz="6" w:space="0" w:color="auto"/>
              <w:left w:val="single" w:sz="4" w:space="0" w:color="auto"/>
              <w:bottom w:val="single" w:sz="4" w:space="0" w:color="auto"/>
              <w:right w:val="single" w:sz="6" w:space="0" w:color="auto"/>
            </w:tcBorders>
            <w:shd w:val="clear" w:color="auto" w:fill="FFFFFF"/>
            <w:hideMark/>
          </w:tcPr>
          <w:p w:rsidR="00691153" w:rsidRPr="00691153" w:rsidRDefault="00691153" w:rsidP="00691153">
            <w:pPr>
              <w:widowControl w:val="0"/>
              <w:shd w:val="clear" w:color="auto" w:fill="FFFFFF"/>
              <w:suppressAutoHyphens w:val="0"/>
              <w:autoSpaceDE w:val="0"/>
              <w:autoSpaceDN w:val="0"/>
              <w:adjustRightInd w:val="0"/>
              <w:spacing w:line="276" w:lineRule="auto"/>
              <w:rPr>
                <w:lang w:eastAsia="en-US"/>
              </w:rPr>
            </w:pPr>
            <w:r w:rsidRPr="00691153">
              <w:rPr>
                <w:spacing w:val="-1"/>
                <w:lang w:eastAsia="en-US"/>
              </w:rPr>
              <w:lastRenderedPageBreak/>
              <w:t>Содержание работы и последовательность</w:t>
            </w:r>
          </w:p>
          <w:p w:rsidR="00691153" w:rsidRPr="00691153" w:rsidRDefault="00691153" w:rsidP="00691153">
            <w:pPr>
              <w:widowControl w:val="0"/>
              <w:shd w:val="clear" w:color="auto" w:fill="FFFFFF"/>
              <w:suppressAutoHyphens w:val="0"/>
              <w:autoSpaceDE w:val="0"/>
              <w:autoSpaceDN w:val="0"/>
              <w:adjustRightInd w:val="0"/>
              <w:spacing w:line="276" w:lineRule="auto"/>
              <w:jc w:val="center"/>
              <w:rPr>
                <w:sz w:val="20"/>
                <w:szCs w:val="20"/>
                <w:lang w:eastAsia="ru-RU"/>
              </w:rPr>
            </w:pPr>
            <w:r w:rsidRPr="00691153">
              <w:rPr>
                <w:lang w:eastAsia="en-US"/>
              </w:rPr>
              <w:t>выполнения операции</w:t>
            </w:r>
          </w:p>
        </w:tc>
        <w:tc>
          <w:tcPr>
            <w:tcW w:w="4377" w:type="dxa"/>
            <w:tcBorders>
              <w:top w:val="single" w:sz="6" w:space="0" w:color="auto"/>
              <w:left w:val="single" w:sz="6" w:space="0" w:color="auto"/>
              <w:bottom w:val="single" w:sz="4" w:space="0" w:color="auto"/>
              <w:right w:val="single" w:sz="6" w:space="0" w:color="auto"/>
            </w:tcBorders>
            <w:shd w:val="clear" w:color="auto" w:fill="FFFFFF"/>
            <w:hideMark/>
          </w:tcPr>
          <w:p w:rsidR="00691153" w:rsidRPr="00691153" w:rsidRDefault="00691153" w:rsidP="00691153">
            <w:pPr>
              <w:widowControl w:val="0"/>
              <w:shd w:val="clear" w:color="auto" w:fill="FFFFFF"/>
              <w:suppressAutoHyphens w:val="0"/>
              <w:autoSpaceDE w:val="0"/>
              <w:autoSpaceDN w:val="0"/>
              <w:adjustRightInd w:val="0"/>
              <w:spacing w:line="276" w:lineRule="auto"/>
              <w:jc w:val="center"/>
              <w:rPr>
                <w:sz w:val="20"/>
                <w:szCs w:val="20"/>
                <w:lang w:eastAsia="ru-RU"/>
              </w:rPr>
            </w:pPr>
            <w:r w:rsidRPr="00691153">
              <w:rPr>
                <w:spacing w:val="-2"/>
                <w:lang w:eastAsia="ru-RU"/>
              </w:rPr>
              <w:t>Инструкционные указания</w:t>
            </w:r>
          </w:p>
        </w:tc>
      </w:tr>
      <w:tr w:rsidR="00691153" w:rsidRPr="00691153" w:rsidTr="00691153">
        <w:trPr>
          <w:trHeight w:hRule="exact" w:val="782"/>
        </w:trPr>
        <w:tc>
          <w:tcPr>
            <w:tcW w:w="5114" w:type="dxa"/>
            <w:tcBorders>
              <w:top w:val="single" w:sz="4" w:space="0" w:color="auto"/>
              <w:left w:val="single" w:sz="4" w:space="0" w:color="auto"/>
              <w:bottom w:val="nil"/>
              <w:right w:val="single" w:sz="4" w:space="0" w:color="auto"/>
            </w:tcBorders>
            <w:shd w:val="clear" w:color="auto" w:fill="FFFFFF"/>
          </w:tcPr>
          <w:p w:rsidR="00691153" w:rsidRPr="00691153" w:rsidRDefault="00691153" w:rsidP="00691153">
            <w:pPr>
              <w:widowControl w:val="0"/>
              <w:numPr>
                <w:ilvl w:val="0"/>
                <w:numId w:val="10"/>
              </w:numPr>
              <w:shd w:val="clear" w:color="auto" w:fill="FFFFFF"/>
              <w:suppressAutoHyphens w:val="0"/>
              <w:autoSpaceDE w:val="0"/>
              <w:autoSpaceDN w:val="0"/>
              <w:adjustRightInd w:val="0"/>
              <w:spacing w:line="276" w:lineRule="auto"/>
              <w:rPr>
                <w:sz w:val="20"/>
                <w:szCs w:val="20"/>
                <w:lang w:eastAsia="ru-RU"/>
              </w:rPr>
            </w:pPr>
            <w:r w:rsidRPr="00691153">
              <w:rPr>
                <w:spacing w:val="-1"/>
                <w:lang w:eastAsia="ru-RU"/>
              </w:rPr>
              <w:t>Ознакомится с целью, наименованием работы.</w:t>
            </w:r>
          </w:p>
          <w:p w:rsidR="00691153" w:rsidRPr="00691153" w:rsidRDefault="00691153" w:rsidP="00691153">
            <w:pPr>
              <w:widowControl w:val="0"/>
              <w:shd w:val="clear" w:color="auto" w:fill="FFFFFF"/>
              <w:suppressAutoHyphens w:val="0"/>
              <w:autoSpaceDE w:val="0"/>
              <w:autoSpaceDN w:val="0"/>
              <w:adjustRightInd w:val="0"/>
              <w:spacing w:line="276" w:lineRule="auto"/>
              <w:rPr>
                <w:spacing w:val="-1"/>
                <w:lang w:eastAsia="ru-RU"/>
              </w:rPr>
            </w:pPr>
          </w:p>
          <w:p w:rsidR="00691153" w:rsidRPr="00691153" w:rsidRDefault="00691153" w:rsidP="00691153">
            <w:pPr>
              <w:widowControl w:val="0"/>
              <w:shd w:val="clear" w:color="auto" w:fill="FFFFFF"/>
              <w:suppressAutoHyphens w:val="0"/>
              <w:autoSpaceDE w:val="0"/>
              <w:autoSpaceDN w:val="0"/>
              <w:adjustRightInd w:val="0"/>
              <w:spacing w:line="276" w:lineRule="auto"/>
              <w:rPr>
                <w:sz w:val="20"/>
                <w:szCs w:val="20"/>
                <w:lang w:eastAsia="ru-RU"/>
              </w:rPr>
            </w:pPr>
          </w:p>
        </w:tc>
        <w:tc>
          <w:tcPr>
            <w:tcW w:w="4377" w:type="dxa"/>
            <w:tcBorders>
              <w:top w:val="single" w:sz="4" w:space="0" w:color="auto"/>
              <w:left w:val="single" w:sz="4" w:space="0" w:color="auto"/>
              <w:bottom w:val="nil"/>
              <w:right w:val="single" w:sz="4" w:space="0" w:color="auto"/>
            </w:tcBorders>
            <w:shd w:val="clear" w:color="auto" w:fill="FFFFFF"/>
            <w:hideMark/>
          </w:tcPr>
          <w:p w:rsidR="00691153" w:rsidRPr="00691153" w:rsidRDefault="00691153" w:rsidP="00691153">
            <w:pPr>
              <w:widowControl w:val="0"/>
              <w:shd w:val="clear" w:color="auto" w:fill="FFFFFF"/>
              <w:suppressAutoHyphens w:val="0"/>
              <w:autoSpaceDE w:val="0"/>
              <w:autoSpaceDN w:val="0"/>
              <w:adjustRightInd w:val="0"/>
              <w:spacing w:line="276" w:lineRule="auto"/>
              <w:rPr>
                <w:sz w:val="20"/>
                <w:szCs w:val="20"/>
                <w:lang w:eastAsia="ru-RU"/>
              </w:rPr>
            </w:pPr>
            <w:r w:rsidRPr="00691153">
              <w:rPr>
                <w:spacing w:val="-2"/>
                <w:lang w:eastAsia="ru-RU"/>
              </w:rPr>
              <w:t>Записать наименование  и цель работы.</w:t>
            </w:r>
          </w:p>
        </w:tc>
      </w:tr>
      <w:tr w:rsidR="00691153" w:rsidRPr="00691153" w:rsidTr="00691153">
        <w:trPr>
          <w:trHeight w:hRule="exact" w:val="1010"/>
        </w:trPr>
        <w:tc>
          <w:tcPr>
            <w:tcW w:w="5114" w:type="dxa"/>
            <w:tcBorders>
              <w:top w:val="nil"/>
              <w:left w:val="single" w:sz="4" w:space="0" w:color="auto"/>
              <w:bottom w:val="nil"/>
              <w:right w:val="single" w:sz="4" w:space="0" w:color="auto"/>
            </w:tcBorders>
            <w:shd w:val="clear" w:color="auto" w:fill="FFFFFF"/>
            <w:hideMark/>
          </w:tcPr>
          <w:p w:rsidR="00691153" w:rsidRPr="00691153" w:rsidRDefault="00691153" w:rsidP="00691153">
            <w:pPr>
              <w:widowControl w:val="0"/>
              <w:shd w:val="clear" w:color="auto" w:fill="FFFFFF"/>
              <w:suppressAutoHyphens w:val="0"/>
              <w:autoSpaceDE w:val="0"/>
              <w:autoSpaceDN w:val="0"/>
              <w:adjustRightInd w:val="0"/>
              <w:spacing w:line="278" w:lineRule="exact"/>
              <w:ind w:left="82" w:right="67" w:firstLine="5"/>
              <w:rPr>
                <w:sz w:val="20"/>
                <w:szCs w:val="20"/>
                <w:lang w:eastAsia="ru-RU"/>
              </w:rPr>
            </w:pPr>
            <w:r w:rsidRPr="00691153">
              <w:rPr>
                <w:lang w:eastAsia="ru-RU"/>
              </w:rPr>
              <w:t xml:space="preserve">2. Изучить схему и установку для измерения электрического удельного </w:t>
            </w:r>
            <w:r w:rsidRPr="00691153">
              <w:rPr>
                <w:spacing w:val="-1"/>
                <w:lang w:eastAsia="ru-RU"/>
              </w:rPr>
              <w:t xml:space="preserve">сопротивления двухзондовым </w:t>
            </w:r>
            <w:r w:rsidRPr="00691153">
              <w:rPr>
                <w:lang w:eastAsia="ru-RU"/>
              </w:rPr>
              <w:t>методом (рис.1,2).</w:t>
            </w:r>
          </w:p>
        </w:tc>
        <w:tc>
          <w:tcPr>
            <w:tcW w:w="4377" w:type="dxa"/>
            <w:tcBorders>
              <w:top w:val="nil"/>
              <w:left w:val="single" w:sz="4" w:space="0" w:color="auto"/>
              <w:bottom w:val="nil"/>
              <w:right w:val="single" w:sz="4" w:space="0" w:color="auto"/>
            </w:tcBorders>
            <w:shd w:val="clear" w:color="auto" w:fill="FFFFFF"/>
            <w:hideMark/>
          </w:tcPr>
          <w:p w:rsidR="00691153" w:rsidRPr="00691153" w:rsidRDefault="00691153" w:rsidP="00691153">
            <w:pPr>
              <w:widowControl w:val="0"/>
              <w:shd w:val="clear" w:color="auto" w:fill="FFFFFF"/>
              <w:suppressAutoHyphens w:val="0"/>
              <w:autoSpaceDE w:val="0"/>
              <w:autoSpaceDN w:val="0"/>
              <w:adjustRightInd w:val="0"/>
              <w:spacing w:line="276" w:lineRule="auto"/>
              <w:rPr>
                <w:sz w:val="20"/>
                <w:szCs w:val="20"/>
                <w:lang w:eastAsia="ru-RU"/>
              </w:rPr>
            </w:pPr>
            <w:r w:rsidRPr="00691153">
              <w:rPr>
                <w:lang w:eastAsia="ru-RU"/>
              </w:rPr>
              <w:t>Начертить схему (рис.1) в отчете.</w:t>
            </w:r>
          </w:p>
        </w:tc>
      </w:tr>
      <w:tr w:rsidR="00691153" w:rsidRPr="00691153" w:rsidTr="00691153">
        <w:trPr>
          <w:trHeight w:hRule="exact" w:val="782"/>
        </w:trPr>
        <w:tc>
          <w:tcPr>
            <w:tcW w:w="5114" w:type="dxa"/>
            <w:tcBorders>
              <w:top w:val="nil"/>
              <w:left w:val="single" w:sz="4" w:space="0" w:color="auto"/>
              <w:bottom w:val="nil"/>
              <w:right w:val="single" w:sz="4" w:space="0" w:color="auto"/>
            </w:tcBorders>
            <w:shd w:val="clear" w:color="auto" w:fill="FFFFFF"/>
            <w:hideMark/>
          </w:tcPr>
          <w:p w:rsidR="00691153" w:rsidRPr="00691153" w:rsidRDefault="00691153" w:rsidP="00691153">
            <w:pPr>
              <w:widowControl w:val="0"/>
              <w:shd w:val="clear" w:color="auto" w:fill="FFFFFF"/>
              <w:suppressAutoHyphens w:val="0"/>
              <w:autoSpaceDE w:val="0"/>
              <w:autoSpaceDN w:val="0"/>
              <w:adjustRightInd w:val="0"/>
              <w:spacing w:line="276" w:lineRule="auto"/>
              <w:ind w:left="91"/>
              <w:rPr>
                <w:sz w:val="20"/>
                <w:szCs w:val="20"/>
                <w:lang w:eastAsia="ru-RU"/>
              </w:rPr>
            </w:pPr>
            <w:r w:rsidRPr="00691153">
              <w:rPr>
                <w:spacing w:val="-2"/>
                <w:lang w:eastAsia="ru-RU"/>
              </w:rPr>
              <w:t xml:space="preserve">3. Проанализировать зависимость </w:t>
            </w:r>
            <w:r w:rsidRPr="00691153">
              <w:rPr>
                <w:lang w:eastAsia="ru-RU"/>
              </w:rPr>
              <w:t xml:space="preserve"> изменения    тока от напряжения.</w:t>
            </w:r>
          </w:p>
        </w:tc>
        <w:tc>
          <w:tcPr>
            <w:tcW w:w="4377" w:type="dxa"/>
            <w:tcBorders>
              <w:top w:val="nil"/>
              <w:left w:val="single" w:sz="4" w:space="0" w:color="auto"/>
              <w:bottom w:val="nil"/>
              <w:right w:val="single" w:sz="4" w:space="0" w:color="auto"/>
            </w:tcBorders>
            <w:shd w:val="clear" w:color="auto" w:fill="FFFFFF"/>
            <w:hideMark/>
          </w:tcPr>
          <w:p w:rsidR="00691153" w:rsidRPr="00691153" w:rsidRDefault="00691153" w:rsidP="00691153">
            <w:pPr>
              <w:widowControl w:val="0"/>
              <w:shd w:val="clear" w:color="auto" w:fill="FFFFFF"/>
              <w:suppressAutoHyphens w:val="0"/>
              <w:autoSpaceDE w:val="0"/>
              <w:autoSpaceDN w:val="0"/>
              <w:adjustRightInd w:val="0"/>
              <w:spacing w:line="276" w:lineRule="auto"/>
              <w:rPr>
                <w:sz w:val="20"/>
                <w:szCs w:val="20"/>
                <w:lang w:eastAsia="ru-RU"/>
              </w:rPr>
            </w:pPr>
            <w:r w:rsidRPr="00691153">
              <w:rPr>
                <w:spacing w:val="-2"/>
                <w:lang w:eastAsia="ru-RU"/>
              </w:rPr>
              <w:t xml:space="preserve">Записать </w:t>
            </w:r>
            <w:r w:rsidRPr="00691153">
              <w:rPr>
                <w:lang w:eastAsia="ru-RU"/>
              </w:rPr>
              <w:t xml:space="preserve">таблицу 1, </w:t>
            </w:r>
            <w:r w:rsidRPr="00691153">
              <w:rPr>
                <w:spacing w:val="-2"/>
                <w:lang w:eastAsia="ru-RU"/>
              </w:rPr>
              <w:t>анализ данных записать в отчет</w:t>
            </w:r>
          </w:p>
        </w:tc>
      </w:tr>
      <w:tr w:rsidR="00691153" w:rsidRPr="00691153" w:rsidTr="00691153">
        <w:trPr>
          <w:trHeight w:hRule="exact" w:val="782"/>
        </w:trPr>
        <w:tc>
          <w:tcPr>
            <w:tcW w:w="5114" w:type="dxa"/>
            <w:tcBorders>
              <w:top w:val="nil"/>
              <w:left w:val="single" w:sz="4" w:space="0" w:color="auto"/>
              <w:bottom w:val="single" w:sz="4" w:space="0" w:color="auto"/>
              <w:right w:val="single" w:sz="4" w:space="0" w:color="auto"/>
            </w:tcBorders>
            <w:shd w:val="clear" w:color="auto" w:fill="FFFFFF"/>
            <w:hideMark/>
          </w:tcPr>
          <w:p w:rsidR="00691153" w:rsidRPr="00691153" w:rsidRDefault="00691153" w:rsidP="00691153">
            <w:pPr>
              <w:widowControl w:val="0"/>
              <w:shd w:val="clear" w:color="auto" w:fill="FFFFFF"/>
              <w:suppressAutoHyphens w:val="0"/>
              <w:autoSpaceDE w:val="0"/>
              <w:autoSpaceDN w:val="0"/>
              <w:adjustRightInd w:val="0"/>
              <w:spacing w:line="276" w:lineRule="auto"/>
              <w:ind w:left="86"/>
              <w:rPr>
                <w:sz w:val="20"/>
                <w:szCs w:val="20"/>
                <w:lang w:eastAsia="ru-RU"/>
              </w:rPr>
            </w:pPr>
            <w:r w:rsidRPr="00691153">
              <w:rPr>
                <w:spacing w:val="-2"/>
                <w:lang w:eastAsia="ru-RU"/>
              </w:rPr>
              <w:t>4. Ознакомиться с контрольными</w:t>
            </w:r>
          </w:p>
          <w:p w:rsidR="00691153" w:rsidRPr="00691153" w:rsidRDefault="00691153" w:rsidP="00691153">
            <w:pPr>
              <w:widowControl w:val="0"/>
              <w:shd w:val="clear" w:color="auto" w:fill="FFFFFF"/>
              <w:suppressAutoHyphens w:val="0"/>
              <w:autoSpaceDE w:val="0"/>
              <w:autoSpaceDN w:val="0"/>
              <w:adjustRightInd w:val="0"/>
              <w:spacing w:line="276" w:lineRule="auto"/>
              <w:ind w:left="86"/>
              <w:rPr>
                <w:sz w:val="20"/>
                <w:szCs w:val="20"/>
                <w:lang w:eastAsia="ru-RU"/>
              </w:rPr>
            </w:pPr>
            <w:r w:rsidRPr="00691153">
              <w:rPr>
                <w:lang w:eastAsia="ru-RU"/>
              </w:rPr>
              <w:t>вопросами.</w:t>
            </w:r>
          </w:p>
        </w:tc>
        <w:tc>
          <w:tcPr>
            <w:tcW w:w="4377" w:type="dxa"/>
            <w:tcBorders>
              <w:top w:val="nil"/>
              <w:left w:val="single" w:sz="4" w:space="0" w:color="auto"/>
              <w:bottom w:val="single" w:sz="4" w:space="0" w:color="auto"/>
              <w:right w:val="single" w:sz="4" w:space="0" w:color="auto"/>
            </w:tcBorders>
            <w:shd w:val="clear" w:color="auto" w:fill="FFFFFF"/>
            <w:hideMark/>
          </w:tcPr>
          <w:p w:rsidR="00691153" w:rsidRPr="00691153" w:rsidRDefault="00691153" w:rsidP="00691153">
            <w:pPr>
              <w:widowControl w:val="0"/>
              <w:shd w:val="clear" w:color="auto" w:fill="FFFFFF"/>
              <w:suppressAutoHyphens w:val="0"/>
              <w:autoSpaceDE w:val="0"/>
              <w:autoSpaceDN w:val="0"/>
              <w:adjustRightInd w:val="0"/>
              <w:spacing w:line="276" w:lineRule="auto"/>
              <w:rPr>
                <w:lang w:eastAsia="ru-RU"/>
              </w:rPr>
            </w:pPr>
            <w:r w:rsidRPr="00691153">
              <w:rPr>
                <w:lang w:eastAsia="ru-RU"/>
              </w:rPr>
              <w:t>Записать полные ответы</w:t>
            </w:r>
          </w:p>
          <w:p w:rsidR="00691153" w:rsidRPr="00691153" w:rsidRDefault="00691153" w:rsidP="00691153">
            <w:pPr>
              <w:widowControl w:val="0"/>
              <w:shd w:val="clear" w:color="auto" w:fill="FFFFFF"/>
              <w:suppressAutoHyphens w:val="0"/>
              <w:autoSpaceDE w:val="0"/>
              <w:autoSpaceDN w:val="0"/>
              <w:adjustRightInd w:val="0"/>
              <w:spacing w:line="276" w:lineRule="auto"/>
              <w:rPr>
                <w:sz w:val="20"/>
                <w:szCs w:val="20"/>
                <w:lang w:eastAsia="ru-RU"/>
              </w:rPr>
            </w:pPr>
            <w:r w:rsidRPr="00691153">
              <w:rPr>
                <w:lang w:eastAsia="ru-RU"/>
              </w:rPr>
              <w:t>. Сделать вывод.</w:t>
            </w:r>
          </w:p>
        </w:tc>
      </w:tr>
    </w:tbl>
    <w:p w:rsidR="00691153" w:rsidRPr="00691153" w:rsidRDefault="00691153" w:rsidP="00691153">
      <w:pPr>
        <w:widowControl w:val="0"/>
        <w:suppressAutoHyphens w:val="0"/>
        <w:autoSpaceDE w:val="0"/>
        <w:autoSpaceDN w:val="0"/>
        <w:adjustRightInd w:val="0"/>
        <w:rPr>
          <w:sz w:val="20"/>
          <w:szCs w:val="20"/>
          <w:lang w:eastAsia="ru-RU"/>
        </w:rPr>
      </w:pPr>
    </w:p>
    <w:p w:rsidR="00691153" w:rsidRPr="00691153" w:rsidRDefault="00691153" w:rsidP="00691153">
      <w:pPr>
        <w:widowControl w:val="0"/>
        <w:suppressAutoHyphens w:val="0"/>
        <w:autoSpaceDE w:val="0"/>
        <w:autoSpaceDN w:val="0"/>
        <w:adjustRightInd w:val="0"/>
        <w:rPr>
          <w:sz w:val="20"/>
          <w:szCs w:val="20"/>
          <w:lang w:eastAsia="ru-RU"/>
        </w:rPr>
      </w:pPr>
    </w:p>
    <w:p w:rsidR="00691153" w:rsidRPr="00691153" w:rsidRDefault="00691153" w:rsidP="00691153">
      <w:pPr>
        <w:widowControl w:val="0"/>
        <w:suppressAutoHyphens w:val="0"/>
        <w:autoSpaceDE w:val="0"/>
        <w:autoSpaceDN w:val="0"/>
        <w:adjustRightInd w:val="0"/>
        <w:jc w:val="center"/>
        <w:rPr>
          <w:lang w:val="en-US" w:eastAsia="ru-RU"/>
        </w:rPr>
      </w:pPr>
      <w:r w:rsidRPr="00691153">
        <w:rPr>
          <w:b/>
          <w:bCs/>
          <w:lang w:eastAsia="ru-RU"/>
        </w:rPr>
        <w:t>Контрольные</w:t>
      </w:r>
      <w:r w:rsidRPr="00691153">
        <w:rPr>
          <w:b/>
          <w:bCs/>
          <w:lang w:val="en-US" w:eastAsia="ru-RU"/>
        </w:rPr>
        <w:t xml:space="preserve"> </w:t>
      </w:r>
      <w:r w:rsidRPr="00691153">
        <w:rPr>
          <w:b/>
          <w:bCs/>
          <w:lang w:eastAsia="ru-RU"/>
        </w:rPr>
        <w:t>вопросы</w:t>
      </w:r>
      <w:r w:rsidRPr="00691153">
        <w:rPr>
          <w:b/>
          <w:bCs/>
          <w:lang w:val="en-US" w:eastAsia="ru-RU"/>
        </w:rPr>
        <w:t>:</w:t>
      </w:r>
    </w:p>
    <w:p w:rsidR="00691153" w:rsidRPr="00691153" w:rsidRDefault="00691153" w:rsidP="00691153">
      <w:pPr>
        <w:widowControl w:val="0"/>
        <w:numPr>
          <w:ilvl w:val="0"/>
          <w:numId w:val="11"/>
        </w:numPr>
        <w:suppressAutoHyphens w:val="0"/>
        <w:autoSpaceDE w:val="0"/>
        <w:autoSpaceDN w:val="0"/>
        <w:adjustRightInd w:val="0"/>
        <w:rPr>
          <w:lang w:eastAsia="ru-RU"/>
        </w:rPr>
      </w:pPr>
      <w:r w:rsidRPr="00691153">
        <w:rPr>
          <w:lang w:eastAsia="ru-RU"/>
        </w:rPr>
        <w:t>Что такое собственный, примесной и компенсированный полупроводник?</w:t>
      </w:r>
    </w:p>
    <w:p w:rsidR="00691153" w:rsidRPr="00691153" w:rsidRDefault="00691153" w:rsidP="00691153">
      <w:pPr>
        <w:widowControl w:val="0"/>
        <w:numPr>
          <w:ilvl w:val="0"/>
          <w:numId w:val="11"/>
        </w:numPr>
        <w:suppressAutoHyphens w:val="0"/>
        <w:autoSpaceDE w:val="0"/>
        <w:autoSpaceDN w:val="0"/>
        <w:adjustRightInd w:val="0"/>
        <w:rPr>
          <w:lang w:eastAsia="ru-RU"/>
        </w:rPr>
      </w:pPr>
      <w:r w:rsidRPr="00691153">
        <w:rPr>
          <w:lang w:eastAsia="ru-RU"/>
        </w:rPr>
        <w:t>Чем обуславливается электропроводность полупроводников?</w:t>
      </w:r>
    </w:p>
    <w:p w:rsidR="00691153" w:rsidRPr="00691153" w:rsidRDefault="00691153" w:rsidP="00691153">
      <w:pPr>
        <w:widowControl w:val="0"/>
        <w:numPr>
          <w:ilvl w:val="0"/>
          <w:numId w:val="11"/>
        </w:numPr>
        <w:suppressAutoHyphens w:val="0"/>
        <w:autoSpaceDE w:val="0"/>
        <w:autoSpaceDN w:val="0"/>
        <w:adjustRightInd w:val="0"/>
        <w:rPr>
          <w:lang w:eastAsia="ru-RU"/>
        </w:rPr>
      </w:pPr>
      <w:r w:rsidRPr="00691153">
        <w:rPr>
          <w:lang w:eastAsia="ru-RU"/>
        </w:rPr>
        <w:t>Перечислить изделия на основе полупроводниковых материалов и где они применяются.</w:t>
      </w:r>
    </w:p>
    <w:p w:rsidR="00691153" w:rsidRPr="00691153" w:rsidRDefault="00691153" w:rsidP="00691153">
      <w:pPr>
        <w:widowControl w:val="0"/>
        <w:numPr>
          <w:ilvl w:val="0"/>
          <w:numId w:val="11"/>
        </w:numPr>
        <w:suppressAutoHyphens w:val="0"/>
        <w:autoSpaceDE w:val="0"/>
        <w:autoSpaceDN w:val="0"/>
        <w:adjustRightInd w:val="0"/>
        <w:rPr>
          <w:lang w:eastAsia="ru-RU"/>
        </w:rPr>
      </w:pPr>
      <w:r w:rsidRPr="00691153">
        <w:rPr>
          <w:lang w:eastAsia="ru-RU"/>
        </w:rPr>
        <w:t xml:space="preserve"> Где применяется п-р типа переход?</w:t>
      </w:r>
    </w:p>
    <w:p w:rsidR="00691153" w:rsidRPr="00691153" w:rsidRDefault="00691153" w:rsidP="00691153">
      <w:pPr>
        <w:widowControl w:val="0"/>
        <w:suppressAutoHyphens w:val="0"/>
        <w:autoSpaceDE w:val="0"/>
        <w:autoSpaceDN w:val="0"/>
        <w:adjustRightInd w:val="0"/>
        <w:rPr>
          <w:sz w:val="20"/>
          <w:szCs w:val="20"/>
          <w:lang w:eastAsia="ru-RU"/>
        </w:rPr>
      </w:pPr>
    </w:p>
    <w:p w:rsidR="00691153" w:rsidRPr="00691153" w:rsidRDefault="00691153" w:rsidP="00691153">
      <w:pPr>
        <w:widowControl w:val="0"/>
        <w:suppressAutoHyphens w:val="0"/>
        <w:autoSpaceDE w:val="0"/>
        <w:autoSpaceDN w:val="0"/>
        <w:adjustRightInd w:val="0"/>
        <w:rPr>
          <w:sz w:val="20"/>
          <w:szCs w:val="20"/>
          <w:lang w:eastAsia="ru-RU"/>
        </w:rPr>
      </w:pPr>
    </w:p>
    <w:p w:rsidR="00691153" w:rsidRPr="00691153" w:rsidRDefault="00691153" w:rsidP="00691153">
      <w:pPr>
        <w:widowControl w:val="0"/>
        <w:suppressAutoHyphens w:val="0"/>
        <w:autoSpaceDE w:val="0"/>
        <w:autoSpaceDN w:val="0"/>
        <w:adjustRightInd w:val="0"/>
        <w:rPr>
          <w:sz w:val="20"/>
          <w:szCs w:val="20"/>
          <w:lang w:eastAsia="ru-RU"/>
        </w:rPr>
      </w:pPr>
    </w:p>
    <w:p w:rsidR="00691153" w:rsidRPr="00691153" w:rsidRDefault="00691153" w:rsidP="00691153">
      <w:pPr>
        <w:widowControl w:val="0"/>
        <w:suppressAutoHyphens w:val="0"/>
        <w:autoSpaceDE w:val="0"/>
        <w:autoSpaceDN w:val="0"/>
        <w:adjustRightInd w:val="0"/>
        <w:rPr>
          <w:sz w:val="20"/>
          <w:szCs w:val="20"/>
          <w:lang w:eastAsia="ru-RU"/>
        </w:rPr>
      </w:pPr>
    </w:p>
    <w:p w:rsidR="00691153" w:rsidRPr="00691153" w:rsidRDefault="00691153" w:rsidP="00691153">
      <w:pPr>
        <w:widowControl w:val="0"/>
        <w:suppressAutoHyphens w:val="0"/>
        <w:autoSpaceDE w:val="0"/>
        <w:autoSpaceDN w:val="0"/>
        <w:adjustRightInd w:val="0"/>
        <w:rPr>
          <w:sz w:val="20"/>
          <w:szCs w:val="20"/>
          <w:lang w:eastAsia="ru-RU"/>
        </w:rPr>
      </w:pPr>
    </w:p>
    <w:p w:rsidR="00691153" w:rsidRPr="00691153" w:rsidRDefault="00691153" w:rsidP="00691153">
      <w:pPr>
        <w:widowControl w:val="0"/>
        <w:suppressAutoHyphens w:val="0"/>
        <w:autoSpaceDE w:val="0"/>
        <w:autoSpaceDN w:val="0"/>
        <w:adjustRightInd w:val="0"/>
        <w:rPr>
          <w:sz w:val="20"/>
          <w:szCs w:val="20"/>
          <w:lang w:eastAsia="ru-RU"/>
        </w:rPr>
      </w:pPr>
    </w:p>
    <w:p w:rsidR="00691153" w:rsidRPr="00691153" w:rsidRDefault="00691153" w:rsidP="00691153">
      <w:pPr>
        <w:widowControl w:val="0"/>
        <w:suppressAutoHyphens w:val="0"/>
        <w:autoSpaceDE w:val="0"/>
        <w:autoSpaceDN w:val="0"/>
        <w:adjustRightInd w:val="0"/>
        <w:rPr>
          <w:sz w:val="20"/>
          <w:szCs w:val="20"/>
          <w:lang w:eastAsia="ru-RU"/>
        </w:rPr>
      </w:pPr>
    </w:p>
    <w:p w:rsidR="00691153" w:rsidRPr="00691153" w:rsidRDefault="00691153" w:rsidP="00691153">
      <w:pPr>
        <w:widowControl w:val="0"/>
        <w:suppressAutoHyphens w:val="0"/>
        <w:autoSpaceDE w:val="0"/>
        <w:autoSpaceDN w:val="0"/>
        <w:adjustRightInd w:val="0"/>
        <w:rPr>
          <w:sz w:val="20"/>
          <w:szCs w:val="20"/>
          <w:lang w:eastAsia="ru-RU"/>
        </w:rPr>
      </w:pPr>
    </w:p>
    <w:p w:rsidR="00691153" w:rsidRPr="00691153" w:rsidRDefault="00691153" w:rsidP="00691153">
      <w:pPr>
        <w:widowControl w:val="0"/>
        <w:suppressAutoHyphens w:val="0"/>
        <w:autoSpaceDE w:val="0"/>
        <w:autoSpaceDN w:val="0"/>
        <w:adjustRightInd w:val="0"/>
        <w:rPr>
          <w:sz w:val="20"/>
          <w:szCs w:val="20"/>
          <w:lang w:eastAsia="ru-RU"/>
        </w:rPr>
      </w:pPr>
    </w:p>
    <w:p w:rsidR="00691153" w:rsidRPr="00691153" w:rsidRDefault="00691153" w:rsidP="00691153">
      <w:pPr>
        <w:widowControl w:val="0"/>
        <w:suppressAutoHyphens w:val="0"/>
        <w:autoSpaceDE w:val="0"/>
        <w:autoSpaceDN w:val="0"/>
        <w:adjustRightInd w:val="0"/>
        <w:rPr>
          <w:sz w:val="20"/>
          <w:szCs w:val="20"/>
          <w:lang w:eastAsia="ru-RU"/>
        </w:rPr>
      </w:pPr>
    </w:p>
    <w:p w:rsidR="00691153" w:rsidRPr="00691153" w:rsidRDefault="00691153" w:rsidP="00691153">
      <w:pPr>
        <w:widowControl w:val="0"/>
        <w:suppressAutoHyphens w:val="0"/>
        <w:autoSpaceDE w:val="0"/>
        <w:autoSpaceDN w:val="0"/>
        <w:adjustRightInd w:val="0"/>
        <w:rPr>
          <w:sz w:val="20"/>
          <w:szCs w:val="20"/>
          <w:lang w:eastAsia="ru-RU"/>
        </w:rPr>
      </w:pPr>
    </w:p>
    <w:p w:rsidR="00691153" w:rsidRPr="00691153" w:rsidRDefault="00691153" w:rsidP="00691153">
      <w:pPr>
        <w:widowControl w:val="0"/>
        <w:suppressAutoHyphens w:val="0"/>
        <w:autoSpaceDE w:val="0"/>
        <w:autoSpaceDN w:val="0"/>
        <w:adjustRightInd w:val="0"/>
        <w:rPr>
          <w:sz w:val="20"/>
          <w:szCs w:val="20"/>
          <w:lang w:eastAsia="ru-RU"/>
        </w:rPr>
      </w:pPr>
    </w:p>
    <w:p w:rsidR="00691153" w:rsidRPr="00691153" w:rsidRDefault="00691153" w:rsidP="00691153">
      <w:pPr>
        <w:widowControl w:val="0"/>
        <w:suppressAutoHyphens w:val="0"/>
        <w:autoSpaceDE w:val="0"/>
        <w:autoSpaceDN w:val="0"/>
        <w:adjustRightInd w:val="0"/>
        <w:rPr>
          <w:sz w:val="20"/>
          <w:szCs w:val="20"/>
          <w:lang w:eastAsia="ru-RU"/>
        </w:rPr>
      </w:pPr>
    </w:p>
    <w:p w:rsidR="00691153" w:rsidRPr="00691153" w:rsidRDefault="00691153" w:rsidP="00691153">
      <w:pPr>
        <w:widowControl w:val="0"/>
        <w:suppressAutoHyphens w:val="0"/>
        <w:autoSpaceDE w:val="0"/>
        <w:autoSpaceDN w:val="0"/>
        <w:adjustRightInd w:val="0"/>
        <w:rPr>
          <w:sz w:val="20"/>
          <w:szCs w:val="20"/>
          <w:lang w:eastAsia="ru-RU"/>
        </w:rPr>
      </w:pPr>
    </w:p>
    <w:p w:rsidR="00691153" w:rsidRPr="00691153" w:rsidRDefault="00691153" w:rsidP="00691153">
      <w:pPr>
        <w:widowControl w:val="0"/>
        <w:suppressAutoHyphens w:val="0"/>
        <w:autoSpaceDE w:val="0"/>
        <w:autoSpaceDN w:val="0"/>
        <w:adjustRightInd w:val="0"/>
        <w:rPr>
          <w:sz w:val="20"/>
          <w:szCs w:val="20"/>
          <w:lang w:eastAsia="ru-RU"/>
        </w:rPr>
      </w:pPr>
    </w:p>
    <w:p w:rsidR="00105B50" w:rsidRDefault="00105B50" w:rsidP="008D6CFE">
      <w:pPr>
        <w:tabs>
          <w:tab w:val="left" w:pos="2487"/>
        </w:tabs>
        <w:rPr>
          <w:sz w:val="28"/>
          <w:szCs w:val="28"/>
          <w:lang w:eastAsia="ru-RU"/>
        </w:rPr>
      </w:pPr>
    </w:p>
    <w:p w:rsidR="00691153" w:rsidRDefault="00691153" w:rsidP="008D6CFE">
      <w:pPr>
        <w:tabs>
          <w:tab w:val="left" w:pos="2487"/>
        </w:tabs>
        <w:rPr>
          <w:sz w:val="28"/>
          <w:szCs w:val="28"/>
          <w:lang w:eastAsia="ru-RU"/>
        </w:rPr>
      </w:pPr>
    </w:p>
    <w:p w:rsidR="00691153" w:rsidRDefault="00691153" w:rsidP="008D6CFE">
      <w:pPr>
        <w:tabs>
          <w:tab w:val="left" w:pos="2487"/>
        </w:tabs>
        <w:rPr>
          <w:sz w:val="28"/>
          <w:szCs w:val="28"/>
          <w:lang w:eastAsia="ru-RU"/>
        </w:rPr>
      </w:pPr>
    </w:p>
    <w:p w:rsidR="00691153" w:rsidRDefault="00691153" w:rsidP="008D6CFE">
      <w:pPr>
        <w:tabs>
          <w:tab w:val="left" w:pos="2487"/>
        </w:tabs>
        <w:rPr>
          <w:sz w:val="28"/>
          <w:szCs w:val="28"/>
          <w:lang w:eastAsia="ru-RU"/>
        </w:rPr>
      </w:pPr>
    </w:p>
    <w:p w:rsidR="00691153" w:rsidRDefault="00691153" w:rsidP="008D6CFE">
      <w:pPr>
        <w:tabs>
          <w:tab w:val="left" w:pos="2487"/>
        </w:tabs>
        <w:rPr>
          <w:sz w:val="28"/>
          <w:szCs w:val="28"/>
          <w:lang w:eastAsia="ru-RU"/>
        </w:rPr>
      </w:pPr>
    </w:p>
    <w:p w:rsidR="00691153" w:rsidRDefault="00691153" w:rsidP="008D6CFE">
      <w:pPr>
        <w:tabs>
          <w:tab w:val="left" w:pos="2487"/>
        </w:tabs>
        <w:rPr>
          <w:sz w:val="28"/>
          <w:szCs w:val="28"/>
          <w:lang w:eastAsia="ru-RU"/>
        </w:rPr>
      </w:pPr>
    </w:p>
    <w:p w:rsidR="00691153" w:rsidRDefault="00691153" w:rsidP="008D6CFE">
      <w:pPr>
        <w:tabs>
          <w:tab w:val="left" w:pos="2487"/>
        </w:tabs>
        <w:rPr>
          <w:sz w:val="28"/>
          <w:szCs w:val="28"/>
          <w:lang w:eastAsia="ru-RU"/>
        </w:rPr>
      </w:pPr>
    </w:p>
    <w:p w:rsidR="00691153" w:rsidRDefault="00691153" w:rsidP="008D6CFE">
      <w:pPr>
        <w:tabs>
          <w:tab w:val="left" w:pos="2487"/>
        </w:tabs>
        <w:rPr>
          <w:sz w:val="28"/>
          <w:szCs w:val="28"/>
          <w:lang w:eastAsia="ru-RU"/>
        </w:rPr>
      </w:pPr>
    </w:p>
    <w:p w:rsidR="00691153" w:rsidRDefault="00691153" w:rsidP="008D6CFE">
      <w:pPr>
        <w:tabs>
          <w:tab w:val="left" w:pos="2487"/>
        </w:tabs>
        <w:rPr>
          <w:sz w:val="28"/>
          <w:szCs w:val="28"/>
          <w:lang w:eastAsia="ru-RU"/>
        </w:rPr>
      </w:pPr>
    </w:p>
    <w:p w:rsidR="00691153" w:rsidRDefault="00691153" w:rsidP="008D6CFE">
      <w:pPr>
        <w:tabs>
          <w:tab w:val="left" w:pos="2487"/>
        </w:tabs>
        <w:rPr>
          <w:sz w:val="28"/>
          <w:szCs w:val="28"/>
          <w:lang w:eastAsia="ru-RU"/>
        </w:rPr>
      </w:pPr>
    </w:p>
    <w:p w:rsidR="00691153" w:rsidRDefault="00691153" w:rsidP="008D6CFE">
      <w:pPr>
        <w:tabs>
          <w:tab w:val="left" w:pos="2487"/>
        </w:tabs>
        <w:rPr>
          <w:sz w:val="28"/>
          <w:szCs w:val="28"/>
          <w:lang w:eastAsia="ru-RU"/>
        </w:rPr>
      </w:pPr>
    </w:p>
    <w:p w:rsidR="00691153" w:rsidRDefault="00691153" w:rsidP="008D6CFE">
      <w:pPr>
        <w:tabs>
          <w:tab w:val="left" w:pos="2487"/>
        </w:tabs>
        <w:rPr>
          <w:sz w:val="28"/>
          <w:szCs w:val="28"/>
          <w:lang w:eastAsia="ru-RU"/>
        </w:rPr>
      </w:pPr>
    </w:p>
    <w:p w:rsidR="00691153" w:rsidRDefault="00691153" w:rsidP="008D6CFE">
      <w:pPr>
        <w:tabs>
          <w:tab w:val="left" w:pos="2487"/>
        </w:tabs>
        <w:rPr>
          <w:sz w:val="28"/>
          <w:szCs w:val="28"/>
          <w:lang w:eastAsia="ru-RU"/>
        </w:rPr>
      </w:pPr>
    </w:p>
    <w:p w:rsidR="00691153" w:rsidRDefault="00691153" w:rsidP="008D6CFE">
      <w:pPr>
        <w:tabs>
          <w:tab w:val="left" w:pos="2487"/>
        </w:tabs>
        <w:rPr>
          <w:sz w:val="28"/>
          <w:szCs w:val="28"/>
          <w:lang w:eastAsia="ru-RU"/>
        </w:rPr>
      </w:pPr>
    </w:p>
    <w:p w:rsidR="003B6EB7" w:rsidRDefault="003B6EB7" w:rsidP="003B6EB7">
      <w:pPr>
        <w:pStyle w:val="a7"/>
        <w:rPr>
          <w:b/>
          <w:bCs/>
          <w:caps/>
          <w:sz w:val="24"/>
        </w:rPr>
      </w:pPr>
    </w:p>
    <w:p w:rsidR="003B6EB7" w:rsidRPr="0023798E" w:rsidRDefault="003B6EB7" w:rsidP="003B6EB7">
      <w:pPr>
        <w:pStyle w:val="a7"/>
        <w:rPr>
          <w:b/>
          <w:bCs/>
          <w:caps/>
          <w:sz w:val="24"/>
        </w:rPr>
      </w:pPr>
      <w:r w:rsidRPr="0023798E">
        <w:rPr>
          <w:b/>
          <w:bCs/>
          <w:caps/>
          <w:sz w:val="24"/>
        </w:rPr>
        <w:lastRenderedPageBreak/>
        <w:t>Инструкционно-технологическая карта</w:t>
      </w:r>
    </w:p>
    <w:p w:rsidR="003B6EB7" w:rsidRPr="0023798E" w:rsidRDefault="003B6EB7" w:rsidP="003B6EB7">
      <w:pPr>
        <w:jc w:val="center"/>
        <w:rPr>
          <w:b/>
          <w:bCs/>
        </w:rPr>
      </w:pPr>
      <w:r w:rsidRPr="0023798E">
        <w:rPr>
          <w:b/>
          <w:bCs/>
        </w:rPr>
        <w:t>на выполнение практического занятия 7</w:t>
      </w:r>
    </w:p>
    <w:p w:rsidR="003B6EB7" w:rsidRPr="0023798E" w:rsidRDefault="003B6EB7" w:rsidP="003B6EB7">
      <w:pPr>
        <w:jc w:val="both"/>
      </w:pPr>
      <w:r w:rsidRPr="0023798E">
        <w:rPr>
          <w:b/>
          <w:bCs/>
        </w:rPr>
        <w:t xml:space="preserve">Тема: </w:t>
      </w:r>
      <w:r w:rsidRPr="0023798E">
        <w:rPr>
          <w:bCs/>
        </w:rPr>
        <w:t>Литейное производство</w:t>
      </w:r>
    </w:p>
    <w:p w:rsidR="003B6EB7" w:rsidRPr="0023798E" w:rsidRDefault="003B6EB7" w:rsidP="003B6EB7">
      <w:pPr>
        <w:pStyle w:val="ab"/>
        <w:tabs>
          <w:tab w:val="left" w:pos="2955"/>
        </w:tabs>
        <w:ind w:left="540" w:hanging="540"/>
      </w:pPr>
      <w:r w:rsidRPr="0023798E">
        <w:rPr>
          <w:b/>
          <w:bCs/>
        </w:rPr>
        <w:t>Наименование работы:</w:t>
      </w:r>
      <w:r w:rsidRPr="0023798E">
        <w:t xml:space="preserve"> Выбор способа литья для изготовления конструкционных деталей</w:t>
      </w:r>
    </w:p>
    <w:p w:rsidR="003B6EB7" w:rsidRPr="0023798E" w:rsidRDefault="003B6EB7" w:rsidP="003B6EB7">
      <w:pPr>
        <w:pStyle w:val="ab"/>
        <w:tabs>
          <w:tab w:val="left" w:pos="2955"/>
        </w:tabs>
        <w:ind w:left="540" w:hanging="540"/>
        <w:jc w:val="both"/>
      </w:pPr>
      <w:r w:rsidRPr="0023798E">
        <w:rPr>
          <w:b/>
          <w:bCs/>
        </w:rPr>
        <w:t>Цель занятия:</w:t>
      </w:r>
      <w:r w:rsidRPr="0023798E">
        <w:t xml:space="preserve"> Выбрать способ литья для заданной детали</w:t>
      </w:r>
    </w:p>
    <w:p w:rsidR="003B6EB7" w:rsidRPr="0023798E" w:rsidRDefault="003B6EB7" w:rsidP="003B6EB7">
      <w:pPr>
        <w:shd w:val="clear" w:color="auto" w:fill="FFFFFF"/>
        <w:ind w:right="-31"/>
        <w:rPr>
          <w:spacing w:val="-10"/>
        </w:rPr>
      </w:pPr>
      <w:r w:rsidRPr="0023798E">
        <w:rPr>
          <w:b/>
          <w:spacing w:val="-10"/>
        </w:rPr>
        <w:t>Задачи занятия:</w:t>
      </w:r>
    </w:p>
    <w:p w:rsidR="003B6EB7" w:rsidRDefault="003B6EB7" w:rsidP="003B6EB7">
      <w:pPr>
        <w:shd w:val="clear" w:color="auto" w:fill="FFFFFF"/>
        <w:ind w:left="-567" w:right="950"/>
        <w:rPr>
          <w:sz w:val="20"/>
          <w:szCs w:val="20"/>
        </w:rPr>
      </w:pPr>
      <w:r>
        <w:t>1.Формирующие общие компетенции: ОК1-ОК4,ОК6-ОК8</w:t>
      </w:r>
    </w:p>
    <w:p w:rsidR="003B6EB7" w:rsidRDefault="003B6EB7" w:rsidP="003B6EB7">
      <w:pPr>
        <w:ind w:left="-567"/>
        <w:jc w:val="both"/>
        <w:rPr>
          <w:spacing w:val="-20"/>
          <w:sz w:val="26"/>
          <w:szCs w:val="26"/>
        </w:rPr>
      </w:pPr>
      <w:r>
        <w:rPr>
          <w:spacing w:val="-20"/>
          <w:sz w:val="26"/>
          <w:szCs w:val="26"/>
        </w:rPr>
        <w:t xml:space="preserve">2. Формирующие профессиональные компетенции: </w:t>
      </w:r>
    </w:p>
    <w:p w:rsidR="003B6EB7" w:rsidRPr="00427206" w:rsidRDefault="003B6EB7" w:rsidP="003B6EB7">
      <w:pPr>
        <w:ind w:left="-567"/>
        <w:jc w:val="both"/>
        <w:rPr>
          <w:spacing w:val="-20"/>
          <w:sz w:val="26"/>
          <w:szCs w:val="26"/>
        </w:rPr>
      </w:pPr>
      <w:r>
        <w:t>ПК1.1. Выполнять монтаж электрооборудования и автоматических систем управления. (П</w:t>
      </w:r>
      <w:r>
        <w:rPr>
          <w:lang w:eastAsia="ru-RU"/>
        </w:rPr>
        <w:t>одбирать способы и режимы обработки металлов литьем для изготовления различных деталей</w:t>
      </w:r>
      <w:r>
        <w:t>)</w:t>
      </w:r>
    </w:p>
    <w:p w:rsidR="003B6EB7" w:rsidRDefault="003B6EB7" w:rsidP="003B6EB7">
      <w:pPr>
        <w:ind w:left="-567"/>
        <w:jc w:val="both"/>
        <w:rPr>
          <w:spacing w:val="-20"/>
          <w:sz w:val="26"/>
          <w:szCs w:val="26"/>
        </w:rPr>
      </w:pPr>
      <w:r>
        <w:t>ПК1.2. Выполнять монтаж и эксплуатацию осветительных и электронагревательных установок. (Подбирать способы и режимы обработки металлов литьем для изготовления различных деталей)</w:t>
      </w:r>
    </w:p>
    <w:p w:rsidR="003B6EB7" w:rsidRDefault="003B6EB7" w:rsidP="003B6EB7">
      <w:pPr>
        <w:ind w:left="-567"/>
        <w:jc w:val="both"/>
        <w:rPr>
          <w:spacing w:val="-20"/>
          <w:sz w:val="26"/>
          <w:szCs w:val="26"/>
        </w:rPr>
      </w:pPr>
      <w:r>
        <w:t>ПК1.3. Поддерживать режимы работы и заданные параметры электрифицированных и автоматических систем управления технологическими процессами. (Подбирать способы и режимы обработки металлов литьем для изготовления различных деталей)</w:t>
      </w:r>
    </w:p>
    <w:p w:rsidR="003B6EB7" w:rsidRDefault="003B6EB7" w:rsidP="003B6EB7">
      <w:pPr>
        <w:ind w:left="-567"/>
        <w:jc w:val="both"/>
        <w:rPr>
          <w:spacing w:val="-20"/>
          <w:sz w:val="26"/>
          <w:szCs w:val="26"/>
        </w:rPr>
      </w:pPr>
      <w:r>
        <w:t>ПК2.1. Выполнять мероприятия по бесперебойному электроснабжению сельскохозяйственных организаций. (Подбирать способы и режимы обработки металлов литьем для изготовления различных деталей)</w:t>
      </w:r>
    </w:p>
    <w:p w:rsidR="003B6EB7" w:rsidRDefault="003B6EB7" w:rsidP="003B6EB7">
      <w:pPr>
        <w:ind w:left="-567"/>
        <w:jc w:val="both"/>
        <w:rPr>
          <w:spacing w:val="-20"/>
          <w:sz w:val="26"/>
          <w:szCs w:val="26"/>
        </w:rPr>
      </w:pPr>
      <w:r>
        <w:t>ПК2.2. Выполнять монтаж воздушных линий электропередач и трансформаторных подстанций. (Подбирать способы и режимы обработки металлов литьем для изготовления различных деталей)</w:t>
      </w:r>
    </w:p>
    <w:p w:rsidR="003B6EB7" w:rsidRDefault="003B6EB7" w:rsidP="003B6EB7">
      <w:pPr>
        <w:ind w:left="-567"/>
        <w:jc w:val="both"/>
        <w:rPr>
          <w:spacing w:val="-20"/>
          <w:sz w:val="26"/>
          <w:szCs w:val="26"/>
        </w:rPr>
      </w:pPr>
      <w:r>
        <w:t>ПК2.3. Обеспечивать электробезопасность. (Подбирать способы и режимы обработки металлов литьем для изготовления различных деталей)</w:t>
      </w:r>
    </w:p>
    <w:p w:rsidR="003B6EB7" w:rsidRDefault="003B6EB7" w:rsidP="003B6EB7">
      <w:pPr>
        <w:ind w:left="-567"/>
        <w:jc w:val="both"/>
        <w:rPr>
          <w:spacing w:val="-20"/>
          <w:sz w:val="26"/>
          <w:szCs w:val="26"/>
        </w:rPr>
      </w:pPr>
      <w:r>
        <w:t>ПК3.1. Осуществлять техническое обслуживание электрооборудования и автоматизированных систем сельскохозяйственной техники. (Подбирать способы и режимы обработки металлов литьем для изготовления различных деталей)</w:t>
      </w:r>
    </w:p>
    <w:p w:rsidR="003B6EB7" w:rsidRDefault="003B6EB7" w:rsidP="003B6EB7">
      <w:pPr>
        <w:ind w:left="-567"/>
        <w:jc w:val="both"/>
        <w:rPr>
          <w:spacing w:val="-20"/>
          <w:sz w:val="26"/>
          <w:szCs w:val="26"/>
        </w:rPr>
      </w:pPr>
      <w:r>
        <w:t>ПК3.2.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 (Подбирать способы и режимы обработки металлов литьем для изготовления различных деталей)</w:t>
      </w:r>
    </w:p>
    <w:p w:rsidR="003B6EB7" w:rsidRDefault="003B6EB7" w:rsidP="003B6EB7">
      <w:pPr>
        <w:ind w:left="-567"/>
        <w:jc w:val="both"/>
        <w:rPr>
          <w:spacing w:val="-20"/>
          <w:sz w:val="26"/>
          <w:szCs w:val="26"/>
        </w:rPr>
      </w:pPr>
      <w:r>
        <w:t>ПК3.3. Осуществлять надзор и контроль за состоянием и эксплуатацией электрооборудования и автоматизированных систем сельскохозяйственной техники. (Подбирать способы и режимы обработки металлов литьем для изготовления различных деталей)</w:t>
      </w:r>
    </w:p>
    <w:p w:rsidR="003B6EB7" w:rsidRDefault="003B6EB7" w:rsidP="003B6EB7">
      <w:pPr>
        <w:ind w:left="-567"/>
        <w:jc w:val="both"/>
        <w:rPr>
          <w:spacing w:val="-20"/>
          <w:sz w:val="26"/>
          <w:szCs w:val="26"/>
        </w:rPr>
      </w:pPr>
      <w:r>
        <w:t>ПК3.4. Участвовать в проведении испытаний электрооборудования сельхозпроизводства. (Подбирать способы и режимы обработки металлов литьем для изготовления различных деталей)</w:t>
      </w:r>
    </w:p>
    <w:p w:rsidR="003B6EB7" w:rsidRDefault="003B6EB7" w:rsidP="003B6EB7">
      <w:pPr>
        <w:ind w:left="-567"/>
        <w:jc w:val="both"/>
        <w:rPr>
          <w:spacing w:val="-20"/>
          <w:sz w:val="26"/>
          <w:szCs w:val="26"/>
        </w:rPr>
      </w:pPr>
      <w:r>
        <w:t>ПК4.1.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 (Подбирать способы и режимы обработки металлов литьем для изготовления различных деталей)</w:t>
      </w:r>
    </w:p>
    <w:p w:rsidR="003B6EB7" w:rsidRDefault="003B6EB7" w:rsidP="003B6EB7">
      <w:pPr>
        <w:ind w:left="-567"/>
        <w:jc w:val="both"/>
        <w:rPr>
          <w:spacing w:val="-20"/>
          <w:sz w:val="26"/>
          <w:szCs w:val="26"/>
        </w:rPr>
      </w:pPr>
      <w:r>
        <w:t>ПК4.2. Планировать выполнение работ исполнителями. (Подбирать способы и режимы обработки металлов литьем для изготовления различных деталей)</w:t>
      </w:r>
    </w:p>
    <w:p w:rsidR="003B6EB7" w:rsidRDefault="003B6EB7" w:rsidP="003B6EB7">
      <w:pPr>
        <w:ind w:left="-567"/>
        <w:jc w:val="both"/>
        <w:rPr>
          <w:spacing w:val="-20"/>
          <w:sz w:val="26"/>
          <w:szCs w:val="26"/>
        </w:rPr>
      </w:pPr>
      <w:r>
        <w:t>ПК4.3. Организовывать работу трудового коллектива. (Подбирать способы и режимы обработки металлов литьем для изготовления различных деталей)</w:t>
      </w:r>
    </w:p>
    <w:p w:rsidR="003B6EB7" w:rsidRDefault="003B6EB7" w:rsidP="003B6EB7">
      <w:pPr>
        <w:ind w:left="-567"/>
        <w:jc w:val="both"/>
        <w:rPr>
          <w:spacing w:val="-20"/>
          <w:sz w:val="26"/>
          <w:szCs w:val="26"/>
        </w:rPr>
      </w:pPr>
      <w:r>
        <w:t>ПК 4.4. Контролировать ход и оценивать результаты выполнения работ исполнителями. (Подбирать способы и режимы обработки металлов литьем для изготовления различных деталей)</w:t>
      </w:r>
    </w:p>
    <w:p w:rsidR="003B6EB7" w:rsidRPr="0023798E" w:rsidRDefault="003B6EB7" w:rsidP="003B6EB7">
      <w:pPr>
        <w:pStyle w:val="ab"/>
        <w:ind w:left="-567" w:firstLine="0"/>
        <w:jc w:val="both"/>
        <w:rPr>
          <w:spacing w:val="-20"/>
          <w:sz w:val="26"/>
          <w:szCs w:val="26"/>
        </w:rPr>
      </w:pPr>
    </w:p>
    <w:p w:rsidR="003B6EB7" w:rsidRPr="0023798E" w:rsidRDefault="003B6EB7" w:rsidP="003B6EB7">
      <w:pPr>
        <w:pStyle w:val="ab"/>
        <w:ind w:left="-567" w:firstLine="0"/>
        <w:jc w:val="both"/>
      </w:pPr>
      <w:r w:rsidRPr="0023798E">
        <w:t>Норма времени 2 часа.</w:t>
      </w:r>
    </w:p>
    <w:p w:rsidR="003B6EB7" w:rsidRPr="0023798E" w:rsidRDefault="003B6EB7" w:rsidP="003B6EB7">
      <w:pPr>
        <w:pStyle w:val="ab"/>
        <w:ind w:left="-567" w:firstLine="0"/>
        <w:jc w:val="both"/>
      </w:pPr>
      <w:r w:rsidRPr="0023798E">
        <w:t>Оснащение рабочего места:</w:t>
      </w:r>
    </w:p>
    <w:p w:rsidR="003B6EB7" w:rsidRPr="0023798E" w:rsidRDefault="003B6EB7" w:rsidP="003B6EB7">
      <w:pPr>
        <w:pStyle w:val="ab"/>
        <w:ind w:left="-567" w:firstLine="0"/>
        <w:jc w:val="both"/>
        <w:rPr>
          <w:b/>
        </w:rPr>
      </w:pPr>
      <w:r>
        <w:lastRenderedPageBreak/>
        <w:t>Справочная литература</w:t>
      </w:r>
      <w:r w:rsidRPr="0023798E">
        <w:t>, карточки заданий</w:t>
      </w:r>
    </w:p>
    <w:p w:rsidR="003B6EB7" w:rsidRPr="0023798E" w:rsidRDefault="003B6EB7" w:rsidP="003B6EB7">
      <w:pPr>
        <w:ind w:left="-567"/>
      </w:pPr>
      <w:r w:rsidRPr="0023798E">
        <w:t>Рекомендуемая литература:</w:t>
      </w:r>
    </w:p>
    <w:p w:rsidR="003B6EB7" w:rsidRPr="0023798E" w:rsidRDefault="003B6EB7" w:rsidP="003B6EB7">
      <w:pPr>
        <w:ind w:left="-567"/>
      </w:pPr>
      <w:r w:rsidRPr="0023798E">
        <w:t>1. В.И.Онищенко. Технология металлов и конструкционные материалы, с.146-158;</w:t>
      </w:r>
    </w:p>
    <w:p w:rsidR="003B6EB7" w:rsidRPr="0023798E" w:rsidRDefault="003B6EB7" w:rsidP="003B6EB7">
      <w:pPr>
        <w:ind w:left="-567"/>
      </w:pPr>
      <w:r w:rsidRPr="0023798E">
        <w:t>2.</w:t>
      </w:r>
      <w:r w:rsidRPr="0023798E">
        <w:rPr>
          <w:rFonts w:ascii="Tahoma" w:eastAsia="+mn-ea" w:hAnsi="Tahoma" w:cs="+mn-cs"/>
          <w:color w:val="FFFFFF"/>
        </w:rPr>
        <w:t xml:space="preserve"> </w:t>
      </w:r>
      <w:r w:rsidRPr="0023798E">
        <w:t>В.А. Филиков. Электротехнические и конструкционные материалы, стр. 45-52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60"/>
      </w:tblGrid>
      <w:tr w:rsidR="003B6EB7" w:rsidTr="00D5470A">
        <w:trPr>
          <w:trHeight w:val="540"/>
        </w:trPr>
        <w:tc>
          <w:tcPr>
            <w:tcW w:w="5103" w:type="dxa"/>
            <w:tcBorders>
              <w:top w:val="single" w:sz="4" w:space="0" w:color="auto"/>
              <w:left w:val="single" w:sz="4" w:space="0" w:color="auto"/>
              <w:bottom w:val="single" w:sz="4" w:space="0" w:color="auto"/>
              <w:right w:val="single" w:sz="4" w:space="0" w:color="auto"/>
            </w:tcBorders>
          </w:tcPr>
          <w:p w:rsidR="003B6EB7" w:rsidRPr="0023798E" w:rsidRDefault="003B6EB7" w:rsidP="00D5470A">
            <w:pPr>
              <w:pStyle w:val="2"/>
              <w:rPr>
                <w:sz w:val="24"/>
              </w:rPr>
            </w:pPr>
            <w:r w:rsidRPr="0023798E">
              <w:rPr>
                <w:sz w:val="24"/>
              </w:rPr>
              <w:t>Содержание работы и последовательность выполнения операции</w:t>
            </w:r>
          </w:p>
        </w:tc>
        <w:tc>
          <w:tcPr>
            <w:tcW w:w="4360" w:type="dxa"/>
            <w:tcBorders>
              <w:top w:val="single" w:sz="4" w:space="0" w:color="auto"/>
              <w:left w:val="single" w:sz="4" w:space="0" w:color="auto"/>
              <w:bottom w:val="single" w:sz="4" w:space="0" w:color="auto"/>
              <w:right w:val="single" w:sz="4" w:space="0" w:color="auto"/>
            </w:tcBorders>
            <w:vAlign w:val="center"/>
          </w:tcPr>
          <w:p w:rsidR="003B6EB7" w:rsidRPr="0023798E" w:rsidRDefault="003B6EB7" w:rsidP="00D5470A">
            <w:pPr>
              <w:pStyle w:val="a9"/>
              <w:jc w:val="center"/>
              <w:rPr>
                <w:sz w:val="24"/>
              </w:rPr>
            </w:pPr>
            <w:r w:rsidRPr="0023798E">
              <w:rPr>
                <w:sz w:val="24"/>
              </w:rPr>
              <w:t>Инструкционные указания</w:t>
            </w:r>
          </w:p>
        </w:tc>
      </w:tr>
      <w:tr w:rsidR="003B6EB7" w:rsidTr="00D5470A">
        <w:trPr>
          <w:trHeight w:val="2640"/>
        </w:trPr>
        <w:tc>
          <w:tcPr>
            <w:tcW w:w="5103" w:type="dxa"/>
            <w:tcBorders>
              <w:top w:val="single" w:sz="4" w:space="0" w:color="auto"/>
              <w:left w:val="single" w:sz="4" w:space="0" w:color="auto"/>
              <w:bottom w:val="single" w:sz="4" w:space="0" w:color="auto"/>
              <w:right w:val="single" w:sz="4" w:space="0" w:color="auto"/>
            </w:tcBorders>
            <w:hideMark/>
          </w:tcPr>
          <w:p w:rsidR="003B6EB7" w:rsidRPr="0023798E" w:rsidRDefault="003B6EB7" w:rsidP="003B6EB7">
            <w:pPr>
              <w:numPr>
                <w:ilvl w:val="0"/>
                <w:numId w:val="8"/>
              </w:numPr>
              <w:suppressAutoHyphens w:val="0"/>
            </w:pPr>
            <w:r w:rsidRPr="0023798E">
              <w:t>Ознакомиться с целью, заданием к работе.</w:t>
            </w:r>
          </w:p>
          <w:p w:rsidR="003B6EB7" w:rsidRPr="0023798E" w:rsidRDefault="003B6EB7" w:rsidP="003B6EB7">
            <w:pPr>
              <w:numPr>
                <w:ilvl w:val="0"/>
                <w:numId w:val="8"/>
              </w:numPr>
              <w:suppressAutoHyphens w:val="0"/>
            </w:pPr>
            <w:r w:rsidRPr="0023798E">
              <w:t>Ознакомиться с заданием по карточкам.</w:t>
            </w:r>
          </w:p>
          <w:p w:rsidR="003B6EB7" w:rsidRPr="0023798E" w:rsidRDefault="003B6EB7" w:rsidP="003B6EB7">
            <w:pPr>
              <w:numPr>
                <w:ilvl w:val="0"/>
                <w:numId w:val="8"/>
              </w:numPr>
              <w:suppressAutoHyphens w:val="0"/>
            </w:pPr>
            <w:r w:rsidRPr="0023798E">
              <w:t>Установить способ литья для заданной детали</w:t>
            </w:r>
          </w:p>
          <w:p w:rsidR="003B6EB7" w:rsidRPr="0023798E" w:rsidRDefault="003B6EB7" w:rsidP="00D5470A">
            <w:pPr>
              <w:ind w:left="360"/>
            </w:pPr>
          </w:p>
          <w:p w:rsidR="003B6EB7" w:rsidRPr="0023798E" w:rsidRDefault="003B6EB7" w:rsidP="003B6EB7">
            <w:pPr>
              <w:numPr>
                <w:ilvl w:val="0"/>
                <w:numId w:val="8"/>
              </w:numPr>
              <w:suppressAutoHyphens w:val="0"/>
            </w:pPr>
            <w:r w:rsidRPr="0023798E">
              <w:t>Ознакомиться с контрольными вопросами.</w:t>
            </w:r>
          </w:p>
        </w:tc>
        <w:tc>
          <w:tcPr>
            <w:tcW w:w="4360" w:type="dxa"/>
            <w:tcBorders>
              <w:top w:val="single" w:sz="4" w:space="0" w:color="auto"/>
              <w:left w:val="single" w:sz="4" w:space="0" w:color="auto"/>
              <w:bottom w:val="single" w:sz="4" w:space="0" w:color="auto"/>
              <w:right w:val="single" w:sz="4" w:space="0" w:color="auto"/>
            </w:tcBorders>
          </w:tcPr>
          <w:p w:rsidR="003B6EB7" w:rsidRPr="0023798E" w:rsidRDefault="003B6EB7" w:rsidP="00D5470A">
            <w:pPr>
              <w:pStyle w:val="a9"/>
              <w:rPr>
                <w:sz w:val="24"/>
              </w:rPr>
            </w:pPr>
            <w:r w:rsidRPr="0023798E">
              <w:rPr>
                <w:sz w:val="24"/>
              </w:rPr>
              <w:t xml:space="preserve">Записать наименование и цель  работы. </w:t>
            </w:r>
          </w:p>
          <w:p w:rsidR="003B6EB7" w:rsidRPr="003B6EB7" w:rsidRDefault="003B6EB7" w:rsidP="00D5470A">
            <w:pPr>
              <w:pStyle w:val="a9"/>
              <w:rPr>
                <w:sz w:val="24"/>
              </w:rPr>
            </w:pPr>
          </w:p>
          <w:p w:rsidR="003B6EB7" w:rsidRPr="0023798E" w:rsidRDefault="003B6EB7" w:rsidP="00D5470A">
            <w:pPr>
              <w:pStyle w:val="a9"/>
              <w:rPr>
                <w:sz w:val="24"/>
              </w:rPr>
            </w:pPr>
            <w:r w:rsidRPr="0023798E">
              <w:rPr>
                <w:sz w:val="24"/>
              </w:rPr>
              <w:t>Записать задание в отчет.</w:t>
            </w:r>
          </w:p>
          <w:p w:rsidR="003B6EB7" w:rsidRPr="0023798E" w:rsidRDefault="003B6EB7" w:rsidP="00D5470A">
            <w:pPr>
              <w:pStyle w:val="a9"/>
              <w:rPr>
                <w:sz w:val="24"/>
              </w:rPr>
            </w:pPr>
            <w:r w:rsidRPr="0023798E">
              <w:rPr>
                <w:rFonts w:eastAsia="Calibri"/>
                <w:sz w:val="24"/>
              </w:rPr>
              <w:t xml:space="preserve">Записать установленный способ литья с </w:t>
            </w:r>
            <w:r>
              <w:rPr>
                <w:rFonts w:eastAsia="Calibri"/>
                <w:sz w:val="24"/>
              </w:rPr>
              <w:t xml:space="preserve">обоснованием </w:t>
            </w:r>
            <w:r w:rsidRPr="0023798E">
              <w:rPr>
                <w:rFonts w:eastAsia="Calibri"/>
                <w:sz w:val="24"/>
              </w:rPr>
              <w:t>выбранного решения.</w:t>
            </w:r>
          </w:p>
          <w:p w:rsidR="003B6EB7" w:rsidRPr="0023798E" w:rsidRDefault="003B6EB7" w:rsidP="00D5470A">
            <w:pPr>
              <w:pStyle w:val="a9"/>
              <w:rPr>
                <w:sz w:val="24"/>
              </w:rPr>
            </w:pPr>
          </w:p>
          <w:p w:rsidR="003B6EB7" w:rsidRPr="0023798E" w:rsidRDefault="003B6EB7" w:rsidP="00D5470A">
            <w:pPr>
              <w:rPr>
                <w:rFonts w:eastAsia="Calibri"/>
              </w:rPr>
            </w:pPr>
            <w:r w:rsidRPr="0023798E">
              <w:rPr>
                <w:rFonts w:eastAsia="Calibri"/>
              </w:rPr>
              <w:t xml:space="preserve">Записать полные ответы. </w:t>
            </w:r>
          </w:p>
          <w:p w:rsidR="003B6EB7" w:rsidRPr="0023798E" w:rsidRDefault="003B6EB7" w:rsidP="00D5470A">
            <w:pPr>
              <w:rPr>
                <w:rFonts w:eastAsia="Calibri"/>
              </w:rPr>
            </w:pPr>
            <w:r w:rsidRPr="0023798E">
              <w:rPr>
                <w:rFonts w:eastAsia="Calibri"/>
              </w:rPr>
              <w:t>Сделать вывод.</w:t>
            </w:r>
          </w:p>
        </w:tc>
      </w:tr>
    </w:tbl>
    <w:p w:rsidR="003B6EB7" w:rsidRPr="00776D12" w:rsidRDefault="003B6EB7" w:rsidP="003B6EB7">
      <w:pPr>
        <w:jc w:val="center"/>
        <w:rPr>
          <w:b/>
          <w:i/>
        </w:rPr>
      </w:pPr>
      <w:r w:rsidRPr="00776D12">
        <w:rPr>
          <w:b/>
          <w:i/>
        </w:rPr>
        <w:t>Контрольные вопросы</w:t>
      </w:r>
    </w:p>
    <w:p w:rsidR="003B6EB7" w:rsidRPr="00776D12" w:rsidRDefault="003B6EB7" w:rsidP="003B6EB7">
      <w:pPr>
        <w:pStyle w:val="ad"/>
        <w:numPr>
          <w:ilvl w:val="0"/>
          <w:numId w:val="12"/>
        </w:numPr>
      </w:pPr>
      <w:r w:rsidRPr="00776D12">
        <w:t>Перечислить все способы литья и их преимущества и недостатки.</w:t>
      </w:r>
    </w:p>
    <w:p w:rsidR="003B6EB7" w:rsidRPr="00776D12" w:rsidRDefault="003B6EB7" w:rsidP="003B6EB7">
      <w:pPr>
        <w:pStyle w:val="ad"/>
        <w:numPr>
          <w:ilvl w:val="0"/>
          <w:numId w:val="12"/>
        </w:numPr>
      </w:pPr>
      <w:r w:rsidRPr="00776D12">
        <w:t>Когда применяют центробежное литье и его достоинства?</w:t>
      </w:r>
    </w:p>
    <w:p w:rsidR="003B6EB7" w:rsidRPr="00776D12" w:rsidRDefault="003B6EB7" w:rsidP="003B6EB7">
      <w:pPr>
        <w:pStyle w:val="ad"/>
        <w:numPr>
          <w:ilvl w:val="0"/>
          <w:numId w:val="12"/>
        </w:numPr>
      </w:pPr>
      <w:r w:rsidRPr="00776D12">
        <w:t>Какой способ литья применяют для изготовления фасонных отливок из цветных сплавов?</w:t>
      </w:r>
    </w:p>
    <w:p w:rsidR="003B6EB7" w:rsidRPr="00776D12" w:rsidRDefault="003B6EB7" w:rsidP="003B6EB7">
      <w:pPr>
        <w:pStyle w:val="ad"/>
        <w:numPr>
          <w:ilvl w:val="0"/>
          <w:numId w:val="12"/>
        </w:numPr>
      </w:pPr>
      <w:r w:rsidRPr="00776D12">
        <w:t>Перечислить дефекты литья.</w:t>
      </w:r>
    </w:p>
    <w:p w:rsidR="00691153" w:rsidRDefault="00691153"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3B6EB7" w:rsidRDefault="003B6EB7" w:rsidP="008D6CFE">
      <w:pPr>
        <w:tabs>
          <w:tab w:val="left" w:pos="2487"/>
        </w:tabs>
        <w:rPr>
          <w:sz w:val="28"/>
          <w:szCs w:val="28"/>
          <w:lang w:eastAsia="ru-RU"/>
        </w:rPr>
      </w:pPr>
    </w:p>
    <w:p w:rsidR="002534D7" w:rsidRDefault="002534D7" w:rsidP="002534D7">
      <w:pPr>
        <w:pStyle w:val="a7"/>
        <w:rPr>
          <w:b/>
          <w:bCs/>
          <w:caps/>
          <w:sz w:val="24"/>
        </w:rPr>
      </w:pPr>
      <w:r>
        <w:rPr>
          <w:b/>
          <w:bCs/>
          <w:caps/>
          <w:sz w:val="24"/>
        </w:rPr>
        <w:lastRenderedPageBreak/>
        <w:t>Инструкционно-технологическая карта</w:t>
      </w:r>
    </w:p>
    <w:p w:rsidR="002534D7" w:rsidRDefault="002534D7" w:rsidP="002534D7">
      <w:pPr>
        <w:jc w:val="center"/>
        <w:rPr>
          <w:b/>
          <w:bCs/>
        </w:rPr>
      </w:pPr>
      <w:r>
        <w:t xml:space="preserve"> </w:t>
      </w:r>
      <w:r>
        <w:rPr>
          <w:b/>
          <w:bCs/>
        </w:rPr>
        <w:t>на выполнение практического занятия 8</w:t>
      </w:r>
    </w:p>
    <w:p w:rsidR="002534D7" w:rsidRDefault="002534D7" w:rsidP="002534D7">
      <w:pPr>
        <w:ind w:firstLine="540"/>
        <w:jc w:val="both"/>
      </w:pPr>
      <w:r>
        <w:rPr>
          <w:b/>
          <w:bCs/>
        </w:rPr>
        <w:t>Тема: Сварочное производство</w:t>
      </w:r>
    </w:p>
    <w:p w:rsidR="002534D7" w:rsidRDefault="002534D7" w:rsidP="002534D7">
      <w:pPr>
        <w:pStyle w:val="ab"/>
        <w:tabs>
          <w:tab w:val="left" w:pos="2955"/>
        </w:tabs>
        <w:ind w:left="540" w:firstLine="0"/>
        <w:jc w:val="both"/>
      </w:pPr>
      <w:r>
        <w:rPr>
          <w:b/>
          <w:bCs/>
        </w:rPr>
        <w:t>Наименование работы:</w:t>
      </w:r>
      <w:r>
        <w:t xml:space="preserve"> Выбор режима газовой сварки </w:t>
      </w:r>
    </w:p>
    <w:p w:rsidR="002534D7" w:rsidRDefault="002534D7" w:rsidP="002534D7">
      <w:pPr>
        <w:pStyle w:val="ab"/>
        <w:tabs>
          <w:tab w:val="left" w:pos="2955"/>
        </w:tabs>
        <w:ind w:left="540" w:hanging="540"/>
        <w:jc w:val="both"/>
      </w:pPr>
      <w:r>
        <w:rPr>
          <w:b/>
          <w:bCs/>
        </w:rPr>
        <w:t>Цель занятия:</w:t>
      </w:r>
      <w:r>
        <w:t xml:space="preserve"> Научиться подбирать параметры режима газовой сварки</w:t>
      </w:r>
    </w:p>
    <w:p w:rsidR="002534D7" w:rsidRDefault="002534D7" w:rsidP="002534D7">
      <w:pPr>
        <w:shd w:val="clear" w:color="auto" w:fill="FFFFFF"/>
        <w:ind w:right="-31"/>
        <w:rPr>
          <w:spacing w:val="-10"/>
        </w:rPr>
      </w:pPr>
      <w:r>
        <w:rPr>
          <w:b/>
          <w:spacing w:val="-10"/>
        </w:rPr>
        <w:t>Задачи занятия:</w:t>
      </w:r>
    </w:p>
    <w:p w:rsidR="002534D7" w:rsidRDefault="002534D7" w:rsidP="002534D7">
      <w:pPr>
        <w:shd w:val="clear" w:color="auto" w:fill="FFFFFF"/>
        <w:ind w:left="-567" w:right="950"/>
        <w:rPr>
          <w:sz w:val="20"/>
          <w:szCs w:val="20"/>
        </w:rPr>
      </w:pPr>
      <w:r>
        <w:t>1.Формирующие общие компетенции: ОК1-ОК4,ОК6-ОК8</w:t>
      </w:r>
    </w:p>
    <w:p w:rsidR="002534D7" w:rsidRDefault="002534D7" w:rsidP="002534D7">
      <w:pPr>
        <w:ind w:left="-567"/>
        <w:jc w:val="both"/>
        <w:rPr>
          <w:spacing w:val="-20"/>
          <w:sz w:val="26"/>
          <w:szCs w:val="26"/>
        </w:rPr>
      </w:pPr>
      <w:r>
        <w:rPr>
          <w:spacing w:val="-20"/>
          <w:sz w:val="26"/>
          <w:szCs w:val="26"/>
        </w:rPr>
        <w:t xml:space="preserve">2. Формирующие профессиональные компетенции: </w:t>
      </w:r>
    </w:p>
    <w:p w:rsidR="002534D7" w:rsidRDefault="002534D7" w:rsidP="002534D7">
      <w:pPr>
        <w:ind w:left="-567"/>
        <w:jc w:val="both"/>
      </w:pPr>
      <w:r>
        <w:t>ПК1.1. Выполнять монтаж электрооборудования и автоматических систем управления. (Подбирать способы и режимы обработки металлов сваркой для изготовления различных деталей)</w:t>
      </w:r>
    </w:p>
    <w:p w:rsidR="002534D7" w:rsidRDefault="002534D7" w:rsidP="002534D7">
      <w:pPr>
        <w:ind w:left="-567"/>
        <w:jc w:val="both"/>
      </w:pPr>
      <w:r>
        <w:t>ПК1.2. Выполнять монтаж и эксплуатацию осветительных и электронагревательных установок. (Подбирать способы и режимы обработки металлов сваркой для изготовления различных деталей)</w:t>
      </w:r>
    </w:p>
    <w:p w:rsidR="002534D7" w:rsidRDefault="002534D7" w:rsidP="002534D7">
      <w:pPr>
        <w:ind w:left="-567"/>
        <w:jc w:val="both"/>
      </w:pPr>
      <w:r>
        <w:t>ПК1.3. Поддерживать режимы работы и заданные параметры электрифицированных и автоматических систем управления технологическими процессами. (Подбирать способы и режимы обработки металлов сваркой для изготовления различных деталей)</w:t>
      </w:r>
    </w:p>
    <w:p w:rsidR="002534D7" w:rsidRDefault="002534D7" w:rsidP="002534D7">
      <w:pPr>
        <w:ind w:left="-567"/>
        <w:jc w:val="both"/>
      </w:pPr>
      <w:r>
        <w:t>ПК2.1. Выполнять мероприятия по бесперебойному электроснабжению сельскохозяйственных организаций. (Подбирать способы и режимы обработки металлов сваркой для изготовления различных деталей)</w:t>
      </w:r>
    </w:p>
    <w:p w:rsidR="002534D7" w:rsidRDefault="002534D7" w:rsidP="002534D7">
      <w:pPr>
        <w:ind w:left="-567"/>
        <w:jc w:val="both"/>
      </w:pPr>
      <w:r>
        <w:t>ПК2.2. Выполнять монтаж воздушных линий электропередач и трансформаторных подстанций. (Подбирать способы и режимы обработки металлов сваркой для изготовления различных деталей)</w:t>
      </w:r>
    </w:p>
    <w:p w:rsidR="002534D7" w:rsidRDefault="002534D7" w:rsidP="002534D7">
      <w:pPr>
        <w:ind w:left="-567"/>
        <w:jc w:val="both"/>
      </w:pPr>
      <w:r>
        <w:t>ПК2.3. Обеспечивать электробезопасность. (Подбирать способы и режимы обработки металлов сваркой для изготовления различных деталей)</w:t>
      </w:r>
    </w:p>
    <w:p w:rsidR="002534D7" w:rsidRDefault="002534D7" w:rsidP="002534D7">
      <w:pPr>
        <w:ind w:left="-567"/>
        <w:jc w:val="both"/>
      </w:pPr>
      <w:r>
        <w:t>ПК3.1. Осуществлять техническое обслуживание электрооборудования и автоматизированных систем сельскохозяйственной техники. (Подбирать способы и режимы обработки металлов сваркой для изготовления различных деталей)</w:t>
      </w:r>
    </w:p>
    <w:p w:rsidR="002534D7" w:rsidRDefault="002534D7" w:rsidP="002534D7">
      <w:pPr>
        <w:ind w:left="-567"/>
        <w:jc w:val="both"/>
      </w:pPr>
      <w:r>
        <w:t>ПК3.2.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 (Подбирать способы и режимы обработки металлов сваркой для изготовления различных деталей)</w:t>
      </w:r>
    </w:p>
    <w:p w:rsidR="002534D7" w:rsidRDefault="002534D7" w:rsidP="002534D7">
      <w:pPr>
        <w:ind w:left="-567"/>
        <w:jc w:val="both"/>
      </w:pPr>
      <w:r>
        <w:t>ПК3.3. Осуществлять надзор и контроль за состоянием и эксплуатацией электрооборудования и автоматизированных систем сельскохозяйственной техники. (Подбирать способы и режимы обработки металлов сваркой для изготовления различных деталей)</w:t>
      </w:r>
    </w:p>
    <w:p w:rsidR="002534D7" w:rsidRDefault="002534D7" w:rsidP="002534D7">
      <w:pPr>
        <w:ind w:left="-567"/>
        <w:jc w:val="both"/>
      </w:pPr>
      <w:r>
        <w:t>ПК4.1.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 (Подбирать способы и режимы обработки металлов сваркой для изготовления различных деталей)</w:t>
      </w:r>
    </w:p>
    <w:p w:rsidR="002534D7" w:rsidRDefault="002534D7" w:rsidP="002534D7">
      <w:pPr>
        <w:ind w:left="-567"/>
        <w:jc w:val="both"/>
      </w:pPr>
      <w:r>
        <w:t>ПК4.2. Планировать выполнение работ исполнителями. (Подбирать способы и режимы обработки металлов сваркой для изготовления различных деталей)</w:t>
      </w:r>
    </w:p>
    <w:p w:rsidR="002534D7" w:rsidRDefault="002534D7" w:rsidP="002534D7">
      <w:pPr>
        <w:ind w:left="-567"/>
        <w:jc w:val="both"/>
      </w:pPr>
      <w:r>
        <w:t>ПК4.3. Организовывать работу трудового коллектива. (Подбирать способы и режимы обработки металлов сваркой для изготовления различных деталей)</w:t>
      </w:r>
    </w:p>
    <w:p w:rsidR="002534D7" w:rsidRDefault="002534D7" w:rsidP="002534D7">
      <w:pPr>
        <w:ind w:left="-567"/>
        <w:jc w:val="both"/>
      </w:pPr>
      <w:r>
        <w:t>ПК 4.4. Контролировать ход и оценивать результаты выполнения работ исполнителями. (Подбирать способы и режимы обработки металлов сваркой для изготовления различных деталей)</w:t>
      </w:r>
    </w:p>
    <w:p w:rsidR="002534D7" w:rsidRDefault="002534D7" w:rsidP="002534D7">
      <w:pPr>
        <w:pStyle w:val="ab"/>
        <w:ind w:left="540" w:firstLine="0"/>
        <w:jc w:val="both"/>
      </w:pPr>
      <w:r>
        <w:t>Норма времени 2 часа</w:t>
      </w:r>
    </w:p>
    <w:p w:rsidR="002534D7" w:rsidRDefault="002534D7" w:rsidP="002534D7">
      <w:pPr>
        <w:pStyle w:val="ab"/>
        <w:ind w:left="540" w:firstLine="0"/>
        <w:jc w:val="both"/>
        <w:rPr>
          <w:b/>
        </w:rPr>
      </w:pPr>
      <w:r>
        <w:t>Оснащение рабочего места</w:t>
      </w:r>
      <w:r>
        <w:rPr>
          <w:b/>
        </w:rPr>
        <w:t>:</w:t>
      </w:r>
    </w:p>
    <w:p w:rsidR="002534D7" w:rsidRDefault="002534D7" w:rsidP="002534D7">
      <w:pPr>
        <w:pStyle w:val="ab"/>
        <w:ind w:left="540" w:firstLine="0"/>
        <w:jc w:val="both"/>
      </w:pPr>
      <w:r>
        <w:t>Карточки заданий, справочная литература</w:t>
      </w:r>
    </w:p>
    <w:p w:rsidR="002534D7" w:rsidRDefault="002534D7" w:rsidP="002534D7">
      <w:r>
        <w:t>Рекомендуемая литература: В.И.Онищенко. Технология металлов и конструкционные материалы, с.175- 189</w:t>
      </w:r>
    </w:p>
    <w:p w:rsidR="002534D7" w:rsidRDefault="002534D7" w:rsidP="002534D7">
      <w:pPr>
        <w:rPr>
          <w:b/>
          <w:sz w:val="28"/>
          <w:szCs w:val="28"/>
        </w:rPr>
      </w:pPr>
    </w:p>
    <w:tbl>
      <w:tblPr>
        <w:tblW w:w="101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482"/>
      </w:tblGrid>
      <w:tr w:rsidR="002534D7" w:rsidTr="002534D7">
        <w:trPr>
          <w:trHeight w:val="543"/>
        </w:trPr>
        <w:tc>
          <w:tcPr>
            <w:tcW w:w="5670" w:type="dxa"/>
            <w:tcBorders>
              <w:top w:val="single" w:sz="4" w:space="0" w:color="auto"/>
              <w:left w:val="single" w:sz="4" w:space="0" w:color="auto"/>
              <w:bottom w:val="single" w:sz="4" w:space="0" w:color="auto"/>
              <w:right w:val="single" w:sz="4" w:space="0" w:color="auto"/>
            </w:tcBorders>
            <w:hideMark/>
          </w:tcPr>
          <w:p w:rsidR="002534D7" w:rsidRDefault="002534D7">
            <w:pPr>
              <w:pStyle w:val="2"/>
              <w:rPr>
                <w:sz w:val="24"/>
              </w:rPr>
            </w:pPr>
            <w:r>
              <w:rPr>
                <w:sz w:val="24"/>
              </w:rPr>
              <w:lastRenderedPageBreak/>
              <w:t>Содержание работы и последовательность выполнения операции</w:t>
            </w:r>
          </w:p>
        </w:tc>
        <w:tc>
          <w:tcPr>
            <w:tcW w:w="4482" w:type="dxa"/>
            <w:tcBorders>
              <w:top w:val="single" w:sz="4" w:space="0" w:color="auto"/>
              <w:left w:val="single" w:sz="4" w:space="0" w:color="auto"/>
              <w:bottom w:val="single" w:sz="4" w:space="0" w:color="auto"/>
              <w:right w:val="single" w:sz="4" w:space="0" w:color="auto"/>
            </w:tcBorders>
            <w:vAlign w:val="center"/>
            <w:hideMark/>
          </w:tcPr>
          <w:p w:rsidR="002534D7" w:rsidRDefault="002534D7">
            <w:pPr>
              <w:pStyle w:val="a9"/>
              <w:jc w:val="center"/>
              <w:rPr>
                <w:sz w:val="24"/>
              </w:rPr>
            </w:pPr>
            <w:r>
              <w:rPr>
                <w:sz w:val="24"/>
              </w:rPr>
              <w:t>Инструкционные указания</w:t>
            </w:r>
          </w:p>
        </w:tc>
      </w:tr>
      <w:tr w:rsidR="002534D7" w:rsidTr="002534D7">
        <w:trPr>
          <w:trHeight w:val="2596"/>
        </w:trPr>
        <w:tc>
          <w:tcPr>
            <w:tcW w:w="5670" w:type="dxa"/>
            <w:tcBorders>
              <w:top w:val="single" w:sz="4" w:space="0" w:color="auto"/>
              <w:left w:val="single" w:sz="4" w:space="0" w:color="auto"/>
              <w:bottom w:val="single" w:sz="4" w:space="0" w:color="auto"/>
              <w:right w:val="single" w:sz="4" w:space="0" w:color="auto"/>
            </w:tcBorders>
          </w:tcPr>
          <w:p w:rsidR="002534D7" w:rsidRDefault="002534D7" w:rsidP="002534D7">
            <w:pPr>
              <w:numPr>
                <w:ilvl w:val="0"/>
                <w:numId w:val="8"/>
              </w:numPr>
              <w:suppressAutoHyphens w:val="0"/>
            </w:pPr>
            <w:r>
              <w:t>Ознакомиться с целью, заданием к работе.</w:t>
            </w:r>
          </w:p>
          <w:p w:rsidR="002534D7" w:rsidRDefault="002534D7">
            <w:pPr>
              <w:ind w:left="720"/>
            </w:pPr>
          </w:p>
          <w:p w:rsidR="002534D7" w:rsidRDefault="002534D7" w:rsidP="002534D7">
            <w:pPr>
              <w:numPr>
                <w:ilvl w:val="0"/>
                <w:numId w:val="8"/>
              </w:numPr>
              <w:suppressAutoHyphens w:val="0"/>
            </w:pPr>
            <w:r>
              <w:t>Ознакомиться с заданием по карточкам.</w:t>
            </w:r>
          </w:p>
          <w:p w:rsidR="002534D7" w:rsidRDefault="002534D7" w:rsidP="002534D7">
            <w:pPr>
              <w:numPr>
                <w:ilvl w:val="0"/>
                <w:numId w:val="8"/>
              </w:numPr>
              <w:suppressAutoHyphens w:val="0"/>
            </w:pPr>
            <w:r>
              <w:t>Подобрать наконечник горелки.</w:t>
            </w:r>
          </w:p>
          <w:p w:rsidR="002534D7" w:rsidRDefault="002534D7" w:rsidP="002534D7">
            <w:pPr>
              <w:numPr>
                <w:ilvl w:val="0"/>
                <w:numId w:val="8"/>
              </w:numPr>
              <w:suppressAutoHyphens w:val="0"/>
            </w:pPr>
            <w:r>
              <w:t>Определить вид пламени.</w:t>
            </w:r>
          </w:p>
          <w:p w:rsidR="002534D7" w:rsidRDefault="002534D7" w:rsidP="002534D7">
            <w:pPr>
              <w:numPr>
                <w:ilvl w:val="0"/>
                <w:numId w:val="8"/>
              </w:numPr>
              <w:suppressAutoHyphens w:val="0"/>
            </w:pPr>
            <w:r>
              <w:t>Определить диаметр присадочной проволоки.</w:t>
            </w:r>
          </w:p>
          <w:p w:rsidR="002534D7" w:rsidRDefault="002534D7" w:rsidP="002534D7">
            <w:pPr>
              <w:numPr>
                <w:ilvl w:val="0"/>
                <w:numId w:val="8"/>
              </w:numPr>
              <w:shd w:val="clear" w:color="auto" w:fill="FFFFFF"/>
              <w:suppressAutoHyphens w:val="0"/>
              <w:ind w:right="53"/>
              <w:jc w:val="center"/>
            </w:pPr>
            <w:r>
              <w:t>Ознакомиться с контрольными вопросами.</w:t>
            </w:r>
          </w:p>
        </w:tc>
        <w:tc>
          <w:tcPr>
            <w:tcW w:w="4482" w:type="dxa"/>
            <w:tcBorders>
              <w:top w:val="single" w:sz="4" w:space="0" w:color="auto"/>
              <w:left w:val="single" w:sz="4" w:space="0" w:color="auto"/>
              <w:bottom w:val="single" w:sz="4" w:space="0" w:color="auto"/>
              <w:right w:val="single" w:sz="4" w:space="0" w:color="auto"/>
            </w:tcBorders>
          </w:tcPr>
          <w:p w:rsidR="002534D7" w:rsidRDefault="002534D7">
            <w:pPr>
              <w:pStyle w:val="a9"/>
              <w:rPr>
                <w:sz w:val="24"/>
              </w:rPr>
            </w:pPr>
            <w:r>
              <w:rPr>
                <w:sz w:val="24"/>
              </w:rPr>
              <w:t xml:space="preserve">Записать наименование и цель работы. </w:t>
            </w:r>
          </w:p>
          <w:p w:rsidR="002534D7" w:rsidRDefault="002534D7">
            <w:pPr>
              <w:pStyle w:val="a9"/>
              <w:rPr>
                <w:sz w:val="24"/>
              </w:rPr>
            </w:pPr>
            <w:r>
              <w:rPr>
                <w:sz w:val="24"/>
              </w:rPr>
              <w:t>Записать задание в отчет.</w:t>
            </w:r>
          </w:p>
          <w:p w:rsidR="002534D7" w:rsidRDefault="002534D7">
            <w:pPr>
              <w:pStyle w:val="a9"/>
              <w:rPr>
                <w:sz w:val="24"/>
              </w:rPr>
            </w:pPr>
          </w:p>
          <w:p w:rsidR="002534D7" w:rsidRDefault="002534D7">
            <w:pPr>
              <w:pStyle w:val="a9"/>
              <w:rPr>
                <w:sz w:val="24"/>
              </w:rPr>
            </w:pPr>
          </w:p>
          <w:p w:rsidR="002534D7" w:rsidRDefault="002534D7">
            <w:pPr>
              <w:pStyle w:val="a9"/>
              <w:rPr>
                <w:sz w:val="24"/>
              </w:rPr>
            </w:pPr>
          </w:p>
          <w:p w:rsidR="002534D7" w:rsidRDefault="002534D7">
            <w:pPr>
              <w:rPr>
                <w:rFonts w:eastAsia="Calibri"/>
              </w:rPr>
            </w:pPr>
            <w:r>
              <w:rPr>
                <w:rFonts w:eastAsia="Calibri"/>
              </w:rPr>
              <w:t>Записать установленные данные в отчет.</w:t>
            </w:r>
          </w:p>
          <w:p w:rsidR="002534D7" w:rsidRDefault="002534D7">
            <w:pPr>
              <w:rPr>
                <w:color w:val="222222"/>
                <w:shd w:val="clear" w:color="auto" w:fill="FFFFFF"/>
              </w:rPr>
            </w:pPr>
            <w:r>
              <w:rPr>
                <w:color w:val="222222"/>
                <w:shd w:val="clear" w:color="auto" w:fill="FFFFFF"/>
              </w:rPr>
              <w:t xml:space="preserve">Записать полные ответы. </w:t>
            </w:r>
          </w:p>
          <w:p w:rsidR="002534D7" w:rsidRDefault="002534D7">
            <w:pPr>
              <w:rPr>
                <w:rFonts w:eastAsia="Calibri"/>
              </w:rPr>
            </w:pPr>
            <w:r>
              <w:rPr>
                <w:color w:val="222222"/>
                <w:shd w:val="clear" w:color="auto" w:fill="FFFFFF"/>
              </w:rPr>
              <w:t>Сделать вывод.</w:t>
            </w:r>
          </w:p>
        </w:tc>
      </w:tr>
    </w:tbl>
    <w:p w:rsidR="002534D7" w:rsidRDefault="002534D7" w:rsidP="002534D7">
      <w:pPr>
        <w:rPr>
          <w:b/>
          <w:sz w:val="28"/>
          <w:szCs w:val="28"/>
        </w:rPr>
      </w:pPr>
    </w:p>
    <w:p w:rsidR="002534D7" w:rsidRDefault="002534D7" w:rsidP="002534D7">
      <w:pPr>
        <w:jc w:val="center"/>
        <w:rPr>
          <w:b/>
          <w:i/>
        </w:rPr>
      </w:pPr>
      <w:r>
        <w:rPr>
          <w:b/>
          <w:i/>
        </w:rPr>
        <w:t>Контрольные вопросы</w:t>
      </w:r>
    </w:p>
    <w:p w:rsidR="002534D7" w:rsidRDefault="002534D7" w:rsidP="002534D7">
      <w:pPr>
        <w:pStyle w:val="ad"/>
        <w:numPr>
          <w:ilvl w:val="0"/>
          <w:numId w:val="13"/>
        </w:numPr>
      </w:pPr>
      <w:r>
        <w:t>Каковы трудности при сварке меди?</w:t>
      </w:r>
    </w:p>
    <w:p w:rsidR="002534D7" w:rsidRDefault="002534D7" w:rsidP="002534D7">
      <w:pPr>
        <w:pStyle w:val="ad"/>
        <w:numPr>
          <w:ilvl w:val="0"/>
          <w:numId w:val="13"/>
        </w:numPr>
      </w:pPr>
      <w:r>
        <w:t>Перечислить виды сварных соединений при сварке меди.</w:t>
      </w:r>
    </w:p>
    <w:p w:rsidR="002534D7" w:rsidRDefault="002534D7" w:rsidP="002534D7">
      <w:pPr>
        <w:pStyle w:val="ad"/>
        <w:numPr>
          <w:ilvl w:val="0"/>
          <w:numId w:val="13"/>
        </w:numPr>
      </w:pPr>
      <w:r>
        <w:t>Каковы трудности при сварке алюминия?</w:t>
      </w:r>
    </w:p>
    <w:p w:rsidR="002534D7" w:rsidRDefault="002534D7" w:rsidP="002534D7">
      <w:pPr>
        <w:pStyle w:val="ad"/>
        <w:numPr>
          <w:ilvl w:val="0"/>
          <w:numId w:val="13"/>
        </w:numPr>
      </w:pPr>
      <w:r>
        <w:t>Каковы основные способы сварки алюминия?</w:t>
      </w:r>
    </w:p>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Pr="00B478FB" w:rsidRDefault="002534D7" w:rsidP="002534D7">
      <w:pPr>
        <w:pStyle w:val="a7"/>
        <w:rPr>
          <w:b/>
          <w:bCs/>
          <w:caps/>
          <w:sz w:val="24"/>
        </w:rPr>
      </w:pPr>
      <w:r w:rsidRPr="00B478FB">
        <w:rPr>
          <w:b/>
          <w:bCs/>
          <w:caps/>
          <w:sz w:val="24"/>
        </w:rPr>
        <w:lastRenderedPageBreak/>
        <w:t>Инструкционно-технологическая карта</w:t>
      </w:r>
    </w:p>
    <w:p w:rsidR="002534D7" w:rsidRPr="00B478FB" w:rsidRDefault="002534D7" w:rsidP="002534D7">
      <w:pPr>
        <w:jc w:val="center"/>
        <w:rPr>
          <w:b/>
          <w:bCs/>
        </w:rPr>
      </w:pPr>
      <w:r w:rsidRPr="00B478FB">
        <w:t xml:space="preserve"> </w:t>
      </w:r>
      <w:r w:rsidRPr="00B478FB">
        <w:rPr>
          <w:b/>
          <w:bCs/>
        </w:rPr>
        <w:t>на выполнение практического занятия 9</w:t>
      </w:r>
    </w:p>
    <w:p w:rsidR="002534D7" w:rsidRPr="00B478FB" w:rsidRDefault="002534D7" w:rsidP="002534D7">
      <w:pPr>
        <w:ind w:firstLine="540"/>
        <w:jc w:val="both"/>
      </w:pPr>
      <w:r w:rsidRPr="00B478FB">
        <w:rPr>
          <w:b/>
          <w:bCs/>
        </w:rPr>
        <w:t xml:space="preserve">Тема: </w:t>
      </w:r>
      <w:r w:rsidRPr="00CF723A">
        <w:rPr>
          <w:bCs/>
        </w:rPr>
        <w:t>О</w:t>
      </w:r>
      <w:r w:rsidRPr="00B478FB">
        <w:rPr>
          <w:bCs/>
        </w:rPr>
        <w:t>бработка металлов давлением</w:t>
      </w:r>
      <w:r w:rsidRPr="00B478FB">
        <w:t xml:space="preserve"> </w:t>
      </w:r>
    </w:p>
    <w:p w:rsidR="002534D7" w:rsidRPr="00B478FB" w:rsidRDefault="002534D7" w:rsidP="002534D7">
      <w:pPr>
        <w:pStyle w:val="ab"/>
        <w:tabs>
          <w:tab w:val="left" w:pos="2955"/>
        </w:tabs>
        <w:ind w:left="540" w:firstLine="0"/>
      </w:pPr>
      <w:r w:rsidRPr="00B478FB">
        <w:rPr>
          <w:b/>
          <w:bCs/>
        </w:rPr>
        <w:t>Наименование работы:</w:t>
      </w:r>
      <w:r w:rsidRPr="00B478FB">
        <w:t xml:space="preserve"> Выбор температуры нагрева под обработку давлением углеродистой стали </w:t>
      </w:r>
    </w:p>
    <w:p w:rsidR="002534D7" w:rsidRPr="00B478FB" w:rsidRDefault="002534D7" w:rsidP="002534D7">
      <w:pPr>
        <w:pStyle w:val="ab"/>
        <w:tabs>
          <w:tab w:val="left" w:pos="2280"/>
        </w:tabs>
        <w:ind w:left="540" w:hanging="540"/>
      </w:pPr>
      <w:r w:rsidRPr="00B478FB">
        <w:rPr>
          <w:b/>
          <w:bCs/>
        </w:rPr>
        <w:t>Цель занятия:</w:t>
      </w:r>
      <w:r w:rsidRPr="00B478FB">
        <w:t xml:space="preserve"> Назначить температурный интервал обработки давлением для заданной марки стали</w:t>
      </w:r>
    </w:p>
    <w:p w:rsidR="002534D7" w:rsidRDefault="002534D7" w:rsidP="002534D7">
      <w:pPr>
        <w:shd w:val="clear" w:color="auto" w:fill="FFFFFF"/>
        <w:ind w:right="-31"/>
        <w:rPr>
          <w:spacing w:val="-10"/>
        </w:rPr>
      </w:pPr>
      <w:r>
        <w:rPr>
          <w:b/>
          <w:spacing w:val="-10"/>
        </w:rPr>
        <w:t>Задачи занятия:</w:t>
      </w:r>
    </w:p>
    <w:p w:rsidR="002534D7" w:rsidRDefault="002534D7" w:rsidP="002534D7">
      <w:pPr>
        <w:shd w:val="clear" w:color="auto" w:fill="FFFFFF"/>
        <w:ind w:left="-567" w:right="950"/>
        <w:rPr>
          <w:sz w:val="20"/>
          <w:szCs w:val="20"/>
        </w:rPr>
      </w:pPr>
      <w:r>
        <w:t>1.Формирующие общие компетенции: ОК1-ОК4,ОК6-ОК8</w:t>
      </w:r>
    </w:p>
    <w:p w:rsidR="002534D7" w:rsidRDefault="002534D7" w:rsidP="002534D7">
      <w:pPr>
        <w:ind w:left="-567"/>
        <w:jc w:val="both"/>
        <w:rPr>
          <w:spacing w:val="-20"/>
          <w:sz w:val="26"/>
          <w:szCs w:val="26"/>
        </w:rPr>
      </w:pPr>
      <w:r>
        <w:rPr>
          <w:spacing w:val="-20"/>
          <w:sz w:val="26"/>
          <w:szCs w:val="26"/>
        </w:rPr>
        <w:t xml:space="preserve">2. Формирующие профессиональные компетенции: </w:t>
      </w:r>
    </w:p>
    <w:p w:rsidR="002534D7" w:rsidRDefault="002534D7" w:rsidP="002534D7">
      <w:pPr>
        <w:ind w:left="-567"/>
        <w:jc w:val="both"/>
      </w:pPr>
      <w:r>
        <w:t>ПК1.1. Выполнять монтаж электрооборудования и автоматических систем управления. (П</w:t>
      </w:r>
      <w:r w:rsidRPr="00CF723A">
        <w:t>одбирать способы и режимы обработки металлов давлением для изготовления различных деталей</w:t>
      </w:r>
      <w:r>
        <w:t>)</w:t>
      </w:r>
    </w:p>
    <w:p w:rsidR="002534D7" w:rsidRDefault="002534D7" w:rsidP="002534D7">
      <w:pPr>
        <w:ind w:left="-567"/>
        <w:jc w:val="both"/>
      </w:pPr>
      <w:r>
        <w:t>ПК1.2. Выполнять монтаж и эксплуатацию осветительных и электронагревательных установок. (Подбирать способы и режимы обработки металлов давлением для изготовления различных деталей)</w:t>
      </w:r>
    </w:p>
    <w:p w:rsidR="002534D7" w:rsidRDefault="002534D7" w:rsidP="002534D7">
      <w:pPr>
        <w:ind w:left="-567"/>
        <w:jc w:val="both"/>
      </w:pPr>
      <w:r>
        <w:t>ПК1.3. Поддерживать режимы работы и заданные параметры электрифицированных и автоматических систем управления технологическими процессами. (Подбирать способы и режимы обработки металлов давлением для изготовления различных деталей)</w:t>
      </w:r>
    </w:p>
    <w:p w:rsidR="002534D7" w:rsidRDefault="002534D7" w:rsidP="002534D7">
      <w:pPr>
        <w:ind w:left="-567"/>
        <w:jc w:val="both"/>
      </w:pPr>
      <w:r>
        <w:t>ПК2.1. Выполнять мероприятия по бесперебойному электроснабжению сельскохозяйственных организаций. (Подбирать способы и режимы обработки металлов давлением для изготовления различных деталей)</w:t>
      </w:r>
    </w:p>
    <w:p w:rsidR="002534D7" w:rsidRDefault="002534D7" w:rsidP="002534D7">
      <w:pPr>
        <w:ind w:left="-567"/>
        <w:jc w:val="both"/>
      </w:pPr>
      <w:r>
        <w:t>ПК2.2. Выполнять монтаж воздушных линий электропередач и трансформаторных подстанций. (Подбирать способы и режимы обработки металлов давлением для изготовления различных деталей)</w:t>
      </w:r>
    </w:p>
    <w:p w:rsidR="002534D7" w:rsidRDefault="002534D7" w:rsidP="002534D7">
      <w:pPr>
        <w:ind w:left="-567"/>
        <w:jc w:val="both"/>
      </w:pPr>
      <w:r>
        <w:t>ПК3.1. Осуществлять техническое обслуживание электрооборудования и автоматизированных систем сельскохозяйственной техники. (Подбирать способы и режимы обработки металлов давлением для изготовления различных деталей)</w:t>
      </w:r>
    </w:p>
    <w:p w:rsidR="002534D7" w:rsidRDefault="002534D7" w:rsidP="002534D7">
      <w:pPr>
        <w:ind w:left="-567"/>
        <w:jc w:val="both"/>
      </w:pPr>
      <w:r>
        <w:t>ПК3.2.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 (Подбирать способы и режимы обработки металлов давлением для изготовления различных деталей)</w:t>
      </w:r>
    </w:p>
    <w:p w:rsidR="002534D7" w:rsidRDefault="002534D7" w:rsidP="002534D7">
      <w:pPr>
        <w:ind w:left="-567"/>
        <w:jc w:val="both"/>
      </w:pPr>
      <w:r>
        <w:t>ПК3.3. Осуществлять надзор и контроль за состоянием и эксплуатацией электрооборудования и автоматизированных систем сельскохозяйственной техники. (Подбирать способы и режимы обработки металлов давлением для изготовления различных деталей)</w:t>
      </w:r>
    </w:p>
    <w:p w:rsidR="002534D7" w:rsidRDefault="002534D7" w:rsidP="002534D7">
      <w:pPr>
        <w:ind w:left="-567"/>
        <w:jc w:val="both"/>
      </w:pPr>
      <w:r>
        <w:t>4.1.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 (Подбирать способы и режимы обработки металлов давлением для изготовления различных деталей)</w:t>
      </w:r>
    </w:p>
    <w:p w:rsidR="002534D7" w:rsidRDefault="002534D7" w:rsidP="002534D7">
      <w:pPr>
        <w:ind w:left="-567"/>
        <w:jc w:val="both"/>
      </w:pPr>
      <w:r>
        <w:t>ПК4.2. Планировать выполнение работ исполнителями. (Подбирать способы и режимы обработки металлов давлением для изготовления различных деталей)</w:t>
      </w:r>
    </w:p>
    <w:p w:rsidR="002534D7" w:rsidRDefault="002534D7" w:rsidP="002534D7">
      <w:pPr>
        <w:ind w:left="-567"/>
        <w:jc w:val="both"/>
      </w:pPr>
      <w:r>
        <w:t>ПК4.3. Организовывать работу трудового коллектива. (Подбирать способы и режимы обработки металлов давлением для изготовления различных деталей)</w:t>
      </w:r>
    </w:p>
    <w:p w:rsidR="002534D7" w:rsidRDefault="002534D7" w:rsidP="002534D7">
      <w:pPr>
        <w:ind w:left="-567"/>
        <w:jc w:val="both"/>
      </w:pPr>
      <w:r>
        <w:t>ПК 4.4. Контролировать ход и оценивать результаты выполнения работ исполнителями. (Подбирать способы и режимы обработки металлов давлением для изготовления различных деталей)</w:t>
      </w:r>
    </w:p>
    <w:p w:rsidR="002534D7" w:rsidRPr="00B478FB" w:rsidRDefault="002534D7" w:rsidP="002534D7">
      <w:pPr>
        <w:pStyle w:val="ab"/>
        <w:ind w:left="540" w:firstLine="0"/>
        <w:jc w:val="both"/>
      </w:pPr>
      <w:r w:rsidRPr="00B478FB">
        <w:t>Норма времени 2 часа.</w:t>
      </w:r>
    </w:p>
    <w:p w:rsidR="002534D7" w:rsidRPr="00B478FB" w:rsidRDefault="002534D7" w:rsidP="002534D7">
      <w:pPr>
        <w:pStyle w:val="ab"/>
        <w:ind w:left="540" w:firstLine="0"/>
        <w:jc w:val="both"/>
      </w:pPr>
      <w:r w:rsidRPr="00B478FB">
        <w:t>Оснащение рабочего места:</w:t>
      </w:r>
    </w:p>
    <w:p w:rsidR="002534D7" w:rsidRPr="00B478FB" w:rsidRDefault="002534D7" w:rsidP="002534D7">
      <w:pPr>
        <w:pStyle w:val="ab"/>
        <w:ind w:left="540" w:firstLine="0"/>
        <w:jc w:val="both"/>
        <w:rPr>
          <w:b/>
        </w:rPr>
      </w:pPr>
      <w:r w:rsidRPr="00B478FB">
        <w:t>Диаграмма состояния сплавов железо- цементит, карточки заданий</w:t>
      </w:r>
    </w:p>
    <w:p w:rsidR="002534D7" w:rsidRPr="00B478FB" w:rsidRDefault="002534D7" w:rsidP="002534D7">
      <w:pPr>
        <w:rPr>
          <w:b/>
        </w:rPr>
      </w:pPr>
      <w:r w:rsidRPr="00B478FB">
        <w:t xml:space="preserve">Рекомендуемая литература: В.И.Онищенко. Технология металлов и конструкционные материалы, с.160-161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218"/>
      </w:tblGrid>
      <w:tr w:rsidR="002534D7" w:rsidRPr="00B478FB" w:rsidTr="00D5470A">
        <w:trPr>
          <w:trHeight w:val="540"/>
        </w:trPr>
        <w:tc>
          <w:tcPr>
            <w:tcW w:w="5812" w:type="dxa"/>
            <w:tcBorders>
              <w:top w:val="single" w:sz="4" w:space="0" w:color="auto"/>
              <w:left w:val="single" w:sz="4" w:space="0" w:color="auto"/>
              <w:bottom w:val="single" w:sz="4" w:space="0" w:color="auto"/>
              <w:right w:val="single" w:sz="4" w:space="0" w:color="auto"/>
            </w:tcBorders>
            <w:vAlign w:val="center"/>
          </w:tcPr>
          <w:p w:rsidR="002534D7" w:rsidRPr="00B478FB" w:rsidRDefault="002534D7" w:rsidP="00D5470A">
            <w:pPr>
              <w:pStyle w:val="2"/>
              <w:rPr>
                <w:sz w:val="24"/>
              </w:rPr>
            </w:pPr>
            <w:r w:rsidRPr="00B478FB">
              <w:rPr>
                <w:sz w:val="24"/>
              </w:rPr>
              <w:lastRenderedPageBreak/>
              <w:t>Содержание работы и последовательность выполнения операции</w:t>
            </w:r>
          </w:p>
        </w:tc>
        <w:tc>
          <w:tcPr>
            <w:tcW w:w="4218" w:type="dxa"/>
            <w:tcBorders>
              <w:top w:val="single" w:sz="4" w:space="0" w:color="auto"/>
              <w:left w:val="single" w:sz="4" w:space="0" w:color="auto"/>
              <w:bottom w:val="single" w:sz="4" w:space="0" w:color="auto"/>
              <w:right w:val="single" w:sz="4" w:space="0" w:color="auto"/>
            </w:tcBorders>
            <w:vAlign w:val="center"/>
          </w:tcPr>
          <w:p w:rsidR="002534D7" w:rsidRPr="00B478FB" w:rsidRDefault="002534D7" w:rsidP="00D5470A">
            <w:pPr>
              <w:pStyle w:val="a9"/>
              <w:jc w:val="center"/>
              <w:rPr>
                <w:sz w:val="24"/>
              </w:rPr>
            </w:pPr>
            <w:r w:rsidRPr="00B478FB">
              <w:rPr>
                <w:sz w:val="24"/>
              </w:rPr>
              <w:t>Инструкционные указания</w:t>
            </w:r>
          </w:p>
        </w:tc>
      </w:tr>
      <w:tr w:rsidR="002534D7" w:rsidRPr="00B478FB" w:rsidTr="00D5470A">
        <w:trPr>
          <w:trHeight w:val="2640"/>
        </w:trPr>
        <w:tc>
          <w:tcPr>
            <w:tcW w:w="5812" w:type="dxa"/>
            <w:tcBorders>
              <w:top w:val="single" w:sz="4" w:space="0" w:color="auto"/>
              <w:left w:val="single" w:sz="4" w:space="0" w:color="auto"/>
              <w:bottom w:val="single" w:sz="4" w:space="0" w:color="auto"/>
              <w:right w:val="single" w:sz="4" w:space="0" w:color="auto"/>
            </w:tcBorders>
            <w:hideMark/>
          </w:tcPr>
          <w:p w:rsidR="002534D7" w:rsidRDefault="002534D7" w:rsidP="002534D7">
            <w:pPr>
              <w:numPr>
                <w:ilvl w:val="0"/>
                <w:numId w:val="8"/>
              </w:numPr>
              <w:tabs>
                <w:tab w:val="clear" w:pos="720"/>
                <w:tab w:val="num" w:pos="33"/>
              </w:tabs>
              <w:suppressAutoHyphens w:val="0"/>
            </w:pPr>
            <w:r w:rsidRPr="00B478FB">
              <w:t>Ознакомиться с целью, заданием к работе.</w:t>
            </w:r>
          </w:p>
          <w:p w:rsidR="002534D7" w:rsidRPr="00B478FB" w:rsidRDefault="002534D7" w:rsidP="00D5470A">
            <w:pPr>
              <w:ind w:left="720"/>
            </w:pPr>
          </w:p>
          <w:p w:rsidR="002534D7" w:rsidRPr="00B478FB" w:rsidRDefault="002534D7" w:rsidP="002534D7">
            <w:pPr>
              <w:numPr>
                <w:ilvl w:val="0"/>
                <w:numId w:val="8"/>
              </w:numPr>
              <w:suppressAutoHyphens w:val="0"/>
            </w:pPr>
            <w:r w:rsidRPr="00B478FB">
              <w:t>Ознакомиться с заданием по карточкам.</w:t>
            </w:r>
          </w:p>
          <w:p w:rsidR="002534D7" w:rsidRPr="00B478FB" w:rsidRDefault="002534D7" w:rsidP="002534D7">
            <w:pPr>
              <w:numPr>
                <w:ilvl w:val="0"/>
                <w:numId w:val="8"/>
              </w:numPr>
              <w:suppressAutoHyphens w:val="0"/>
            </w:pPr>
            <w:r w:rsidRPr="00B478FB">
              <w:t xml:space="preserve">Установить </w:t>
            </w:r>
            <w:r>
              <w:t>по</w:t>
            </w:r>
            <w:r w:rsidRPr="00B478FB">
              <w:t xml:space="preserve"> диаграмме состояния железо - цементит температуру начала </w:t>
            </w:r>
            <w:r>
              <w:t xml:space="preserve">и </w:t>
            </w:r>
            <w:r w:rsidRPr="00B478FB">
              <w:t>конца обработки давлением.</w:t>
            </w:r>
          </w:p>
          <w:p w:rsidR="002534D7" w:rsidRPr="00B478FB" w:rsidRDefault="002534D7" w:rsidP="002534D7">
            <w:pPr>
              <w:numPr>
                <w:ilvl w:val="0"/>
                <w:numId w:val="8"/>
              </w:numPr>
              <w:suppressAutoHyphens w:val="0"/>
            </w:pPr>
            <w:r w:rsidRPr="00B478FB">
              <w:t xml:space="preserve">Назначить рекомендуемый интервал обработки давлением для заданной марки стали. </w:t>
            </w:r>
          </w:p>
          <w:p w:rsidR="002534D7" w:rsidRPr="00B478FB" w:rsidRDefault="002534D7" w:rsidP="002534D7">
            <w:pPr>
              <w:numPr>
                <w:ilvl w:val="0"/>
                <w:numId w:val="8"/>
              </w:numPr>
              <w:suppressAutoHyphens w:val="0"/>
            </w:pPr>
            <w:r w:rsidRPr="00B478FB">
              <w:t xml:space="preserve">Ознакомиться с контрольными вопросами. </w:t>
            </w:r>
          </w:p>
        </w:tc>
        <w:tc>
          <w:tcPr>
            <w:tcW w:w="4218" w:type="dxa"/>
            <w:tcBorders>
              <w:top w:val="single" w:sz="4" w:space="0" w:color="auto"/>
              <w:left w:val="single" w:sz="4" w:space="0" w:color="auto"/>
              <w:bottom w:val="single" w:sz="4" w:space="0" w:color="auto"/>
              <w:right w:val="single" w:sz="4" w:space="0" w:color="auto"/>
            </w:tcBorders>
          </w:tcPr>
          <w:p w:rsidR="002534D7" w:rsidRPr="00B478FB" w:rsidRDefault="002534D7" w:rsidP="00D5470A">
            <w:pPr>
              <w:pStyle w:val="a9"/>
              <w:rPr>
                <w:sz w:val="24"/>
              </w:rPr>
            </w:pPr>
            <w:r w:rsidRPr="00B478FB">
              <w:rPr>
                <w:sz w:val="24"/>
              </w:rPr>
              <w:t xml:space="preserve">Записать наименование и цель  работы. </w:t>
            </w:r>
          </w:p>
          <w:p w:rsidR="002534D7" w:rsidRPr="00B478FB" w:rsidRDefault="002534D7" w:rsidP="00D5470A">
            <w:pPr>
              <w:pStyle w:val="a9"/>
              <w:rPr>
                <w:sz w:val="24"/>
              </w:rPr>
            </w:pPr>
            <w:r w:rsidRPr="00B478FB">
              <w:rPr>
                <w:sz w:val="24"/>
              </w:rPr>
              <w:t>Записать задание в отчет.</w:t>
            </w:r>
          </w:p>
          <w:p w:rsidR="002534D7" w:rsidRPr="00B478FB" w:rsidRDefault="002534D7" w:rsidP="00D5470A">
            <w:pPr>
              <w:pStyle w:val="a9"/>
              <w:rPr>
                <w:sz w:val="24"/>
              </w:rPr>
            </w:pPr>
          </w:p>
          <w:p w:rsidR="002534D7" w:rsidRPr="00B478FB" w:rsidRDefault="002534D7" w:rsidP="00D5470A">
            <w:pPr>
              <w:pStyle w:val="a9"/>
              <w:rPr>
                <w:sz w:val="24"/>
              </w:rPr>
            </w:pPr>
          </w:p>
          <w:p w:rsidR="002534D7" w:rsidRPr="00B478FB" w:rsidRDefault="002534D7" w:rsidP="00D5470A"/>
          <w:p w:rsidR="002534D7" w:rsidRPr="00B478FB" w:rsidRDefault="002534D7" w:rsidP="00D5470A">
            <w:pPr>
              <w:rPr>
                <w:rFonts w:eastAsia="Calibri"/>
              </w:rPr>
            </w:pPr>
            <w:r w:rsidRPr="00B478FB">
              <w:rPr>
                <w:rFonts w:eastAsia="Calibri"/>
              </w:rPr>
              <w:t>Записать установленные данные в отчет.</w:t>
            </w:r>
          </w:p>
          <w:p w:rsidR="002534D7" w:rsidRDefault="002534D7" w:rsidP="00D5470A">
            <w:pPr>
              <w:rPr>
                <w:rFonts w:eastAsia="Calibri"/>
              </w:rPr>
            </w:pPr>
            <w:r w:rsidRPr="00B478FB">
              <w:rPr>
                <w:rFonts w:eastAsia="Calibri"/>
              </w:rPr>
              <w:t>Записать полные ответы.</w:t>
            </w:r>
          </w:p>
          <w:p w:rsidR="002534D7" w:rsidRPr="00B478FB" w:rsidRDefault="002534D7" w:rsidP="00D5470A">
            <w:pPr>
              <w:rPr>
                <w:rFonts w:eastAsia="Calibri"/>
              </w:rPr>
            </w:pPr>
            <w:r w:rsidRPr="00B478FB">
              <w:rPr>
                <w:rFonts w:eastAsia="Calibri"/>
              </w:rPr>
              <w:t xml:space="preserve"> Сделать вывод.</w:t>
            </w:r>
          </w:p>
        </w:tc>
      </w:tr>
    </w:tbl>
    <w:p w:rsidR="002534D7" w:rsidRPr="00B478FB" w:rsidRDefault="002534D7" w:rsidP="002534D7">
      <w:pPr>
        <w:rPr>
          <w:b/>
        </w:rPr>
      </w:pPr>
    </w:p>
    <w:p w:rsidR="002534D7" w:rsidRPr="00B478FB" w:rsidRDefault="002534D7" w:rsidP="002534D7">
      <w:pPr>
        <w:jc w:val="center"/>
        <w:rPr>
          <w:b/>
          <w:i/>
        </w:rPr>
      </w:pPr>
      <w:r w:rsidRPr="00B478FB">
        <w:rPr>
          <w:b/>
          <w:i/>
        </w:rPr>
        <w:t>Контрольные вопросы</w:t>
      </w:r>
    </w:p>
    <w:p w:rsidR="002534D7" w:rsidRPr="00B478FB" w:rsidRDefault="002534D7" w:rsidP="002534D7">
      <w:pPr>
        <w:pStyle w:val="ad"/>
        <w:numPr>
          <w:ilvl w:val="0"/>
          <w:numId w:val="12"/>
        </w:numPr>
      </w:pPr>
      <w:r w:rsidRPr="00B478FB">
        <w:t>Что произойдет если нагреть сталь выше рекомендуемой температуры?</w:t>
      </w:r>
    </w:p>
    <w:p w:rsidR="002534D7" w:rsidRPr="00B478FB" w:rsidRDefault="002534D7" w:rsidP="002534D7">
      <w:pPr>
        <w:pStyle w:val="ad"/>
        <w:numPr>
          <w:ilvl w:val="0"/>
          <w:numId w:val="12"/>
        </w:numPr>
      </w:pPr>
      <w:r>
        <w:t xml:space="preserve">В чем отличие </w:t>
      </w:r>
      <w:r w:rsidRPr="00B478FB">
        <w:t>холодной обработки давлением</w:t>
      </w:r>
      <w:r>
        <w:t xml:space="preserve"> от горячей?</w:t>
      </w:r>
      <w:r w:rsidRPr="00B478FB">
        <w:t>.</w:t>
      </w:r>
    </w:p>
    <w:p w:rsidR="002534D7" w:rsidRPr="00B478FB" w:rsidRDefault="002534D7" w:rsidP="002534D7">
      <w:pPr>
        <w:pStyle w:val="ad"/>
        <w:numPr>
          <w:ilvl w:val="0"/>
          <w:numId w:val="12"/>
        </w:numPr>
      </w:pPr>
      <w:r w:rsidRPr="00B478FB">
        <w:t>Начертить схему процесса волочения.</w:t>
      </w:r>
    </w:p>
    <w:p w:rsidR="002534D7" w:rsidRDefault="002534D7" w:rsidP="002534D7">
      <w:pPr>
        <w:pStyle w:val="ad"/>
        <w:numPr>
          <w:ilvl w:val="0"/>
          <w:numId w:val="12"/>
        </w:numPr>
      </w:pPr>
      <w:r w:rsidRPr="00B478FB">
        <w:t>Перечислить сортамент стального проката и его приме</w:t>
      </w:r>
      <w:r>
        <w:rPr>
          <w:sz w:val="28"/>
          <w:szCs w:val="28"/>
        </w:rPr>
        <w:t>нение</w:t>
      </w:r>
      <w:r w:rsidRPr="00872247">
        <w:rPr>
          <w:sz w:val="28"/>
          <w:szCs w:val="28"/>
        </w:rPr>
        <w:t>.</w:t>
      </w:r>
    </w:p>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 w:rsidR="002534D7" w:rsidRDefault="002534D7" w:rsidP="002534D7">
      <w:pPr>
        <w:pStyle w:val="a7"/>
        <w:rPr>
          <w:b/>
          <w:bCs/>
          <w:caps/>
          <w:sz w:val="24"/>
        </w:rPr>
      </w:pPr>
      <w:r>
        <w:rPr>
          <w:b/>
          <w:bCs/>
          <w:caps/>
          <w:sz w:val="24"/>
        </w:rPr>
        <w:lastRenderedPageBreak/>
        <w:t>Инструкционно-технологическая карта</w:t>
      </w:r>
    </w:p>
    <w:p w:rsidR="002534D7" w:rsidRDefault="002534D7" w:rsidP="002534D7">
      <w:pPr>
        <w:jc w:val="center"/>
        <w:rPr>
          <w:b/>
          <w:bCs/>
        </w:rPr>
      </w:pPr>
      <w:r>
        <w:t xml:space="preserve"> </w:t>
      </w:r>
      <w:r>
        <w:rPr>
          <w:b/>
          <w:bCs/>
        </w:rPr>
        <w:t>на выполнение практического занятия 10</w:t>
      </w:r>
    </w:p>
    <w:p w:rsidR="002534D7" w:rsidRDefault="002534D7" w:rsidP="002534D7">
      <w:pPr>
        <w:ind w:firstLine="540"/>
        <w:jc w:val="both"/>
      </w:pPr>
      <w:r>
        <w:rPr>
          <w:b/>
          <w:bCs/>
        </w:rPr>
        <w:t xml:space="preserve">Тема: </w:t>
      </w:r>
      <w:r>
        <w:rPr>
          <w:bCs/>
        </w:rPr>
        <w:t>Обработка  металлов резанием</w:t>
      </w:r>
    </w:p>
    <w:p w:rsidR="002534D7" w:rsidRDefault="002534D7" w:rsidP="002534D7">
      <w:pPr>
        <w:pStyle w:val="ab"/>
        <w:tabs>
          <w:tab w:val="left" w:pos="2955"/>
        </w:tabs>
        <w:ind w:left="540" w:firstLine="0"/>
        <w:jc w:val="both"/>
      </w:pPr>
      <w:r>
        <w:rPr>
          <w:b/>
          <w:bCs/>
        </w:rPr>
        <w:t>Наименование работы:</w:t>
      </w:r>
      <w:r>
        <w:t xml:space="preserve"> </w:t>
      </w:r>
      <w:r>
        <w:rPr>
          <w:iCs/>
        </w:rPr>
        <w:t>Выбор режимов обработки резанием деталей типа вала</w:t>
      </w:r>
    </w:p>
    <w:p w:rsidR="002534D7" w:rsidRDefault="002534D7" w:rsidP="002534D7">
      <w:pPr>
        <w:pStyle w:val="ab"/>
        <w:tabs>
          <w:tab w:val="left" w:pos="2955"/>
        </w:tabs>
        <w:ind w:left="540" w:hanging="540"/>
        <w:jc w:val="both"/>
      </w:pPr>
      <w:r>
        <w:rPr>
          <w:b/>
          <w:bCs/>
        </w:rPr>
        <w:t>Цель занятия:</w:t>
      </w:r>
      <w:r>
        <w:t xml:space="preserve"> Определить элементы режима резания при обтачивании вала за 1 проход</w:t>
      </w:r>
    </w:p>
    <w:p w:rsidR="002534D7" w:rsidRDefault="002534D7" w:rsidP="002534D7">
      <w:pPr>
        <w:shd w:val="clear" w:color="auto" w:fill="FFFFFF"/>
        <w:ind w:right="-31"/>
        <w:rPr>
          <w:spacing w:val="-10"/>
        </w:rPr>
      </w:pPr>
      <w:r>
        <w:rPr>
          <w:b/>
          <w:spacing w:val="-10"/>
        </w:rPr>
        <w:t>Задачи занятия:</w:t>
      </w:r>
    </w:p>
    <w:p w:rsidR="002534D7" w:rsidRDefault="002534D7" w:rsidP="002534D7">
      <w:pPr>
        <w:shd w:val="clear" w:color="auto" w:fill="FFFFFF"/>
        <w:ind w:left="-567" w:right="950"/>
        <w:rPr>
          <w:sz w:val="20"/>
          <w:szCs w:val="20"/>
        </w:rPr>
      </w:pPr>
      <w:r>
        <w:t>1.Формирующие общие компетенции: ОК1-ОК4,ОК6-ОК8</w:t>
      </w:r>
    </w:p>
    <w:p w:rsidR="002534D7" w:rsidRDefault="002534D7" w:rsidP="002534D7">
      <w:pPr>
        <w:ind w:left="-567"/>
        <w:jc w:val="both"/>
        <w:rPr>
          <w:spacing w:val="-20"/>
          <w:sz w:val="26"/>
          <w:szCs w:val="26"/>
        </w:rPr>
      </w:pPr>
      <w:r>
        <w:rPr>
          <w:spacing w:val="-20"/>
          <w:sz w:val="26"/>
          <w:szCs w:val="26"/>
        </w:rPr>
        <w:t>2. Формирующие профессиональные компетенции:</w:t>
      </w:r>
    </w:p>
    <w:p w:rsidR="002534D7" w:rsidRDefault="002534D7" w:rsidP="002534D7">
      <w:pPr>
        <w:ind w:left="-567"/>
        <w:jc w:val="both"/>
      </w:pPr>
      <w:r>
        <w:t>ПК1.1. Выполнять монтаж электрооборудования и автоматических систем управления. (Подбирать способы и режимы обработки металлов резанием для изготовления различных деталей).</w:t>
      </w:r>
    </w:p>
    <w:p w:rsidR="002534D7" w:rsidRDefault="002534D7" w:rsidP="002534D7">
      <w:pPr>
        <w:ind w:left="-567"/>
        <w:jc w:val="both"/>
      </w:pPr>
      <w:r>
        <w:t>ПК1.2. Выполнять монтаж и эксплуатацию осветительных и электронагревательных установок. (Подбирать способы и режимы обработки металлов резанием для изготовления различных деталей).</w:t>
      </w:r>
    </w:p>
    <w:p w:rsidR="002534D7" w:rsidRDefault="002534D7" w:rsidP="002534D7">
      <w:pPr>
        <w:ind w:left="-567"/>
        <w:jc w:val="both"/>
      </w:pPr>
      <w:r>
        <w:t>ПК1.3. Поддерживать режимы работы и заданные параметры электрифицированных и автоматических систем управления технологическими процессами. (Подбирать способы и режимы обработки металлов резанием для изготовления различных деталей).</w:t>
      </w:r>
    </w:p>
    <w:p w:rsidR="002534D7" w:rsidRDefault="002534D7" w:rsidP="002534D7">
      <w:pPr>
        <w:ind w:left="-567"/>
        <w:jc w:val="both"/>
      </w:pPr>
      <w:r>
        <w:t>ПК2.1. Выполнять мероприятия по бесперебойному электроснабжению сельскохозяйственных организаций. (Подбирать способы и режимы обработки металлов резанием для изготовления различных деталей).</w:t>
      </w:r>
    </w:p>
    <w:p w:rsidR="002534D7" w:rsidRDefault="002534D7" w:rsidP="002534D7">
      <w:pPr>
        <w:ind w:left="-567"/>
        <w:jc w:val="both"/>
      </w:pPr>
      <w:r>
        <w:t>ПК2.2. Выполнять монтаж воздушных линий электропередач и трансформаторных подстанций. (Подбирать способы и режимы обработки металлов резанием для изготовления различных деталей).</w:t>
      </w:r>
    </w:p>
    <w:p w:rsidR="002534D7" w:rsidRDefault="002534D7" w:rsidP="002534D7">
      <w:pPr>
        <w:ind w:left="-567"/>
        <w:jc w:val="both"/>
      </w:pPr>
      <w:r>
        <w:t>ПК2.3. Обеспечивать электробезопасность. (Подбирать способы и режимы обработки металлов резанием для изготовления различных деталей).</w:t>
      </w:r>
    </w:p>
    <w:p w:rsidR="002534D7" w:rsidRDefault="002534D7" w:rsidP="002534D7">
      <w:pPr>
        <w:ind w:left="-567"/>
        <w:jc w:val="both"/>
      </w:pPr>
      <w:r>
        <w:t>ПК3.1. Осуществлять техническое обслуживание электрооборудования и автоматизированных систем сельскохозяйственной техники. (Подбирать способы и режимы обработки металлов резанием для изготовления различных деталей).</w:t>
      </w:r>
    </w:p>
    <w:p w:rsidR="002534D7" w:rsidRDefault="002534D7" w:rsidP="002534D7">
      <w:pPr>
        <w:ind w:left="-567"/>
        <w:jc w:val="both"/>
      </w:pPr>
      <w:r>
        <w:t>ПК3.2.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 (Подбирать способы и режимы обработки металлов резанием для изготовления различных деталей).</w:t>
      </w:r>
    </w:p>
    <w:p w:rsidR="002534D7" w:rsidRDefault="002534D7" w:rsidP="002534D7">
      <w:pPr>
        <w:ind w:left="-567"/>
        <w:jc w:val="both"/>
      </w:pPr>
      <w:r>
        <w:t>ПК4.1.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 (Подбирать способы и режимы обработки металлов резанием для изготовления различных деталей).</w:t>
      </w:r>
    </w:p>
    <w:p w:rsidR="002534D7" w:rsidRDefault="002534D7" w:rsidP="002534D7">
      <w:pPr>
        <w:ind w:left="-567"/>
        <w:jc w:val="both"/>
      </w:pPr>
      <w:r>
        <w:t>ПК4.2. Планировать выполнение работ исполнителями. (Подбирать способы и режимы обработки металлов резанием для изготовления различных деталей).</w:t>
      </w:r>
    </w:p>
    <w:p w:rsidR="002534D7" w:rsidRDefault="002534D7" w:rsidP="002534D7">
      <w:pPr>
        <w:ind w:left="-567"/>
        <w:jc w:val="both"/>
      </w:pPr>
      <w:r>
        <w:t>ПК4.3. Организовывать работу трудового коллектива. (Подбирать способы и режимы обработки металлов резанием для изготовления различных деталей).</w:t>
      </w:r>
    </w:p>
    <w:p w:rsidR="002534D7" w:rsidRDefault="002534D7" w:rsidP="002534D7">
      <w:pPr>
        <w:pStyle w:val="ab"/>
        <w:tabs>
          <w:tab w:val="left" w:pos="2955"/>
        </w:tabs>
        <w:ind w:hanging="567"/>
        <w:jc w:val="both"/>
      </w:pPr>
      <w:r>
        <w:t>ПК 4.4. Контролировать ход и оценивать результаты выполнения работ исполнителями. (Подбирать способы и режимы обработки металлов резанием для изготовления различных деталей).</w:t>
      </w:r>
    </w:p>
    <w:p w:rsidR="002534D7" w:rsidRDefault="002534D7" w:rsidP="002534D7">
      <w:pPr>
        <w:pStyle w:val="ab"/>
        <w:ind w:left="540" w:firstLine="0"/>
        <w:jc w:val="both"/>
      </w:pPr>
      <w:r>
        <w:t>Норма времени 2 часа</w:t>
      </w:r>
    </w:p>
    <w:p w:rsidR="002534D7" w:rsidRDefault="002534D7" w:rsidP="002534D7">
      <w:pPr>
        <w:pStyle w:val="ab"/>
        <w:ind w:left="540" w:firstLine="0"/>
        <w:jc w:val="both"/>
      </w:pPr>
      <w:r>
        <w:t>Оснащение рабочего места:</w:t>
      </w:r>
    </w:p>
    <w:p w:rsidR="002534D7" w:rsidRDefault="002534D7" w:rsidP="002534D7">
      <w:pPr>
        <w:pStyle w:val="ab"/>
        <w:ind w:left="540" w:firstLine="0"/>
        <w:jc w:val="both"/>
      </w:pPr>
      <w:r>
        <w:t>Карточки заданий, калькуляторы</w:t>
      </w:r>
    </w:p>
    <w:p w:rsidR="002534D7" w:rsidRDefault="002534D7" w:rsidP="002534D7">
      <w:r>
        <w:t xml:space="preserve">Рекомендуемая литература: В.И.Онищенко. Технология металлов и конструкционные материалы, с.269-270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7"/>
        <w:gridCol w:w="4063"/>
      </w:tblGrid>
      <w:tr w:rsidR="002534D7" w:rsidTr="002534D7">
        <w:trPr>
          <w:trHeight w:val="540"/>
        </w:trPr>
        <w:tc>
          <w:tcPr>
            <w:tcW w:w="5967" w:type="dxa"/>
            <w:tcBorders>
              <w:top w:val="single" w:sz="4" w:space="0" w:color="auto"/>
              <w:left w:val="single" w:sz="4" w:space="0" w:color="auto"/>
              <w:bottom w:val="single" w:sz="4" w:space="0" w:color="auto"/>
              <w:right w:val="single" w:sz="4" w:space="0" w:color="auto"/>
            </w:tcBorders>
            <w:vAlign w:val="center"/>
            <w:hideMark/>
          </w:tcPr>
          <w:p w:rsidR="002534D7" w:rsidRDefault="002534D7">
            <w:pPr>
              <w:pStyle w:val="2"/>
              <w:rPr>
                <w:sz w:val="24"/>
              </w:rPr>
            </w:pPr>
            <w:r>
              <w:rPr>
                <w:sz w:val="24"/>
              </w:rPr>
              <w:lastRenderedPageBreak/>
              <w:t>Содержание работы и последовательность выполнения операции</w:t>
            </w:r>
          </w:p>
        </w:tc>
        <w:tc>
          <w:tcPr>
            <w:tcW w:w="4063" w:type="dxa"/>
            <w:tcBorders>
              <w:top w:val="single" w:sz="4" w:space="0" w:color="auto"/>
              <w:left w:val="single" w:sz="4" w:space="0" w:color="auto"/>
              <w:bottom w:val="single" w:sz="4" w:space="0" w:color="auto"/>
              <w:right w:val="single" w:sz="4" w:space="0" w:color="auto"/>
            </w:tcBorders>
            <w:vAlign w:val="center"/>
            <w:hideMark/>
          </w:tcPr>
          <w:p w:rsidR="002534D7" w:rsidRDefault="002534D7">
            <w:pPr>
              <w:pStyle w:val="a9"/>
              <w:jc w:val="center"/>
              <w:rPr>
                <w:sz w:val="24"/>
              </w:rPr>
            </w:pPr>
            <w:r>
              <w:rPr>
                <w:sz w:val="24"/>
              </w:rPr>
              <w:t>Инструкционные указания</w:t>
            </w:r>
          </w:p>
        </w:tc>
      </w:tr>
      <w:tr w:rsidR="002534D7" w:rsidTr="002534D7">
        <w:trPr>
          <w:trHeight w:val="2640"/>
        </w:trPr>
        <w:tc>
          <w:tcPr>
            <w:tcW w:w="5967" w:type="dxa"/>
            <w:tcBorders>
              <w:top w:val="single" w:sz="4" w:space="0" w:color="auto"/>
              <w:left w:val="single" w:sz="4" w:space="0" w:color="auto"/>
              <w:bottom w:val="single" w:sz="4" w:space="0" w:color="auto"/>
              <w:right w:val="single" w:sz="4" w:space="0" w:color="auto"/>
            </w:tcBorders>
          </w:tcPr>
          <w:p w:rsidR="002534D7" w:rsidRDefault="002534D7" w:rsidP="002534D7">
            <w:pPr>
              <w:numPr>
                <w:ilvl w:val="0"/>
                <w:numId w:val="8"/>
              </w:numPr>
              <w:suppressAutoHyphens w:val="0"/>
            </w:pPr>
            <w:r>
              <w:t>Ознакомиться с целью, заданием к работе.</w:t>
            </w:r>
          </w:p>
          <w:p w:rsidR="002534D7" w:rsidRDefault="002534D7">
            <w:pPr>
              <w:ind w:left="720"/>
            </w:pPr>
          </w:p>
          <w:p w:rsidR="002534D7" w:rsidRDefault="002534D7" w:rsidP="002534D7">
            <w:pPr>
              <w:numPr>
                <w:ilvl w:val="0"/>
                <w:numId w:val="8"/>
              </w:numPr>
              <w:suppressAutoHyphens w:val="0"/>
            </w:pPr>
            <w:r>
              <w:t>Ознакомиться с заданием по карточкам.</w:t>
            </w:r>
          </w:p>
          <w:p w:rsidR="002534D7" w:rsidRDefault="002534D7" w:rsidP="002534D7">
            <w:pPr>
              <w:numPr>
                <w:ilvl w:val="0"/>
                <w:numId w:val="8"/>
              </w:numPr>
              <w:suppressAutoHyphens w:val="0"/>
            </w:pPr>
            <w:r>
              <w:t>Определить скорость резания при обтачивании заданной детали.</w:t>
            </w:r>
          </w:p>
          <w:p w:rsidR="002534D7" w:rsidRDefault="002534D7" w:rsidP="002534D7">
            <w:pPr>
              <w:numPr>
                <w:ilvl w:val="0"/>
                <w:numId w:val="8"/>
              </w:numPr>
              <w:suppressAutoHyphens w:val="0"/>
            </w:pPr>
            <w:r>
              <w:t>Определить глубину резания.</w:t>
            </w:r>
          </w:p>
          <w:p w:rsidR="002534D7" w:rsidRDefault="002534D7" w:rsidP="002534D7">
            <w:pPr>
              <w:numPr>
                <w:ilvl w:val="0"/>
                <w:numId w:val="8"/>
              </w:numPr>
              <w:suppressAutoHyphens w:val="0"/>
            </w:pPr>
            <w:r>
              <w:t>Определить величину подачи при обтачивании заданной детали.</w:t>
            </w:r>
          </w:p>
          <w:p w:rsidR="002534D7" w:rsidRDefault="002534D7" w:rsidP="002534D7">
            <w:pPr>
              <w:numPr>
                <w:ilvl w:val="0"/>
                <w:numId w:val="8"/>
              </w:numPr>
              <w:suppressAutoHyphens w:val="0"/>
            </w:pPr>
            <w:r>
              <w:t>Ознакомиться с контрольными вопросами.</w:t>
            </w:r>
          </w:p>
        </w:tc>
        <w:tc>
          <w:tcPr>
            <w:tcW w:w="4063" w:type="dxa"/>
            <w:tcBorders>
              <w:top w:val="single" w:sz="4" w:space="0" w:color="auto"/>
              <w:left w:val="single" w:sz="4" w:space="0" w:color="auto"/>
              <w:bottom w:val="single" w:sz="4" w:space="0" w:color="auto"/>
              <w:right w:val="single" w:sz="4" w:space="0" w:color="auto"/>
            </w:tcBorders>
          </w:tcPr>
          <w:p w:rsidR="002534D7" w:rsidRDefault="002534D7">
            <w:pPr>
              <w:pStyle w:val="a9"/>
              <w:rPr>
                <w:sz w:val="24"/>
              </w:rPr>
            </w:pPr>
            <w:r>
              <w:rPr>
                <w:sz w:val="24"/>
              </w:rPr>
              <w:t xml:space="preserve">Записать наименование и цель работы. </w:t>
            </w:r>
          </w:p>
          <w:p w:rsidR="002534D7" w:rsidRDefault="002534D7">
            <w:pPr>
              <w:pStyle w:val="a9"/>
              <w:rPr>
                <w:sz w:val="24"/>
              </w:rPr>
            </w:pPr>
            <w:r>
              <w:rPr>
                <w:sz w:val="24"/>
              </w:rPr>
              <w:t>Записать задание в отчет.</w:t>
            </w:r>
          </w:p>
          <w:p w:rsidR="002534D7" w:rsidRDefault="002534D7">
            <w:pPr>
              <w:pStyle w:val="a9"/>
              <w:rPr>
                <w:sz w:val="24"/>
              </w:rPr>
            </w:pPr>
          </w:p>
          <w:p w:rsidR="002534D7" w:rsidRDefault="002534D7">
            <w:pPr>
              <w:pStyle w:val="a9"/>
              <w:rPr>
                <w:sz w:val="24"/>
              </w:rPr>
            </w:pPr>
          </w:p>
          <w:p w:rsidR="002534D7" w:rsidRDefault="002534D7">
            <w:pPr>
              <w:pStyle w:val="a9"/>
              <w:rPr>
                <w:sz w:val="24"/>
              </w:rPr>
            </w:pPr>
          </w:p>
          <w:p w:rsidR="002534D7" w:rsidRDefault="002534D7">
            <w:pPr>
              <w:rPr>
                <w:rFonts w:eastAsia="Calibri"/>
              </w:rPr>
            </w:pPr>
            <w:r>
              <w:rPr>
                <w:rFonts w:eastAsia="Calibri"/>
              </w:rPr>
              <w:t>Записать установленные данные в отчет.</w:t>
            </w:r>
          </w:p>
          <w:p w:rsidR="002534D7" w:rsidRDefault="002534D7">
            <w:pPr>
              <w:rPr>
                <w:rFonts w:eastAsia="Calibri"/>
              </w:rPr>
            </w:pPr>
            <w:r>
              <w:rPr>
                <w:rFonts w:eastAsia="Calibri"/>
              </w:rPr>
              <w:t xml:space="preserve">Записать полные ответы. </w:t>
            </w:r>
          </w:p>
          <w:p w:rsidR="002534D7" w:rsidRDefault="002534D7">
            <w:pPr>
              <w:rPr>
                <w:rFonts w:eastAsia="Calibri"/>
              </w:rPr>
            </w:pPr>
            <w:r>
              <w:rPr>
                <w:rFonts w:eastAsia="Calibri"/>
              </w:rPr>
              <w:t>Сделать  вывод.</w:t>
            </w:r>
          </w:p>
        </w:tc>
      </w:tr>
    </w:tbl>
    <w:p w:rsidR="002534D7" w:rsidRDefault="002534D7" w:rsidP="002534D7">
      <w:pPr>
        <w:rPr>
          <w:b/>
        </w:rPr>
      </w:pPr>
    </w:p>
    <w:p w:rsidR="002534D7" w:rsidRDefault="002534D7" w:rsidP="002534D7">
      <w:pPr>
        <w:jc w:val="center"/>
        <w:rPr>
          <w:b/>
          <w:i/>
        </w:rPr>
      </w:pPr>
      <w:r>
        <w:rPr>
          <w:b/>
          <w:i/>
        </w:rPr>
        <w:t>Контрольные вопросы</w:t>
      </w:r>
    </w:p>
    <w:p w:rsidR="002534D7" w:rsidRDefault="002534D7" w:rsidP="002534D7">
      <w:pPr>
        <w:pStyle w:val="ad"/>
        <w:numPr>
          <w:ilvl w:val="0"/>
          <w:numId w:val="14"/>
        </w:numPr>
      </w:pPr>
      <w:r>
        <w:t>Перечислите основные виды механической обработки.</w:t>
      </w:r>
    </w:p>
    <w:p w:rsidR="002534D7" w:rsidRDefault="002534D7" w:rsidP="002534D7">
      <w:pPr>
        <w:pStyle w:val="ad"/>
        <w:numPr>
          <w:ilvl w:val="0"/>
          <w:numId w:val="14"/>
        </w:numPr>
      </w:pPr>
      <w:r>
        <w:t>Что называется главным движением и движением подачи при обработке резанием?</w:t>
      </w:r>
    </w:p>
    <w:p w:rsidR="002534D7" w:rsidRDefault="002534D7" w:rsidP="002534D7">
      <w:pPr>
        <w:pStyle w:val="ad"/>
        <w:numPr>
          <w:ilvl w:val="0"/>
          <w:numId w:val="14"/>
        </w:numPr>
      </w:pPr>
      <w:r>
        <w:t>Что называется подачей, глубиной резания, скоростью резания?</w:t>
      </w:r>
    </w:p>
    <w:p w:rsidR="00F46B60" w:rsidRDefault="00F46B60" w:rsidP="002534D7">
      <w:pPr>
        <w:pStyle w:val="ad"/>
        <w:numPr>
          <w:ilvl w:val="0"/>
          <w:numId w:val="14"/>
        </w:numPr>
      </w:pPr>
      <w:r>
        <w:t>Перечислить виды слесарных работ.</w:t>
      </w:r>
    </w:p>
    <w:p w:rsidR="002534D7" w:rsidRDefault="002534D7" w:rsidP="002534D7">
      <w:pPr>
        <w:ind w:left="360"/>
        <w:jc w:val="center"/>
      </w:pPr>
    </w:p>
    <w:p w:rsidR="002534D7" w:rsidRDefault="002534D7"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Default="00BC6A0B" w:rsidP="002534D7"/>
    <w:p w:rsidR="00BC6A0B" w:rsidRPr="009737DA" w:rsidRDefault="00BC6A0B" w:rsidP="00BC6A0B">
      <w:pPr>
        <w:pStyle w:val="a7"/>
        <w:rPr>
          <w:b/>
          <w:bCs/>
          <w:caps/>
          <w:sz w:val="24"/>
        </w:rPr>
      </w:pPr>
      <w:r w:rsidRPr="009737DA">
        <w:rPr>
          <w:b/>
          <w:bCs/>
          <w:caps/>
          <w:sz w:val="24"/>
        </w:rPr>
        <w:lastRenderedPageBreak/>
        <w:t>Инструкционно-технологическая карта</w:t>
      </w:r>
    </w:p>
    <w:p w:rsidR="00BC6A0B" w:rsidRPr="009737DA" w:rsidRDefault="00BC6A0B" w:rsidP="00BC6A0B">
      <w:pPr>
        <w:jc w:val="center"/>
        <w:rPr>
          <w:b/>
          <w:bCs/>
        </w:rPr>
      </w:pPr>
      <w:r w:rsidRPr="009737DA">
        <w:t xml:space="preserve"> </w:t>
      </w:r>
      <w:r w:rsidRPr="009737DA">
        <w:rPr>
          <w:b/>
          <w:bCs/>
        </w:rPr>
        <w:t>на выполнение практического занятия 11</w:t>
      </w:r>
    </w:p>
    <w:p w:rsidR="00BC6A0B" w:rsidRPr="009737DA" w:rsidRDefault="00BC6A0B" w:rsidP="00BC6A0B">
      <w:pPr>
        <w:ind w:firstLine="540"/>
        <w:jc w:val="both"/>
      </w:pPr>
      <w:r w:rsidRPr="009737DA">
        <w:rPr>
          <w:b/>
          <w:bCs/>
        </w:rPr>
        <w:t xml:space="preserve">Тема: </w:t>
      </w:r>
      <w:r w:rsidRPr="009737DA">
        <w:rPr>
          <w:bCs/>
        </w:rPr>
        <w:t>Основы термической обработки</w:t>
      </w:r>
      <w:r w:rsidRPr="009737DA">
        <w:t xml:space="preserve"> </w:t>
      </w:r>
    </w:p>
    <w:p w:rsidR="00BC6A0B" w:rsidRPr="009737DA" w:rsidRDefault="00BC6A0B" w:rsidP="00BC6A0B">
      <w:pPr>
        <w:pStyle w:val="ab"/>
        <w:tabs>
          <w:tab w:val="left" w:pos="2955"/>
        </w:tabs>
        <w:ind w:left="540" w:firstLine="0"/>
        <w:rPr>
          <w:b/>
          <w:bCs/>
        </w:rPr>
      </w:pPr>
      <w:r w:rsidRPr="009737DA">
        <w:rPr>
          <w:b/>
          <w:bCs/>
        </w:rPr>
        <w:t xml:space="preserve">Наименование работы: </w:t>
      </w:r>
      <w:r w:rsidRPr="009737DA">
        <w:rPr>
          <w:bCs/>
        </w:rPr>
        <w:t>Выбор режимов термообработки стали</w:t>
      </w:r>
    </w:p>
    <w:p w:rsidR="00BC6A0B" w:rsidRDefault="00BC6A0B" w:rsidP="00BC6A0B">
      <w:pPr>
        <w:pStyle w:val="ab"/>
        <w:tabs>
          <w:tab w:val="left" w:pos="2955"/>
        </w:tabs>
        <w:ind w:firstLine="0"/>
      </w:pPr>
      <w:r w:rsidRPr="009737DA">
        <w:rPr>
          <w:b/>
          <w:bCs/>
        </w:rPr>
        <w:t>Цель занятия:</w:t>
      </w:r>
      <w:r w:rsidRPr="009737DA">
        <w:t xml:space="preserve"> Научиться выбирать режимы термической обработки углеродистых сталей</w:t>
      </w:r>
      <w:r>
        <w:t>.</w:t>
      </w:r>
    </w:p>
    <w:p w:rsidR="00BC6A0B" w:rsidRDefault="00BC6A0B" w:rsidP="00BC6A0B">
      <w:pPr>
        <w:shd w:val="clear" w:color="auto" w:fill="FFFFFF"/>
        <w:ind w:right="-31"/>
        <w:rPr>
          <w:spacing w:val="-10"/>
        </w:rPr>
      </w:pPr>
      <w:r>
        <w:rPr>
          <w:b/>
          <w:spacing w:val="-10"/>
        </w:rPr>
        <w:t>Задачи занятия:</w:t>
      </w:r>
    </w:p>
    <w:p w:rsidR="00BC6A0B" w:rsidRDefault="00BC6A0B" w:rsidP="00BC6A0B">
      <w:pPr>
        <w:shd w:val="clear" w:color="auto" w:fill="FFFFFF"/>
        <w:ind w:left="-567" w:right="950"/>
        <w:rPr>
          <w:sz w:val="20"/>
          <w:szCs w:val="20"/>
        </w:rPr>
      </w:pPr>
      <w:r>
        <w:t>1.Формирующие общие компетенции: ОК1-ОК4,ОК6-ОК8</w:t>
      </w:r>
    </w:p>
    <w:p w:rsidR="00BC6A0B" w:rsidRDefault="00BC6A0B" w:rsidP="00BC6A0B">
      <w:pPr>
        <w:ind w:left="-567"/>
        <w:jc w:val="both"/>
        <w:rPr>
          <w:spacing w:val="-20"/>
          <w:sz w:val="26"/>
          <w:szCs w:val="26"/>
        </w:rPr>
      </w:pPr>
      <w:r>
        <w:rPr>
          <w:spacing w:val="-20"/>
          <w:sz w:val="26"/>
          <w:szCs w:val="26"/>
        </w:rPr>
        <w:t>2. Формирующие профессиональные компетенции:</w:t>
      </w:r>
    </w:p>
    <w:p w:rsidR="00BC6A0B" w:rsidRDefault="00BC6A0B" w:rsidP="00BC6A0B">
      <w:pPr>
        <w:ind w:left="-567"/>
        <w:jc w:val="both"/>
      </w:pPr>
      <w:r>
        <w:rPr>
          <w:spacing w:val="-20"/>
          <w:sz w:val="26"/>
          <w:szCs w:val="26"/>
        </w:rPr>
        <w:t xml:space="preserve"> </w:t>
      </w:r>
      <w:r>
        <w:t>ПК1.1. Выполнять монтаж электрооборудования и автоматических систем управления. (О</w:t>
      </w:r>
      <w:r w:rsidRPr="00C864A8">
        <w:t>пределять режимы отжига, закалки и отпуска стали</w:t>
      </w:r>
      <w:r>
        <w:t>)</w:t>
      </w:r>
    </w:p>
    <w:p w:rsidR="00BC6A0B" w:rsidRDefault="00BC6A0B" w:rsidP="00BC6A0B">
      <w:pPr>
        <w:ind w:left="-567"/>
        <w:jc w:val="both"/>
      </w:pPr>
      <w:r>
        <w:t>ПК1.2. Выполнять монтаж и эксплуатацию осветительных и электронагревательных установок. (Определять режимы отжига, закалки и отпуска стали)</w:t>
      </w:r>
    </w:p>
    <w:p w:rsidR="00BC6A0B" w:rsidRDefault="00BC6A0B" w:rsidP="00BC6A0B">
      <w:pPr>
        <w:ind w:left="-567"/>
        <w:jc w:val="both"/>
      </w:pPr>
      <w:r>
        <w:t>ПК1.3. Поддерживать режимы работы и заданные параметры электрифицированных и автоматических систем управления технологическими процессами. (Определять режимы отжига, закалки и отпуска стали)</w:t>
      </w:r>
    </w:p>
    <w:p w:rsidR="00BC6A0B" w:rsidRDefault="00BC6A0B" w:rsidP="00BC6A0B">
      <w:pPr>
        <w:ind w:left="-567"/>
        <w:jc w:val="both"/>
      </w:pPr>
      <w:r>
        <w:t>ПК2.1. Выполнять мероприятия по бесперебойному электроснабжению сельскохозяйственных организаций. (Определять режимы отжига, закалки и отпуска стали)</w:t>
      </w:r>
    </w:p>
    <w:p w:rsidR="00BC6A0B" w:rsidRDefault="00BC6A0B" w:rsidP="00BC6A0B">
      <w:pPr>
        <w:ind w:left="-567"/>
        <w:jc w:val="both"/>
      </w:pPr>
      <w:r>
        <w:t>ПК2.2. Выполнять монтаж воздушных линий электропередач и трансформаторных подстанций. (Определять режимы отжига, закалки и отпуска стали)</w:t>
      </w:r>
    </w:p>
    <w:p w:rsidR="00BC6A0B" w:rsidRDefault="00BC6A0B" w:rsidP="00BC6A0B">
      <w:pPr>
        <w:ind w:left="-567"/>
        <w:jc w:val="both"/>
      </w:pPr>
      <w:r>
        <w:t>ПК3.1. Осуществлять техническое обслуживание электрооборудования и автоматизированных систем сельскохозяйственной техники. (Определять режимы отжига, закалки и отпуска стали)</w:t>
      </w:r>
    </w:p>
    <w:p w:rsidR="00BC6A0B" w:rsidRDefault="00BC6A0B" w:rsidP="00BC6A0B">
      <w:pPr>
        <w:ind w:left="-567"/>
        <w:jc w:val="both"/>
      </w:pPr>
      <w:r>
        <w:t>ПК3.2.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 (Определять режимы отжига, закалки и отпуска стали)</w:t>
      </w:r>
    </w:p>
    <w:p w:rsidR="00BC6A0B" w:rsidRDefault="00BC6A0B" w:rsidP="00BC6A0B">
      <w:pPr>
        <w:ind w:left="-567"/>
        <w:jc w:val="both"/>
      </w:pPr>
      <w:r>
        <w:t>ПК3.3. Осуществлять надзор и контроль за состоянием и эксплуатацией электрооборудования и автоматизированных систем сельскохозяйственной техники. (Определять режимы отжига, закалки и отпуска стали)</w:t>
      </w:r>
    </w:p>
    <w:p w:rsidR="00BC6A0B" w:rsidRDefault="00BC6A0B" w:rsidP="00BC6A0B">
      <w:pPr>
        <w:ind w:left="-567"/>
        <w:jc w:val="both"/>
      </w:pPr>
      <w:r>
        <w:t>ПК4.2. Планировать выполнение работ исполнителями. (Определять режимы отжига, закалки и отпуска стали)</w:t>
      </w:r>
    </w:p>
    <w:p w:rsidR="00BC6A0B" w:rsidRDefault="00BC6A0B" w:rsidP="00BC6A0B">
      <w:pPr>
        <w:ind w:left="-567"/>
        <w:jc w:val="both"/>
      </w:pPr>
      <w:r>
        <w:t>ПК4.3. Организовывать работу трудового коллектива. (Определять режимы отжига, закалки и отпуска стали)</w:t>
      </w:r>
    </w:p>
    <w:p w:rsidR="00BC6A0B" w:rsidRDefault="00BC6A0B" w:rsidP="00BC6A0B">
      <w:pPr>
        <w:ind w:left="-567"/>
        <w:jc w:val="both"/>
      </w:pPr>
      <w:r>
        <w:t>ПК 4.4. Контролировать ход и оценивать результаты выполнения работ исполнителями, (Определять режимы отжига, закалки и отпуска стали)</w:t>
      </w:r>
    </w:p>
    <w:p w:rsidR="00BC6A0B" w:rsidRPr="009737DA" w:rsidRDefault="00BC6A0B" w:rsidP="00BC6A0B">
      <w:pPr>
        <w:pStyle w:val="ab"/>
        <w:ind w:left="540" w:firstLine="0"/>
        <w:jc w:val="both"/>
      </w:pPr>
      <w:r w:rsidRPr="009737DA">
        <w:t>Норма времени 2 часа</w:t>
      </w:r>
    </w:p>
    <w:p w:rsidR="00BC6A0B" w:rsidRPr="009737DA" w:rsidRDefault="00BC6A0B" w:rsidP="00BC6A0B">
      <w:pPr>
        <w:pStyle w:val="ab"/>
        <w:ind w:left="540" w:firstLine="0"/>
        <w:jc w:val="both"/>
        <w:rPr>
          <w:b/>
        </w:rPr>
      </w:pPr>
      <w:r w:rsidRPr="009737DA">
        <w:t>Оснащение рабочего места</w:t>
      </w:r>
      <w:r w:rsidRPr="009737DA">
        <w:rPr>
          <w:b/>
        </w:rPr>
        <w:t>:</w:t>
      </w:r>
    </w:p>
    <w:p w:rsidR="00BC6A0B" w:rsidRPr="009737DA" w:rsidRDefault="00BC6A0B" w:rsidP="00BC6A0B">
      <w:pPr>
        <w:pStyle w:val="ab"/>
        <w:ind w:left="540" w:firstLine="0"/>
        <w:jc w:val="both"/>
      </w:pPr>
      <w:r w:rsidRPr="009737DA">
        <w:t>Карточки заданий, диаграмма состояния железо- цементит</w:t>
      </w:r>
    </w:p>
    <w:p w:rsidR="00BC6A0B" w:rsidRPr="009737DA" w:rsidRDefault="00BC6A0B" w:rsidP="00BC6A0B">
      <w:pPr>
        <w:jc w:val="center"/>
        <w:rPr>
          <w:b/>
        </w:rPr>
      </w:pPr>
      <w:r w:rsidRPr="009737DA">
        <w:rPr>
          <w:b/>
        </w:rPr>
        <w:t>Теоретические сведения</w:t>
      </w:r>
    </w:p>
    <w:p w:rsidR="00BC6A0B" w:rsidRDefault="00BC6A0B" w:rsidP="00BC6A0B">
      <w:pPr>
        <w:pStyle w:val="ae"/>
        <w:spacing w:before="0" w:beforeAutospacing="0" w:after="0" w:afterAutospacing="0"/>
        <w:ind w:left="-426"/>
      </w:pPr>
      <w:r w:rsidRPr="009737DA">
        <w:t>Выбор режимов сводится к определению температуры нагрева стали, времени нагрева в печи, к выбору охлаждающей среды (скорости охлаждения).</w:t>
      </w:r>
    </w:p>
    <w:p w:rsidR="00BC6A0B" w:rsidRPr="009737DA" w:rsidRDefault="00BC6A0B" w:rsidP="00BC6A0B">
      <w:pPr>
        <w:pStyle w:val="ae"/>
        <w:spacing w:before="0" w:beforeAutospacing="0" w:after="0" w:afterAutospacing="0"/>
        <w:ind w:left="-426"/>
      </w:pPr>
      <w:r w:rsidRPr="009737DA">
        <w:t xml:space="preserve">Температура нагрева стали под отжиг, нормализацию и полную закалку определяется: </w:t>
      </w:r>
    </w:p>
    <w:p w:rsidR="00BC6A0B" w:rsidRPr="009737DA" w:rsidRDefault="00BC6A0B" w:rsidP="00BC6A0B">
      <w:pPr>
        <w:pStyle w:val="ae"/>
        <w:spacing w:before="0" w:beforeAutospacing="0" w:after="0" w:afterAutospacing="0"/>
        <w:ind w:left="-426"/>
      </w:pPr>
      <w:r w:rsidRPr="009737DA">
        <w:t xml:space="preserve">для доэвтектоидных сталей из выражения: </w:t>
      </w:r>
    </w:p>
    <w:p w:rsidR="00BC6A0B" w:rsidRPr="009737DA" w:rsidRDefault="00BC6A0B" w:rsidP="00BC6A0B">
      <w:pPr>
        <w:pStyle w:val="ae"/>
        <w:spacing w:before="0" w:beforeAutospacing="0" w:after="0" w:afterAutospacing="0"/>
        <w:ind w:left="-426"/>
        <w:jc w:val="center"/>
      </w:pPr>
      <w:r w:rsidRPr="009737DA">
        <w:rPr>
          <w:lang w:val="en-US"/>
        </w:rPr>
        <w:t>t</w:t>
      </w:r>
      <w:r w:rsidRPr="009737DA">
        <w:rPr>
          <w:vertAlign w:val="subscript"/>
        </w:rPr>
        <w:t xml:space="preserve">н </w:t>
      </w:r>
      <w:r w:rsidRPr="009737DA">
        <w:t>= Ас</w:t>
      </w:r>
      <w:r w:rsidRPr="009737DA">
        <w:rPr>
          <w:vertAlign w:val="subscript"/>
        </w:rPr>
        <w:t>3</w:t>
      </w:r>
      <w:r w:rsidRPr="009737DA">
        <w:t xml:space="preserve"> + (30...50) ºС</w:t>
      </w:r>
    </w:p>
    <w:p w:rsidR="00BC6A0B" w:rsidRPr="009737DA" w:rsidRDefault="00BC6A0B" w:rsidP="00BC6A0B">
      <w:pPr>
        <w:pStyle w:val="ae"/>
        <w:spacing w:before="0" w:beforeAutospacing="0"/>
        <w:ind w:left="-426"/>
      </w:pPr>
      <w:r w:rsidRPr="009737DA">
        <w:t>для эвтектоидной и заэвтектоидных сталей, а также при неполной закалке из выражения :</w:t>
      </w:r>
    </w:p>
    <w:p w:rsidR="00BC6A0B" w:rsidRPr="009737DA" w:rsidRDefault="00BC6A0B" w:rsidP="00BC6A0B">
      <w:pPr>
        <w:pStyle w:val="ae"/>
        <w:spacing w:before="0" w:beforeAutospacing="0"/>
        <w:ind w:left="-426"/>
        <w:jc w:val="center"/>
      </w:pPr>
      <w:r w:rsidRPr="009737DA">
        <w:rPr>
          <w:lang w:val="en-US"/>
        </w:rPr>
        <w:t>t</w:t>
      </w:r>
      <w:r w:rsidRPr="009737DA">
        <w:rPr>
          <w:vertAlign w:val="subscript"/>
        </w:rPr>
        <w:t xml:space="preserve">н </w:t>
      </w:r>
      <w:r w:rsidRPr="009737DA">
        <w:t>= Ас</w:t>
      </w:r>
      <w:r w:rsidRPr="009737DA">
        <w:rPr>
          <w:vertAlign w:val="subscript"/>
        </w:rPr>
        <w:t>1</w:t>
      </w:r>
      <w:r w:rsidRPr="009737DA">
        <w:t xml:space="preserve"> + (30...50) °С</w:t>
      </w:r>
    </w:p>
    <w:p w:rsidR="00BC6A0B" w:rsidRPr="009737DA" w:rsidRDefault="00BC6A0B" w:rsidP="00BC6A0B">
      <w:pPr>
        <w:pStyle w:val="ae"/>
        <w:spacing w:before="0" w:beforeAutospacing="0" w:after="0" w:afterAutospacing="0"/>
        <w:ind w:left="-426"/>
      </w:pPr>
      <w:r w:rsidRPr="009737DA">
        <w:t>Значения Ас</w:t>
      </w:r>
      <w:r w:rsidRPr="009737DA">
        <w:rPr>
          <w:vertAlign w:val="subscript"/>
        </w:rPr>
        <w:t xml:space="preserve">3 </w:t>
      </w:r>
      <w:r w:rsidRPr="009737DA">
        <w:t xml:space="preserve">(линия </w:t>
      </w:r>
      <w:r w:rsidRPr="009737DA">
        <w:rPr>
          <w:lang w:val="en-US"/>
        </w:rPr>
        <w:t>GS</w:t>
      </w:r>
      <w:r w:rsidRPr="009737DA">
        <w:t>) , Ас</w:t>
      </w:r>
      <w:r w:rsidRPr="009737DA">
        <w:rPr>
          <w:vertAlign w:val="subscript"/>
        </w:rPr>
        <w:t>1</w:t>
      </w:r>
      <w:r w:rsidRPr="009737DA">
        <w:t xml:space="preserve"> (линия </w:t>
      </w:r>
      <w:r w:rsidRPr="009737DA">
        <w:rPr>
          <w:lang w:val="en-US"/>
        </w:rPr>
        <w:t>GS</w:t>
      </w:r>
      <w:r w:rsidRPr="009737DA">
        <w:t xml:space="preserve">К) определяются по диаграмме состояния Fе- </w:t>
      </w:r>
      <w:r>
        <w:t>Fе</w:t>
      </w:r>
      <w:r w:rsidRPr="009737DA">
        <w:t xml:space="preserve"> </w:t>
      </w:r>
      <w:r>
        <w:rPr>
          <w:vertAlign w:val="subscript"/>
        </w:rPr>
        <w:t>3</w:t>
      </w:r>
      <w:r w:rsidRPr="009737DA">
        <w:t xml:space="preserve">С в зависимости от содержания углерода в сталях. </w:t>
      </w:r>
    </w:p>
    <w:p w:rsidR="00BC6A0B" w:rsidRPr="009737DA" w:rsidRDefault="00BC6A0B" w:rsidP="00BC6A0B">
      <w:pPr>
        <w:pStyle w:val="ae"/>
        <w:spacing w:before="0" w:beforeAutospacing="0" w:after="0" w:afterAutospacing="0"/>
        <w:ind w:left="-426"/>
      </w:pPr>
      <w:r w:rsidRPr="009737DA">
        <w:t xml:space="preserve">Время нагрева стали при отжиге, нормализации и закалке складывается из времени прогрева образцов до заданной температуры и времени выдержки при этой температуре. </w:t>
      </w:r>
    </w:p>
    <w:p w:rsidR="00BC6A0B" w:rsidRPr="009737DA" w:rsidRDefault="00BC6A0B" w:rsidP="00BC6A0B">
      <w:pPr>
        <w:ind w:left="-426"/>
      </w:pPr>
      <w:r w:rsidRPr="009737DA">
        <w:t xml:space="preserve">Время нагрева при термообработке определяется из выражения: </w:t>
      </w:r>
    </w:p>
    <w:p w:rsidR="00BC6A0B" w:rsidRPr="009737DA" w:rsidRDefault="00BC6A0B" w:rsidP="00BC6A0B">
      <w:pPr>
        <w:ind w:left="-426"/>
        <w:jc w:val="center"/>
      </w:pPr>
      <w:r w:rsidRPr="009737DA">
        <w:t>τ</w:t>
      </w:r>
      <w:r w:rsidRPr="009737DA">
        <w:rPr>
          <w:vertAlign w:val="subscript"/>
        </w:rPr>
        <w:t>н</w:t>
      </w:r>
      <w:r w:rsidRPr="009737DA">
        <w:t xml:space="preserve"> = τ</w:t>
      </w:r>
      <w:r w:rsidRPr="009737DA">
        <w:rPr>
          <w:vertAlign w:val="subscript"/>
        </w:rPr>
        <w:t>уд</w:t>
      </w:r>
      <w:r w:rsidRPr="009737DA">
        <w:t>× d + τ</w:t>
      </w:r>
      <w:r w:rsidRPr="009737DA">
        <w:rPr>
          <w:vertAlign w:val="subscript"/>
        </w:rPr>
        <w:t>выд</w:t>
      </w:r>
    </w:p>
    <w:p w:rsidR="00BC6A0B" w:rsidRPr="009737DA" w:rsidRDefault="00BC6A0B" w:rsidP="00BC6A0B">
      <w:pPr>
        <w:pStyle w:val="ae"/>
        <w:ind w:left="-426" w:right="-284"/>
      </w:pPr>
      <w:r w:rsidRPr="009737DA">
        <w:lastRenderedPageBreak/>
        <w:t>где τ</w:t>
      </w:r>
      <w:r w:rsidRPr="009737DA">
        <w:rPr>
          <w:vertAlign w:val="subscript"/>
        </w:rPr>
        <w:t>уд</w:t>
      </w:r>
      <w:r w:rsidRPr="009737DA">
        <w:t xml:space="preserve"> - удельное время, приходящееся на единицу размера образца (приводится в таблице 1); </w:t>
      </w:r>
    </w:p>
    <w:p w:rsidR="00BC6A0B" w:rsidRPr="009737DA" w:rsidRDefault="00BC6A0B" w:rsidP="00BC6A0B">
      <w:pPr>
        <w:pStyle w:val="ae"/>
        <w:ind w:left="-426"/>
      </w:pPr>
      <w:r w:rsidRPr="009737DA">
        <w:t>d - диаметр образца (мм); τ</w:t>
      </w:r>
      <w:r w:rsidRPr="009737DA">
        <w:rPr>
          <w:vertAlign w:val="subscript"/>
        </w:rPr>
        <w:t>выд</w:t>
      </w:r>
      <w:r w:rsidRPr="009737DA">
        <w:t xml:space="preserve"> - время выдержки; τ</w:t>
      </w:r>
      <w:r w:rsidRPr="009737DA">
        <w:rPr>
          <w:vertAlign w:val="subscript"/>
        </w:rPr>
        <w:t>выд</w:t>
      </w:r>
      <w:r w:rsidRPr="009737DA">
        <w:t xml:space="preserve"> = 1-2 мин. </w:t>
      </w:r>
    </w:p>
    <w:p w:rsidR="00BC6A0B" w:rsidRPr="009737DA" w:rsidRDefault="00BC6A0B" w:rsidP="00BC6A0B">
      <w:pPr>
        <w:pStyle w:val="r"/>
        <w:jc w:val="right"/>
      </w:pPr>
      <w:r w:rsidRPr="009737DA">
        <w:t>Таблица 1</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2102"/>
        <w:gridCol w:w="2122"/>
        <w:gridCol w:w="2137"/>
      </w:tblGrid>
      <w:tr w:rsidR="00BC6A0B" w:rsidRPr="009737DA" w:rsidTr="00D5470A">
        <w:trPr>
          <w:trHeight w:val="276"/>
          <w:tblCellSpacing w:w="15" w:type="dxa"/>
        </w:trPr>
        <w:tc>
          <w:tcPr>
            <w:tcW w:w="0" w:type="auto"/>
            <w:gridSpan w:val="4"/>
            <w:tcMar>
              <w:top w:w="15" w:type="dxa"/>
              <w:left w:w="15" w:type="dxa"/>
              <w:bottom w:w="15" w:type="dxa"/>
              <w:right w:w="15" w:type="dxa"/>
            </w:tcMar>
            <w:vAlign w:val="center"/>
            <w:hideMark/>
          </w:tcPr>
          <w:p w:rsidR="00BC6A0B" w:rsidRPr="009737DA" w:rsidRDefault="00BC6A0B" w:rsidP="00D5470A">
            <w:pPr>
              <w:jc w:val="center"/>
              <w:rPr>
                <w:b/>
              </w:rPr>
            </w:pPr>
            <w:r w:rsidRPr="009737DA">
              <w:rPr>
                <w:b/>
              </w:rPr>
              <w:t>Ориентировочная продолжительность</w:t>
            </w:r>
            <w:r w:rsidRPr="009737DA">
              <w:rPr>
                <w:b/>
              </w:rPr>
              <w:br/>
              <w:t>нагрева изделий в электропечи</w:t>
            </w:r>
          </w:p>
        </w:tc>
      </w:tr>
      <w:tr w:rsidR="00BC6A0B" w:rsidRPr="009737DA" w:rsidTr="00D5470A">
        <w:trPr>
          <w:tblCellSpacing w:w="15" w:type="dxa"/>
        </w:trPr>
        <w:tc>
          <w:tcPr>
            <w:tcW w:w="0" w:type="auto"/>
            <w:vMerge w:val="restart"/>
            <w:tcMar>
              <w:top w:w="15" w:type="dxa"/>
              <w:left w:w="15" w:type="dxa"/>
              <w:bottom w:w="15" w:type="dxa"/>
              <w:right w:w="15" w:type="dxa"/>
            </w:tcMar>
            <w:vAlign w:val="center"/>
            <w:hideMark/>
          </w:tcPr>
          <w:p w:rsidR="00BC6A0B" w:rsidRPr="009737DA" w:rsidRDefault="00BC6A0B" w:rsidP="00D5470A">
            <w:pPr>
              <w:jc w:val="center"/>
              <w:rPr>
                <w:b/>
                <w:bCs/>
              </w:rPr>
            </w:pPr>
            <w:r w:rsidRPr="009737DA">
              <w:rPr>
                <w:b/>
                <w:bCs/>
              </w:rPr>
              <w:t>Температура нагрева в ºС</w:t>
            </w:r>
          </w:p>
        </w:tc>
        <w:tc>
          <w:tcPr>
            <w:tcW w:w="0" w:type="auto"/>
            <w:gridSpan w:val="3"/>
            <w:tcMar>
              <w:top w:w="15" w:type="dxa"/>
              <w:left w:w="15" w:type="dxa"/>
              <w:bottom w:w="15" w:type="dxa"/>
              <w:right w:w="15" w:type="dxa"/>
            </w:tcMar>
            <w:vAlign w:val="center"/>
            <w:hideMark/>
          </w:tcPr>
          <w:p w:rsidR="00BC6A0B" w:rsidRPr="009737DA" w:rsidRDefault="00BC6A0B" w:rsidP="00D5470A">
            <w:pPr>
              <w:jc w:val="center"/>
              <w:rPr>
                <w:b/>
                <w:bCs/>
              </w:rPr>
            </w:pPr>
            <w:r w:rsidRPr="009737DA">
              <w:rPr>
                <w:b/>
                <w:bCs/>
              </w:rPr>
              <w:t>Форма изделия в сечении</w:t>
            </w:r>
          </w:p>
        </w:tc>
      </w:tr>
      <w:tr w:rsidR="00BC6A0B" w:rsidRPr="009737DA" w:rsidTr="00D5470A">
        <w:trPr>
          <w:tblCellSpacing w:w="15" w:type="dxa"/>
        </w:trPr>
        <w:tc>
          <w:tcPr>
            <w:tcW w:w="0" w:type="auto"/>
            <w:vMerge/>
            <w:vAlign w:val="center"/>
            <w:hideMark/>
          </w:tcPr>
          <w:p w:rsidR="00BC6A0B" w:rsidRPr="009737DA" w:rsidRDefault="00BC6A0B" w:rsidP="00D5470A">
            <w:pPr>
              <w:rPr>
                <w:b/>
                <w:bCs/>
              </w:rPr>
            </w:pPr>
          </w:p>
        </w:tc>
        <w:tc>
          <w:tcPr>
            <w:tcW w:w="0" w:type="auto"/>
            <w:tcMar>
              <w:top w:w="15" w:type="dxa"/>
              <w:left w:w="15" w:type="dxa"/>
              <w:bottom w:w="15" w:type="dxa"/>
              <w:right w:w="15" w:type="dxa"/>
            </w:tcMar>
            <w:vAlign w:val="center"/>
            <w:hideMark/>
          </w:tcPr>
          <w:p w:rsidR="00BC6A0B" w:rsidRPr="009737DA" w:rsidRDefault="00BC6A0B" w:rsidP="00D5470A">
            <w:pPr>
              <w:jc w:val="center"/>
              <w:rPr>
                <w:b/>
                <w:bCs/>
              </w:rPr>
            </w:pPr>
            <w:r w:rsidRPr="009737DA">
              <w:rPr>
                <w:b/>
                <w:bCs/>
              </w:rPr>
              <w:t>круг</w:t>
            </w:r>
          </w:p>
        </w:tc>
        <w:tc>
          <w:tcPr>
            <w:tcW w:w="0" w:type="auto"/>
            <w:tcMar>
              <w:top w:w="15" w:type="dxa"/>
              <w:left w:w="15" w:type="dxa"/>
              <w:bottom w:w="15" w:type="dxa"/>
              <w:right w:w="15" w:type="dxa"/>
            </w:tcMar>
            <w:vAlign w:val="center"/>
            <w:hideMark/>
          </w:tcPr>
          <w:p w:rsidR="00BC6A0B" w:rsidRPr="009737DA" w:rsidRDefault="00BC6A0B" w:rsidP="00D5470A">
            <w:pPr>
              <w:jc w:val="center"/>
              <w:rPr>
                <w:b/>
                <w:bCs/>
              </w:rPr>
            </w:pPr>
            <w:r w:rsidRPr="009737DA">
              <w:rPr>
                <w:b/>
                <w:bCs/>
              </w:rPr>
              <w:t>квадрат</w:t>
            </w:r>
          </w:p>
        </w:tc>
        <w:tc>
          <w:tcPr>
            <w:tcW w:w="0" w:type="auto"/>
            <w:tcMar>
              <w:top w:w="15" w:type="dxa"/>
              <w:left w:w="15" w:type="dxa"/>
              <w:bottom w:w="15" w:type="dxa"/>
              <w:right w:w="15" w:type="dxa"/>
            </w:tcMar>
            <w:vAlign w:val="center"/>
            <w:hideMark/>
          </w:tcPr>
          <w:p w:rsidR="00BC6A0B" w:rsidRPr="009737DA" w:rsidRDefault="00BC6A0B" w:rsidP="00D5470A">
            <w:pPr>
              <w:jc w:val="center"/>
              <w:rPr>
                <w:b/>
                <w:bCs/>
              </w:rPr>
            </w:pPr>
            <w:r w:rsidRPr="009737DA">
              <w:rPr>
                <w:b/>
                <w:bCs/>
              </w:rPr>
              <w:t>пластина</w:t>
            </w:r>
          </w:p>
        </w:tc>
      </w:tr>
      <w:tr w:rsidR="00BC6A0B" w:rsidRPr="009737DA" w:rsidTr="00D5470A">
        <w:trPr>
          <w:tblCellSpacing w:w="15" w:type="dxa"/>
        </w:trPr>
        <w:tc>
          <w:tcPr>
            <w:tcW w:w="0" w:type="auto"/>
            <w:vMerge/>
            <w:vAlign w:val="center"/>
            <w:hideMark/>
          </w:tcPr>
          <w:p w:rsidR="00BC6A0B" w:rsidRPr="009737DA" w:rsidRDefault="00BC6A0B" w:rsidP="00D5470A">
            <w:pPr>
              <w:rPr>
                <w:b/>
                <w:bCs/>
              </w:rPr>
            </w:pPr>
          </w:p>
        </w:tc>
        <w:tc>
          <w:tcPr>
            <w:tcW w:w="0" w:type="auto"/>
            <w:gridSpan w:val="3"/>
            <w:tcMar>
              <w:top w:w="15" w:type="dxa"/>
              <w:left w:w="15" w:type="dxa"/>
              <w:bottom w:w="15" w:type="dxa"/>
              <w:right w:w="15" w:type="dxa"/>
            </w:tcMar>
            <w:vAlign w:val="center"/>
            <w:hideMark/>
          </w:tcPr>
          <w:p w:rsidR="00BC6A0B" w:rsidRPr="009737DA" w:rsidRDefault="00BC6A0B" w:rsidP="00D5470A">
            <w:pPr>
              <w:jc w:val="center"/>
              <w:rPr>
                <w:b/>
                <w:bCs/>
              </w:rPr>
            </w:pPr>
            <w:r w:rsidRPr="009737DA">
              <w:rPr>
                <w:b/>
                <w:bCs/>
              </w:rPr>
              <w:t>продолжительность нагрева в минутах</w:t>
            </w:r>
          </w:p>
        </w:tc>
      </w:tr>
      <w:tr w:rsidR="00BC6A0B" w:rsidRPr="009737DA" w:rsidTr="00D5470A">
        <w:trPr>
          <w:tblCellSpacing w:w="15" w:type="dxa"/>
        </w:trPr>
        <w:tc>
          <w:tcPr>
            <w:tcW w:w="0" w:type="auto"/>
            <w:vMerge/>
            <w:vAlign w:val="center"/>
            <w:hideMark/>
          </w:tcPr>
          <w:p w:rsidR="00BC6A0B" w:rsidRPr="009737DA" w:rsidRDefault="00BC6A0B" w:rsidP="00D5470A">
            <w:pPr>
              <w:rPr>
                <w:b/>
                <w:bCs/>
              </w:rPr>
            </w:pPr>
          </w:p>
        </w:tc>
        <w:tc>
          <w:tcPr>
            <w:tcW w:w="0" w:type="auto"/>
            <w:tcMar>
              <w:top w:w="15" w:type="dxa"/>
              <w:left w:w="15" w:type="dxa"/>
              <w:bottom w:w="15" w:type="dxa"/>
              <w:right w:w="15" w:type="dxa"/>
            </w:tcMar>
            <w:vAlign w:val="center"/>
            <w:hideMark/>
          </w:tcPr>
          <w:p w:rsidR="00BC6A0B" w:rsidRPr="009737DA" w:rsidRDefault="00BC6A0B" w:rsidP="00D5470A">
            <w:pPr>
              <w:jc w:val="center"/>
              <w:rPr>
                <w:b/>
                <w:bCs/>
              </w:rPr>
            </w:pPr>
            <w:r w:rsidRPr="009737DA">
              <w:rPr>
                <w:b/>
                <w:bCs/>
              </w:rPr>
              <w:t>на 1 мм диаметра</w:t>
            </w:r>
          </w:p>
        </w:tc>
        <w:tc>
          <w:tcPr>
            <w:tcW w:w="0" w:type="auto"/>
            <w:tcMar>
              <w:top w:w="15" w:type="dxa"/>
              <w:left w:w="15" w:type="dxa"/>
              <w:bottom w:w="15" w:type="dxa"/>
              <w:right w:w="15" w:type="dxa"/>
            </w:tcMar>
            <w:vAlign w:val="center"/>
            <w:hideMark/>
          </w:tcPr>
          <w:p w:rsidR="00BC6A0B" w:rsidRPr="009737DA" w:rsidRDefault="00BC6A0B" w:rsidP="00D5470A">
            <w:pPr>
              <w:jc w:val="center"/>
              <w:rPr>
                <w:b/>
                <w:bCs/>
              </w:rPr>
            </w:pPr>
            <w:r w:rsidRPr="009737DA">
              <w:rPr>
                <w:b/>
                <w:bCs/>
              </w:rPr>
              <w:t>на 1 мм толщины</w:t>
            </w:r>
          </w:p>
        </w:tc>
        <w:tc>
          <w:tcPr>
            <w:tcW w:w="0" w:type="auto"/>
            <w:tcMar>
              <w:top w:w="15" w:type="dxa"/>
              <w:left w:w="15" w:type="dxa"/>
              <w:bottom w:w="15" w:type="dxa"/>
              <w:right w:w="15" w:type="dxa"/>
            </w:tcMar>
            <w:vAlign w:val="center"/>
            <w:hideMark/>
          </w:tcPr>
          <w:p w:rsidR="00BC6A0B" w:rsidRPr="009737DA" w:rsidRDefault="00BC6A0B" w:rsidP="00D5470A">
            <w:pPr>
              <w:jc w:val="center"/>
              <w:rPr>
                <w:b/>
                <w:bCs/>
              </w:rPr>
            </w:pPr>
            <w:r w:rsidRPr="009737DA">
              <w:rPr>
                <w:b/>
                <w:bCs/>
              </w:rPr>
              <w:t>на 1 мм толщины</w:t>
            </w:r>
          </w:p>
        </w:tc>
      </w:tr>
      <w:tr w:rsidR="00BC6A0B" w:rsidRPr="009737DA" w:rsidTr="00D5470A">
        <w:trPr>
          <w:tblCellSpacing w:w="15" w:type="dxa"/>
        </w:trPr>
        <w:tc>
          <w:tcPr>
            <w:tcW w:w="0" w:type="auto"/>
            <w:tcMar>
              <w:top w:w="15" w:type="dxa"/>
              <w:left w:w="15" w:type="dxa"/>
              <w:bottom w:w="15" w:type="dxa"/>
              <w:right w:w="15" w:type="dxa"/>
            </w:tcMar>
            <w:vAlign w:val="center"/>
            <w:hideMark/>
          </w:tcPr>
          <w:p w:rsidR="00BC6A0B" w:rsidRPr="009737DA" w:rsidRDefault="00BC6A0B" w:rsidP="00D5470A">
            <w:pPr>
              <w:jc w:val="center"/>
            </w:pPr>
            <w:r w:rsidRPr="009737DA">
              <w:t>600</w:t>
            </w:r>
          </w:p>
        </w:tc>
        <w:tc>
          <w:tcPr>
            <w:tcW w:w="0" w:type="auto"/>
            <w:tcMar>
              <w:top w:w="15" w:type="dxa"/>
              <w:left w:w="15" w:type="dxa"/>
              <w:bottom w:w="15" w:type="dxa"/>
              <w:right w:w="15" w:type="dxa"/>
            </w:tcMar>
            <w:vAlign w:val="center"/>
            <w:hideMark/>
          </w:tcPr>
          <w:p w:rsidR="00BC6A0B" w:rsidRPr="009737DA" w:rsidRDefault="00BC6A0B" w:rsidP="00D5470A">
            <w:pPr>
              <w:jc w:val="center"/>
            </w:pPr>
            <w:r w:rsidRPr="009737DA">
              <w:t>2,0</w:t>
            </w:r>
          </w:p>
        </w:tc>
        <w:tc>
          <w:tcPr>
            <w:tcW w:w="0" w:type="auto"/>
            <w:tcMar>
              <w:top w:w="15" w:type="dxa"/>
              <w:left w:w="15" w:type="dxa"/>
              <w:bottom w:w="15" w:type="dxa"/>
              <w:right w:w="15" w:type="dxa"/>
            </w:tcMar>
            <w:vAlign w:val="center"/>
            <w:hideMark/>
          </w:tcPr>
          <w:p w:rsidR="00BC6A0B" w:rsidRPr="009737DA" w:rsidRDefault="00BC6A0B" w:rsidP="00D5470A">
            <w:pPr>
              <w:jc w:val="center"/>
            </w:pPr>
            <w:r w:rsidRPr="009737DA">
              <w:t>3,0</w:t>
            </w:r>
          </w:p>
        </w:tc>
        <w:tc>
          <w:tcPr>
            <w:tcW w:w="0" w:type="auto"/>
            <w:tcMar>
              <w:top w:w="15" w:type="dxa"/>
              <w:left w:w="15" w:type="dxa"/>
              <w:bottom w:w="15" w:type="dxa"/>
              <w:right w:w="15" w:type="dxa"/>
            </w:tcMar>
            <w:vAlign w:val="center"/>
            <w:hideMark/>
          </w:tcPr>
          <w:p w:rsidR="00BC6A0B" w:rsidRPr="009737DA" w:rsidRDefault="00BC6A0B" w:rsidP="00D5470A">
            <w:pPr>
              <w:jc w:val="center"/>
            </w:pPr>
            <w:r w:rsidRPr="009737DA">
              <w:t>4,0</w:t>
            </w:r>
          </w:p>
        </w:tc>
      </w:tr>
      <w:tr w:rsidR="00BC6A0B" w:rsidRPr="009737DA" w:rsidTr="00D5470A">
        <w:trPr>
          <w:tblCellSpacing w:w="15" w:type="dxa"/>
        </w:trPr>
        <w:tc>
          <w:tcPr>
            <w:tcW w:w="0" w:type="auto"/>
            <w:tcMar>
              <w:top w:w="15" w:type="dxa"/>
              <w:left w:w="15" w:type="dxa"/>
              <w:bottom w:w="15" w:type="dxa"/>
              <w:right w:w="15" w:type="dxa"/>
            </w:tcMar>
            <w:vAlign w:val="center"/>
            <w:hideMark/>
          </w:tcPr>
          <w:p w:rsidR="00BC6A0B" w:rsidRPr="009737DA" w:rsidRDefault="00BC6A0B" w:rsidP="00D5470A">
            <w:pPr>
              <w:jc w:val="center"/>
            </w:pPr>
            <w:r w:rsidRPr="009737DA">
              <w:t>700</w:t>
            </w:r>
          </w:p>
        </w:tc>
        <w:tc>
          <w:tcPr>
            <w:tcW w:w="0" w:type="auto"/>
            <w:tcMar>
              <w:top w:w="15" w:type="dxa"/>
              <w:left w:w="15" w:type="dxa"/>
              <w:bottom w:w="15" w:type="dxa"/>
              <w:right w:w="15" w:type="dxa"/>
            </w:tcMar>
            <w:vAlign w:val="center"/>
            <w:hideMark/>
          </w:tcPr>
          <w:p w:rsidR="00BC6A0B" w:rsidRPr="009737DA" w:rsidRDefault="00BC6A0B" w:rsidP="00D5470A">
            <w:pPr>
              <w:jc w:val="center"/>
            </w:pPr>
            <w:r w:rsidRPr="009737DA">
              <w:t>1,5</w:t>
            </w:r>
          </w:p>
        </w:tc>
        <w:tc>
          <w:tcPr>
            <w:tcW w:w="0" w:type="auto"/>
            <w:tcMar>
              <w:top w:w="15" w:type="dxa"/>
              <w:left w:w="15" w:type="dxa"/>
              <w:bottom w:w="15" w:type="dxa"/>
              <w:right w:w="15" w:type="dxa"/>
            </w:tcMar>
            <w:vAlign w:val="center"/>
            <w:hideMark/>
          </w:tcPr>
          <w:p w:rsidR="00BC6A0B" w:rsidRPr="009737DA" w:rsidRDefault="00BC6A0B" w:rsidP="00D5470A">
            <w:pPr>
              <w:jc w:val="center"/>
            </w:pPr>
            <w:r w:rsidRPr="009737DA">
              <w:t>2,2</w:t>
            </w:r>
          </w:p>
        </w:tc>
        <w:tc>
          <w:tcPr>
            <w:tcW w:w="0" w:type="auto"/>
            <w:tcMar>
              <w:top w:w="15" w:type="dxa"/>
              <w:left w:w="15" w:type="dxa"/>
              <w:bottom w:w="15" w:type="dxa"/>
              <w:right w:w="15" w:type="dxa"/>
            </w:tcMar>
            <w:vAlign w:val="center"/>
            <w:hideMark/>
          </w:tcPr>
          <w:p w:rsidR="00BC6A0B" w:rsidRPr="009737DA" w:rsidRDefault="00BC6A0B" w:rsidP="00D5470A">
            <w:pPr>
              <w:jc w:val="center"/>
            </w:pPr>
            <w:r w:rsidRPr="009737DA">
              <w:t>3,0</w:t>
            </w:r>
          </w:p>
        </w:tc>
      </w:tr>
      <w:tr w:rsidR="00BC6A0B" w:rsidRPr="009737DA" w:rsidTr="00D5470A">
        <w:trPr>
          <w:tblCellSpacing w:w="15" w:type="dxa"/>
        </w:trPr>
        <w:tc>
          <w:tcPr>
            <w:tcW w:w="0" w:type="auto"/>
            <w:tcMar>
              <w:top w:w="15" w:type="dxa"/>
              <w:left w:w="15" w:type="dxa"/>
              <w:bottom w:w="15" w:type="dxa"/>
              <w:right w:w="15" w:type="dxa"/>
            </w:tcMar>
            <w:vAlign w:val="center"/>
            <w:hideMark/>
          </w:tcPr>
          <w:p w:rsidR="00BC6A0B" w:rsidRPr="009737DA" w:rsidRDefault="00BC6A0B" w:rsidP="00D5470A">
            <w:pPr>
              <w:jc w:val="center"/>
              <w:rPr>
                <w:rFonts w:eastAsia="Calibri"/>
              </w:rPr>
            </w:pPr>
            <w:r>
              <w:rPr>
                <w:rFonts w:eastAsia="Calibri"/>
              </w:rPr>
              <w:t>800</w:t>
            </w:r>
          </w:p>
        </w:tc>
        <w:tc>
          <w:tcPr>
            <w:tcW w:w="0" w:type="auto"/>
            <w:tcMar>
              <w:top w:w="15" w:type="dxa"/>
              <w:left w:w="15" w:type="dxa"/>
              <w:bottom w:w="15" w:type="dxa"/>
              <w:right w:w="15" w:type="dxa"/>
            </w:tcMar>
            <w:vAlign w:val="center"/>
            <w:hideMark/>
          </w:tcPr>
          <w:p w:rsidR="00BC6A0B" w:rsidRPr="009737DA" w:rsidRDefault="00BC6A0B" w:rsidP="00D5470A">
            <w:pPr>
              <w:jc w:val="center"/>
            </w:pPr>
            <w:r w:rsidRPr="009737DA">
              <w:t>1,0</w:t>
            </w:r>
          </w:p>
        </w:tc>
        <w:tc>
          <w:tcPr>
            <w:tcW w:w="0" w:type="auto"/>
            <w:tcMar>
              <w:top w:w="15" w:type="dxa"/>
              <w:left w:w="15" w:type="dxa"/>
              <w:bottom w:w="15" w:type="dxa"/>
              <w:right w:w="15" w:type="dxa"/>
            </w:tcMar>
            <w:vAlign w:val="center"/>
            <w:hideMark/>
          </w:tcPr>
          <w:p w:rsidR="00BC6A0B" w:rsidRPr="009737DA" w:rsidRDefault="00BC6A0B" w:rsidP="00D5470A">
            <w:pPr>
              <w:jc w:val="center"/>
            </w:pPr>
            <w:r w:rsidRPr="009737DA">
              <w:t>1,5</w:t>
            </w:r>
          </w:p>
        </w:tc>
        <w:tc>
          <w:tcPr>
            <w:tcW w:w="0" w:type="auto"/>
            <w:tcMar>
              <w:top w:w="15" w:type="dxa"/>
              <w:left w:w="15" w:type="dxa"/>
              <w:bottom w:w="15" w:type="dxa"/>
              <w:right w:w="15" w:type="dxa"/>
            </w:tcMar>
            <w:vAlign w:val="center"/>
            <w:hideMark/>
          </w:tcPr>
          <w:p w:rsidR="00BC6A0B" w:rsidRPr="009737DA" w:rsidRDefault="00BC6A0B" w:rsidP="00D5470A">
            <w:pPr>
              <w:jc w:val="center"/>
            </w:pPr>
            <w:r w:rsidRPr="009737DA">
              <w:t>2,0</w:t>
            </w:r>
          </w:p>
        </w:tc>
      </w:tr>
      <w:tr w:rsidR="00BC6A0B" w:rsidRPr="009737DA" w:rsidTr="00D5470A">
        <w:trPr>
          <w:tblCellSpacing w:w="15" w:type="dxa"/>
        </w:trPr>
        <w:tc>
          <w:tcPr>
            <w:tcW w:w="0" w:type="auto"/>
            <w:tcMar>
              <w:top w:w="15" w:type="dxa"/>
              <w:left w:w="15" w:type="dxa"/>
              <w:bottom w:w="15" w:type="dxa"/>
              <w:right w:w="15" w:type="dxa"/>
            </w:tcMar>
            <w:vAlign w:val="center"/>
            <w:hideMark/>
          </w:tcPr>
          <w:p w:rsidR="00BC6A0B" w:rsidRPr="009737DA" w:rsidRDefault="00BC6A0B" w:rsidP="00D5470A">
            <w:pPr>
              <w:jc w:val="center"/>
            </w:pPr>
            <w:r w:rsidRPr="009737DA">
              <w:t>900</w:t>
            </w:r>
          </w:p>
        </w:tc>
        <w:tc>
          <w:tcPr>
            <w:tcW w:w="0" w:type="auto"/>
            <w:tcMar>
              <w:top w:w="15" w:type="dxa"/>
              <w:left w:w="15" w:type="dxa"/>
              <w:bottom w:w="15" w:type="dxa"/>
              <w:right w:w="15" w:type="dxa"/>
            </w:tcMar>
            <w:vAlign w:val="center"/>
            <w:hideMark/>
          </w:tcPr>
          <w:p w:rsidR="00BC6A0B" w:rsidRPr="009737DA" w:rsidRDefault="00BC6A0B" w:rsidP="00D5470A">
            <w:pPr>
              <w:jc w:val="center"/>
            </w:pPr>
            <w:r w:rsidRPr="009737DA">
              <w:t>0,8</w:t>
            </w:r>
          </w:p>
        </w:tc>
        <w:tc>
          <w:tcPr>
            <w:tcW w:w="0" w:type="auto"/>
            <w:tcMar>
              <w:top w:w="15" w:type="dxa"/>
              <w:left w:w="15" w:type="dxa"/>
              <w:bottom w:w="15" w:type="dxa"/>
              <w:right w:w="15" w:type="dxa"/>
            </w:tcMar>
            <w:vAlign w:val="center"/>
            <w:hideMark/>
          </w:tcPr>
          <w:p w:rsidR="00BC6A0B" w:rsidRPr="009737DA" w:rsidRDefault="00BC6A0B" w:rsidP="00D5470A">
            <w:pPr>
              <w:jc w:val="center"/>
            </w:pPr>
            <w:r w:rsidRPr="009737DA">
              <w:t>1,2</w:t>
            </w:r>
          </w:p>
        </w:tc>
        <w:tc>
          <w:tcPr>
            <w:tcW w:w="0" w:type="auto"/>
            <w:tcMar>
              <w:top w:w="15" w:type="dxa"/>
              <w:left w:w="15" w:type="dxa"/>
              <w:bottom w:w="15" w:type="dxa"/>
              <w:right w:w="15" w:type="dxa"/>
            </w:tcMar>
            <w:vAlign w:val="center"/>
            <w:hideMark/>
          </w:tcPr>
          <w:p w:rsidR="00BC6A0B" w:rsidRPr="009737DA" w:rsidRDefault="00BC6A0B" w:rsidP="00D5470A">
            <w:pPr>
              <w:jc w:val="center"/>
            </w:pPr>
            <w:r w:rsidRPr="009737DA">
              <w:t>1,6</w:t>
            </w:r>
          </w:p>
        </w:tc>
      </w:tr>
      <w:tr w:rsidR="00BC6A0B" w:rsidRPr="009737DA" w:rsidTr="00D5470A">
        <w:trPr>
          <w:tblCellSpacing w:w="15" w:type="dxa"/>
        </w:trPr>
        <w:tc>
          <w:tcPr>
            <w:tcW w:w="0" w:type="auto"/>
            <w:tcMar>
              <w:top w:w="15" w:type="dxa"/>
              <w:left w:w="15" w:type="dxa"/>
              <w:bottom w:w="15" w:type="dxa"/>
              <w:right w:w="15" w:type="dxa"/>
            </w:tcMar>
            <w:vAlign w:val="center"/>
            <w:hideMark/>
          </w:tcPr>
          <w:p w:rsidR="00BC6A0B" w:rsidRPr="009737DA" w:rsidRDefault="00BC6A0B" w:rsidP="00D5470A">
            <w:pPr>
              <w:jc w:val="center"/>
            </w:pPr>
            <w:r w:rsidRPr="009737DA">
              <w:t>1000</w:t>
            </w:r>
          </w:p>
        </w:tc>
        <w:tc>
          <w:tcPr>
            <w:tcW w:w="0" w:type="auto"/>
            <w:tcMar>
              <w:top w:w="15" w:type="dxa"/>
              <w:left w:w="15" w:type="dxa"/>
              <w:bottom w:w="15" w:type="dxa"/>
              <w:right w:w="15" w:type="dxa"/>
            </w:tcMar>
            <w:vAlign w:val="center"/>
            <w:hideMark/>
          </w:tcPr>
          <w:p w:rsidR="00BC6A0B" w:rsidRPr="009737DA" w:rsidRDefault="00BC6A0B" w:rsidP="00D5470A">
            <w:pPr>
              <w:jc w:val="center"/>
            </w:pPr>
            <w:r w:rsidRPr="009737DA">
              <w:t>0,4</w:t>
            </w:r>
          </w:p>
        </w:tc>
        <w:tc>
          <w:tcPr>
            <w:tcW w:w="0" w:type="auto"/>
            <w:tcMar>
              <w:top w:w="15" w:type="dxa"/>
              <w:left w:w="15" w:type="dxa"/>
              <w:bottom w:w="15" w:type="dxa"/>
              <w:right w:w="15" w:type="dxa"/>
            </w:tcMar>
            <w:vAlign w:val="center"/>
            <w:hideMark/>
          </w:tcPr>
          <w:p w:rsidR="00BC6A0B" w:rsidRPr="009737DA" w:rsidRDefault="00BC6A0B" w:rsidP="00D5470A">
            <w:pPr>
              <w:jc w:val="center"/>
            </w:pPr>
            <w:r w:rsidRPr="009737DA">
              <w:t>0,6</w:t>
            </w:r>
          </w:p>
        </w:tc>
        <w:tc>
          <w:tcPr>
            <w:tcW w:w="0" w:type="auto"/>
            <w:tcMar>
              <w:top w:w="15" w:type="dxa"/>
              <w:left w:w="15" w:type="dxa"/>
              <w:bottom w:w="15" w:type="dxa"/>
              <w:right w:w="15" w:type="dxa"/>
            </w:tcMar>
            <w:vAlign w:val="center"/>
            <w:hideMark/>
          </w:tcPr>
          <w:p w:rsidR="00BC6A0B" w:rsidRPr="009737DA" w:rsidRDefault="00BC6A0B" w:rsidP="00D5470A">
            <w:pPr>
              <w:jc w:val="center"/>
            </w:pPr>
            <w:r w:rsidRPr="009737DA">
              <w:t>0,8</w:t>
            </w:r>
          </w:p>
        </w:tc>
      </w:tr>
    </w:tbl>
    <w:p w:rsidR="00BC6A0B" w:rsidRPr="009737DA" w:rsidRDefault="00BC6A0B" w:rsidP="00BC6A0B"/>
    <w:p w:rsidR="00BC6A0B" w:rsidRPr="009737DA" w:rsidRDefault="00BC6A0B" w:rsidP="00BC6A0B">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4157"/>
      </w:tblGrid>
      <w:tr w:rsidR="00BC6A0B" w:rsidRPr="009737DA" w:rsidTr="00D5470A">
        <w:trPr>
          <w:trHeight w:val="540"/>
        </w:trPr>
        <w:tc>
          <w:tcPr>
            <w:tcW w:w="5400" w:type="dxa"/>
            <w:tcBorders>
              <w:top w:val="single" w:sz="4" w:space="0" w:color="auto"/>
              <w:left w:val="single" w:sz="4" w:space="0" w:color="auto"/>
              <w:bottom w:val="single" w:sz="4" w:space="0" w:color="auto"/>
              <w:right w:val="single" w:sz="4" w:space="0" w:color="auto"/>
            </w:tcBorders>
          </w:tcPr>
          <w:p w:rsidR="00BC6A0B" w:rsidRPr="009737DA" w:rsidRDefault="00BC6A0B" w:rsidP="00D5470A">
            <w:pPr>
              <w:pStyle w:val="2"/>
              <w:rPr>
                <w:sz w:val="24"/>
              </w:rPr>
            </w:pPr>
            <w:r w:rsidRPr="009737DA">
              <w:rPr>
                <w:sz w:val="24"/>
              </w:rPr>
              <w:t>Содержание работы и последовательность выполнения операции</w:t>
            </w:r>
          </w:p>
        </w:tc>
        <w:tc>
          <w:tcPr>
            <w:tcW w:w="4239" w:type="dxa"/>
            <w:tcBorders>
              <w:top w:val="single" w:sz="4" w:space="0" w:color="auto"/>
              <w:left w:val="single" w:sz="4" w:space="0" w:color="auto"/>
              <w:bottom w:val="single" w:sz="4" w:space="0" w:color="auto"/>
              <w:right w:val="single" w:sz="4" w:space="0" w:color="auto"/>
            </w:tcBorders>
            <w:vAlign w:val="center"/>
          </w:tcPr>
          <w:p w:rsidR="00BC6A0B" w:rsidRPr="009737DA" w:rsidRDefault="00BC6A0B" w:rsidP="00D5470A">
            <w:pPr>
              <w:pStyle w:val="a9"/>
              <w:jc w:val="center"/>
              <w:rPr>
                <w:sz w:val="24"/>
              </w:rPr>
            </w:pPr>
            <w:r w:rsidRPr="009737DA">
              <w:rPr>
                <w:sz w:val="24"/>
              </w:rPr>
              <w:t>Инструкционные указания</w:t>
            </w:r>
          </w:p>
        </w:tc>
      </w:tr>
      <w:tr w:rsidR="00BC6A0B" w:rsidRPr="009737DA" w:rsidTr="00D5470A">
        <w:trPr>
          <w:trHeight w:val="2331"/>
        </w:trPr>
        <w:tc>
          <w:tcPr>
            <w:tcW w:w="5400" w:type="dxa"/>
            <w:tcBorders>
              <w:top w:val="single" w:sz="4" w:space="0" w:color="auto"/>
              <w:left w:val="single" w:sz="4" w:space="0" w:color="auto"/>
              <w:bottom w:val="single" w:sz="4" w:space="0" w:color="auto"/>
              <w:right w:val="single" w:sz="4" w:space="0" w:color="auto"/>
            </w:tcBorders>
          </w:tcPr>
          <w:p w:rsidR="00BC6A0B" w:rsidRDefault="00BC6A0B" w:rsidP="00BC6A0B">
            <w:pPr>
              <w:numPr>
                <w:ilvl w:val="0"/>
                <w:numId w:val="8"/>
              </w:numPr>
              <w:suppressAutoHyphens w:val="0"/>
            </w:pPr>
            <w:r w:rsidRPr="009737DA">
              <w:t>Ознакомиться с целью, заданием к работе.</w:t>
            </w:r>
          </w:p>
          <w:p w:rsidR="00BC6A0B" w:rsidRDefault="00BC6A0B" w:rsidP="00D5470A">
            <w:pPr>
              <w:ind w:left="720"/>
            </w:pPr>
          </w:p>
          <w:p w:rsidR="00BC6A0B" w:rsidRDefault="00BC6A0B" w:rsidP="00BC6A0B">
            <w:pPr>
              <w:numPr>
                <w:ilvl w:val="0"/>
                <w:numId w:val="8"/>
              </w:numPr>
              <w:shd w:val="clear" w:color="auto" w:fill="FFFFFF"/>
              <w:suppressAutoHyphens w:val="0"/>
              <w:ind w:left="318" w:firstLine="0"/>
            </w:pPr>
            <w:r w:rsidRPr="009737DA">
              <w:t>Ознакомиться с заданием по карточкам.</w:t>
            </w:r>
          </w:p>
          <w:p w:rsidR="00BC6A0B" w:rsidRDefault="00BC6A0B" w:rsidP="00BC6A0B">
            <w:pPr>
              <w:numPr>
                <w:ilvl w:val="0"/>
                <w:numId w:val="8"/>
              </w:numPr>
              <w:shd w:val="clear" w:color="auto" w:fill="FFFFFF"/>
              <w:suppressAutoHyphens w:val="0"/>
              <w:ind w:left="394" w:right="53" w:firstLine="0"/>
            </w:pPr>
            <w:r w:rsidRPr="009737DA">
              <w:t>Установить по диаграмме состояния железо - цементит температуру нагрева под данную термическую обработку.</w:t>
            </w:r>
          </w:p>
          <w:p w:rsidR="00BC6A0B" w:rsidRDefault="00BC6A0B" w:rsidP="00BC6A0B">
            <w:pPr>
              <w:numPr>
                <w:ilvl w:val="0"/>
                <w:numId w:val="8"/>
              </w:numPr>
              <w:shd w:val="clear" w:color="auto" w:fill="FFFFFF"/>
              <w:suppressAutoHyphens w:val="0"/>
              <w:ind w:left="394" w:right="53" w:firstLine="0"/>
            </w:pPr>
            <w:r w:rsidRPr="009737DA">
              <w:t>Установить время нагрева стали.</w:t>
            </w:r>
          </w:p>
          <w:p w:rsidR="00BC6A0B" w:rsidRDefault="00BC6A0B" w:rsidP="00BC6A0B">
            <w:pPr>
              <w:numPr>
                <w:ilvl w:val="0"/>
                <w:numId w:val="8"/>
              </w:numPr>
              <w:shd w:val="clear" w:color="auto" w:fill="FFFFFF"/>
              <w:suppressAutoHyphens w:val="0"/>
              <w:ind w:left="394" w:right="53" w:firstLine="0"/>
            </w:pPr>
            <w:r w:rsidRPr="009737DA">
              <w:t>Выбрать скорость охлаждения.</w:t>
            </w:r>
          </w:p>
          <w:p w:rsidR="00BC6A0B" w:rsidRDefault="00BC6A0B" w:rsidP="00D5470A">
            <w:pPr>
              <w:shd w:val="clear" w:color="auto" w:fill="FFFFFF"/>
              <w:ind w:left="394" w:right="53"/>
            </w:pPr>
          </w:p>
          <w:p w:rsidR="00BC6A0B" w:rsidRPr="009737DA" w:rsidRDefault="00BC6A0B" w:rsidP="00BC6A0B">
            <w:pPr>
              <w:numPr>
                <w:ilvl w:val="0"/>
                <w:numId w:val="8"/>
              </w:numPr>
              <w:shd w:val="clear" w:color="auto" w:fill="FFFFFF"/>
              <w:suppressAutoHyphens w:val="0"/>
              <w:ind w:left="394" w:right="53" w:firstLine="0"/>
              <w:jc w:val="center"/>
            </w:pPr>
            <w:r w:rsidRPr="009737DA">
              <w:t>Ознакомиться с контрольными вопросами.</w:t>
            </w:r>
          </w:p>
        </w:tc>
        <w:tc>
          <w:tcPr>
            <w:tcW w:w="4239" w:type="dxa"/>
            <w:tcBorders>
              <w:top w:val="single" w:sz="4" w:space="0" w:color="auto"/>
              <w:left w:val="single" w:sz="4" w:space="0" w:color="auto"/>
              <w:bottom w:val="single" w:sz="4" w:space="0" w:color="auto"/>
              <w:right w:val="single" w:sz="4" w:space="0" w:color="auto"/>
            </w:tcBorders>
          </w:tcPr>
          <w:p w:rsidR="00BC6A0B" w:rsidRPr="009737DA" w:rsidRDefault="00BC6A0B" w:rsidP="00D5470A">
            <w:pPr>
              <w:pStyle w:val="a9"/>
              <w:rPr>
                <w:sz w:val="24"/>
              </w:rPr>
            </w:pPr>
            <w:r w:rsidRPr="009737DA">
              <w:rPr>
                <w:sz w:val="24"/>
              </w:rPr>
              <w:t xml:space="preserve">Записать наименование и цель  работы. </w:t>
            </w:r>
          </w:p>
          <w:p w:rsidR="00BC6A0B" w:rsidRPr="009737DA" w:rsidRDefault="00BC6A0B" w:rsidP="00D5470A">
            <w:pPr>
              <w:pStyle w:val="a9"/>
              <w:rPr>
                <w:sz w:val="24"/>
              </w:rPr>
            </w:pPr>
            <w:r w:rsidRPr="009737DA">
              <w:rPr>
                <w:sz w:val="24"/>
              </w:rPr>
              <w:t>Записать задание в отчет.</w:t>
            </w:r>
          </w:p>
          <w:p w:rsidR="00BC6A0B" w:rsidRPr="009737DA" w:rsidRDefault="00BC6A0B" w:rsidP="00D5470A">
            <w:pPr>
              <w:pStyle w:val="a9"/>
              <w:rPr>
                <w:sz w:val="24"/>
              </w:rPr>
            </w:pPr>
          </w:p>
          <w:p w:rsidR="00BC6A0B" w:rsidRPr="009737DA" w:rsidRDefault="00BC6A0B" w:rsidP="00D5470A">
            <w:pPr>
              <w:pStyle w:val="a9"/>
              <w:rPr>
                <w:sz w:val="24"/>
              </w:rPr>
            </w:pPr>
          </w:p>
          <w:p w:rsidR="00BC6A0B" w:rsidRPr="009737DA" w:rsidRDefault="00BC6A0B" w:rsidP="00D5470A"/>
          <w:p w:rsidR="00BC6A0B" w:rsidRPr="009737DA" w:rsidRDefault="00BC6A0B" w:rsidP="00D5470A">
            <w:pPr>
              <w:rPr>
                <w:color w:val="222222"/>
                <w:shd w:val="clear" w:color="auto" w:fill="FFFFFF"/>
              </w:rPr>
            </w:pPr>
          </w:p>
          <w:p w:rsidR="00BC6A0B" w:rsidRPr="009737DA" w:rsidRDefault="00BC6A0B" w:rsidP="00D5470A">
            <w:pPr>
              <w:rPr>
                <w:color w:val="222222"/>
                <w:shd w:val="clear" w:color="auto" w:fill="FFFFFF"/>
              </w:rPr>
            </w:pPr>
            <w:r w:rsidRPr="009737DA">
              <w:rPr>
                <w:color w:val="222222"/>
                <w:shd w:val="clear" w:color="auto" w:fill="FFFFFF"/>
              </w:rPr>
              <w:t>Записать установленные данные в отчет.</w:t>
            </w:r>
          </w:p>
          <w:p w:rsidR="00BC6A0B" w:rsidRDefault="00BC6A0B" w:rsidP="00D5470A">
            <w:pPr>
              <w:rPr>
                <w:color w:val="222222"/>
                <w:shd w:val="clear" w:color="auto" w:fill="FFFFFF"/>
              </w:rPr>
            </w:pPr>
            <w:r w:rsidRPr="009737DA">
              <w:rPr>
                <w:color w:val="222222"/>
                <w:shd w:val="clear" w:color="auto" w:fill="FFFFFF"/>
              </w:rPr>
              <w:t xml:space="preserve">Записать полные ответы. </w:t>
            </w:r>
          </w:p>
          <w:p w:rsidR="00BC6A0B" w:rsidRPr="009737DA" w:rsidRDefault="00BC6A0B" w:rsidP="00D5470A">
            <w:r w:rsidRPr="009737DA">
              <w:rPr>
                <w:color w:val="222222"/>
                <w:shd w:val="clear" w:color="auto" w:fill="FFFFFF"/>
              </w:rPr>
              <w:t>Сделать вывод.</w:t>
            </w:r>
          </w:p>
        </w:tc>
      </w:tr>
    </w:tbl>
    <w:p w:rsidR="00BC6A0B" w:rsidRPr="009737DA" w:rsidRDefault="00BC6A0B" w:rsidP="00BC6A0B">
      <w:pPr>
        <w:rPr>
          <w:b/>
        </w:rPr>
      </w:pPr>
    </w:p>
    <w:p w:rsidR="00BC6A0B" w:rsidRPr="009737DA" w:rsidRDefault="00BC6A0B" w:rsidP="00BC6A0B">
      <w:pPr>
        <w:jc w:val="center"/>
        <w:rPr>
          <w:b/>
          <w:i/>
        </w:rPr>
      </w:pPr>
    </w:p>
    <w:p w:rsidR="00BC6A0B" w:rsidRPr="009737DA" w:rsidRDefault="00BC6A0B" w:rsidP="00BC6A0B">
      <w:pPr>
        <w:jc w:val="center"/>
        <w:rPr>
          <w:b/>
          <w:i/>
        </w:rPr>
      </w:pPr>
      <w:r w:rsidRPr="009737DA">
        <w:rPr>
          <w:b/>
          <w:i/>
        </w:rPr>
        <w:t>Контрольные вопросы</w:t>
      </w:r>
    </w:p>
    <w:p w:rsidR="00BC6A0B" w:rsidRPr="009737DA" w:rsidRDefault="00BC6A0B" w:rsidP="00BC6A0B">
      <w:pPr>
        <w:numPr>
          <w:ilvl w:val="0"/>
          <w:numId w:val="15"/>
        </w:numPr>
        <w:suppressAutoHyphens w:val="0"/>
        <w:spacing w:before="100" w:beforeAutospacing="1" w:after="100" w:afterAutospacing="1"/>
      </w:pPr>
      <w:r w:rsidRPr="009737DA">
        <w:t xml:space="preserve">Что называется термической обработкой? </w:t>
      </w:r>
    </w:p>
    <w:p w:rsidR="00BC6A0B" w:rsidRPr="009737DA" w:rsidRDefault="00BC6A0B" w:rsidP="00BC6A0B">
      <w:pPr>
        <w:numPr>
          <w:ilvl w:val="0"/>
          <w:numId w:val="15"/>
        </w:numPr>
        <w:suppressAutoHyphens w:val="0"/>
        <w:spacing w:before="100" w:beforeAutospacing="1" w:after="100" w:afterAutospacing="1"/>
      </w:pPr>
      <w:r w:rsidRPr="009737DA">
        <w:t xml:space="preserve">Какие среды при закалке наиболее часто применяются? </w:t>
      </w:r>
    </w:p>
    <w:p w:rsidR="00BC6A0B" w:rsidRPr="009737DA" w:rsidRDefault="00BC6A0B" w:rsidP="00BC6A0B">
      <w:pPr>
        <w:numPr>
          <w:ilvl w:val="0"/>
          <w:numId w:val="15"/>
        </w:numPr>
        <w:suppressAutoHyphens w:val="0"/>
        <w:spacing w:before="100" w:beforeAutospacing="1" w:after="100" w:afterAutospacing="1"/>
      </w:pPr>
      <w:r w:rsidRPr="009737DA">
        <w:t>Как влияет скорость охлаждения при закалке на структуру и свойства стали? Опишите структуру.</w:t>
      </w:r>
    </w:p>
    <w:p w:rsidR="00BC6A0B" w:rsidRPr="009737DA" w:rsidRDefault="00BC6A0B" w:rsidP="00BC6A0B">
      <w:pPr>
        <w:numPr>
          <w:ilvl w:val="0"/>
          <w:numId w:val="15"/>
        </w:numPr>
        <w:suppressAutoHyphens w:val="0"/>
        <w:spacing w:before="100" w:beforeAutospacing="1" w:after="100" w:afterAutospacing="1"/>
      </w:pPr>
      <w:r w:rsidRPr="009737DA">
        <w:t>Какие дефекты возникают в стали при закалке, и как их устраняют?</w:t>
      </w:r>
    </w:p>
    <w:p w:rsidR="00BC6A0B" w:rsidRPr="009737DA" w:rsidRDefault="00BC6A0B" w:rsidP="00BC6A0B"/>
    <w:p w:rsidR="00BC6A0B" w:rsidRPr="009737DA" w:rsidRDefault="00BC6A0B" w:rsidP="00BC6A0B"/>
    <w:p w:rsidR="00BC6A0B" w:rsidRDefault="00BC6A0B" w:rsidP="002534D7"/>
    <w:p w:rsidR="00D5470A" w:rsidRDefault="00D5470A" w:rsidP="002534D7"/>
    <w:p w:rsidR="00D5470A" w:rsidRDefault="00D5470A" w:rsidP="002534D7"/>
    <w:p w:rsidR="00D5470A" w:rsidRDefault="00D5470A" w:rsidP="002534D7"/>
    <w:p w:rsidR="00D5470A" w:rsidRDefault="00D5470A" w:rsidP="002534D7"/>
    <w:p w:rsidR="00D5470A" w:rsidRDefault="00D5470A" w:rsidP="002534D7"/>
    <w:p w:rsidR="002E7F26" w:rsidRPr="002E7F26" w:rsidRDefault="002E7F26" w:rsidP="002E7F26">
      <w:pPr>
        <w:suppressAutoHyphens w:val="0"/>
        <w:autoSpaceDE w:val="0"/>
        <w:autoSpaceDN w:val="0"/>
        <w:adjustRightInd w:val="0"/>
        <w:spacing w:line="374" w:lineRule="exact"/>
        <w:ind w:right="1190" w:firstLine="538"/>
        <w:jc w:val="center"/>
        <w:rPr>
          <w:b/>
          <w:sz w:val="28"/>
          <w:szCs w:val="28"/>
          <w:lang w:eastAsia="ru-RU"/>
        </w:rPr>
      </w:pPr>
      <w:r w:rsidRPr="002E7F26">
        <w:rPr>
          <w:b/>
          <w:sz w:val="28"/>
          <w:lang w:eastAsia="ru-RU"/>
        </w:rPr>
        <w:lastRenderedPageBreak/>
        <w:t>Рекомендации по оформлению отчета</w:t>
      </w:r>
    </w:p>
    <w:p w:rsidR="002E7F26" w:rsidRPr="002E7F26" w:rsidRDefault="002E7F26" w:rsidP="002E7F26">
      <w:pPr>
        <w:suppressAutoHyphens w:val="0"/>
        <w:autoSpaceDE w:val="0"/>
        <w:autoSpaceDN w:val="0"/>
        <w:adjustRightInd w:val="0"/>
        <w:ind w:left="370"/>
        <w:jc w:val="center"/>
        <w:rPr>
          <w:sz w:val="26"/>
          <w:szCs w:val="26"/>
          <w:lang w:eastAsia="ru-RU"/>
        </w:rPr>
      </w:pPr>
      <w:r w:rsidRPr="002E7F26">
        <w:rPr>
          <w:sz w:val="26"/>
          <w:szCs w:val="26"/>
          <w:lang w:eastAsia="ru-RU"/>
        </w:rPr>
        <w:t>(общие требования)</w:t>
      </w:r>
    </w:p>
    <w:p w:rsidR="002E7F26" w:rsidRPr="002E7F26" w:rsidRDefault="002E7F26" w:rsidP="002E7F26">
      <w:pPr>
        <w:tabs>
          <w:tab w:val="left" w:pos="1243"/>
        </w:tabs>
        <w:suppressAutoHyphens w:val="0"/>
        <w:autoSpaceDE w:val="0"/>
        <w:autoSpaceDN w:val="0"/>
        <w:adjustRightInd w:val="0"/>
        <w:spacing w:line="326" w:lineRule="exact"/>
        <w:ind w:right="24" w:firstLine="869"/>
        <w:jc w:val="both"/>
        <w:rPr>
          <w:sz w:val="26"/>
          <w:szCs w:val="26"/>
          <w:lang w:eastAsia="ru-RU"/>
        </w:rPr>
      </w:pPr>
    </w:p>
    <w:p w:rsidR="002E7F26" w:rsidRPr="002E7F26" w:rsidRDefault="002E7F26" w:rsidP="002E7F26">
      <w:pPr>
        <w:tabs>
          <w:tab w:val="left" w:pos="1243"/>
        </w:tabs>
        <w:suppressAutoHyphens w:val="0"/>
        <w:autoSpaceDE w:val="0"/>
        <w:autoSpaceDN w:val="0"/>
        <w:adjustRightInd w:val="0"/>
        <w:spacing w:line="326" w:lineRule="exact"/>
        <w:ind w:left="-426" w:right="24"/>
        <w:jc w:val="both"/>
        <w:rPr>
          <w:sz w:val="26"/>
          <w:szCs w:val="26"/>
          <w:lang w:eastAsia="ru-RU"/>
        </w:rPr>
      </w:pPr>
      <w:r w:rsidRPr="002E7F26">
        <w:rPr>
          <w:sz w:val="26"/>
          <w:szCs w:val="26"/>
          <w:lang w:eastAsia="ru-RU"/>
        </w:rPr>
        <w:t>1.Для отчетов по практическим заданиям и лабораторным работам, используется рукописный текст на развернутых листах тетрадей в клетку, цветтекста - синий, фиолетовый, черный.</w:t>
      </w:r>
    </w:p>
    <w:p w:rsidR="002E7F26" w:rsidRPr="002E7F26" w:rsidRDefault="002E7F26" w:rsidP="002E7F26">
      <w:pPr>
        <w:tabs>
          <w:tab w:val="left" w:pos="1397"/>
        </w:tabs>
        <w:suppressAutoHyphens w:val="0"/>
        <w:autoSpaceDE w:val="0"/>
        <w:autoSpaceDN w:val="0"/>
        <w:adjustRightInd w:val="0"/>
        <w:ind w:left="-426"/>
        <w:jc w:val="both"/>
        <w:rPr>
          <w:sz w:val="26"/>
          <w:szCs w:val="26"/>
          <w:lang w:eastAsia="ru-RU"/>
        </w:rPr>
      </w:pPr>
      <w:r w:rsidRPr="002E7F26">
        <w:rPr>
          <w:sz w:val="26"/>
          <w:szCs w:val="26"/>
          <w:lang w:eastAsia="ru-RU"/>
        </w:rPr>
        <w:t>2.Текст и оформление иллюстраций, таблиц должны удовлетворятьтребованию их четкого воспроизведения.</w:t>
      </w:r>
    </w:p>
    <w:p w:rsidR="002E7F26" w:rsidRPr="002E7F26" w:rsidRDefault="002E7F26" w:rsidP="002E7F26">
      <w:pPr>
        <w:tabs>
          <w:tab w:val="left" w:pos="1397"/>
        </w:tabs>
        <w:suppressAutoHyphens w:val="0"/>
        <w:autoSpaceDE w:val="0"/>
        <w:autoSpaceDN w:val="0"/>
        <w:adjustRightInd w:val="0"/>
        <w:ind w:left="-426"/>
        <w:jc w:val="both"/>
        <w:rPr>
          <w:rFonts w:ascii="Bookman Old Style" w:hAnsi="Bookman Old Style" w:cs="Bookman Old Style"/>
          <w:lang w:eastAsia="ru-RU"/>
        </w:rPr>
      </w:pPr>
      <w:r w:rsidRPr="002E7F26">
        <w:rPr>
          <w:sz w:val="26"/>
          <w:szCs w:val="26"/>
          <w:lang w:eastAsia="ru-RU"/>
        </w:rPr>
        <w:t>3.Титульный лист должен выполняться в соответствии с приложением Д.</w:t>
      </w:r>
    </w:p>
    <w:p w:rsidR="002E7F26" w:rsidRPr="002E7F26" w:rsidRDefault="002E7F26" w:rsidP="002E7F26">
      <w:pPr>
        <w:tabs>
          <w:tab w:val="left" w:pos="1397"/>
          <w:tab w:val="left" w:pos="9475"/>
        </w:tabs>
        <w:suppressAutoHyphens w:val="0"/>
        <w:autoSpaceDE w:val="0"/>
        <w:autoSpaceDN w:val="0"/>
        <w:adjustRightInd w:val="0"/>
        <w:ind w:left="-426"/>
        <w:jc w:val="both"/>
        <w:rPr>
          <w:sz w:val="26"/>
          <w:szCs w:val="26"/>
          <w:lang w:eastAsia="ru-RU"/>
        </w:rPr>
      </w:pPr>
      <w:r w:rsidRPr="002E7F26">
        <w:rPr>
          <w:sz w:val="26"/>
          <w:szCs w:val="26"/>
          <w:lang w:eastAsia="ru-RU"/>
        </w:rPr>
        <w:t>4.Ошибки, помарки и графические неточности допускается исправлятьаккуратной подчисткой или закрашиванием белой краской и нанесением натом же месте исправленного текста (графики). Повреждения листов,помарки и следы не полностью удаленного прежнего текста (графики) недопускаются.</w:t>
      </w:r>
    </w:p>
    <w:p w:rsidR="002E7F26" w:rsidRPr="002E7F26" w:rsidRDefault="002E7F26" w:rsidP="002E7F26">
      <w:pPr>
        <w:tabs>
          <w:tab w:val="left" w:pos="1397"/>
          <w:tab w:val="left" w:pos="9475"/>
        </w:tabs>
        <w:suppressAutoHyphens w:val="0"/>
        <w:autoSpaceDE w:val="0"/>
        <w:autoSpaceDN w:val="0"/>
        <w:adjustRightInd w:val="0"/>
        <w:ind w:left="-426"/>
        <w:jc w:val="both"/>
        <w:rPr>
          <w:sz w:val="26"/>
          <w:szCs w:val="26"/>
          <w:vertAlign w:val="superscript"/>
          <w:lang w:eastAsia="ru-RU"/>
        </w:rPr>
      </w:pPr>
      <w:r w:rsidRPr="002E7F26">
        <w:rPr>
          <w:sz w:val="26"/>
          <w:szCs w:val="26"/>
          <w:lang w:eastAsia="ru-RU"/>
        </w:rPr>
        <w:t>5.Допускаются не более трех исправлений на странице.</w:t>
      </w:r>
      <w:r w:rsidRPr="002E7F26">
        <w:rPr>
          <w:sz w:val="26"/>
          <w:szCs w:val="26"/>
          <w:lang w:eastAsia="ru-RU"/>
        </w:rPr>
        <w:tab/>
      </w:r>
    </w:p>
    <w:p w:rsidR="002E7F26" w:rsidRPr="002E7F26" w:rsidRDefault="002E7F26" w:rsidP="002E7F26">
      <w:pPr>
        <w:tabs>
          <w:tab w:val="left" w:pos="1474"/>
        </w:tabs>
        <w:suppressAutoHyphens w:val="0"/>
        <w:autoSpaceDE w:val="0"/>
        <w:autoSpaceDN w:val="0"/>
        <w:adjustRightInd w:val="0"/>
        <w:spacing w:before="5"/>
        <w:ind w:left="-426"/>
        <w:jc w:val="both"/>
        <w:rPr>
          <w:sz w:val="26"/>
          <w:szCs w:val="26"/>
          <w:lang w:eastAsia="ru-RU"/>
        </w:rPr>
      </w:pPr>
      <w:r w:rsidRPr="002E7F26">
        <w:rPr>
          <w:sz w:val="26"/>
          <w:szCs w:val="26"/>
          <w:lang w:eastAsia="ru-RU"/>
        </w:rPr>
        <w:t>6.Содержание отчета и порядок расположения должны соответствовать инструкционно-технологической карте на выполнение работы.</w:t>
      </w:r>
      <w:r w:rsidRPr="002E7F26">
        <w:rPr>
          <w:sz w:val="26"/>
          <w:szCs w:val="26"/>
          <w:lang w:eastAsia="ru-RU"/>
        </w:rPr>
        <w:tab/>
      </w:r>
    </w:p>
    <w:p w:rsidR="002E7F26" w:rsidRPr="002E7F26" w:rsidRDefault="002E7F26" w:rsidP="002E7F26">
      <w:pPr>
        <w:tabs>
          <w:tab w:val="left" w:pos="1474"/>
        </w:tabs>
        <w:suppressAutoHyphens w:val="0"/>
        <w:autoSpaceDE w:val="0"/>
        <w:autoSpaceDN w:val="0"/>
        <w:adjustRightInd w:val="0"/>
        <w:ind w:left="-426"/>
        <w:jc w:val="both"/>
        <w:rPr>
          <w:sz w:val="26"/>
          <w:szCs w:val="26"/>
          <w:lang w:eastAsia="ru-RU"/>
        </w:rPr>
      </w:pPr>
      <w:r w:rsidRPr="002E7F26">
        <w:rPr>
          <w:sz w:val="26"/>
          <w:szCs w:val="26"/>
          <w:lang w:eastAsia="ru-RU"/>
        </w:rPr>
        <w:t>7.Сокращения слов в тексте отчета и подрисуночном тексте не допускается.</w:t>
      </w:r>
    </w:p>
    <w:p w:rsidR="002E7F26" w:rsidRPr="002E7F26" w:rsidRDefault="002E7F26" w:rsidP="002E7F26">
      <w:pPr>
        <w:suppressAutoHyphens w:val="0"/>
        <w:autoSpaceDE w:val="0"/>
        <w:autoSpaceDN w:val="0"/>
        <w:adjustRightInd w:val="0"/>
        <w:ind w:left="-426"/>
        <w:jc w:val="both"/>
        <w:rPr>
          <w:sz w:val="26"/>
          <w:szCs w:val="26"/>
          <w:lang w:eastAsia="ru-RU"/>
        </w:rPr>
      </w:pPr>
      <w:r w:rsidRPr="002E7F26">
        <w:rPr>
          <w:sz w:val="26"/>
          <w:szCs w:val="26"/>
          <w:lang w:eastAsia="ru-RU"/>
        </w:rPr>
        <w:t>8.</w:t>
      </w:r>
      <w:r w:rsidRPr="002E7F26">
        <w:rPr>
          <w:sz w:val="26"/>
          <w:szCs w:val="26"/>
          <w:lang w:eastAsia="ru-RU"/>
        </w:rPr>
        <w:tab/>
        <w:t>Числовые значения величин в тексте следует указывать со степенью точности, которая необходима для обеспечения требуемых свойств изделия, при этом в ряду величин осуществляется выравнивание числа знаков после запятой.</w:t>
      </w:r>
    </w:p>
    <w:p w:rsidR="002E7F26" w:rsidRPr="002E7F26" w:rsidRDefault="002E7F26" w:rsidP="002E7F26">
      <w:pPr>
        <w:suppressAutoHyphens w:val="0"/>
        <w:autoSpaceDE w:val="0"/>
        <w:autoSpaceDN w:val="0"/>
        <w:adjustRightInd w:val="0"/>
        <w:spacing w:before="5"/>
        <w:ind w:left="-426"/>
        <w:jc w:val="both"/>
        <w:rPr>
          <w:sz w:val="26"/>
          <w:szCs w:val="26"/>
          <w:lang w:eastAsia="ru-RU"/>
        </w:rPr>
      </w:pPr>
      <w:r w:rsidRPr="002E7F26">
        <w:rPr>
          <w:sz w:val="26"/>
          <w:szCs w:val="26"/>
          <w:lang w:eastAsia="ru-RU"/>
        </w:rPr>
        <w:t>Округление числовых значений величин до первого, второго, третьего ит.д.десятичного знака для различных типоразмеров, марок и т.п. изделий одного наименования должно быть одинаковым.</w:t>
      </w:r>
    </w:p>
    <w:p w:rsidR="002E7F26" w:rsidRPr="002E7F26" w:rsidRDefault="002E7F26" w:rsidP="002E7F26">
      <w:pPr>
        <w:tabs>
          <w:tab w:val="left" w:pos="1152"/>
        </w:tabs>
        <w:suppressAutoHyphens w:val="0"/>
        <w:autoSpaceDE w:val="0"/>
        <w:autoSpaceDN w:val="0"/>
        <w:adjustRightInd w:val="0"/>
        <w:spacing w:before="24"/>
        <w:ind w:left="-426"/>
        <w:jc w:val="both"/>
        <w:rPr>
          <w:sz w:val="26"/>
          <w:szCs w:val="26"/>
          <w:lang w:eastAsia="ru-RU"/>
        </w:rPr>
      </w:pPr>
      <w:r w:rsidRPr="002E7F26">
        <w:rPr>
          <w:sz w:val="26"/>
          <w:szCs w:val="26"/>
          <w:lang w:eastAsia="ru-RU"/>
        </w:rPr>
        <w:t>9.Порядок изложения расчетов определяется характером рассчитываемыхвеличин.</w:t>
      </w:r>
    </w:p>
    <w:p w:rsidR="002E7F26" w:rsidRPr="002E7F26" w:rsidRDefault="002E7F26" w:rsidP="002E7F26">
      <w:pPr>
        <w:suppressAutoHyphens w:val="0"/>
        <w:autoSpaceDE w:val="0"/>
        <w:autoSpaceDN w:val="0"/>
        <w:adjustRightInd w:val="0"/>
        <w:ind w:left="-426"/>
        <w:jc w:val="both"/>
        <w:rPr>
          <w:sz w:val="26"/>
          <w:szCs w:val="26"/>
          <w:lang w:eastAsia="ru-RU"/>
        </w:rPr>
      </w:pPr>
      <w:r w:rsidRPr="002E7F26">
        <w:rPr>
          <w:sz w:val="26"/>
          <w:szCs w:val="26"/>
          <w:lang w:eastAsia="ru-RU"/>
        </w:rPr>
        <w:t>Расчет в общем случае должен содержать:</w:t>
      </w:r>
    </w:p>
    <w:p w:rsidR="002E7F26" w:rsidRPr="002E7F26" w:rsidRDefault="002E7F26" w:rsidP="002E7F26">
      <w:pPr>
        <w:widowControl w:val="0"/>
        <w:numPr>
          <w:ilvl w:val="0"/>
          <w:numId w:val="16"/>
        </w:numPr>
        <w:tabs>
          <w:tab w:val="left" w:pos="1243"/>
        </w:tabs>
        <w:suppressAutoHyphens w:val="0"/>
        <w:autoSpaceDE w:val="0"/>
        <w:autoSpaceDN w:val="0"/>
        <w:adjustRightInd w:val="0"/>
        <w:ind w:left="-426"/>
        <w:jc w:val="both"/>
        <w:rPr>
          <w:sz w:val="26"/>
          <w:szCs w:val="26"/>
          <w:lang w:eastAsia="ru-RU"/>
        </w:rPr>
      </w:pPr>
      <w:r w:rsidRPr="002E7F26">
        <w:rPr>
          <w:sz w:val="26"/>
          <w:szCs w:val="26"/>
          <w:lang w:eastAsia="ru-RU"/>
        </w:rPr>
        <w:t>задачу расчета;</w:t>
      </w:r>
    </w:p>
    <w:p w:rsidR="002E7F26" w:rsidRPr="002E7F26" w:rsidRDefault="002E7F26" w:rsidP="002E7F26">
      <w:pPr>
        <w:widowControl w:val="0"/>
        <w:numPr>
          <w:ilvl w:val="0"/>
          <w:numId w:val="16"/>
        </w:numPr>
        <w:tabs>
          <w:tab w:val="left" w:pos="1243"/>
        </w:tabs>
        <w:suppressAutoHyphens w:val="0"/>
        <w:autoSpaceDE w:val="0"/>
        <w:autoSpaceDN w:val="0"/>
        <w:adjustRightInd w:val="0"/>
        <w:ind w:left="-426"/>
        <w:jc w:val="both"/>
        <w:rPr>
          <w:sz w:val="26"/>
          <w:szCs w:val="26"/>
          <w:lang w:eastAsia="ru-RU"/>
        </w:rPr>
      </w:pPr>
      <w:r w:rsidRPr="002E7F26">
        <w:rPr>
          <w:sz w:val="26"/>
          <w:szCs w:val="26"/>
          <w:lang w:eastAsia="ru-RU"/>
        </w:rPr>
        <w:t>данные для расчета;</w:t>
      </w:r>
    </w:p>
    <w:p w:rsidR="002E7F26" w:rsidRPr="002E7F26" w:rsidRDefault="002E7F26" w:rsidP="002E7F26">
      <w:pPr>
        <w:widowControl w:val="0"/>
        <w:numPr>
          <w:ilvl w:val="0"/>
          <w:numId w:val="16"/>
        </w:numPr>
        <w:tabs>
          <w:tab w:val="left" w:pos="1243"/>
        </w:tabs>
        <w:suppressAutoHyphens w:val="0"/>
        <w:autoSpaceDE w:val="0"/>
        <w:autoSpaceDN w:val="0"/>
        <w:adjustRightInd w:val="0"/>
        <w:ind w:left="-426"/>
        <w:jc w:val="both"/>
        <w:rPr>
          <w:sz w:val="26"/>
          <w:szCs w:val="26"/>
          <w:lang w:eastAsia="ru-RU"/>
        </w:rPr>
      </w:pPr>
      <w:r w:rsidRPr="002E7F26">
        <w:rPr>
          <w:sz w:val="26"/>
          <w:szCs w:val="26"/>
          <w:lang w:eastAsia="ru-RU"/>
        </w:rPr>
        <w:t>условия расчета;</w:t>
      </w:r>
    </w:p>
    <w:p w:rsidR="002E7F26" w:rsidRPr="002E7F26" w:rsidRDefault="002E7F26" w:rsidP="002E7F26">
      <w:pPr>
        <w:widowControl w:val="0"/>
        <w:numPr>
          <w:ilvl w:val="0"/>
          <w:numId w:val="16"/>
        </w:numPr>
        <w:tabs>
          <w:tab w:val="left" w:pos="1243"/>
        </w:tabs>
        <w:suppressAutoHyphens w:val="0"/>
        <w:autoSpaceDE w:val="0"/>
        <w:autoSpaceDN w:val="0"/>
        <w:adjustRightInd w:val="0"/>
        <w:ind w:left="-426"/>
        <w:jc w:val="both"/>
        <w:rPr>
          <w:sz w:val="26"/>
          <w:szCs w:val="26"/>
          <w:lang w:eastAsia="ru-RU"/>
        </w:rPr>
      </w:pPr>
      <w:r w:rsidRPr="002E7F26">
        <w:rPr>
          <w:sz w:val="26"/>
          <w:szCs w:val="26"/>
          <w:lang w:eastAsia="ru-RU"/>
        </w:rPr>
        <w:t>расчет;</w:t>
      </w:r>
    </w:p>
    <w:p w:rsidR="002E7F26" w:rsidRPr="002E7F26" w:rsidRDefault="002E7F26" w:rsidP="002E7F26">
      <w:pPr>
        <w:widowControl w:val="0"/>
        <w:numPr>
          <w:ilvl w:val="0"/>
          <w:numId w:val="16"/>
        </w:numPr>
        <w:tabs>
          <w:tab w:val="left" w:pos="1243"/>
        </w:tabs>
        <w:suppressAutoHyphens w:val="0"/>
        <w:autoSpaceDE w:val="0"/>
        <w:autoSpaceDN w:val="0"/>
        <w:adjustRightInd w:val="0"/>
        <w:ind w:left="-426"/>
        <w:jc w:val="both"/>
        <w:rPr>
          <w:sz w:val="26"/>
          <w:szCs w:val="26"/>
          <w:lang w:eastAsia="ru-RU"/>
        </w:rPr>
      </w:pPr>
      <w:r w:rsidRPr="002E7F26">
        <w:rPr>
          <w:sz w:val="26"/>
          <w:szCs w:val="26"/>
          <w:lang w:eastAsia="ru-RU"/>
        </w:rPr>
        <w:t>заключение.</w:t>
      </w:r>
    </w:p>
    <w:p w:rsidR="002E7F26" w:rsidRPr="002E7F26" w:rsidRDefault="002E7F26" w:rsidP="002E7F26">
      <w:pPr>
        <w:tabs>
          <w:tab w:val="left" w:pos="1272"/>
        </w:tabs>
        <w:suppressAutoHyphens w:val="0"/>
        <w:autoSpaceDE w:val="0"/>
        <w:autoSpaceDN w:val="0"/>
        <w:adjustRightInd w:val="0"/>
        <w:ind w:left="-426"/>
        <w:jc w:val="both"/>
        <w:rPr>
          <w:sz w:val="26"/>
          <w:szCs w:val="26"/>
          <w:lang w:eastAsia="ru-RU"/>
        </w:rPr>
      </w:pPr>
      <w:r w:rsidRPr="002E7F26">
        <w:rPr>
          <w:sz w:val="26"/>
          <w:szCs w:val="26"/>
          <w:lang w:eastAsia="ru-RU"/>
        </w:rPr>
        <w:t>10.Уравнения и формулы следует выделять из текста в отдельную строку.</w:t>
      </w:r>
    </w:p>
    <w:p w:rsidR="002E7F26" w:rsidRPr="002E7F26" w:rsidRDefault="002E7F26" w:rsidP="002E7F26">
      <w:pPr>
        <w:tabs>
          <w:tab w:val="left" w:pos="1272"/>
        </w:tabs>
        <w:suppressAutoHyphens w:val="0"/>
        <w:autoSpaceDE w:val="0"/>
        <w:autoSpaceDN w:val="0"/>
        <w:adjustRightInd w:val="0"/>
        <w:ind w:left="-426"/>
        <w:jc w:val="both"/>
        <w:rPr>
          <w:sz w:val="26"/>
          <w:szCs w:val="26"/>
          <w:lang w:eastAsia="ru-RU"/>
        </w:rPr>
      </w:pPr>
      <w:r w:rsidRPr="002E7F26">
        <w:rPr>
          <w:sz w:val="26"/>
          <w:szCs w:val="26"/>
          <w:lang w:eastAsia="ru-RU"/>
        </w:rPr>
        <w:t>11.Диаграммы следует выполнять линиями с учетом размера, сложности и назначения диаграмм.</w:t>
      </w:r>
    </w:p>
    <w:p w:rsidR="002E7F26" w:rsidRPr="002E7F26" w:rsidRDefault="002E7F26" w:rsidP="002E7F26">
      <w:pPr>
        <w:widowControl w:val="0"/>
        <w:numPr>
          <w:ilvl w:val="0"/>
          <w:numId w:val="17"/>
        </w:numPr>
        <w:tabs>
          <w:tab w:val="left" w:pos="1186"/>
        </w:tabs>
        <w:suppressAutoHyphens w:val="0"/>
        <w:autoSpaceDE w:val="0"/>
        <w:autoSpaceDN w:val="0"/>
        <w:adjustRightInd w:val="0"/>
        <w:ind w:left="-426"/>
        <w:jc w:val="both"/>
        <w:rPr>
          <w:sz w:val="26"/>
          <w:szCs w:val="26"/>
          <w:lang w:eastAsia="ru-RU"/>
        </w:rPr>
      </w:pPr>
      <w:r w:rsidRPr="002E7F26">
        <w:rPr>
          <w:sz w:val="26"/>
          <w:szCs w:val="26"/>
          <w:lang w:eastAsia="ru-RU"/>
        </w:rPr>
        <w:t>. Оси координат, оси шкал следует выполнять сплошной основной линией. Линии координатной сетки и делительные штрихи следует выполнять сплошной тонкой линией</w:t>
      </w:r>
    </w:p>
    <w:p w:rsidR="002E7F26" w:rsidRPr="002E7F26" w:rsidRDefault="002E7F26" w:rsidP="002E7F26">
      <w:pPr>
        <w:tabs>
          <w:tab w:val="left" w:pos="1315"/>
        </w:tabs>
        <w:suppressAutoHyphens w:val="0"/>
        <w:autoSpaceDE w:val="0"/>
        <w:autoSpaceDN w:val="0"/>
        <w:adjustRightInd w:val="0"/>
        <w:ind w:left="-426" w:right="5"/>
        <w:jc w:val="both"/>
        <w:rPr>
          <w:sz w:val="26"/>
          <w:szCs w:val="26"/>
          <w:lang w:eastAsia="ru-RU"/>
        </w:rPr>
      </w:pPr>
      <w:r w:rsidRPr="002E7F26">
        <w:rPr>
          <w:sz w:val="26"/>
          <w:szCs w:val="26"/>
          <w:lang w:eastAsia="ru-RU"/>
        </w:rPr>
        <w:t>13.Характерные точки диаграммы, полученные путем измерения илирасчетов, допускается обозначать графически, например, кружком, крестиком ит.п.</w:t>
      </w:r>
    </w:p>
    <w:p w:rsidR="002E7F26" w:rsidRPr="002E7F26" w:rsidRDefault="002E7F26" w:rsidP="002E7F26">
      <w:pPr>
        <w:tabs>
          <w:tab w:val="left" w:pos="1315"/>
        </w:tabs>
        <w:suppressAutoHyphens w:val="0"/>
        <w:autoSpaceDE w:val="0"/>
        <w:autoSpaceDN w:val="0"/>
        <w:adjustRightInd w:val="0"/>
        <w:ind w:left="-426" w:right="5"/>
        <w:jc w:val="both"/>
        <w:rPr>
          <w:rFonts w:ascii="Bookman Old Style" w:hAnsi="Bookman Old Style" w:cs="Bookman Old Style"/>
          <w:sz w:val="18"/>
          <w:szCs w:val="18"/>
          <w:lang w:eastAsia="ru-RU"/>
        </w:rPr>
      </w:pPr>
      <w:r w:rsidRPr="002E7F26">
        <w:rPr>
          <w:sz w:val="26"/>
          <w:szCs w:val="26"/>
          <w:lang w:eastAsia="ru-RU"/>
        </w:rPr>
        <w:t>14. Таблица должна иметь название, которое следует помещать после слова«Таблица».</w:t>
      </w:r>
    </w:p>
    <w:p w:rsidR="002E7F26" w:rsidRPr="002E7F26" w:rsidRDefault="002E7F26" w:rsidP="002E7F26">
      <w:pPr>
        <w:suppressAutoHyphens w:val="0"/>
        <w:autoSpaceDE w:val="0"/>
        <w:autoSpaceDN w:val="0"/>
        <w:adjustRightInd w:val="0"/>
        <w:ind w:left="-426" w:right="5"/>
        <w:jc w:val="both"/>
        <w:rPr>
          <w:sz w:val="26"/>
          <w:szCs w:val="26"/>
          <w:lang w:eastAsia="ru-RU"/>
        </w:rPr>
      </w:pPr>
      <w:r w:rsidRPr="002E7F26">
        <w:rPr>
          <w:sz w:val="26"/>
          <w:szCs w:val="26"/>
          <w:lang w:eastAsia="ru-RU"/>
        </w:rPr>
        <w:t xml:space="preserve"> 15. При переносе части таблицы на ту же или другие страницы название таблицы помещают только над первой частью.Слово «Таблица» указывают один раз слева над первой частью таблицы, над другими частями пишут слова «Продолжение таблицы» с указанием номера (обозначения) таблицы.</w:t>
      </w:r>
    </w:p>
    <w:p w:rsidR="002E7F26" w:rsidRPr="002E7F26" w:rsidRDefault="002E7F26" w:rsidP="002E7F26">
      <w:pPr>
        <w:suppressAutoHyphens w:val="0"/>
        <w:autoSpaceDE w:val="0"/>
        <w:autoSpaceDN w:val="0"/>
        <w:adjustRightInd w:val="0"/>
        <w:ind w:left="-426" w:right="5"/>
        <w:jc w:val="both"/>
        <w:rPr>
          <w:sz w:val="26"/>
          <w:szCs w:val="26"/>
          <w:lang w:eastAsia="ru-RU"/>
        </w:rPr>
      </w:pPr>
      <w:r w:rsidRPr="002E7F26">
        <w:rPr>
          <w:sz w:val="26"/>
          <w:szCs w:val="26"/>
          <w:lang w:eastAsia="ru-RU"/>
        </w:rPr>
        <w:t>16. Повторяющийся в графе таблицы текст, состоящий из одного слова, допускается заменять кавычками, если строки в таблице не разделены линиями. При наличии горизонтальных линий текст необходимо повторять.</w:t>
      </w:r>
    </w:p>
    <w:p w:rsidR="002E7F26" w:rsidRPr="002E7F26" w:rsidRDefault="002E7F26" w:rsidP="002E7F26">
      <w:pPr>
        <w:suppressAutoHyphens w:val="0"/>
        <w:autoSpaceDE w:val="0"/>
        <w:autoSpaceDN w:val="0"/>
        <w:adjustRightInd w:val="0"/>
        <w:ind w:left="-426"/>
        <w:jc w:val="both"/>
        <w:rPr>
          <w:sz w:val="26"/>
          <w:szCs w:val="26"/>
          <w:lang w:eastAsia="ru-RU"/>
        </w:rPr>
      </w:pPr>
      <w:r w:rsidRPr="002E7F26">
        <w:rPr>
          <w:sz w:val="26"/>
          <w:szCs w:val="26"/>
          <w:lang w:eastAsia="ru-RU"/>
        </w:rPr>
        <w:t>17. Заключение должно содержать оценку результатов, выводы о проделанной работе.</w:t>
      </w:r>
    </w:p>
    <w:p w:rsidR="002E7F26" w:rsidRPr="002E7F26" w:rsidRDefault="002E7F26" w:rsidP="002E7F26">
      <w:pPr>
        <w:widowControl w:val="0"/>
        <w:suppressAutoHyphens w:val="0"/>
        <w:autoSpaceDE w:val="0"/>
        <w:autoSpaceDN w:val="0"/>
        <w:adjustRightInd w:val="0"/>
        <w:ind w:left="-426"/>
        <w:jc w:val="both"/>
        <w:rPr>
          <w:sz w:val="26"/>
          <w:szCs w:val="26"/>
          <w:lang w:eastAsia="ru-RU"/>
        </w:rPr>
      </w:pPr>
    </w:p>
    <w:p w:rsidR="002E7F26" w:rsidRPr="002E7F26" w:rsidRDefault="002E7F26" w:rsidP="002E7F26">
      <w:pPr>
        <w:suppressAutoHyphens w:val="0"/>
        <w:autoSpaceDE w:val="0"/>
        <w:autoSpaceDN w:val="0"/>
        <w:adjustRightInd w:val="0"/>
        <w:ind w:left="-426"/>
        <w:jc w:val="center"/>
        <w:rPr>
          <w:b/>
          <w:bCs/>
          <w:sz w:val="26"/>
          <w:szCs w:val="26"/>
          <w:lang w:eastAsia="ru-RU"/>
        </w:rPr>
      </w:pPr>
    </w:p>
    <w:p w:rsidR="002E7F26" w:rsidRPr="002E7F26" w:rsidRDefault="002E7F26" w:rsidP="002E7F26">
      <w:pPr>
        <w:suppressAutoHyphens w:val="0"/>
        <w:autoSpaceDE w:val="0"/>
        <w:autoSpaceDN w:val="0"/>
        <w:adjustRightInd w:val="0"/>
        <w:ind w:left="-426"/>
        <w:jc w:val="center"/>
        <w:rPr>
          <w:b/>
          <w:bCs/>
          <w:sz w:val="26"/>
          <w:szCs w:val="26"/>
          <w:lang w:eastAsia="ru-RU"/>
        </w:rPr>
      </w:pPr>
    </w:p>
    <w:p w:rsidR="002E7F26" w:rsidRPr="002E7F26" w:rsidRDefault="002E7F26" w:rsidP="002E7F26">
      <w:pPr>
        <w:suppressAutoHyphens w:val="0"/>
        <w:autoSpaceDE w:val="0"/>
        <w:autoSpaceDN w:val="0"/>
        <w:adjustRightInd w:val="0"/>
        <w:ind w:left="-426"/>
        <w:jc w:val="center"/>
        <w:rPr>
          <w:b/>
          <w:bCs/>
          <w:sz w:val="26"/>
          <w:szCs w:val="26"/>
          <w:lang w:eastAsia="ru-RU"/>
        </w:rPr>
      </w:pPr>
    </w:p>
    <w:p w:rsidR="002E7F26" w:rsidRPr="002E7F26" w:rsidRDefault="002E7F26" w:rsidP="002E7F26">
      <w:pPr>
        <w:suppressAutoHyphens w:val="0"/>
        <w:autoSpaceDE w:val="0"/>
        <w:autoSpaceDN w:val="0"/>
        <w:adjustRightInd w:val="0"/>
        <w:ind w:left="-426"/>
        <w:jc w:val="center"/>
        <w:rPr>
          <w:b/>
          <w:bCs/>
          <w:sz w:val="26"/>
          <w:szCs w:val="26"/>
          <w:lang w:eastAsia="ru-RU"/>
        </w:rPr>
      </w:pPr>
    </w:p>
    <w:p w:rsidR="002E7F26" w:rsidRPr="002E7F26" w:rsidRDefault="002E7F26" w:rsidP="002E7F26">
      <w:pPr>
        <w:suppressAutoHyphens w:val="0"/>
        <w:autoSpaceDE w:val="0"/>
        <w:autoSpaceDN w:val="0"/>
        <w:adjustRightInd w:val="0"/>
        <w:ind w:left="-426"/>
        <w:jc w:val="center"/>
        <w:rPr>
          <w:b/>
          <w:bCs/>
          <w:sz w:val="26"/>
          <w:szCs w:val="26"/>
          <w:lang w:eastAsia="ru-RU"/>
        </w:rPr>
      </w:pPr>
    </w:p>
    <w:p w:rsidR="002E7F26" w:rsidRPr="002E7F26" w:rsidRDefault="002E7F26" w:rsidP="002E7F26">
      <w:pPr>
        <w:suppressAutoHyphens w:val="0"/>
        <w:autoSpaceDE w:val="0"/>
        <w:autoSpaceDN w:val="0"/>
        <w:adjustRightInd w:val="0"/>
        <w:jc w:val="right"/>
        <w:rPr>
          <w:sz w:val="36"/>
          <w:szCs w:val="36"/>
          <w:lang w:eastAsia="ru-RU"/>
        </w:rPr>
      </w:pPr>
      <w:r w:rsidRPr="002E7F26">
        <w:rPr>
          <w:b/>
          <w:bCs/>
          <w:sz w:val="26"/>
          <w:szCs w:val="26"/>
          <w:lang w:eastAsia="ru-RU"/>
        </w:rPr>
        <w:t>Приложение</w:t>
      </w:r>
      <w:r w:rsidRPr="002E7F26">
        <w:rPr>
          <w:sz w:val="36"/>
          <w:szCs w:val="36"/>
          <w:lang w:eastAsia="ru-RU"/>
        </w:rPr>
        <w:t>Д</w:t>
      </w:r>
    </w:p>
    <w:p w:rsidR="002E7F26" w:rsidRPr="002E7F26" w:rsidRDefault="002E7F26" w:rsidP="002E7F26">
      <w:pPr>
        <w:widowControl w:val="0"/>
        <w:suppressAutoHyphens w:val="0"/>
        <w:autoSpaceDE w:val="0"/>
        <w:autoSpaceDN w:val="0"/>
        <w:adjustRightInd w:val="0"/>
        <w:jc w:val="center"/>
        <w:rPr>
          <w:sz w:val="26"/>
          <w:szCs w:val="26"/>
          <w:lang w:eastAsia="ru-RU"/>
        </w:rPr>
      </w:pPr>
      <w:r w:rsidRPr="002E7F26">
        <w:rPr>
          <w:sz w:val="26"/>
          <w:szCs w:val="26"/>
          <w:lang w:eastAsia="ru-RU"/>
        </w:rPr>
        <w:t>Титульный лист отчета (рекомендуемое)</w:t>
      </w:r>
    </w:p>
    <w:p w:rsidR="002E7F26" w:rsidRPr="002E7F26" w:rsidRDefault="002E7F26" w:rsidP="002E7F26">
      <w:pPr>
        <w:widowControl w:val="0"/>
        <w:suppressAutoHyphens w:val="0"/>
        <w:autoSpaceDE w:val="0"/>
        <w:autoSpaceDN w:val="0"/>
        <w:adjustRightInd w:val="0"/>
        <w:jc w:val="center"/>
        <w:rPr>
          <w:sz w:val="26"/>
          <w:szCs w:val="26"/>
          <w:lang w:eastAsia="ru-RU"/>
        </w:rPr>
      </w:pPr>
    </w:p>
    <w:p w:rsidR="002E7F26" w:rsidRPr="002E7F26" w:rsidRDefault="002E7F26" w:rsidP="002E7F26">
      <w:pPr>
        <w:widowControl w:val="0"/>
        <w:suppressAutoHyphens w:val="0"/>
        <w:autoSpaceDE w:val="0"/>
        <w:autoSpaceDN w:val="0"/>
        <w:adjustRightInd w:val="0"/>
        <w:jc w:val="center"/>
        <w:rPr>
          <w:lang w:eastAsia="ru-RU"/>
        </w:rPr>
      </w:pPr>
    </w:p>
    <w:p w:rsidR="002E7F26" w:rsidRPr="002E7F26" w:rsidRDefault="002E7F26" w:rsidP="002E7F26">
      <w:pPr>
        <w:widowControl w:val="0"/>
        <w:suppressAutoHyphens w:val="0"/>
        <w:autoSpaceDE w:val="0"/>
        <w:autoSpaceDN w:val="0"/>
        <w:adjustRightInd w:val="0"/>
        <w:jc w:val="center"/>
        <w:rPr>
          <w:b/>
          <w:bCs/>
          <w:sz w:val="26"/>
          <w:szCs w:val="26"/>
          <w:lang w:eastAsia="ru-RU"/>
        </w:rPr>
      </w:pPr>
      <w:r w:rsidRPr="002E7F26">
        <w:rPr>
          <w:b/>
          <w:bCs/>
          <w:sz w:val="26"/>
          <w:szCs w:val="26"/>
          <w:lang w:eastAsia="ru-RU"/>
        </w:rPr>
        <w:t>Минусинский сельскохозяйственный колледж</w:t>
      </w:r>
    </w:p>
    <w:p w:rsidR="002E7F26" w:rsidRPr="002E7F26" w:rsidRDefault="002E7F26" w:rsidP="002E7F26">
      <w:pPr>
        <w:widowControl w:val="0"/>
        <w:suppressAutoHyphens w:val="0"/>
        <w:autoSpaceDE w:val="0"/>
        <w:autoSpaceDN w:val="0"/>
        <w:adjustRightInd w:val="0"/>
        <w:jc w:val="center"/>
        <w:rPr>
          <w:b/>
          <w:bCs/>
          <w:sz w:val="26"/>
          <w:szCs w:val="26"/>
          <w:lang w:eastAsia="ru-RU"/>
        </w:rPr>
      </w:pPr>
    </w:p>
    <w:p w:rsidR="002E7F26" w:rsidRPr="002E7F26" w:rsidRDefault="002E7F26" w:rsidP="002E7F26">
      <w:pPr>
        <w:widowControl w:val="0"/>
        <w:suppressAutoHyphens w:val="0"/>
        <w:autoSpaceDE w:val="0"/>
        <w:autoSpaceDN w:val="0"/>
        <w:adjustRightInd w:val="0"/>
        <w:jc w:val="center"/>
        <w:rPr>
          <w:b/>
          <w:bCs/>
          <w:sz w:val="26"/>
          <w:szCs w:val="26"/>
          <w:lang w:eastAsia="ru-RU"/>
        </w:rPr>
      </w:pPr>
    </w:p>
    <w:p w:rsidR="002E7F26" w:rsidRPr="002E7F26" w:rsidRDefault="002E7F26" w:rsidP="002E7F26">
      <w:pPr>
        <w:widowControl w:val="0"/>
        <w:suppressAutoHyphens w:val="0"/>
        <w:autoSpaceDE w:val="0"/>
        <w:autoSpaceDN w:val="0"/>
        <w:adjustRightInd w:val="0"/>
        <w:rPr>
          <w:b/>
          <w:bCs/>
          <w:sz w:val="26"/>
          <w:szCs w:val="26"/>
          <w:lang w:eastAsia="ru-RU"/>
        </w:rPr>
      </w:pPr>
    </w:p>
    <w:p w:rsidR="002E7F26" w:rsidRPr="002E7F26" w:rsidRDefault="002E7F26" w:rsidP="002E7F26">
      <w:pPr>
        <w:widowControl w:val="0"/>
        <w:suppressAutoHyphens w:val="0"/>
        <w:autoSpaceDE w:val="0"/>
        <w:autoSpaceDN w:val="0"/>
        <w:adjustRightInd w:val="0"/>
        <w:rPr>
          <w:b/>
          <w:bCs/>
          <w:sz w:val="26"/>
          <w:szCs w:val="26"/>
          <w:lang w:eastAsia="ru-RU"/>
        </w:rPr>
      </w:pPr>
    </w:p>
    <w:p w:rsidR="002E7F26" w:rsidRPr="002E7F26" w:rsidRDefault="002E7F26" w:rsidP="002E7F26">
      <w:pPr>
        <w:widowControl w:val="0"/>
        <w:suppressAutoHyphens w:val="0"/>
        <w:autoSpaceDE w:val="0"/>
        <w:autoSpaceDN w:val="0"/>
        <w:adjustRightInd w:val="0"/>
        <w:rPr>
          <w:b/>
          <w:bCs/>
          <w:sz w:val="26"/>
          <w:szCs w:val="26"/>
          <w:lang w:eastAsia="ru-RU"/>
        </w:rPr>
      </w:pPr>
    </w:p>
    <w:p w:rsidR="002E7F26" w:rsidRPr="002E7F26" w:rsidRDefault="002E7F26" w:rsidP="002E7F26">
      <w:pPr>
        <w:widowControl w:val="0"/>
        <w:suppressAutoHyphens w:val="0"/>
        <w:autoSpaceDE w:val="0"/>
        <w:autoSpaceDN w:val="0"/>
        <w:adjustRightInd w:val="0"/>
        <w:rPr>
          <w:b/>
          <w:bCs/>
          <w:sz w:val="26"/>
          <w:szCs w:val="26"/>
          <w:lang w:eastAsia="ru-RU"/>
        </w:rPr>
      </w:pPr>
    </w:p>
    <w:p w:rsidR="002E7F26" w:rsidRPr="002E7F26" w:rsidRDefault="002E7F26" w:rsidP="002E7F26">
      <w:pPr>
        <w:widowControl w:val="0"/>
        <w:suppressAutoHyphens w:val="0"/>
        <w:autoSpaceDE w:val="0"/>
        <w:autoSpaceDN w:val="0"/>
        <w:adjustRightInd w:val="0"/>
        <w:rPr>
          <w:b/>
          <w:bCs/>
          <w:sz w:val="26"/>
          <w:szCs w:val="26"/>
          <w:lang w:eastAsia="ru-RU"/>
        </w:rPr>
      </w:pPr>
    </w:p>
    <w:p w:rsidR="002E7F26" w:rsidRPr="002E7F26" w:rsidRDefault="002E7F26" w:rsidP="002E7F26">
      <w:pPr>
        <w:widowControl w:val="0"/>
        <w:suppressAutoHyphens w:val="0"/>
        <w:autoSpaceDE w:val="0"/>
        <w:autoSpaceDN w:val="0"/>
        <w:adjustRightInd w:val="0"/>
        <w:rPr>
          <w:b/>
          <w:bCs/>
          <w:sz w:val="26"/>
          <w:szCs w:val="26"/>
          <w:lang w:eastAsia="ru-RU"/>
        </w:rPr>
      </w:pPr>
    </w:p>
    <w:p w:rsidR="002E7F26" w:rsidRPr="002E7F26" w:rsidRDefault="002E7F26" w:rsidP="002E7F26">
      <w:pPr>
        <w:widowControl w:val="0"/>
        <w:suppressAutoHyphens w:val="0"/>
        <w:autoSpaceDE w:val="0"/>
        <w:autoSpaceDN w:val="0"/>
        <w:adjustRightInd w:val="0"/>
        <w:rPr>
          <w:b/>
          <w:bCs/>
          <w:sz w:val="26"/>
          <w:szCs w:val="26"/>
          <w:lang w:eastAsia="ru-RU"/>
        </w:rPr>
      </w:pPr>
    </w:p>
    <w:p w:rsidR="002E7F26" w:rsidRPr="002E7F26" w:rsidRDefault="002E7F26" w:rsidP="002E7F26">
      <w:pPr>
        <w:widowControl w:val="0"/>
        <w:suppressAutoHyphens w:val="0"/>
        <w:autoSpaceDE w:val="0"/>
        <w:autoSpaceDN w:val="0"/>
        <w:adjustRightInd w:val="0"/>
        <w:rPr>
          <w:b/>
          <w:bCs/>
          <w:sz w:val="26"/>
          <w:szCs w:val="26"/>
          <w:lang w:eastAsia="ru-RU"/>
        </w:rPr>
      </w:pPr>
    </w:p>
    <w:p w:rsidR="002E7F26" w:rsidRPr="002E7F26" w:rsidRDefault="002E7F26" w:rsidP="002E7F26">
      <w:pPr>
        <w:widowControl w:val="0"/>
        <w:suppressAutoHyphens w:val="0"/>
        <w:autoSpaceDE w:val="0"/>
        <w:autoSpaceDN w:val="0"/>
        <w:adjustRightInd w:val="0"/>
        <w:rPr>
          <w:b/>
          <w:bCs/>
          <w:sz w:val="26"/>
          <w:szCs w:val="26"/>
          <w:lang w:eastAsia="ru-RU"/>
        </w:rPr>
      </w:pPr>
    </w:p>
    <w:p w:rsidR="002E7F26" w:rsidRPr="002E7F26" w:rsidRDefault="002E7F26" w:rsidP="002E7F26">
      <w:pPr>
        <w:suppressAutoHyphens w:val="0"/>
        <w:autoSpaceDE w:val="0"/>
        <w:autoSpaceDN w:val="0"/>
        <w:adjustRightInd w:val="0"/>
        <w:spacing w:line="360" w:lineRule="auto"/>
        <w:ind w:left="2774"/>
        <w:rPr>
          <w:b/>
          <w:bCs/>
          <w:sz w:val="26"/>
          <w:szCs w:val="26"/>
          <w:lang w:eastAsia="ru-RU"/>
        </w:rPr>
      </w:pPr>
      <w:r w:rsidRPr="002E7F26">
        <w:rPr>
          <w:b/>
          <w:bCs/>
          <w:sz w:val="26"/>
          <w:szCs w:val="26"/>
          <w:lang w:eastAsia="ru-RU"/>
        </w:rPr>
        <w:t>Отчет по работе №</w:t>
      </w:r>
    </w:p>
    <w:p w:rsidR="002E7F26" w:rsidRPr="002E7F26" w:rsidRDefault="002E7F26" w:rsidP="002E7F26">
      <w:pPr>
        <w:suppressAutoHyphens w:val="0"/>
        <w:autoSpaceDE w:val="0"/>
        <w:autoSpaceDN w:val="0"/>
        <w:adjustRightInd w:val="0"/>
        <w:spacing w:line="360" w:lineRule="auto"/>
        <w:ind w:left="3653" w:right="461" w:hanging="1952"/>
        <w:rPr>
          <w:lang w:eastAsia="ru-RU"/>
        </w:rPr>
      </w:pPr>
      <w:r w:rsidRPr="002E7F26">
        <w:rPr>
          <w:lang w:eastAsia="ru-RU"/>
        </w:rPr>
        <w:t>дисциплины</w:t>
      </w:r>
    </w:p>
    <w:p w:rsidR="002E7F26" w:rsidRPr="002E7F26" w:rsidRDefault="002E7F26" w:rsidP="002E7F26">
      <w:pPr>
        <w:suppressAutoHyphens w:val="0"/>
        <w:autoSpaceDE w:val="0"/>
        <w:autoSpaceDN w:val="0"/>
        <w:adjustRightInd w:val="0"/>
        <w:spacing w:line="360" w:lineRule="auto"/>
        <w:ind w:left="3653" w:right="461" w:hanging="1952"/>
        <w:rPr>
          <w:lang w:eastAsia="ru-RU"/>
        </w:rPr>
      </w:pPr>
      <w:r w:rsidRPr="002E7F26">
        <w:rPr>
          <w:lang w:eastAsia="ru-RU"/>
        </w:rPr>
        <w:t>Тема (наименование темы)</w:t>
      </w:r>
    </w:p>
    <w:p w:rsidR="002E7F26" w:rsidRPr="002E7F26" w:rsidRDefault="002E7F26" w:rsidP="002E7F26">
      <w:pPr>
        <w:suppressAutoHyphens w:val="0"/>
        <w:autoSpaceDE w:val="0"/>
        <w:autoSpaceDN w:val="0"/>
        <w:adjustRightInd w:val="0"/>
        <w:jc w:val="both"/>
        <w:rPr>
          <w:lang w:eastAsia="ru-RU"/>
        </w:rPr>
      </w:pPr>
    </w:p>
    <w:p w:rsidR="002E7F26" w:rsidRPr="002E7F26" w:rsidRDefault="002E7F26" w:rsidP="002E7F26">
      <w:pPr>
        <w:suppressAutoHyphens w:val="0"/>
        <w:autoSpaceDE w:val="0"/>
        <w:autoSpaceDN w:val="0"/>
        <w:adjustRightInd w:val="0"/>
        <w:jc w:val="both"/>
        <w:rPr>
          <w:lang w:eastAsia="ru-RU"/>
        </w:rPr>
      </w:pPr>
    </w:p>
    <w:p w:rsidR="002E7F26" w:rsidRPr="002E7F26" w:rsidRDefault="002E7F26" w:rsidP="002E7F26">
      <w:pPr>
        <w:suppressAutoHyphens w:val="0"/>
        <w:autoSpaceDE w:val="0"/>
        <w:autoSpaceDN w:val="0"/>
        <w:adjustRightInd w:val="0"/>
        <w:spacing w:line="240" w:lineRule="exact"/>
        <w:jc w:val="both"/>
        <w:rPr>
          <w:lang w:eastAsia="ru-RU"/>
        </w:rPr>
      </w:pPr>
    </w:p>
    <w:p w:rsidR="002E7F26" w:rsidRPr="002E7F26" w:rsidRDefault="002E7F26" w:rsidP="002E7F26">
      <w:pPr>
        <w:suppressAutoHyphens w:val="0"/>
        <w:autoSpaceDE w:val="0"/>
        <w:autoSpaceDN w:val="0"/>
        <w:adjustRightInd w:val="0"/>
        <w:spacing w:line="240" w:lineRule="exact"/>
        <w:jc w:val="both"/>
        <w:rPr>
          <w:lang w:eastAsia="ru-RU"/>
        </w:rPr>
      </w:pPr>
    </w:p>
    <w:p w:rsidR="002E7F26" w:rsidRPr="002E7F26" w:rsidRDefault="002E7F26" w:rsidP="002E7F26">
      <w:pPr>
        <w:suppressAutoHyphens w:val="0"/>
        <w:autoSpaceDE w:val="0"/>
        <w:autoSpaceDN w:val="0"/>
        <w:adjustRightInd w:val="0"/>
        <w:spacing w:line="240" w:lineRule="exact"/>
        <w:jc w:val="both"/>
        <w:rPr>
          <w:lang w:eastAsia="ru-RU"/>
        </w:rPr>
      </w:pPr>
    </w:p>
    <w:p w:rsidR="002E7F26" w:rsidRPr="002E7F26" w:rsidRDefault="002E7F26" w:rsidP="002E7F26">
      <w:pPr>
        <w:suppressAutoHyphens w:val="0"/>
        <w:autoSpaceDE w:val="0"/>
        <w:autoSpaceDN w:val="0"/>
        <w:adjustRightInd w:val="0"/>
        <w:spacing w:line="240" w:lineRule="exact"/>
        <w:jc w:val="both"/>
        <w:rPr>
          <w:lang w:eastAsia="ru-RU"/>
        </w:rPr>
      </w:pPr>
    </w:p>
    <w:p w:rsidR="002E7F26" w:rsidRPr="002E7F26" w:rsidRDefault="002E7F26" w:rsidP="002E7F26">
      <w:pPr>
        <w:suppressAutoHyphens w:val="0"/>
        <w:autoSpaceDE w:val="0"/>
        <w:autoSpaceDN w:val="0"/>
        <w:adjustRightInd w:val="0"/>
        <w:spacing w:line="240" w:lineRule="exact"/>
        <w:jc w:val="both"/>
        <w:rPr>
          <w:lang w:eastAsia="ru-RU"/>
        </w:rPr>
      </w:pPr>
    </w:p>
    <w:p w:rsidR="002E7F26" w:rsidRPr="002E7F26" w:rsidRDefault="002E7F26" w:rsidP="002E7F26">
      <w:pPr>
        <w:suppressAutoHyphens w:val="0"/>
        <w:autoSpaceDE w:val="0"/>
        <w:autoSpaceDN w:val="0"/>
        <w:adjustRightInd w:val="0"/>
        <w:spacing w:line="240" w:lineRule="exact"/>
        <w:jc w:val="both"/>
        <w:rPr>
          <w:lang w:eastAsia="ru-RU"/>
        </w:rPr>
      </w:pPr>
    </w:p>
    <w:p w:rsidR="002E7F26" w:rsidRPr="002E7F26" w:rsidRDefault="002E7F26" w:rsidP="002E7F26">
      <w:pPr>
        <w:suppressAutoHyphens w:val="0"/>
        <w:autoSpaceDE w:val="0"/>
        <w:autoSpaceDN w:val="0"/>
        <w:adjustRightInd w:val="0"/>
        <w:spacing w:line="240" w:lineRule="exact"/>
        <w:jc w:val="both"/>
        <w:rPr>
          <w:lang w:eastAsia="ru-RU"/>
        </w:rPr>
      </w:pPr>
    </w:p>
    <w:p w:rsidR="002E7F26" w:rsidRPr="002E7F26" w:rsidRDefault="002E7F26" w:rsidP="002E7F26">
      <w:pPr>
        <w:suppressAutoHyphens w:val="0"/>
        <w:autoSpaceDE w:val="0"/>
        <w:autoSpaceDN w:val="0"/>
        <w:adjustRightInd w:val="0"/>
        <w:spacing w:line="240" w:lineRule="exact"/>
        <w:jc w:val="both"/>
        <w:rPr>
          <w:lang w:eastAsia="ru-RU"/>
        </w:rPr>
      </w:pPr>
    </w:p>
    <w:p w:rsidR="002E7F26" w:rsidRPr="002E7F26" w:rsidRDefault="002E7F26" w:rsidP="002E7F26">
      <w:pPr>
        <w:tabs>
          <w:tab w:val="left" w:leader="underscore" w:pos="5146"/>
        </w:tabs>
        <w:suppressAutoHyphens w:val="0"/>
        <w:autoSpaceDE w:val="0"/>
        <w:autoSpaceDN w:val="0"/>
        <w:adjustRightInd w:val="0"/>
        <w:spacing w:before="144"/>
        <w:jc w:val="both"/>
        <w:rPr>
          <w:lang w:eastAsia="ru-RU"/>
        </w:rPr>
      </w:pPr>
      <w:r w:rsidRPr="002E7F26">
        <w:rPr>
          <w:lang w:eastAsia="ru-RU"/>
        </w:rPr>
        <w:t>Выполнил студент (ка) группы</w:t>
      </w:r>
      <w:r w:rsidRPr="002E7F26">
        <w:rPr>
          <w:lang w:eastAsia="ru-RU"/>
        </w:rPr>
        <w:tab/>
        <w:t>_________________________(Ф.И.О.)</w:t>
      </w:r>
    </w:p>
    <w:p w:rsidR="002E7F26" w:rsidRPr="002E7F26" w:rsidRDefault="002E7F26" w:rsidP="002E7F26">
      <w:pPr>
        <w:suppressAutoHyphens w:val="0"/>
        <w:autoSpaceDE w:val="0"/>
        <w:autoSpaceDN w:val="0"/>
        <w:adjustRightInd w:val="0"/>
        <w:spacing w:before="14"/>
        <w:ind w:left="3466"/>
        <w:rPr>
          <w:sz w:val="16"/>
          <w:szCs w:val="16"/>
          <w:lang w:eastAsia="ru-RU"/>
        </w:rPr>
      </w:pPr>
      <w:r w:rsidRPr="002E7F26">
        <w:rPr>
          <w:sz w:val="16"/>
          <w:lang w:eastAsia="ru-RU"/>
        </w:rPr>
        <w:t>(подпись)</w:t>
      </w:r>
    </w:p>
    <w:p w:rsidR="002E7F26" w:rsidRPr="002E7F26" w:rsidRDefault="002E7F26" w:rsidP="002E7F26">
      <w:pPr>
        <w:suppressAutoHyphens w:val="0"/>
        <w:autoSpaceDE w:val="0"/>
        <w:autoSpaceDN w:val="0"/>
        <w:adjustRightInd w:val="0"/>
        <w:spacing w:line="240" w:lineRule="exact"/>
        <w:jc w:val="both"/>
        <w:rPr>
          <w:lang w:eastAsia="ru-RU"/>
        </w:rPr>
      </w:pPr>
    </w:p>
    <w:p w:rsidR="002E7F26" w:rsidRPr="002E7F26" w:rsidRDefault="002E7F26" w:rsidP="002E7F26">
      <w:pPr>
        <w:tabs>
          <w:tab w:val="left" w:leader="underscore" w:pos="5088"/>
        </w:tabs>
        <w:suppressAutoHyphens w:val="0"/>
        <w:autoSpaceDE w:val="0"/>
        <w:autoSpaceDN w:val="0"/>
        <w:adjustRightInd w:val="0"/>
        <w:spacing w:before="58"/>
        <w:jc w:val="both"/>
        <w:rPr>
          <w:lang w:eastAsia="ru-RU"/>
        </w:rPr>
      </w:pPr>
      <w:r w:rsidRPr="002E7F26">
        <w:rPr>
          <w:lang w:eastAsia="ru-RU"/>
        </w:rPr>
        <w:t>Принял (должность)__________________________________________________(Ф.И.О.)</w:t>
      </w:r>
    </w:p>
    <w:p w:rsidR="002E7F26" w:rsidRPr="002E7F26" w:rsidRDefault="002E7F26" w:rsidP="002E7F26">
      <w:pPr>
        <w:suppressAutoHyphens w:val="0"/>
        <w:autoSpaceDE w:val="0"/>
        <w:autoSpaceDN w:val="0"/>
        <w:adjustRightInd w:val="0"/>
        <w:spacing w:before="14"/>
        <w:ind w:left="3466"/>
        <w:rPr>
          <w:sz w:val="16"/>
          <w:szCs w:val="16"/>
          <w:lang w:eastAsia="ru-RU"/>
        </w:rPr>
      </w:pPr>
      <w:r w:rsidRPr="002E7F26">
        <w:rPr>
          <w:sz w:val="16"/>
          <w:lang w:eastAsia="ru-RU"/>
        </w:rPr>
        <w:t>(подпись)</w:t>
      </w:r>
    </w:p>
    <w:p w:rsidR="002E7F26" w:rsidRPr="002E7F26" w:rsidRDefault="002E7F26" w:rsidP="002E7F26">
      <w:pPr>
        <w:widowControl w:val="0"/>
        <w:suppressAutoHyphens w:val="0"/>
        <w:autoSpaceDE w:val="0"/>
        <w:autoSpaceDN w:val="0"/>
        <w:adjustRightInd w:val="0"/>
        <w:rPr>
          <w:lang w:eastAsia="ru-RU"/>
        </w:rPr>
      </w:pPr>
    </w:p>
    <w:p w:rsidR="00D5470A" w:rsidRDefault="00D5470A" w:rsidP="002534D7"/>
    <w:sectPr w:rsidR="00D5470A" w:rsidSect="00934AD8">
      <w:footerReference w:type="default" r:id="rId9"/>
      <w:pgSz w:w="11906" w:h="16838"/>
      <w:pgMar w:top="851"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E00" w:rsidRDefault="00316E00" w:rsidP="005B76D3">
      <w:r>
        <w:separator/>
      </w:r>
    </w:p>
  </w:endnote>
  <w:endnote w:type="continuationSeparator" w:id="0">
    <w:p w:rsidR="00316E00" w:rsidRDefault="00316E00" w:rsidP="005B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n-cs">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70A" w:rsidRDefault="007C36E6">
    <w:pPr>
      <w:pStyle w:val="a3"/>
      <w:jc w:val="right"/>
    </w:pPr>
    <w:r>
      <w:fldChar w:fldCharType="begin"/>
    </w:r>
    <w:r>
      <w:instrText xml:space="preserve"> PAGE   \* MERGEFORMAT </w:instrText>
    </w:r>
    <w:r>
      <w:fldChar w:fldCharType="separate"/>
    </w:r>
    <w:r w:rsidR="00C835D3">
      <w:rPr>
        <w:noProof/>
      </w:rPr>
      <w:t>1</w:t>
    </w:r>
    <w:r>
      <w:fldChar w:fldCharType="end"/>
    </w:r>
  </w:p>
  <w:p w:rsidR="00D5470A" w:rsidRDefault="00D547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E00" w:rsidRDefault="00316E00" w:rsidP="005B76D3">
      <w:r>
        <w:separator/>
      </w:r>
    </w:p>
  </w:footnote>
  <w:footnote w:type="continuationSeparator" w:id="0">
    <w:p w:rsidR="00316E00" w:rsidRDefault="00316E00" w:rsidP="005B7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BAF2E2"/>
    <w:lvl w:ilvl="0">
      <w:numFmt w:val="bullet"/>
      <w:lvlText w:val="*"/>
      <w:lvlJc w:val="left"/>
      <w:pPr>
        <w:ind w:left="0" w:firstLine="0"/>
      </w:pPr>
    </w:lvl>
  </w:abstractNum>
  <w:abstractNum w:abstractNumId="1" w15:restartNumberingAfterBreak="0">
    <w:nsid w:val="0FA434AE"/>
    <w:multiLevelType w:val="hybridMultilevel"/>
    <w:tmpl w:val="68F039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A810054"/>
    <w:multiLevelType w:val="singleLevel"/>
    <w:tmpl w:val="EAC2D78C"/>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1EBF2C82"/>
    <w:multiLevelType w:val="hybridMultilevel"/>
    <w:tmpl w:val="D9064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4DF2A92"/>
    <w:multiLevelType w:val="hybridMultilevel"/>
    <w:tmpl w:val="2B166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7B2786"/>
    <w:multiLevelType w:val="hybridMultilevel"/>
    <w:tmpl w:val="F21476CC"/>
    <w:lvl w:ilvl="0" w:tplc="0419000F">
      <w:start w:val="1"/>
      <w:numFmt w:val="decimal"/>
      <w:lvlText w:val="%1."/>
      <w:lvlJc w:val="left"/>
      <w:pPr>
        <w:ind w:left="8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85716FB"/>
    <w:multiLevelType w:val="hybridMultilevel"/>
    <w:tmpl w:val="B386AB64"/>
    <w:lvl w:ilvl="0" w:tplc="CAD62128">
      <w:start w:val="1"/>
      <w:numFmt w:val="decimal"/>
      <w:lvlText w:val="%1."/>
      <w:lvlJc w:val="left"/>
      <w:pPr>
        <w:ind w:left="360" w:hanging="360"/>
      </w:pPr>
      <w:rPr>
        <w:b w:val="0"/>
      </w:rPr>
    </w:lvl>
    <w:lvl w:ilvl="1" w:tplc="04190019">
      <w:start w:val="1"/>
      <w:numFmt w:val="decimal"/>
      <w:lvlText w:val="%2."/>
      <w:lvlJc w:val="left"/>
      <w:pPr>
        <w:tabs>
          <w:tab w:val="num" w:pos="578"/>
        </w:tabs>
        <w:ind w:left="578" w:hanging="360"/>
      </w:pPr>
    </w:lvl>
    <w:lvl w:ilvl="2" w:tplc="0419001B">
      <w:start w:val="1"/>
      <w:numFmt w:val="decimal"/>
      <w:lvlText w:val="%3."/>
      <w:lvlJc w:val="left"/>
      <w:pPr>
        <w:tabs>
          <w:tab w:val="num" w:pos="1298"/>
        </w:tabs>
        <w:ind w:left="1298" w:hanging="360"/>
      </w:pPr>
    </w:lvl>
    <w:lvl w:ilvl="3" w:tplc="0419000F">
      <w:start w:val="1"/>
      <w:numFmt w:val="decimal"/>
      <w:lvlText w:val="%4."/>
      <w:lvlJc w:val="left"/>
      <w:pPr>
        <w:tabs>
          <w:tab w:val="num" w:pos="2018"/>
        </w:tabs>
        <w:ind w:left="2018" w:hanging="360"/>
      </w:pPr>
    </w:lvl>
    <w:lvl w:ilvl="4" w:tplc="04190019">
      <w:start w:val="1"/>
      <w:numFmt w:val="decimal"/>
      <w:lvlText w:val="%5."/>
      <w:lvlJc w:val="left"/>
      <w:pPr>
        <w:tabs>
          <w:tab w:val="num" w:pos="2738"/>
        </w:tabs>
        <w:ind w:left="2738" w:hanging="360"/>
      </w:pPr>
    </w:lvl>
    <w:lvl w:ilvl="5" w:tplc="0419001B">
      <w:start w:val="1"/>
      <w:numFmt w:val="decimal"/>
      <w:lvlText w:val="%6."/>
      <w:lvlJc w:val="left"/>
      <w:pPr>
        <w:tabs>
          <w:tab w:val="num" w:pos="3458"/>
        </w:tabs>
        <w:ind w:left="3458" w:hanging="360"/>
      </w:pPr>
    </w:lvl>
    <w:lvl w:ilvl="6" w:tplc="0419000F">
      <w:start w:val="1"/>
      <w:numFmt w:val="decimal"/>
      <w:lvlText w:val="%7."/>
      <w:lvlJc w:val="left"/>
      <w:pPr>
        <w:tabs>
          <w:tab w:val="num" w:pos="4178"/>
        </w:tabs>
        <w:ind w:left="4178" w:hanging="360"/>
      </w:pPr>
    </w:lvl>
    <w:lvl w:ilvl="7" w:tplc="04190019">
      <w:start w:val="1"/>
      <w:numFmt w:val="decimal"/>
      <w:lvlText w:val="%8."/>
      <w:lvlJc w:val="left"/>
      <w:pPr>
        <w:tabs>
          <w:tab w:val="num" w:pos="4898"/>
        </w:tabs>
        <w:ind w:left="4898" w:hanging="360"/>
      </w:pPr>
    </w:lvl>
    <w:lvl w:ilvl="8" w:tplc="0419001B">
      <w:start w:val="1"/>
      <w:numFmt w:val="decimal"/>
      <w:lvlText w:val="%9."/>
      <w:lvlJc w:val="left"/>
      <w:pPr>
        <w:tabs>
          <w:tab w:val="num" w:pos="5618"/>
        </w:tabs>
        <w:ind w:left="5618" w:hanging="360"/>
      </w:pPr>
    </w:lvl>
  </w:abstractNum>
  <w:abstractNum w:abstractNumId="7" w15:restartNumberingAfterBreak="0">
    <w:nsid w:val="46D17A88"/>
    <w:multiLevelType w:val="hybridMultilevel"/>
    <w:tmpl w:val="26E21A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BAB11AB"/>
    <w:multiLevelType w:val="singleLevel"/>
    <w:tmpl w:val="F46EEAD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9" w15:restartNumberingAfterBreak="0">
    <w:nsid w:val="580D223D"/>
    <w:multiLevelType w:val="singleLevel"/>
    <w:tmpl w:val="D716EA58"/>
    <w:lvl w:ilvl="0">
      <w:start w:val="12"/>
      <w:numFmt w:val="decimal"/>
      <w:lvlText w:val="%1"/>
      <w:legacy w:legacy="1" w:legacySpace="0" w:legacyIndent="327"/>
      <w:lvlJc w:val="left"/>
      <w:pPr>
        <w:ind w:left="142" w:firstLine="0"/>
      </w:pPr>
      <w:rPr>
        <w:rFonts w:ascii="Times New Roman" w:hAnsi="Times New Roman" w:cs="Times New Roman" w:hint="default"/>
      </w:rPr>
    </w:lvl>
  </w:abstractNum>
  <w:abstractNum w:abstractNumId="10" w15:restartNumberingAfterBreak="0">
    <w:nsid w:val="60BE312D"/>
    <w:multiLevelType w:val="hybridMultilevel"/>
    <w:tmpl w:val="702835E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6290452"/>
    <w:multiLevelType w:val="multilevel"/>
    <w:tmpl w:val="F2EC0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8BF3CC0"/>
    <w:multiLevelType w:val="singleLevel"/>
    <w:tmpl w:val="ACE67DC4"/>
    <w:lvl w:ilvl="0">
      <w:start w:val="1"/>
      <w:numFmt w:val="decimal"/>
      <w:lvlText w:val="%1"/>
      <w:legacy w:legacy="1" w:legacySpace="0" w:legacyIndent="192"/>
      <w:lvlJc w:val="left"/>
      <w:rPr>
        <w:rFonts w:ascii="Times New Roman" w:hAnsi="Times New Roman" w:cs="Times New Roman" w:hint="default"/>
      </w:rPr>
    </w:lvl>
  </w:abstractNum>
  <w:abstractNum w:abstractNumId="13" w15:restartNumberingAfterBreak="0">
    <w:nsid w:val="696E5F40"/>
    <w:multiLevelType w:val="hybridMultilevel"/>
    <w:tmpl w:val="AAEE1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F939C0"/>
    <w:multiLevelType w:val="hybridMultilevel"/>
    <w:tmpl w:val="6FFA2428"/>
    <w:lvl w:ilvl="0" w:tplc="9A5413A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B027BF"/>
    <w:multiLevelType w:val="hybridMultilevel"/>
    <w:tmpl w:val="065C4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7A0D71"/>
    <w:multiLevelType w:val="hybridMultilevel"/>
    <w:tmpl w:val="C9A665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4"/>
  </w:num>
  <w:num w:numId="5">
    <w:abstractNumId w:val="15"/>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7">
    <w:abstractNumId w:val="9"/>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B3"/>
    <w:rsid w:val="0004704B"/>
    <w:rsid w:val="00096BA0"/>
    <w:rsid w:val="000A0343"/>
    <w:rsid w:val="000D7EB3"/>
    <w:rsid w:val="00105B50"/>
    <w:rsid w:val="002529B4"/>
    <w:rsid w:val="002534D7"/>
    <w:rsid w:val="002E7F26"/>
    <w:rsid w:val="00316E00"/>
    <w:rsid w:val="003B6EB7"/>
    <w:rsid w:val="004713DB"/>
    <w:rsid w:val="0047203A"/>
    <w:rsid w:val="004D6135"/>
    <w:rsid w:val="005B76D3"/>
    <w:rsid w:val="00616E95"/>
    <w:rsid w:val="006807BD"/>
    <w:rsid w:val="00691153"/>
    <w:rsid w:val="0069797C"/>
    <w:rsid w:val="006C0772"/>
    <w:rsid w:val="0073373C"/>
    <w:rsid w:val="007C36E6"/>
    <w:rsid w:val="007C49C2"/>
    <w:rsid w:val="00811C70"/>
    <w:rsid w:val="00865310"/>
    <w:rsid w:val="008D6CFE"/>
    <w:rsid w:val="008F14F3"/>
    <w:rsid w:val="00934AD8"/>
    <w:rsid w:val="009929CC"/>
    <w:rsid w:val="00AC2773"/>
    <w:rsid w:val="00B20F27"/>
    <w:rsid w:val="00B8120F"/>
    <w:rsid w:val="00BB1E91"/>
    <w:rsid w:val="00BC6A0B"/>
    <w:rsid w:val="00C835D3"/>
    <w:rsid w:val="00CE3C47"/>
    <w:rsid w:val="00D5470A"/>
    <w:rsid w:val="00D75EA7"/>
    <w:rsid w:val="00DC1F11"/>
    <w:rsid w:val="00DD2FA2"/>
    <w:rsid w:val="00DD4BE8"/>
    <w:rsid w:val="00DE3BB0"/>
    <w:rsid w:val="00E06F74"/>
    <w:rsid w:val="00EE2084"/>
    <w:rsid w:val="00EF1B78"/>
    <w:rsid w:val="00F33928"/>
    <w:rsid w:val="00F46B60"/>
    <w:rsid w:val="00FF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FC5027-82CA-4590-82A0-B4FE69B5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EB3"/>
    <w:pPr>
      <w:suppressAutoHyphens/>
    </w:pPr>
    <w:rPr>
      <w:rFonts w:ascii="Times New Roman" w:eastAsia="Times New Roman" w:hAnsi="Times New Roman"/>
      <w:sz w:val="24"/>
      <w:szCs w:val="24"/>
      <w:lang w:eastAsia="ar-SA"/>
    </w:rPr>
  </w:style>
  <w:style w:type="paragraph" w:styleId="2">
    <w:name w:val="heading 2"/>
    <w:basedOn w:val="a"/>
    <w:next w:val="a"/>
    <w:link w:val="20"/>
    <w:unhideWhenUsed/>
    <w:qFormat/>
    <w:rsid w:val="003B6EB7"/>
    <w:pPr>
      <w:keepNext/>
      <w:suppressAutoHyphens w:val="0"/>
      <w:jc w:val="center"/>
      <w:outlineLvl w:val="1"/>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D6CFE"/>
    <w:pPr>
      <w:tabs>
        <w:tab w:val="center" w:pos="4677"/>
        <w:tab w:val="right" w:pos="9355"/>
      </w:tabs>
    </w:pPr>
  </w:style>
  <w:style w:type="character" w:customStyle="1" w:styleId="a4">
    <w:name w:val="Нижний колонтитул Знак"/>
    <w:basedOn w:val="a0"/>
    <w:link w:val="a3"/>
    <w:uiPriority w:val="99"/>
    <w:semiHidden/>
    <w:rsid w:val="008D6CFE"/>
    <w:rPr>
      <w:rFonts w:ascii="Times New Roman" w:eastAsia="Times New Roman" w:hAnsi="Times New Roman" w:cs="Times New Roman"/>
      <w:sz w:val="24"/>
      <w:szCs w:val="24"/>
      <w:lang w:eastAsia="ar-SA"/>
    </w:rPr>
  </w:style>
  <w:style w:type="paragraph" w:customStyle="1" w:styleId="Style1">
    <w:name w:val="Style1"/>
    <w:basedOn w:val="a"/>
    <w:uiPriority w:val="99"/>
    <w:rsid w:val="00105B50"/>
    <w:pPr>
      <w:widowControl w:val="0"/>
      <w:suppressAutoHyphens w:val="0"/>
      <w:autoSpaceDE w:val="0"/>
      <w:autoSpaceDN w:val="0"/>
      <w:adjustRightInd w:val="0"/>
    </w:pPr>
    <w:rPr>
      <w:lang w:eastAsia="ru-RU"/>
    </w:rPr>
  </w:style>
  <w:style w:type="paragraph" w:customStyle="1" w:styleId="Style2">
    <w:name w:val="Style2"/>
    <w:basedOn w:val="a"/>
    <w:uiPriority w:val="99"/>
    <w:rsid w:val="00105B50"/>
    <w:pPr>
      <w:widowControl w:val="0"/>
      <w:suppressAutoHyphens w:val="0"/>
      <w:autoSpaceDE w:val="0"/>
      <w:autoSpaceDN w:val="0"/>
      <w:adjustRightInd w:val="0"/>
      <w:spacing w:line="286" w:lineRule="exact"/>
      <w:jc w:val="center"/>
    </w:pPr>
    <w:rPr>
      <w:lang w:eastAsia="ru-RU"/>
    </w:rPr>
  </w:style>
  <w:style w:type="paragraph" w:customStyle="1" w:styleId="Style3">
    <w:name w:val="Style3"/>
    <w:basedOn w:val="a"/>
    <w:uiPriority w:val="99"/>
    <w:rsid w:val="00105B50"/>
    <w:pPr>
      <w:widowControl w:val="0"/>
      <w:suppressAutoHyphens w:val="0"/>
      <w:autoSpaceDE w:val="0"/>
      <w:autoSpaceDN w:val="0"/>
      <w:adjustRightInd w:val="0"/>
      <w:spacing w:line="274" w:lineRule="exact"/>
      <w:ind w:hanging="360"/>
    </w:pPr>
    <w:rPr>
      <w:lang w:eastAsia="ru-RU"/>
    </w:rPr>
  </w:style>
  <w:style w:type="paragraph" w:customStyle="1" w:styleId="Style4">
    <w:name w:val="Style4"/>
    <w:basedOn w:val="a"/>
    <w:uiPriority w:val="99"/>
    <w:rsid w:val="00105B50"/>
    <w:pPr>
      <w:widowControl w:val="0"/>
      <w:suppressAutoHyphens w:val="0"/>
      <w:autoSpaceDE w:val="0"/>
      <w:autoSpaceDN w:val="0"/>
      <w:adjustRightInd w:val="0"/>
    </w:pPr>
    <w:rPr>
      <w:lang w:eastAsia="ru-RU"/>
    </w:rPr>
  </w:style>
  <w:style w:type="paragraph" w:customStyle="1" w:styleId="Style5">
    <w:name w:val="Style5"/>
    <w:basedOn w:val="a"/>
    <w:uiPriority w:val="99"/>
    <w:rsid w:val="00105B50"/>
    <w:pPr>
      <w:widowControl w:val="0"/>
      <w:suppressAutoHyphens w:val="0"/>
      <w:autoSpaceDE w:val="0"/>
      <w:autoSpaceDN w:val="0"/>
      <w:adjustRightInd w:val="0"/>
      <w:spacing w:line="276" w:lineRule="exact"/>
      <w:ind w:hanging="240"/>
    </w:pPr>
    <w:rPr>
      <w:lang w:eastAsia="ru-RU"/>
    </w:rPr>
  </w:style>
  <w:style w:type="paragraph" w:customStyle="1" w:styleId="Style6">
    <w:name w:val="Style6"/>
    <w:basedOn w:val="a"/>
    <w:uiPriority w:val="99"/>
    <w:rsid w:val="00105B50"/>
    <w:pPr>
      <w:widowControl w:val="0"/>
      <w:suppressAutoHyphens w:val="0"/>
      <w:autoSpaceDE w:val="0"/>
      <w:autoSpaceDN w:val="0"/>
      <w:adjustRightInd w:val="0"/>
      <w:spacing w:line="562" w:lineRule="exact"/>
      <w:jc w:val="right"/>
    </w:pPr>
    <w:rPr>
      <w:lang w:eastAsia="ru-RU"/>
    </w:rPr>
  </w:style>
  <w:style w:type="paragraph" w:customStyle="1" w:styleId="Style7">
    <w:name w:val="Style7"/>
    <w:basedOn w:val="a"/>
    <w:uiPriority w:val="99"/>
    <w:rsid w:val="00105B50"/>
    <w:pPr>
      <w:widowControl w:val="0"/>
      <w:suppressAutoHyphens w:val="0"/>
      <w:autoSpaceDE w:val="0"/>
      <w:autoSpaceDN w:val="0"/>
      <w:adjustRightInd w:val="0"/>
    </w:pPr>
    <w:rPr>
      <w:lang w:eastAsia="ru-RU"/>
    </w:rPr>
  </w:style>
  <w:style w:type="paragraph" w:customStyle="1" w:styleId="Style8">
    <w:name w:val="Style8"/>
    <w:basedOn w:val="a"/>
    <w:uiPriority w:val="99"/>
    <w:rsid w:val="00105B50"/>
    <w:pPr>
      <w:widowControl w:val="0"/>
      <w:suppressAutoHyphens w:val="0"/>
      <w:autoSpaceDE w:val="0"/>
      <w:autoSpaceDN w:val="0"/>
      <w:adjustRightInd w:val="0"/>
      <w:spacing w:line="276" w:lineRule="exact"/>
    </w:pPr>
    <w:rPr>
      <w:lang w:eastAsia="ru-RU"/>
    </w:rPr>
  </w:style>
  <w:style w:type="paragraph" w:customStyle="1" w:styleId="Style9">
    <w:name w:val="Style9"/>
    <w:basedOn w:val="a"/>
    <w:uiPriority w:val="99"/>
    <w:rsid w:val="00105B50"/>
    <w:pPr>
      <w:widowControl w:val="0"/>
      <w:suppressAutoHyphens w:val="0"/>
      <w:autoSpaceDE w:val="0"/>
      <w:autoSpaceDN w:val="0"/>
      <w:adjustRightInd w:val="0"/>
    </w:pPr>
    <w:rPr>
      <w:lang w:eastAsia="ru-RU"/>
    </w:rPr>
  </w:style>
  <w:style w:type="paragraph" w:customStyle="1" w:styleId="Style10">
    <w:name w:val="Style10"/>
    <w:basedOn w:val="a"/>
    <w:uiPriority w:val="99"/>
    <w:rsid w:val="00105B50"/>
    <w:pPr>
      <w:widowControl w:val="0"/>
      <w:suppressAutoHyphens w:val="0"/>
      <w:autoSpaceDE w:val="0"/>
      <w:autoSpaceDN w:val="0"/>
      <w:adjustRightInd w:val="0"/>
      <w:spacing w:line="288" w:lineRule="exact"/>
      <w:jc w:val="center"/>
    </w:pPr>
    <w:rPr>
      <w:lang w:eastAsia="ru-RU"/>
    </w:rPr>
  </w:style>
  <w:style w:type="paragraph" w:customStyle="1" w:styleId="Style12">
    <w:name w:val="Style12"/>
    <w:basedOn w:val="a"/>
    <w:uiPriority w:val="99"/>
    <w:rsid w:val="00105B50"/>
    <w:pPr>
      <w:widowControl w:val="0"/>
      <w:suppressAutoHyphens w:val="0"/>
      <w:autoSpaceDE w:val="0"/>
      <w:autoSpaceDN w:val="0"/>
      <w:adjustRightInd w:val="0"/>
    </w:pPr>
    <w:rPr>
      <w:lang w:eastAsia="ru-RU"/>
    </w:rPr>
  </w:style>
  <w:style w:type="character" w:customStyle="1" w:styleId="FontStyle24">
    <w:name w:val="Font Style24"/>
    <w:basedOn w:val="a0"/>
    <w:uiPriority w:val="99"/>
    <w:rsid w:val="00105B50"/>
    <w:rPr>
      <w:rFonts w:ascii="Times New Roman" w:hAnsi="Times New Roman" w:cs="Times New Roman"/>
      <w:i/>
      <w:iCs/>
      <w:spacing w:val="-20"/>
      <w:sz w:val="20"/>
      <w:szCs w:val="20"/>
    </w:rPr>
  </w:style>
  <w:style w:type="character" w:customStyle="1" w:styleId="FontStyle25">
    <w:name w:val="Font Style25"/>
    <w:basedOn w:val="a0"/>
    <w:uiPriority w:val="99"/>
    <w:rsid w:val="00105B50"/>
    <w:rPr>
      <w:rFonts w:ascii="Times New Roman" w:hAnsi="Times New Roman" w:cs="Times New Roman"/>
      <w:sz w:val="24"/>
      <w:szCs w:val="24"/>
    </w:rPr>
  </w:style>
  <w:style w:type="character" w:customStyle="1" w:styleId="FontStyle26">
    <w:name w:val="Font Style26"/>
    <w:basedOn w:val="a0"/>
    <w:uiPriority w:val="99"/>
    <w:rsid w:val="00105B50"/>
    <w:rPr>
      <w:rFonts w:ascii="Times New Roman" w:hAnsi="Times New Roman" w:cs="Times New Roman"/>
      <w:sz w:val="24"/>
      <w:szCs w:val="24"/>
    </w:rPr>
  </w:style>
  <w:style w:type="character" w:customStyle="1" w:styleId="FontStyle27">
    <w:name w:val="Font Style27"/>
    <w:basedOn w:val="a0"/>
    <w:uiPriority w:val="99"/>
    <w:rsid w:val="00105B50"/>
    <w:rPr>
      <w:rFonts w:ascii="Times New Roman" w:hAnsi="Times New Roman" w:cs="Times New Roman"/>
      <w:sz w:val="38"/>
      <w:szCs w:val="38"/>
    </w:rPr>
  </w:style>
  <w:style w:type="paragraph" w:styleId="a5">
    <w:name w:val="header"/>
    <w:basedOn w:val="a"/>
    <w:link w:val="a6"/>
    <w:uiPriority w:val="99"/>
    <w:semiHidden/>
    <w:unhideWhenUsed/>
    <w:rsid w:val="00105B50"/>
    <w:pPr>
      <w:tabs>
        <w:tab w:val="center" w:pos="4677"/>
        <w:tab w:val="right" w:pos="9355"/>
      </w:tabs>
    </w:pPr>
  </w:style>
  <w:style w:type="character" w:customStyle="1" w:styleId="a6">
    <w:name w:val="Верхний колонтитул Знак"/>
    <w:basedOn w:val="a0"/>
    <w:link w:val="a5"/>
    <w:uiPriority w:val="99"/>
    <w:semiHidden/>
    <w:rsid w:val="00105B50"/>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3B6EB7"/>
    <w:rPr>
      <w:rFonts w:ascii="Times New Roman" w:eastAsia="Times New Roman" w:hAnsi="Times New Roman" w:cs="Times New Roman"/>
      <w:sz w:val="28"/>
      <w:szCs w:val="24"/>
      <w:lang w:eastAsia="ru-RU"/>
    </w:rPr>
  </w:style>
  <w:style w:type="paragraph" w:styleId="a7">
    <w:name w:val="Название"/>
    <w:basedOn w:val="a"/>
    <w:link w:val="a8"/>
    <w:uiPriority w:val="99"/>
    <w:qFormat/>
    <w:rsid w:val="003B6EB7"/>
    <w:pPr>
      <w:suppressAutoHyphens w:val="0"/>
      <w:jc w:val="center"/>
    </w:pPr>
    <w:rPr>
      <w:sz w:val="28"/>
      <w:lang w:eastAsia="ru-RU"/>
    </w:rPr>
  </w:style>
  <w:style w:type="character" w:customStyle="1" w:styleId="a8">
    <w:name w:val="Название Знак"/>
    <w:basedOn w:val="a0"/>
    <w:link w:val="a7"/>
    <w:uiPriority w:val="99"/>
    <w:rsid w:val="003B6EB7"/>
    <w:rPr>
      <w:rFonts w:ascii="Times New Roman" w:eastAsia="Times New Roman" w:hAnsi="Times New Roman" w:cs="Times New Roman"/>
      <w:sz w:val="28"/>
      <w:szCs w:val="24"/>
      <w:lang w:eastAsia="ru-RU"/>
    </w:rPr>
  </w:style>
  <w:style w:type="paragraph" w:styleId="a9">
    <w:name w:val="Body Text"/>
    <w:basedOn w:val="a"/>
    <w:link w:val="aa"/>
    <w:uiPriority w:val="99"/>
    <w:unhideWhenUsed/>
    <w:rsid w:val="003B6EB7"/>
    <w:pPr>
      <w:suppressAutoHyphens w:val="0"/>
    </w:pPr>
    <w:rPr>
      <w:sz w:val="28"/>
      <w:lang w:eastAsia="ru-RU"/>
    </w:rPr>
  </w:style>
  <w:style w:type="character" w:customStyle="1" w:styleId="aa">
    <w:name w:val="Основной текст Знак"/>
    <w:basedOn w:val="a0"/>
    <w:link w:val="a9"/>
    <w:uiPriority w:val="99"/>
    <w:rsid w:val="003B6EB7"/>
    <w:rPr>
      <w:rFonts w:ascii="Times New Roman" w:eastAsia="Times New Roman" w:hAnsi="Times New Roman" w:cs="Times New Roman"/>
      <w:sz w:val="28"/>
      <w:szCs w:val="24"/>
      <w:lang w:eastAsia="ru-RU"/>
    </w:rPr>
  </w:style>
  <w:style w:type="paragraph" w:styleId="ab">
    <w:name w:val="Body Text Indent"/>
    <w:basedOn w:val="a"/>
    <w:link w:val="ac"/>
    <w:uiPriority w:val="99"/>
    <w:semiHidden/>
    <w:unhideWhenUsed/>
    <w:rsid w:val="003B6EB7"/>
    <w:pPr>
      <w:suppressAutoHyphens w:val="0"/>
      <w:ind w:firstLine="540"/>
    </w:pPr>
    <w:rPr>
      <w:lang w:eastAsia="ru-RU"/>
    </w:rPr>
  </w:style>
  <w:style w:type="character" w:customStyle="1" w:styleId="ac">
    <w:name w:val="Основной текст с отступом Знак"/>
    <w:basedOn w:val="a0"/>
    <w:link w:val="ab"/>
    <w:uiPriority w:val="99"/>
    <w:semiHidden/>
    <w:rsid w:val="003B6EB7"/>
    <w:rPr>
      <w:rFonts w:ascii="Times New Roman" w:eastAsia="Times New Roman" w:hAnsi="Times New Roman" w:cs="Times New Roman"/>
      <w:sz w:val="24"/>
      <w:szCs w:val="24"/>
      <w:lang w:eastAsia="ru-RU"/>
    </w:rPr>
  </w:style>
  <w:style w:type="paragraph" w:styleId="ad">
    <w:name w:val="List Paragraph"/>
    <w:basedOn w:val="a"/>
    <w:uiPriority w:val="34"/>
    <w:qFormat/>
    <w:rsid w:val="003B6EB7"/>
    <w:pPr>
      <w:suppressAutoHyphens w:val="0"/>
      <w:ind w:left="720"/>
      <w:contextualSpacing/>
    </w:pPr>
    <w:rPr>
      <w:lang w:eastAsia="ru-RU"/>
    </w:rPr>
  </w:style>
  <w:style w:type="paragraph" w:styleId="ae">
    <w:name w:val="Normal (Web)"/>
    <w:basedOn w:val="a"/>
    <w:uiPriority w:val="99"/>
    <w:semiHidden/>
    <w:unhideWhenUsed/>
    <w:rsid w:val="00BC6A0B"/>
    <w:pPr>
      <w:suppressAutoHyphens w:val="0"/>
      <w:spacing w:before="100" w:beforeAutospacing="1" w:after="100" w:afterAutospacing="1"/>
    </w:pPr>
    <w:rPr>
      <w:lang w:eastAsia="ru-RU"/>
    </w:rPr>
  </w:style>
  <w:style w:type="paragraph" w:customStyle="1" w:styleId="r">
    <w:name w:val="r"/>
    <w:basedOn w:val="a"/>
    <w:uiPriority w:val="99"/>
    <w:semiHidden/>
    <w:rsid w:val="00BC6A0B"/>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71448">
      <w:bodyDiv w:val="1"/>
      <w:marLeft w:val="0"/>
      <w:marRight w:val="0"/>
      <w:marTop w:val="0"/>
      <w:marBottom w:val="0"/>
      <w:divBdr>
        <w:top w:val="none" w:sz="0" w:space="0" w:color="auto"/>
        <w:left w:val="none" w:sz="0" w:space="0" w:color="auto"/>
        <w:bottom w:val="none" w:sz="0" w:space="0" w:color="auto"/>
        <w:right w:val="none" w:sz="0" w:space="0" w:color="auto"/>
      </w:divBdr>
    </w:div>
    <w:div w:id="312490178">
      <w:bodyDiv w:val="1"/>
      <w:marLeft w:val="0"/>
      <w:marRight w:val="0"/>
      <w:marTop w:val="0"/>
      <w:marBottom w:val="0"/>
      <w:divBdr>
        <w:top w:val="none" w:sz="0" w:space="0" w:color="auto"/>
        <w:left w:val="none" w:sz="0" w:space="0" w:color="auto"/>
        <w:bottom w:val="none" w:sz="0" w:space="0" w:color="auto"/>
        <w:right w:val="none" w:sz="0" w:space="0" w:color="auto"/>
      </w:divBdr>
    </w:div>
    <w:div w:id="396977152">
      <w:bodyDiv w:val="1"/>
      <w:marLeft w:val="0"/>
      <w:marRight w:val="0"/>
      <w:marTop w:val="0"/>
      <w:marBottom w:val="0"/>
      <w:divBdr>
        <w:top w:val="none" w:sz="0" w:space="0" w:color="auto"/>
        <w:left w:val="none" w:sz="0" w:space="0" w:color="auto"/>
        <w:bottom w:val="none" w:sz="0" w:space="0" w:color="auto"/>
        <w:right w:val="none" w:sz="0" w:space="0" w:color="auto"/>
      </w:divBdr>
    </w:div>
    <w:div w:id="595863808">
      <w:bodyDiv w:val="1"/>
      <w:marLeft w:val="0"/>
      <w:marRight w:val="0"/>
      <w:marTop w:val="0"/>
      <w:marBottom w:val="0"/>
      <w:divBdr>
        <w:top w:val="none" w:sz="0" w:space="0" w:color="auto"/>
        <w:left w:val="none" w:sz="0" w:space="0" w:color="auto"/>
        <w:bottom w:val="none" w:sz="0" w:space="0" w:color="auto"/>
        <w:right w:val="none" w:sz="0" w:space="0" w:color="auto"/>
      </w:divBdr>
    </w:div>
    <w:div w:id="597100934">
      <w:bodyDiv w:val="1"/>
      <w:marLeft w:val="0"/>
      <w:marRight w:val="0"/>
      <w:marTop w:val="0"/>
      <w:marBottom w:val="0"/>
      <w:divBdr>
        <w:top w:val="none" w:sz="0" w:space="0" w:color="auto"/>
        <w:left w:val="none" w:sz="0" w:space="0" w:color="auto"/>
        <w:bottom w:val="none" w:sz="0" w:space="0" w:color="auto"/>
        <w:right w:val="none" w:sz="0" w:space="0" w:color="auto"/>
      </w:divBdr>
    </w:div>
    <w:div w:id="653721983">
      <w:bodyDiv w:val="1"/>
      <w:marLeft w:val="0"/>
      <w:marRight w:val="0"/>
      <w:marTop w:val="0"/>
      <w:marBottom w:val="0"/>
      <w:divBdr>
        <w:top w:val="none" w:sz="0" w:space="0" w:color="auto"/>
        <w:left w:val="none" w:sz="0" w:space="0" w:color="auto"/>
        <w:bottom w:val="none" w:sz="0" w:space="0" w:color="auto"/>
        <w:right w:val="none" w:sz="0" w:space="0" w:color="auto"/>
      </w:divBdr>
    </w:div>
    <w:div w:id="758328974">
      <w:bodyDiv w:val="1"/>
      <w:marLeft w:val="0"/>
      <w:marRight w:val="0"/>
      <w:marTop w:val="0"/>
      <w:marBottom w:val="0"/>
      <w:divBdr>
        <w:top w:val="none" w:sz="0" w:space="0" w:color="auto"/>
        <w:left w:val="none" w:sz="0" w:space="0" w:color="auto"/>
        <w:bottom w:val="none" w:sz="0" w:space="0" w:color="auto"/>
        <w:right w:val="none" w:sz="0" w:space="0" w:color="auto"/>
      </w:divBdr>
    </w:div>
    <w:div w:id="928345106">
      <w:bodyDiv w:val="1"/>
      <w:marLeft w:val="0"/>
      <w:marRight w:val="0"/>
      <w:marTop w:val="0"/>
      <w:marBottom w:val="0"/>
      <w:divBdr>
        <w:top w:val="none" w:sz="0" w:space="0" w:color="auto"/>
        <w:left w:val="none" w:sz="0" w:space="0" w:color="auto"/>
        <w:bottom w:val="none" w:sz="0" w:space="0" w:color="auto"/>
        <w:right w:val="none" w:sz="0" w:space="0" w:color="auto"/>
      </w:divBdr>
    </w:div>
    <w:div w:id="996879649">
      <w:bodyDiv w:val="1"/>
      <w:marLeft w:val="0"/>
      <w:marRight w:val="0"/>
      <w:marTop w:val="0"/>
      <w:marBottom w:val="0"/>
      <w:divBdr>
        <w:top w:val="none" w:sz="0" w:space="0" w:color="auto"/>
        <w:left w:val="none" w:sz="0" w:space="0" w:color="auto"/>
        <w:bottom w:val="none" w:sz="0" w:space="0" w:color="auto"/>
        <w:right w:val="none" w:sz="0" w:space="0" w:color="auto"/>
      </w:divBdr>
    </w:div>
    <w:div w:id="1061948212">
      <w:bodyDiv w:val="1"/>
      <w:marLeft w:val="0"/>
      <w:marRight w:val="0"/>
      <w:marTop w:val="0"/>
      <w:marBottom w:val="0"/>
      <w:divBdr>
        <w:top w:val="none" w:sz="0" w:space="0" w:color="auto"/>
        <w:left w:val="none" w:sz="0" w:space="0" w:color="auto"/>
        <w:bottom w:val="none" w:sz="0" w:space="0" w:color="auto"/>
        <w:right w:val="none" w:sz="0" w:space="0" w:color="auto"/>
      </w:divBdr>
    </w:div>
    <w:div w:id="1078938462">
      <w:bodyDiv w:val="1"/>
      <w:marLeft w:val="0"/>
      <w:marRight w:val="0"/>
      <w:marTop w:val="0"/>
      <w:marBottom w:val="0"/>
      <w:divBdr>
        <w:top w:val="none" w:sz="0" w:space="0" w:color="auto"/>
        <w:left w:val="none" w:sz="0" w:space="0" w:color="auto"/>
        <w:bottom w:val="none" w:sz="0" w:space="0" w:color="auto"/>
        <w:right w:val="none" w:sz="0" w:space="0" w:color="auto"/>
      </w:divBdr>
    </w:div>
    <w:div w:id="1087074002">
      <w:bodyDiv w:val="1"/>
      <w:marLeft w:val="0"/>
      <w:marRight w:val="0"/>
      <w:marTop w:val="0"/>
      <w:marBottom w:val="0"/>
      <w:divBdr>
        <w:top w:val="none" w:sz="0" w:space="0" w:color="auto"/>
        <w:left w:val="none" w:sz="0" w:space="0" w:color="auto"/>
        <w:bottom w:val="none" w:sz="0" w:space="0" w:color="auto"/>
        <w:right w:val="none" w:sz="0" w:space="0" w:color="auto"/>
      </w:divBdr>
    </w:div>
    <w:div w:id="1138495005">
      <w:bodyDiv w:val="1"/>
      <w:marLeft w:val="0"/>
      <w:marRight w:val="0"/>
      <w:marTop w:val="0"/>
      <w:marBottom w:val="0"/>
      <w:divBdr>
        <w:top w:val="none" w:sz="0" w:space="0" w:color="auto"/>
        <w:left w:val="none" w:sz="0" w:space="0" w:color="auto"/>
        <w:bottom w:val="none" w:sz="0" w:space="0" w:color="auto"/>
        <w:right w:val="none" w:sz="0" w:space="0" w:color="auto"/>
      </w:divBdr>
    </w:div>
    <w:div w:id="1161316705">
      <w:bodyDiv w:val="1"/>
      <w:marLeft w:val="0"/>
      <w:marRight w:val="0"/>
      <w:marTop w:val="0"/>
      <w:marBottom w:val="0"/>
      <w:divBdr>
        <w:top w:val="none" w:sz="0" w:space="0" w:color="auto"/>
        <w:left w:val="none" w:sz="0" w:space="0" w:color="auto"/>
        <w:bottom w:val="none" w:sz="0" w:space="0" w:color="auto"/>
        <w:right w:val="none" w:sz="0" w:space="0" w:color="auto"/>
      </w:divBdr>
    </w:div>
    <w:div w:id="1460106459">
      <w:bodyDiv w:val="1"/>
      <w:marLeft w:val="0"/>
      <w:marRight w:val="0"/>
      <w:marTop w:val="0"/>
      <w:marBottom w:val="0"/>
      <w:divBdr>
        <w:top w:val="none" w:sz="0" w:space="0" w:color="auto"/>
        <w:left w:val="none" w:sz="0" w:space="0" w:color="auto"/>
        <w:bottom w:val="none" w:sz="0" w:space="0" w:color="auto"/>
        <w:right w:val="none" w:sz="0" w:space="0" w:color="auto"/>
      </w:divBdr>
    </w:div>
    <w:div w:id="1516530934">
      <w:bodyDiv w:val="1"/>
      <w:marLeft w:val="0"/>
      <w:marRight w:val="0"/>
      <w:marTop w:val="0"/>
      <w:marBottom w:val="0"/>
      <w:divBdr>
        <w:top w:val="none" w:sz="0" w:space="0" w:color="auto"/>
        <w:left w:val="none" w:sz="0" w:space="0" w:color="auto"/>
        <w:bottom w:val="none" w:sz="0" w:space="0" w:color="auto"/>
        <w:right w:val="none" w:sz="0" w:space="0" w:color="auto"/>
      </w:divBdr>
    </w:div>
    <w:div w:id="1556434094">
      <w:bodyDiv w:val="1"/>
      <w:marLeft w:val="0"/>
      <w:marRight w:val="0"/>
      <w:marTop w:val="0"/>
      <w:marBottom w:val="0"/>
      <w:divBdr>
        <w:top w:val="none" w:sz="0" w:space="0" w:color="auto"/>
        <w:left w:val="none" w:sz="0" w:space="0" w:color="auto"/>
        <w:bottom w:val="none" w:sz="0" w:space="0" w:color="auto"/>
        <w:right w:val="none" w:sz="0" w:space="0" w:color="auto"/>
      </w:divBdr>
    </w:div>
    <w:div w:id="1572889270">
      <w:bodyDiv w:val="1"/>
      <w:marLeft w:val="0"/>
      <w:marRight w:val="0"/>
      <w:marTop w:val="0"/>
      <w:marBottom w:val="0"/>
      <w:divBdr>
        <w:top w:val="none" w:sz="0" w:space="0" w:color="auto"/>
        <w:left w:val="none" w:sz="0" w:space="0" w:color="auto"/>
        <w:bottom w:val="none" w:sz="0" w:space="0" w:color="auto"/>
        <w:right w:val="none" w:sz="0" w:space="0" w:color="auto"/>
      </w:divBdr>
    </w:div>
    <w:div w:id="1610698974">
      <w:bodyDiv w:val="1"/>
      <w:marLeft w:val="0"/>
      <w:marRight w:val="0"/>
      <w:marTop w:val="0"/>
      <w:marBottom w:val="0"/>
      <w:divBdr>
        <w:top w:val="none" w:sz="0" w:space="0" w:color="auto"/>
        <w:left w:val="none" w:sz="0" w:space="0" w:color="auto"/>
        <w:bottom w:val="none" w:sz="0" w:space="0" w:color="auto"/>
        <w:right w:val="none" w:sz="0" w:space="0" w:color="auto"/>
      </w:divBdr>
    </w:div>
    <w:div w:id="1768890783">
      <w:bodyDiv w:val="1"/>
      <w:marLeft w:val="0"/>
      <w:marRight w:val="0"/>
      <w:marTop w:val="0"/>
      <w:marBottom w:val="0"/>
      <w:divBdr>
        <w:top w:val="none" w:sz="0" w:space="0" w:color="auto"/>
        <w:left w:val="none" w:sz="0" w:space="0" w:color="auto"/>
        <w:bottom w:val="none" w:sz="0" w:space="0" w:color="auto"/>
        <w:right w:val="none" w:sz="0" w:space="0" w:color="auto"/>
      </w:divBdr>
    </w:div>
    <w:div w:id="1860045033">
      <w:bodyDiv w:val="1"/>
      <w:marLeft w:val="0"/>
      <w:marRight w:val="0"/>
      <w:marTop w:val="0"/>
      <w:marBottom w:val="0"/>
      <w:divBdr>
        <w:top w:val="none" w:sz="0" w:space="0" w:color="auto"/>
        <w:left w:val="none" w:sz="0" w:space="0" w:color="auto"/>
        <w:bottom w:val="none" w:sz="0" w:space="0" w:color="auto"/>
        <w:right w:val="none" w:sz="0" w:space="0" w:color="auto"/>
      </w:divBdr>
    </w:div>
    <w:div w:id="1884899171">
      <w:bodyDiv w:val="1"/>
      <w:marLeft w:val="0"/>
      <w:marRight w:val="0"/>
      <w:marTop w:val="0"/>
      <w:marBottom w:val="0"/>
      <w:divBdr>
        <w:top w:val="none" w:sz="0" w:space="0" w:color="auto"/>
        <w:left w:val="none" w:sz="0" w:space="0" w:color="auto"/>
        <w:bottom w:val="none" w:sz="0" w:space="0" w:color="auto"/>
        <w:right w:val="none" w:sz="0" w:space="0" w:color="auto"/>
      </w:divBdr>
    </w:div>
    <w:div w:id="209554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714D-5002-48B8-AAB0-F0EAA106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15012</Words>
  <Characters>85571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сельхоз</dc:creator>
  <cp:keywords/>
  <dc:description/>
  <cp:lastModifiedBy>user</cp:lastModifiedBy>
  <cp:revision>2</cp:revision>
  <dcterms:created xsi:type="dcterms:W3CDTF">2023-10-02T06:56:00Z</dcterms:created>
  <dcterms:modified xsi:type="dcterms:W3CDTF">2023-10-02T06:56:00Z</dcterms:modified>
</cp:coreProperties>
</file>