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D3" w:rsidRDefault="00A14AD3" w:rsidP="001118CA">
      <w:pPr>
        <w:tabs>
          <w:tab w:val="left" w:pos="2381"/>
        </w:tabs>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rPr>
          <w:rFonts w:ascii="Times New Roman" w:hAnsi="Times New Roman" w:cs="Times New Roman"/>
          <w:color w:val="000000"/>
          <w:sz w:val="28"/>
          <w:szCs w:val="28"/>
        </w:rPr>
      </w:pPr>
    </w:p>
    <w:p w:rsidR="00A14AD3" w:rsidRDefault="00A14AD3" w:rsidP="00A14AD3">
      <w:pPr>
        <w:autoSpaceDE w:val="0"/>
        <w:autoSpaceDN w:val="0"/>
        <w:adjustRightInd w:val="0"/>
        <w:spacing w:after="0"/>
        <w:jc w:val="right"/>
        <w:rPr>
          <w:rFonts w:ascii="Times New Roman" w:hAnsi="Times New Roman" w:cs="Times New Roman"/>
          <w:i/>
          <w:iCs/>
          <w:color w:val="000000"/>
          <w:sz w:val="28"/>
          <w:szCs w:val="28"/>
        </w:rPr>
      </w:pPr>
    </w:p>
    <w:p w:rsidR="00A14AD3" w:rsidRDefault="00A14AD3" w:rsidP="00A14AD3">
      <w:pPr>
        <w:autoSpaceDE w:val="0"/>
        <w:autoSpaceDN w:val="0"/>
        <w:adjustRightInd w:val="0"/>
        <w:spacing w:after="0"/>
        <w:jc w:val="right"/>
        <w:rPr>
          <w:rFonts w:ascii="Times New Roman" w:hAnsi="Times New Roman" w:cs="Times New Roman"/>
          <w:i/>
          <w:iCs/>
          <w:color w:val="000000"/>
          <w:sz w:val="28"/>
          <w:szCs w:val="28"/>
        </w:rPr>
      </w:pPr>
    </w:p>
    <w:p w:rsidR="00A14AD3" w:rsidRDefault="00A14AD3" w:rsidP="00A14AD3">
      <w:pPr>
        <w:autoSpaceDE w:val="0"/>
        <w:autoSpaceDN w:val="0"/>
        <w:adjustRightInd w:val="0"/>
        <w:spacing w:after="0"/>
        <w:jc w:val="right"/>
        <w:rPr>
          <w:rFonts w:ascii="Times New Roman" w:hAnsi="Times New Roman" w:cs="Times New Roman"/>
          <w:i/>
          <w:iCs/>
          <w:color w:val="000000"/>
          <w:sz w:val="28"/>
          <w:szCs w:val="28"/>
        </w:rPr>
      </w:pPr>
    </w:p>
    <w:p w:rsidR="00A14AD3" w:rsidRDefault="00A14AD3" w:rsidP="00A14AD3">
      <w:pPr>
        <w:autoSpaceDE w:val="0"/>
        <w:autoSpaceDN w:val="0"/>
        <w:adjustRightInd w:val="0"/>
        <w:spacing w:after="0"/>
        <w:jc w:val="right"/>
        <w:rPr>
          <w:rFonts w:ascii="Times New Roman" w:hAnsi="Times New Roman" w:cs="Times New Roman"/>
          <w:i/>
          <w:iCs/>
          <w:color w:val="000000"/>
          <w:sz w:val="28"/>
          <w:szCs w:val="28"/>
        </w:rPr>
      </w:pPr>
    </w:p>
    <w:p w:rsidR="00A14AD3" w:rsidRDefault="00A14AD3" w:rsidP="00A14AD3">
      <w:pPr>
        <w:autoSpaceDE w:val="0"/>
        <w:autoSpaceDN w:val="0"/>
        <w:adjustRightInd w:val="0"/>
        <w:spacing w:after="0"/>
        <w:jc w:val="right"/>
        <w:rPr>
          <w:rFonts w:ascii="Times New Roman" w:hAnsi="Times New Roman" w:cs="Times New Roman"/>
          <w:i/>
          <w:iCs/>
          <w:color w:val="000000"/>
          <w:sz w:val="28"/>
          <w:szCs w:val="28"/>
        </w:rPr>
      </w:pPr>
    </w:p>
    <w:p w:rsidR="00A14AD3" w:rsidRDefault="00A14AD3" w:rsidP="00A14AD3">
      <w:pPr>
        <w:autoSpaceDE w:val="0"/>
        <w:autoSpaceDN w:val="0"/>
        <w:adjustRightInd w:val="0"/>
        <w:spacing w:after="0"/>
        <w:jc w:val="right"/>
        <w:rPr>
          <w:rFonts w:ascii="Times New Roman" w:hAnsi="Times New Roman" w:cs="Times New Roman"/>
          <w:i/>
          <w:iCs/>
          <w:color w:val="000000"/>
          <w:sz w:val="28"/>
          <w:szCs w:val="28"/>
        </w:rPr>
      </w:pPr>
    </w:p>
    <w:p w:rsidR="00A14AD3" w:rsidRDefault="00A14AD3" w:rsidP="00A14AD3">
      <w:pPr>
        <w:autoSpaceDE w:val="0"/>
        <w:autoSpaceDN w:val="0"/>
        <w:adjustRightInd w:val="0"/>
        <w:spacing w:after="0"/>
        <w:jc w:val="right"/>
        <w:rPr>
          <w:rFonts w:ascii="Times New Roman" w:hAnsi="Times New Roman" w:cs="Times New Roman"/>
          <w:i/>
          <w:iCs/>
          <w:color w:val="000000"/>
          <w:sz w:val="28"/>
          <w:szCs w:val="28"/>
        </w:rPr>
      </w:pPr>
    </w:p>
    <w:p w:rsidR="002A693F" w:rsidRDefault="002A693F"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1118CA" w:rsidRDefault="001118CA" w:rsidP="00A14AD3">
      <w:pPr>
        <w:spacing w:after="0"/>
        <w:rPr>
          <w:rFonts w:ascii="Times New Roman" w:hAnsi="Times New Roman" w:cs="Times New Roman"/>
          <w:sz w:val="28"/>
          <w:szCs w:val="28"/>
        </w:rPr>
      </w:pPr>
    </w:p>
    <w:p w:rsidR="001118CA" w:rsidRDefault="001118CA" w:rsidP="00A14AD3">
      <w:pPr>
        <w:spacing w:after="0"/>
        <w:rPr>
          <w:rFonts w:ascii="Times New Roman" w:hAnsi="Times New Roman" w:cs="Times New Roman"/>
          <w:sz w:val="28"/>
          <w:szCs w:val="28"/>
        </w:rPr>
      </w:pPr>
    </w:p>
    <w:p w:rsidR="001118CA" w:rsidRDefault="001118CA" w:rsidP="00A14AD3">
      <w:pPr>
        <w:spacing w:after="0"/>
        <w:rPr>
          <w:rFonts w:ascii="Times New Roman" w:hAnsi="Times New Roman" w:cs="Times New Roman"/>
          <w:sz w:val="28"/>
          <w:szCs w:val="28"/>
        </w:rPr>
      </w:pPr>
    </w:p>
    <w:p w:rsidR="001118CA" w:rsidRDefault="001118CA" w:rsidP="00A14AD3">
      <w:pPr>
        <w:spacing w:after="0"/>
        <w:rPr>
          <w:rFonts w:ascii="Times New Roman" w:hAnsi="Times New Roman" w:cs="Times New Roman"/>
          <w:sz w:val="28"/>
          <w:szCs w:val="28"/>
        </w:rPr>
      </w:pPr>
    </w:p>
    <w:p w:rsidR="00A14AD3" w:rsidRDefault="00A14AD3" w:rsidP="00A14AD3">
      <w:pPr>
        <w:spacing w:after="0"/>
        <w:jc w:val="center"/>
        <w:rPr>
          <w:rFonts w:ascii="Times New Roman" w:hAnsi="Times New Roman" w:cs="Times New Roman"/>
          <w:sz w:val="28"/>
          <w:szCs w:val="28"/>
        </w:rPr>
      </w:pPr>
    </w:p>
    <w:p w:rsidR="001118CA" w:rsidRDefault="001118CA"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sz w:val="28"/>
          <w:szCs w:val="28"/>
        </w:rPr>
      </w:pPr>
      <w:r w:rsidRPr="00830BF8">
        <w:rPr>
          <w:rFonts w:ascii="Times New Roman" w:hAnsi="Times New Roman" w:cs="Times New Roman"/>
          <w:sz w:val="28"/>
          <w:szCs w:val="28"/>
        </w:rPr>
        <w:lastRenderedPageBreak/>
        <w:t>Министерство образования Красноярского края</w:t>
      </w:r>
    </w:p>
    <w:p w:rsidR="00A14AD3" w:rsidRPr="00830BF8" w:rsidRDefault="00A14AD3" w:rsidP="00A14AD3">
      <w:pPr>
        <w:spacing w:after="0"/>
        <w:jc w:val="center"/>
        <w:rPr>
          <w:rFonts w:ascii="Times New Roman" w:hAnsi="Times New Roman" w:cs="Times New Roman"/>
          <w:sz w:val="28"/>
          <w:szCs w:val="28"/>
        </w:rPr>
      </w:pPr>
      <w:r w:rsidRPr="00830BF8">
        <w:rPr>
          <w:rFonts w:ascii="Times New Roman" w:hAnsi="Times New Roman" w:cs="Times New Roman"/>
          <w:sz w:val="28"/>
          <w:szCs w:val="28"/>
        </w:rPr>
        <w:t>КГБПОУ «Минусинский сельскохозяйственный колледж»</w:t>
      </w: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r w:rsidRPr="00830BF8">
        <w:rPr>
          <w:rFonts w:ascii="Times New Roman" w:hAnsi="Times New Roman" w:cs="Times New Roman"/>
          <w:b/>
          <w:sz w:val="28"/>
          <w:szCs w:val="28"/>
        </w:rPr>
        <w:t xml:space="preserve">Методические рекомендации </w:t>
      </w:r>
    </w:p>
    <w:p w:rsidR="00A14AD3" w:rsidRPr="00830BF8" w:rsidRDefault="00A14AD3" w:rsidP="00A14AD3">
      <w:pPr>
        <w:spacing w:after="0"/>
        <w:jc w:val="center"/>
        <w:rPr>
          <w:rFonts w:ascii="Times New Roman" w:hAnsi="Times New Roman" w:cs="Times New Roman"/>
          <w:b/>
          <w:sz w:val="28"/>
          <w:szCs w:val="28"/>
        </w:rPr>
      </w:pPr>
      <w:r w:rsidRPr="00830BF8">
        <w:rPr>
          <w:rFonts w:ascii="Times New Roman" w:hAnsi="Times New Roman" w:cs="Times New Roman"/>
          <w:b/>
          <w:sz w:val="28"/>
          <w:szCs w:val="28"/>
        </w:rPr>
        <w:t xml:space="preserve">по самостоятельной работе студентов </w:t>
      </w: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sz w:val="28"/>
          <w:szCs w:val="28"/>
        </w:rPr>
      </w:pPr>
    </w:p>
    <w:p w:rsidR="00A14AD3" w:rsidRPr="00830BF8" w:rsidRDefault="00BF0D0F" w:rsidP="00BF0D0F">
      <w:pPr>
        <w:spacing w:after="0"/>
        <w:rPr>
          <w:rFonts w:ascii="Times New Roman" w:hAnsi="Times New Roman" w:cs="Times New Roman"/>
          <w:i/>
          <w:sz w:val="28"/>
          <w:szCs w:val="28"/>
        </w:rPr>
      </w:pPr>
      <w:r>
        <w:rPr>
          <w:rFonts w:ascii="Times New Roman" w:hAnsi="Times New Roman" w:cs="Times New Roman"/>
          <w:sz w:val="28"/>
          <w:szCs w:val="28"/>
        </w:rPr>
        <w:t xml:space="preserve">                                             ОУД.10 Обществознание</w:t>
      </w: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rPr>
          <w:rFonts w:ascii="Times New Roman" w:hAnsi="Times New Roman" w:cs="Times New Roman"/>
          <w:i/>
          <w:sz w:val="28"/>
          <w:szCs w:val="28"/>
        </w:rPr>
      </w:pPr>
      <w:r w:rsidRPr="00830BF8">
        <w:rPr>
          <w:rFonts w:ascii="Times New Roman" w:hAnsi="Times New Roman" w:cs="Times New Roman"/>
          <w:sz w:val="28"/>
          <w:szCs w:val="28"/>
        </w:rPr>
        <w:t>Специальност</w:t>
      </w:r>
      <w:r w:rsidR="003F5C08">
        <w:rPr>
          <w:rFonts w:ascii="Times New Roman" w:hAnsi="Times New Roman" w:cs="Times New Roman"/>
          <w:sz w:val="28"/>
          <w:szCs w:val="28"/>
        </w:rPr>
        <w:t>и</w:t>
      </w:r>
    </w:p>
    <w:p w:rsidR="00922140" w:rsidRDefault="00532C14" w:rsidP="00922140">
      <w:pPr>
        <w:spacing w:after="0"/>
        <w:jc w:val="both"/>
        <w:rPr>
          <w:rFonts w:ascii="Times New Roman" w:hAnsi="Times New Roman" w:cs="Times New Roman"/>
          <w:sz w:val="28"/>
          <w:szCs w:val="28"/>
        </w:rPr>
      </w:pPr>
      <w:r w:rsidRPr="00532C14">
        <w:rPr>
          <w:rFonts w:ascii="Times New Roman" w:hAnsi="Times New Roman" w:cs="Times New Roman"/>
          <w:sz w:val="28"/>
          <w:szCs w:val="28"/>
        </w:rPr>
        <w:t>13.02.02  Теплоснабжение и теплотехническое оборудование</w:t>
      </w:r>
      <w:r w:rsidR="00504EF4">
        <w:rPr>
          <w:rFonts w:ascii="Times New Roman" w:hAnsi="Times New Roman" w:cs="Times New Roman"/>
          <w:sz w:val="28"/>
          <w:szCs w:val="28"/>
        </w:rPr>
        <w:t>;</w:t>
      </w:r>
      <w:r w:rsidRPr="00532C14">
        <w:rPr>
          <w:rFonts w:ascii="Times New Roman" w:hAnsi="Times New Roman" w:cs="Times New Roman"/>
          <w:sz w:val="28"/>
          <w:szCs w:val="28"/>
        </w:rPr>
        <w:t xml:space="preserve"> </w:t>
      </w:r>
    </w:p>
    <w:p w:rsidR="00922140" w:rsidRDefault="00532C14" w:rsidP="00922140">
      <w:pPr>
        <w:spacing w:after="0"/>
        <w:jc w:val="both"/>
        <w:rPr>
          <w:rFonts w:ascii="Times New Roman" w:hAnsi="Times New Roman" w:cs="Times New Roman"/>
          <w:sz w:val="28"/>
          <w:szCs w:val="28"/>
        </w:rPr>
      </w:pPr>
      <w:r w:rsidRPr="00532C14">
        <w:rPr>
          <w:rFonts w:ascii="Times New Roman" w:hAnsi="Times New Roman" w:cs="Times New Roman"/>
          <w:sz w:val="28"/>
          <w:szCs w:val="28"/>
        </w:rPr>
        <w:t>35.02.08  Электрификация и авто</w:t>
      </w:r>
      <w:r w:rsidR="0036296A">
        <w:rPr>
          <w:rFonts w:ascii="Times New Roman" w:hAnsi="Times New Roman" w:cs="Times New Roman"/>
          <w:sz w:val="28"/>
          <w:szCs w:val="28"/>
        </w:rPr>
        <w:t>матизация сельского хозяйства;</w:t>
      </w:r>
    </w:p>
    <w:p w:rsidR="00922140" w:rsidRDefault="0036296A" w:rsidP="009221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2C14" w:rsidRPr="00532C14">
        <w:rPr>
          <w:rFonts w:ascii="Times New Roman" w:hAnsi="Times New Roman" w:cs="Times New Roman"/>
          <w:sz w:val="28"/>
          <w:szCs w:val="28"/>
        </w:rPr>
        <w:t xml:space="preserve">35.02.07  </w:t>
      </w:r>
      <w:r>
        <w:rPr>
          <w:rFonts w:ascii="Times New Roman" w:hAnsi="Times New Roman" w:cs="Times New Roman"/>
          <w:sz w:val="28"/>
          <w:szCs w:val="28"/>
        </w:rPr>
        <w:t>Механизация сельского хозяйства</w:t>
      </w:r>
      <w:r w:rsidR="00532C14" w:rsidRPr="00532C14">
        <w:rPr>
          <w:rFonts w:ascii="Times New Roman" w:hAnsi="Times New Roman" w:cs="Times New Roman"/>
          <w:sz w:val="28"/>
          <w:szCs w:val="28"/>
        </w:rPr>
        <w:t xml:space="preserve">; </w:t>
      </w:r>
    </w:p>
    <w:p w:rsidR="00922140" w:rsidRDefault="00532C14" w:rsidP="00922140">
      <w:pPr>
        <w:spacing w:after="0"/>
        <w:jc w:val="both"/>
        <w:rPr>
          <w:rFonts w:ascii="Times New Roman" w:hAnsi="Times New Roman" w:cs="Times New Roman"/>
          <w:sz w:val="28"/>
          <w:szCs w:val="28"/>
        </w:rPr>
      </w:pPr>
      <w:r w:rsidRPr="00532C14">
        <w:rPr>
          <w:rFonts w:ascii="Times New Roman" w:hAnsi="Times New Roman" w:cs="Times New Roman"/>
          <w:sz w:val="28"/>
          <w:szCs w:val="28"/>
        </w:rPr>
        <w:t>08.02.07 Монтаж и эксплуатация внутренних сантехнических устройств, кондици</w:t>
      </w:r>
      <w:r w:rsidR="0036296A">
        <w:rPr>
          <w:rFonts w:ascii="Times New Roman" w:hAnsi="Times New Roman" w:cs="Times New Roman"/>
          <w:sz w:val="28"/>
          <w:szCs w:val="28"/>
        </w:rPr>
        <w:t>онирования воздуха и вентиляции</w:t>
      </w:r>
      <w:r w:rsidRPr="00532C14">
        <w:rPr>
          <w:rFonts w:ascii="Times New Roman" w:hAnsi="Times New Roman" w:cs="Times New Roman"/>
          <w:sz w:val="28"/>
          <w:szCs w:val="28"/>
        </w:rPr>
        <w:t xml:space="preserve">; </w:t>
      </w:r>
    </w:p>
    <w:p w:rsidR="00922140" w:rsidRDefault="00532C14" w:rsidP="00922140">
      <w:pPr>
        <w:spacing w:after="0"/>
        <w:jc w:val="both"/>
        <w:rPr>
          <w:rFonts w:ascii="Times New Roman" w:hAnsi="Times New Roman" w:cs="Times New Roman"/>
          <w:sz w:val="28"/>
          <w:szCs w:val="28"/>
        </w:rPr>
      </w:pPr>
      <w:r>
        <w:rPr>
          <w:rFonts w:ascii="Times New Roman" w:hAnsi="Times New Roman" w:cs="Times New Roman"/>
          <w:sz w:val="28"/>
          <w:szCs w:val="28"/>
        </w:rPr>
        <w:t>19.02.03 Технология хлеба, конди</w:t>
      </w:r>
      <w:r w:rsidR="0036296A">
        <w:rPr>
          <w:rFonts w:ascii="Times New Roman" w:hAnsi="Times New Roman" w:cs="Times New Roman"/>
          <w:sz w:val="28"/>
          <w:szCs w:val="28"/>
        </w:rPr>
        <w:t>терских и макаронных изделий</w:t>
      </w:r>
      <w:r w:rsidRPr="00532C14">
        <w:rPr>
          <w:rFonts w:ascii="Times New Roman" w:hAnsi="Times New Roman" w:cs="Times New Roman"/>
          <w:sz w:val="28"/>
          <w:szCs w:val="28"/>
        </w:rPr>
        <w:t>;</w:t>
      </w:r>
    </w:p>
    <w:p w:rsidR="00922140" w:rsidRDefault="00532C14" w:rsidP="00922140">
      <w:pPr>
        <w:spacing w:after="0"/>
        <w:jc w:val="both"/>
        <w:rPr>
          <w:rFonts w:ascii="Times New Roman" w:hAnsi="Times New Roman" w:cs="Times New Roman"/>
          <w:sz w:val="28"/>
          <w:szCs w:val="28"/>
        </w:rPr>
      </w:pPr>
      <w:r w:rsidRPr="00532C14">
        <w:rPr>
          <w:rFonts w:ascii="Times New Roman" w:hAnsi="Times New Roman" w:cs="Times New Roman"/>
          <w:sz w:val="28"/>
          <w:szCs w:val="28"/>
        </w:rPr>
        <w:t xml:space="preserve"> 23.02.03 Техническое обслуживание и ре</w:t>
      </w:r>
      <w:r w:rsidR="0036296A">
        <w:rPr>
          <w:rFonts w:ascii="Times New Roman" w:hAnsi="Times New Roman" w:cs="Times New Roman"/>
          <w:sz w:val="28"/>
          <w:szCs w:val="28"/>
        </w:rPr>
        <w:t>монт автомобильного транспорта;</w:t>
      </w:r>
    </w:p>
    <w:p w:rsidR="00E47D42" w:rsidRDefault="00532C14" w:rsidP="00922140">
      <w:pPr>
        <w:spacing w:after="0"/>
        <w:jc w:val="both"/>
        <w:rPr>
          <w:rFonts w:ascii="Times New Roman" w:hAnsi="Times New Roman" w:cs="Times New Roman"/>
          <w:sz w:val="28"/>
          <w:szCs w:val="28"/>
        </w:rPr>
      </w:pPr>
      <w:r w:rsidRPr="00532C14">
        <w:rPr>
          <w:rFonts w:ascii="Times New Roman" w:hAnsi="Times New Roman" w:cs="Times New Roman"/>
          <w:sz w:val="28"/>
          <w:szCs w:val="28"/>
        </w:rPr>
        <w:t>23.02.01 Организация перевозок и упра</w:t>
      </w:r>
      <w:r w:rsidR="0036296A">
        <w:rPr>
          <w:rFonts w:ascii="Times New Roman" w:hAnsi="Times New Roman" w:cs="Times New Roman"/>
          <w:sz w:val="28"/>
          <w:szCs w:val="28"/>
        </w:rPr>
        <w:t>вление на транспорте (по видам)</w:t>
      </w:r>
      <w:r w:rsidRPr="00532C14">
        <w:rPr>
          <w:rFonts w:ascii="Times New Roman" w:hAnsi="Times New Roman" w:cs="Times New Roman"/>
          <w:sz w:val="28"/>
          <w:szCs w:val="28"/>
        </w:rPr>
        <w:t>; 19.02.07 Технолог</w:t>
      </w:r>
      <w:r w:rsidR="0036296A">
        <w:rPr>
          <w:rFonts w:ascii="Times New Roman" w:hAnsi="Times New Roman" w:cs="Times New Roman"/>
          <w:sz w:val="28"/>
          <w:szCs w:val="28"/>
        </w:rPr>
        <w:t>ия молока и молочных продуктов.</w:t>
      </w:r>
    </w:p>
    <w:p w:rsidR="00E47D42" w:rsidRPr="00830BF8" w:rsidRDefault="00E47D42" w:rsidP="00A14AD3">
      <w:pPr>
        <w:spacing w:after="0"/>
        <w:rPr>
          <w:rFonts w:ascii="Times New Roman" w:hAnsi="Times New Roman" w:cs="Times New Roman"/>
          <w:sz w:val="28"/>
          <w:szCs w:val="28"/>
        </w:rPr>
      </w:pPr>
    </w:p>
    <w:p w:rsidR="00922140" w:rsidRDefault="00A14AD3" w:rsidP="00A14AD3">
      <w:pPr>
        <w:tabs>
          <w:tab w:val="left" w:pos="3300"/>
        </w:tabs>
        <w:spacing w:after="0"/>
        <w:rPr>
          <w:rFonts w:ascii="Times New Roman" w:hAnsi="Times New Roman" w:cs="Times New Roman"/>
          <w:sz w:val="28"/>
          <w:szCs w:val="28"/>
        </w:rPr>
      </w:pPr>
      <w:r w:rsidRPr="00830BF8">
        <w:rPr>
          <w:rFonts w:ascii="Times New Roman" w:hAnsi="Times New Roman" w:cs="Times New Roman"/>
          <w:sz w:val="28"/>
          <w:szCs w:val="28"/>
        </w:rPr>
        <w:tab/>
      </w: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922140" w:rsidRDefault="00922140" w:rsidP="00A14AD3">
      <w:pPr>
        <w:tabs>
          <w:tab w:val="left" w:pos="3300"/>
        </w:tabs>
        <w:spacing w:after="0"/>
        <w:rPr>
          <w:rFonts w:ascii="Times New Roman" w:hAnsi="Times New Roman" w:cs="Times New Roman"/>
          <w:sz w:val="28"/>
          <w:szCs w:val="28"/>
        </w:rPr>
      </w:pPr>
    </w:p>
    <w:p w:rsidR="00A14AD3" w:rsidRDefault="00A14AD3" w:rsidP="00922140">
      <w:pPr>
        <w:tabs>
          <w:tab w:val="left" w:pos="3300"/>
        </w:tabs>
        <w:spacing w:after="0"/>
        <w:jc w:val="center"/>
        <w:rPr>
          <w:rFonts w:ascii="Times New Roman" w:hAnsi="Times New Roman" w:cs="Times New Roman"/>
          <w:sz w:val="28"/>
          <w:szCs w:val="28"/>
        </w:rPr>
      </w:pPr>
      <w:r w:rsidRPr="00830BF8">
        <w:rPr>
          <w:rFonts w:ascii="Times New Roman" w:hAnsi="Times New Roman" w:cs="Times New Roman"/>
          <w:sz w:val="28"/>
          <w:szCs w:val="28"/>
        </w:rPr>
        <w:t>Минусинск, 2017</w:t>
      </w:r>
    </w:p>
    <w:p w:rsidR="00922140" w:rsidRDefault="00922140" w:rsidP="00A14AD3">
      <w:pPr>
        <w:tabs>
          <w:tab w:val="left" w:pos="3300"/>
        </w:tabs>
        <w:spacing w:after="0"/>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4387"/>
        <w:gridCol w:w="4387"/>
      </w:tblGrid>
      <w:tr w:rsidR="00A14AD3" w:rsidRPr="00830BF8" w:rsidTr="00C429F5">
        <w:trPr>
          <w:trHeight w:val="109"/>
        </w:trPr>
        <w:tc>
          <w:tcPr>
            <w:tcW w:w="4387" w:type="dxa"/>
          </w:tcPr>
          <w:p w:rsidR="00A14AD3" w:rsidRPr="00830BF8" w:rsidRDefault="00A14AD3" w:rsidP="00C429F5">
            <w:pPr>
              <w:pStyle w:val="Default"/>
              <w:spacing w:line="276" w:lineRule="auto"/>
              <w:rPr>
                <w:sz w:val="28"/>
                <w:szCs w:val="28"/>
              </w:rPr>
            </w:pPr>
            <w:r w:rsidRPr="00830BF8">
              <w:rPr>
                <w:sz w:val="28"/>
                <w:szCs w:val="28"/>
              </w:rPr>
              <w:lastRenderedPageBreak/>
              <w:t xml:space="preserve">РАССМОТРЕНЫ </w:t>
            </w:r>
          </w:p>
        </w:tc>
        <w:tc>
          <w:tcPr>
            <w:tcW w:w="4387" w:type="dxa"/>
          </w:tcPr>
          <w:p w:rsidR="00A14AD3" w:rsidRPr="00830BF8" w:rsidRDefault="00A14AD3" w:rsidP="00C429F5">
            <w:pPr>
              <w:pStyle w:val="Default"/>
              <w:spacing w:line="276" w:lineRule="auto"/>
              <w:rPr>
                <w:sz w:val="28"/>
                <w:szCs w:val="28"/>
              </w:rPr>
            </w:pPr>
            <w:r w:rsidRPr="00830BF8">
              <w:rPr>
                <w:sz w:val="28"/>
                <w:szCs w:val="28"/>
              </w:rPr>
              <w:t xml:space="preserve">                   УТВЕРЖДАЮ: </w:t>
            </w:r>
          </w:p>
        </w:tc>
      </w:tr>
      <w:tr w:rsidR="00A14AD3" w:rsidRPr="00830BF8" w:rsidTr="00C429F5">
        <w:trPr>
          <w:trHeight w:val="109"/>
        </w:trPr>
        <w:tc>
          <w:tcPr>
            <w:tcW w:w="4387" w:type="dxa"/>
          </w:tcPr>
          <w:p w:rsidR="00A14AD3" w:rsidRPr="00830BF8" w:rsidRDefault="00A14AD3" w:rsidP="00C429F5">
            <w:pPr>
              <w:spacing w:after="0"/>
              <w:rPr>
                <w:rFonts w:ascii="Times New Roman" w:hAnsi="Times New Roman" w:cs="Times New Roman"/>
                <w:i/>
                <w:sz w:val="28"/>
                <w:szCs w:val="28"/>
              </w:rPr>
            </w:pPr>
            <w:r w:rsidRPr="00830BF8">
              <w:rPr>
                <w:rFonts w:ascii="Times New Roman" w:hAnsi="Times New Roman" w:cs="Times New Roman"/>
                <w:sz w:val="28"/>
                <w:szCs w:val="28"/>
              </w:rPr>
              <w:t xml:space="preserve">на заседании ЦК </w:t>
            </w:r>
            <w:r w:rsidR="008A17DD">
              <w:rPr>
                <w:rFonts w:ascii="Times New Roman" w:hAnsi="Times New Roman" w:cs="Times New Roman"/>
                <w:sz w:val="28"/>
                <w:szCs w:val="28"/>
              </w:rPr>
              <w:t>социально-гуманитарных дисциплин</w:t>
            </w:r>
          </w:p>
          <w:p w:rsidR="00A14AD3" w:rsidRPr="00830BF8" w:rsidRDefault="00A14AD3" w:rsidP="00C429F5">
            <w:pPr>
              <w:pStyle w:val="Default"/>
              <w:spacing w:line="276" w:lineRule="auto"/>
              <w:rPr>
                <w:sz w:val="28"/>
                <w:szCs w:val="28"/>
              </w:rPr>
            </w:pPr>
          </w:p>
        </w:tc>
        <w:tc>
          <w:tcPr>
            <w:tcW w:w="4387" w:type="dxa"/>
          </w:tcPr>
          <w:p w:rsidR="00A14AD3" w:rsidRPr="00830BF8" w:rsidRDefault="00A14AD3" w:rsidP="00C429F5">
            <w:pPr>
              <w:pStyle w:val="Default"/>
              <w:spacing w:line="276" w:lineRule="auto"/>
              <w:rPr>
                <w:sz w:val="28"/>
                <w:szCs w:val="28"/>
              </w:rPr>
            </w:pPr>
            <w:r w:rsidRPr="00830BF8">
              <w:rPr>
                <w:sz w:val="28"/>
                <w:szCs w:val="28"/>
              </w:rPr>
              <w:t xml:space="preserve">                   Заместитель директора </w:t>
            </w:r>
          </w:p>
        </w:tc>
      </w:tr>
      <w:tr w:rsidR="00A14AD3" w:rsidRPr="00830BF8" w:rsidTr="00C429F5">
        <w:trPr>
          <w:trHeight w:val="109"/>
        </w:trPr>
        <w:tc>
          <w:tcPr>
            <w:tcW w:w="4387" w:type="dxa"/>
          </w:tcPr>
          <w:p w:rsidR="00A14AD3" w:rsidRPr="00830BF8" w:rsidRDefault="00A14AD3" w:rsidP="00C429F5">
            <w:pPr>
              <w:pStyle w:val="Default"/>
              <w:spacing w:line="276" w:lineRule="auto"/>
              <w:rPr>
                <w:sz w:val="28"/>
                <w:szCs w:val="28"/>
              </w:rPr>
            </w:pPr>
            <w:r w:rsidRPr="00830BF8">
              <w:rPr>
                <w:sz w:val="28"/>
                <w:szCs w:val="28"/>
              </w:rPr>
              <w:t xml:space="preserve">Протокол № ___ </w:t>
            </w:r>
          </w:p>
        </w:tc>
        <w:tc>
          <w:tcPr>
            <w:tcW w:w="4387" w:type="dxa"/>
          </w:tcPr>
          <w:p w:rsidR="00A14AD3" w:rsidRPr="00830BF8" w:rsidRDefault="00A14AD3" w:rsidP="00C429F5">
            <w:pPr>
              <w:pStyle w:val="Default"/>
              <w:spacing w:line="276" w:lineRule="auto"/>
              <w:rPr>
                <w:sz w:val="28"/>
                <w:szCs w:val="28"/>
              </w:rPr>
            </w:pPr>
            <w:r w:rsidRPr="00830BF8">
              <w:rPr>
                <w:sz w:val="28"/>
                <w:szCs w:val="28"/>
              </w:rPr>
              <w:t xml:space="preserve">                    по учебной работе </w:t>
            </w:r>
          </w:p>
        </w:tc>
      </w:tr>
      <w:tr w:rsidR="00A14AD3" w:rsidRPr="00830BF8" w:rsidTr="00C429F5">
        <w:trPr>
          <w:trHeight w:val="109"/>
        </w:trPr>
        <w:tc>
          <w:tcPr>
            <w:tcW w:w="4387" w:type="dxa"/>
          </w:tcPr>
          <w:p w:rsidR="00A14AD3" w:rsidRPr="00830BF8" w:rsidRDefault="00922140" w:rsidP="00C429F5">
            <w:pPr>
              <w:pStyle w:val="Default"/>
              <w:spacing w:line="276" w:lineRule="auto"/>
              <w:rPr>
                <w:sz w:val="28"/>
                <w:szCs w:val="28"/>
              </w:rPr>
            </w:pPr>
            <w:r>
              <w:rPr>
                <w:sz w:val="28"/>
                <w:szCs w:val="28"/>
              </w:rPr>
              <w:t xml:space="preserve">__________Л.И. </w:t>
            </w:r>
            <w:proofErr w:type="spellStart"/>
            <w:r>
              <w:rPr>
                <w:sz w:val="28"/>
                <w:szCs w:val="28"/>
              </w:rPr>
              <w:t>Гуренок</w:t>
            </w:r>
            <w:proofErr w:type="spellEnd"/>
            <w:r w:rsidR="00A14AD3" w:rsidRPr="00830BF8">
              <w:rPr>
                <w:sz w:val="28"/>
                <w:szCs w:val="28"/>
              </w:rPr>
              <w:t xml:space="preserve">                </w:t>
            </w:r>
          </w:p>
        </w:tc>
        <w:tc>
          <w:tcPr>
            <w:tcW w:w="4387" w:type="dxa"/>
          </w:tcPr>
          <w:p w:rsidR="00A14AD3" w:rsidRPr="00830BF8" w:rsidRDefault="00922140" w:rsidP="00C429F5">
            <w:pPr>
              <w:pStyle w:val="Default"/>
              <w:spacing w:line="276" w:lineRule="auto"/>
              <w:rPr>
                <w:sz w:val="28"/>
                <w:szCs w:val="28"/>
              </w:rPr>
            </w:pPr>
            <w:r>
              <w:rPr>
                <w:sz w:val="28"/>
                <w:szCs w:val="28"/>
              </w:rPr>
              <w:t xml:space="preserve">             _________ И.В. </w:t>
            </w:r>
            <w:proofErr w:type="spellStart"/>
            <w:r>
              <w:rPr>
                <w:sz w:val="28"/>
                <w:szCs w:val="28"/>
              </w:rPr>
              <w:t>Гуменко</w:t>
            </w:r>
            <w:proofErr w:type="spellEnd"/>
            <w:r w:rsidR="00A14AD3" w:rsidRPr="00830BF8">
              <w:rPr>
                <w:sz w:val="28"/>
                <w:szCs w:val="28"/>
              </w:rPr>
              <w:t xml:space="preserve">             </w:t>
            </w:r>
          </w:p>
        </w:tc>
      </w:tr>
      <w:tr w:rsidR="00A14AD3" w:rsidRPr="00830BF8" w:rsidTr="00C429F5">
        <w:trPr>
          <w:trHeight w:val="109"/>
        </w:trPr>
        <w:tc>
          <w:tcPr>
            <w:tcW w:w="4387" w:type="dxa"/>
          </w:tcPr>
          <w:p w:rsidR="00A14AD3" w:rsidRPr="00830BF8" w:rsidRDefault="00A14AD3" w:rsidP="00C429F5">
            <w:pPr>
              <w:pStyle w:val="Default"/>
              <w:spacing w:line="276" w:lineRule="auto"/>
              <w:rPr>
                <w:sz w:val="28"/>
                <w:szCs w:val="28"/>
              </w:rPr>
            </w:pPr>
            <w:r w:rsidRPr="00830BF8">
              <w:rPr>
                <w:sz w:val="28"/>
                <w:szCs w:val="28"/>
              </w:rPr>
              <w:t xml:space="preserve">«    » _____________ 2017 г. </w:t>
            </w:r>
          </w:p>
        </w:tc>
        <w:tc>
          <w:tcPr>
            <w:tcW w:w="4387" w:type="dxa"/>
          </w:tcPr>
          <w:p w:rsidR="00A14AD3" w:rsidRPr="00830BF8" w:rsidRDefault="00A14AD3" w:rsidP="00C429F5">
            <w:pPr>
              <w:pStyle w:val="Default"/>
              <w:spacing w:line="276" w:lineRule="auto"/>
              <w:rPr>
                <w:sz w:val="28"/>
                <w:szCs w:val="28"/>
              </w:rPr>
            </w:pPr>
            <w:r w:rsidRPr="00830BF8">
              <w:rPr>
                <w:sz w:val="28"/>
                <w:szCs w:val="28"/>
              </w:rPr>
              <w:t xml:space="preserve">                 «    » __________ 2017 г. </w:t>
            </w:r>
          </w:p>
        </w:tc>
      </w:tr>
    </w:tbl>
    <w:p w:rsidR="00A14AD3" w:rsidRPr="00830BF8" w:rsidRDefault="00A14AD3" w:rsidP="00A14AD3">
      <w:pPr>
        <w:tabs>
          <w:tab w:val="left" w:pos="3300"/>
        </w:tabs>
        <w:spacing w:after="0"/>
        <w:rPr>
          <w:rFonts w:ascii="Times New Roman" w:hAnsi="Times New Roman" w:cs="Times New Roman"/>
          <w:sz w:val="28"/>
          <w:szCs w:val="28"/>
        </w:rPr>
      </w:pPr>
    </w:p>
    <w:p w:rsidR="00A14AD3" w:rsidRPr="00830BF8" w:rsidRDefault="00A14AD3" w:rsidP="00A14AD3">
      <w:pPr>
        <w:spacing w:after="0"/>
        <w:rPr>
          <w:rFonts w:ascii="Times New Roman" w:hAnsi="Times New Roman" w:cs="Times New Roman"/>
          <w:sz w:val="28"/>
          <w:szCs w:val="28"/>
        </w:rPr>
      </w:pPr>
    </w:p>
    <w:p w:rsidR="00A14AD3" w:rsidRPr="00830BF8" w:rsidRDefault="00A14AD3" w:rsidP="00A14AD3">
      <w:pPr>
        <w:spacing w:after="0"/>
        <w:rPr>
          <w:rFonts w:ascii="Times New Roman" w:hAnsi="Times New Roman" w:cs="Times New Roman"/>
          <w:sz w:val="28"/>
          <w:szCs w:val="28"/>
        </w:rPr>
      </w:pPr>
      <w:r w:rsidRPr="00830BF8">
        <w:rPr>
          <w:rFonts w:ascii="Times New Roman" w:hAnsi="Times New Roman" w:cs="Times New Roman"/>
          <w:sz w:val="28"/>
          <w:szCs w:val="28"/>
        </w:rPr>
        <w:t xml:space="preserve">     </w:t>
      </w:r>
      <w:proofErr w:type="gramStart"/>
      <w:r w:rsidRPr="00830BF8">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w:t>
      </w:r>
      <w:r w:rsidR="00922140">
        <w:rPr>
          <w:rFonts w:ascii="Times New Roman" w:hAnsi="Times New Roman" w:cs="Times New Roman"/>
          <w:sz w:val="28"/>
          <w:szCs w:val="28"/>
        </w:rPr>
        <w:t>общеобразовательного цикла ОПОП СПО с учетом требования ФГОС</w:t>
      </w:r>
      <w:r w:rsidR="009F74C1">
        <w:rPr>
          <w:rFonts w:ascii="Times New Roman" w:hAnsi="Times New Roman" w:cs="Times New Roman"/>
          <w:sz w:val="28"/>
          <w:szCs w:val="28"/>
        </w:rPr>
        <w:t xml:space="preserve"> ОУД .10 Обществознание </w:t>
      </w:r>
      <w:r w:rsidR="003607F4">
        <w:rPr>
          <w:rFonts w:ascii="Times New Roman" w:hAnsi="Times New Roman" w:cs="Times New Roman"/>
          <w:sz w:val="28"/>
          <w:szCs w:val="28"/>
        </w:rPr>
        <w:t xml:space="preserve">по специальности: </w:t>
      </w:r>
      <w:r w:rsidR="00551B8C" w:rsidRPr="00551B8C">
        <w:rPr>
          <w:rFonts w:ascii="Times New Roman" w:hAnsi="Times New Roman" w:cs="Times New Roman"/>
          <w:sz w:val="28"/>
          <w:szCs w:val="28"/>
        </w:rPr>
        <w:t>13.02.02  Теплоснабжение и</w:t>
      </w:r>
      <w:r w:rsidR="0036296A">
        <w:rPr>
          <w:rFonts w:ascii="Times New Roman" w:hAnsi="Times New Roman" w:cs="Times New Roman"/>
          <w:sz w:val="28"/>
          <w:szCs w:val="28"/>
        </w:rPr>
        <w:t xml:space="preserve"> теплотехническое оборудование</w:t>
      </w:r>
      <w:r w:rsidR="00FE7E64">
        <w:rPr>
          <w:rFonts w:ascii="Times New Roman" w:hAnsi="Times New Roman" w:cs="Times New Roman"/>
          <w:sz w:val="28"/>
          <w:szCs w:val="28"/>
        </w:rPr>
        <w:t>;</w:t>
      </w:r>
      <w:r w:rsidR="00551B8C" w:rsidRPr="00551B8C">
        <w:rPr>
          <w:rFonts w:ascii="Times New Roman" w:hAnsi="Times New Roman" w:cs="Times New Roman"/>
          <w:sz w:val="28"/>
          <w:szCs w:val="28"/>
        </w:rPr>
        <w:t xml:space="preserve"> 35.02.08  Электрификация и автоматиза</w:t>
      </w:r>
      <w:r w:rsidR="0036296A">
        <w:rPr>
          <w:rFonts w:ascii="Times New Roman" w:hAnsi="Times New Roman" w:cs="Times New Roman"/>
          <w:sz w:val="28"/>
          <w:szCs w:val="28"/>
        </w:rPr>
        <w:t>ция сельского хозяйства;</w:t>
      </w:r>
      <w:r w:rsidR="00551B8C" w:rsidRPr="00551B8C">
        <w:rPr>
          <w:rFonts w:ascii="Times New Roman" w:hAnsi="Times New Roman" w:cs="Times New Roman"/>
          <w:sz w:val="28"/>
          <w:szCs w:val="28"/>
        </w:rPr>
        <w:t xml:space="preserve"> 35.02.07  </w:t>
      </w:r>
      <w:r w:rsidR="0036296A">
        <w:rPr>
          <w:rFonts w:ascii="Times New Roman" w:hAnsi="Times New Roman" w:cs="Times New Roman"/>
          <w:sz w:val="28"/>
          <w:szCs w:val="28"/>
        </w:rPr>
        <w:t>Механизация сельского хозяйства</w:t>
      </w:r>
      <w:r w:rsidR="00551B8C" w:rsidRPr="00551B8C">
        <w:rPr>
          <w:rFonts w:ascii="Times New Roman" w:hAnsi="Times New Roman" w:cs="Times New Roman"/>
          <w:sz w:val="28"/>
          <w:szCs w:val="28"/>
        </w:rPr>
        <w:t>; 08.02.07 Монтаж и эксплуатация внутренних сантехнических устройств, кондици</w:t>
      </w:r>
      <w:r w:rsidR="0036296A">
        <w:rPr>
          <w:rFonts w:ascii="Times New Roman" w:hAnsi="Times New Roman" w:cs="Times New Roman"/>
          <w:sz w:val="28"/>
          <w:szCs w:val="28"/>
        </w:rPr>
        <w:t>онирования воздуха и вентиляции</w:t>
      </w:r>
      <w:r w:rsidR="00551B8C" w:rsidRPr="00551B8C">
        <w:rPr>
          <w:rFonts w:ascii="Times New Roman" w:hAnsi="Times New Roman" w:cs="Times New Roman"/>
          <w:sz w:val="28"/>
          <w:szCs w:val="28"/>
        </w:rPr>
        <w:t>; 19.02.03 Технология хлеба, кондитерских и макаронных изделий;</w:t>
      </w:r>
      <w:proofErr w:type="gramEnd"/>
      <w:r w:rsidR="00551B8C" w:rsidRPr="00551B8C">
        <w:rPr>
          <w:rFonts w:ascii="Times New Roman" w:hAnsi="Times New Roman" w:cs="Times New Roman"/>
          <w:sz w:val="28"/>
          <w:szCs w:val="28"/>
        </w:rPr>
        <w:t xml:space="preserve"> 23.02.03 Техническое обслуживание и ремонт автомобильного транспорта</w:t>
      </w:r>
      <w:proofErr w:type="gramStart"/>
      <w:r w:rsidR="0036296A">
        <w:rPr>
          <w:rFonts w:ascii="Times New Roman" w:hAnsi="Times New Roman" w:cs="Times New Roman"/>
          <w:sz w:val="28"/>
          <w:szCs w:val="28"/>
        </w:rPr>
        <w:t xml:space="preserve"> ;</w:t>
      </w:r>
      <w:proofErr w:type="gramEnd"/>
      <w:r w:rsidR="00922140">
        <w:rPr>
          <w:rFonts w:ascii="Times New Roman" w:hAnsi="Times New Roman" w:cs="Times New Roman"/>
          <w:sz w:val="28"/>
          <w:szCs w:val="28"/>
        </w:rPr>
        <w:t xml:space="preserve"> </w:t>
      </w:r>
      <w:r w:rsidR="00551B8C" w:rsidRPr="00551B8C">
        <w:rPr>
          <w:rFonts w:ascii="Times New Roman" w:hAnsi="Times New Roman" w:cs="Times New Roman"/>
          <w:sz w:val="28"/>
          <w:szCs w:val="28"/>
        </w:rPr>
        <w:t>23.02.01 Организация перевозок и управление на транспорте (по видам</w:t>
      </w:r>
      <w:r w:rsidR="00FE7E64">
        <w:rPr>
          <w:rFonts w:ascii="Times New Roman" w:hAnsi="Times New Roman" w:cs="Times New Roman"/>
          <w:sz w:val="28"/>
          <w:szCs w:val="28"/>
        </w:rPr>
        <w:t>);</w:t>
      </w:r>
      <w:r w:rsidR="00551B8C" w:rsidRPr="00551B8C">
        <w:rPr>
          <w:rFonts w:ascii="Times New Roman" w:hAnsi="Times New Roman" w:cs="Times New Roman"/>
          <w:sz w:val="28"/>
          <w:szCs w:val="28"/>
        </w:rPr>
        <w:t xml:space="preserve"> 19.02.07 Технология молока и молочных продуктов</w:t>
      </w:r>
      <w:r w:rsidRPr="00830BF8">
        <w:rPr>
          <w:rFonts w:ascii="Times New Roman" w:hAnsi="Times New Roman" w:cs="Times New Roman"/>
          <w:sz w:val="28"/>
          <w:szCs w:val="28"/>
        </w:rPr>
        <w:t xml:space="preserve">.  Методические рекомендации предназначены для </w:t>
      </w:r>
      <w:proofErr w:type="gramStart"/>
      <w:r w:rsidRPr="00830BF8">
        <w:rPr>
          <w:rFonts w:ascii="Times New Roman" w:hAnsi="Times New Roman" w:cs="Times New Roman"/>
          <w:sz w:val="28"/>
          <w:szCs w:val="28"/>
        </w:rPr>
        <w:t>обучающихся</w:t>
      </w:r>
      <w:proofErr w:type="gramEnd"/>
      <w:r w:rsidRPr="00830BF8">
        <w:rPr>
          <w:rFonts w:ascii="Times New Roman" w:hAnsi="Times New Roman" w:cs="Times New Roman"/>
          <w:sz w:val="28"/>
          <w:szCs w:val="28"/>
        </w:rPr>
        <w:t xml:space="preserve">  </w:t>
      </w:r>
      <w:r w:rsidR="00922140">
        <w:rPr>
          <w:rFonts w:ascii="Times New Roman" w:hAnsi="Times New Roman" w:cs="Times New Roman"/>
          <w:i/>
          <w:sz w:val="28"/>
          <w:szCs w:val="28"/>
        </w:rPr>
        <w:t xml:space="preserve"> </w:t>
      </w:r>
      <w:r w:rsidR="00E47D42">
        <w:rPr>
          <w:rFonts w:ascii="Times New Roman" w:hAnsi="Times New Roman" w:cs="Times New Roman"/>
          <w:i/>
          <w:sz w:val="28"/>
          <w:szCs w:val="28"/>
        </w:rPr>
        <w:t>1</w:t>
      </w:r>
      <w:r w:rsidRPr="00830BF8">
        <w:rPr>
          <w:rFonts w:ascii="Times New Roman" w:hAnsi="Times New Roman" w:cs="Times New Roman"/>
          <w:i/>
          <w:sz w:val="28"/>
          <w:szCs w:val="28"/>
        </w:rPr>
        <w:t xml:space="preserve"> курса</w:t>
      </w:r>
      <w:r w:rsidRPr="00830BF8">
        <w:rPr>
          <w:rFonts w:ascii="Times New Roman" w:hAnsi="Times New Roman" w:cs="Times New Roman"/>
          <w:sz w:val="28"/>
          <w:szCs w:val="28"/>
        </w:rPr>
        <w:t xml:space="preserve"> по выполнению самостоятельной работы по</w:t>
      </w:r>
      <w:r w:rsidR="00BF0D0F">
        <w:rPr>
          <w:rFonts w:ascii="Times New Roman" w:hAnsi="Times New Roman" w:cs="Times New Roman"/>
          <w:sz w:val="28"/>
          <w:szCs w:val="28"/>
        </w:rPr>
        <w:t xml:space="preserve">  ОУД .10 Обществознание</w:t>
      </w:r>
      <w:r w:rsidR="00FE7E64">
        <w:rPr>
          <w:rFonts w:ascii="Times New Roman" w:hAnsi="Times New Roman" w:cs="Times New Roman"/>
          <w:sz w:val="28"/>
          <w:szCs w:val="28"/>
        </w:rPr>
        <w:t>.</w:t>
      </w:r>
      <w:r w:rsidR="00BF0D0F">
        <w:rPr>
          <w:rFonts w:ascii="Times New Roman" w:hAnsi="Times New Roman" w:cs="Times New Roman"/>
          <w:sz w:val="28"/>
          <w:szCs w:val="28"/>
        </w:rPr>
        <w:t xml:space="preserve"> </w:t>
      </w:r>
    </w:p>
    <w:p w:rsidR="00A14AD3" w:rsidRPr="00830BF8" w:rsidRDefault="00A14AD3" w:rsidP="00A14AD3">
      <w:pPr>
        <w:spacing w:after="0"/>
        <w:rPr>
          <w:rFonts w:ascii="Times New Roman" w:hAnsi="Times New Roman" w:cs="Times New Roman"/>
          <w:sz w:val="28"/>
          <w:szCs w:val="28"/>
        </w:rPr>
      </w:pPr>
    </w:p>
    <w:p w:rsidR="00A14AD3" w:rsidRPr="00090409" w:rsidRDefault="00A14AD3" w:rsidP="00A14AD3">
      <w:pPr>
        <w:pStyle w:val="Default"/>
        <w:spacing w:line="276" w:lineRule="auto"/>
        <w:rPr>
          <w:sz w:val="28"/>
          <w:szCs w:val="28"/>
        </w:rPr>
      </w:pPr>
      <w:r w:rsidRPr="00090409">
        <w:rPr>
          <w:sz w:val="28"/>
          <w:szCs w:val="28"/>
        </w:rPr>
        <w:t>Организация – разработчик: КГБПОУ «Минусинск</w:t>
      </w:r>
      <w:r w:rsidR="00090409" w:rsidRPr="00090409">
        <w:rPr>
          <w:sz w:val="28"/>
          <w:szCs w:val="28"/>
        </w:rPr>
        <w:t xml:space="preserve">ий сельскохозяйственный колледж. </w:t>
      </w:r>
      <w:r w:rsidR="00922140">
        <w:rPr>
          <w:sz w:val="28"/>
          <w:szCs w:val="28"/>
        </w:rPr>
        <w:br/>
      </w:r>
      <w:r w:rsidR="00090409" w:rsidRPr="00090409">
        <w:rPr>
          <w:sz w:val="28"/>
          <w:szCs w:val="28"/>
        </w:rPr>
        <w:t>Разработчик:</w:t>
      </w:r>
      <w:r w:rsidR="00922140">
        <w:rPr>
          <w:sz w:val="28"/>
          <w:szCs w:val="28"/>
        </w:rPr>
        <w:t xml:space="preserve"> </w:t>
      </w:r>
      <w:r w:rsidR="00090409" w:rsidRPr="00090409">
        <w:rPr>
          <w:sz w:val="28"/>
          <w:szCs w:val="28"/>
        </w:rPr>
        <w:t>Ткачева Е.В</w:t>
      </w:r>
      <w:r w:rsidRPr="00090409">
        <w:rPr>
          <w:i/>
          <w:sz w:val="28"/>
          <w:szCs w:val="28"/>
        </w:rPr>
        <w:t>.</w:t>
      </w:r>
      <w:r w:rsidR="00090409" w:rsidRPr="00090409">
        <w:rPr>
          <w:sz w:val="28"/>
          <w:szCs w:val="28"/>
        </w:rPr>
        <w:t>,</w:t>
      </w:r>
      <w:r w:rsidR="00922140">
        <w:rPr>
          <w:sz w:val="28"/>
          <w:szCs w:val="28"/>
        </w:rPr>
        <w:t xml:space="preserve"> </w:t>
      </w:r>
      <w:r w:rsidRPr="00090409">
        <w:rPr>
          <w:sz w:val="28"/>
          <w:szCs w:val="28"/>
        </w:rPr>
        <w:t>преподаватель КГБПОУ «Минусинский сельскохозяйственный колледж»</w:t>
      </w:r>
    </w:p>
    <w:p w:rsidR="00A14AD3" w:rsidRPr="00090409" w:rsidRDefault="00A14AD3" w:rsidP="00A14AD3">
      <w:pPr>
        <w:pStyle w:val="Default"/>
        <w:jc w:val="center"/>
        <w:rPr>
          <w:sz w:val="28"/>
          <w:szCs w:val="28"/>
        </w:rPr>
      </w:pPr>
    </w:p>
    <w:p w:rsidR="00090409" w:rsidRDefault="00090409"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5C0FFA" w:rsidRDefault="005C0FFA" w:rsidP="00090409">
      <w:pPr>
        <w:pStyle w:val="Default"/>
        <w:rPr>
          <w:sz w:val="28"/>
          <w:szCs w:val="28"/>
        </w:rPr>
      </w:pPr>
    </w:p>
    <w:p w:rsidR="00A14AD3" w:rsidRDefault="00090409" w:rsidP="00090409">
      <w:pPr>
        <w:pStyle w:val="Default"/>
        <w:rPr>
          <w:sz w:val="28"/>
          <w:szCs w:val="28"/>
        </w:rPr>
      </w:pPr>
      <w:r>
        <w:rPr>
          <w:sz w:val="28"/>
          <w:szCs w:val="28"/>
        </w:rPr>
        <w:lastRenderedPageBreak/>
        <w:t xml:space="preserve">                                        </w:t>
      </w:r>
      <w:r w:rsidR="001E3D60">
        <w:rPr>
          <w:sz w:val="28"/>
          <w:szCs w:val="28"/>
        </w:rPr>
        <w:t xml:space="preserve">Содержание </w:t>
      </w:r>
    </w:p>
    <w:p w:rsidR="001E3D60" w:rsidRDefault="001E3D60" w:rsidP="00A14AD3">
      <w:pPr>
        <w:pStyle w:val="Default"/>
        <w:jc w:val="center"/>
        <w:rPr>
          <w:sz w:val="28"/>
          <w:szCs w:val="28"/>
        </w:rPr>
      </w:pPr>
    </w:p>
    <w:p w:rsidR="001E3D60" w:rsidRPr="003F49E8" w:rsidRDefault="001E3D60" w:rsidP="00A14AD3">
      <w:pPr>
        <w:pStyle w:val="Default"/>
        <w:jc w:val="center"/>
        <w:rPr>
          <w:sz w:val="28"/>
          <w:szCs w:val="28"/>
        </w:rPr>
      </w:pPr>
    </w:p>
    <w:p w:rsidR="00A14AD3" w:rsidRPr="003F49E8" w:rsidRDefault="00A14AD3" w:rsidP="00A14AD3">
      <w:pPr>
        <w:pStyle w:val="Default"/>
        <w:spacing w:line="360" w:lineRule="auto"/>
        <w:rPr>
          <w:sz w:val="28"/>
          <w:szCs w:val="28"/>
        </w:rPr>
      </w:pPr>
      <w:r w:rsidRPr="003F49E8">
        <w:rPr>
          <w:sz w:val="28"/>
          <w:szCs w:val="28"/>
        </w:rPr>
        <w:t>Ведение…………………………………………………………………..</w:t>
      </w:r>
      <w:r>
        <w:rPr>
          <w:sz w:val="28"/>
          <w:szCs w:val="28"/>
        </w:rPr>
        <w:t xml:space="preserve">     </w:t>
      </w:r>
    </w:p>
    <w:p w:rsidR="00A14AD3" w:rsidRPr="003F49E8" w:rsidRDefault="00A14AD3" w:rsidP="00A14AD3">
      <w:pPr>
        <w:pStyle w:val="Default"/>
        <w:spacing w:line="360" w:lineRule="auto"/>
        <w:rPr>
          <w:sz w:val="28"/>
          <w:szCs w:val="28"/>
        </w:rPr>
      </w:pPr>
      <w:r w:rsidRPr="003F49E8">
        <w:rPr>
          <w:sz w:val="28"/>
          <w:szCs w:val="28"/>
        </w:rPr>
        <w:t xml:space="preserve">Задания для самостоятельного выполнения…………………………. </w:t>
      </w:r>
      <w:r>
        <w:rPr>
          <w:sz w:val="28"/>
          <w:szCs w:val="28"/>
        </w:rPr>
        <w:t xml:space="preserve">         </w:t>
      </w:r>
    </w:p>
    <w:p w:rsidR="00A14AD3" w:rsidRPr="003F49E8" w:rsidRDefault="00A14AD3" w:rsidP="00A14AD3">
      <w:pPr>
        <w:pStyle w:val="Default"/>
        <w:spacing w:line="360" w:lineRule="auto"/>
        <w:rPr>
          <w:sz w:val="28"/>
          <w:szCs w:val="28"/>
        </w:rPr>
      </w:pPr>
      <w:r w:rsidRPr="003F49E8">
        <w:rPr>
          <w:sz w:val="28"/>
          <w:szCs w:val="28"/>
        </w:rPr>
        <w:t>Заключение ……………………………………………………………..</w:t>
      </w:r>
    </w:p>
    <w:p w:rsidR="00A14AD3" w:rsidRPr="003F49E8" w:rsidRDefault="00A14AD3" w:rsidP="00A14AD3">
      <w:pPr>
        <w:pStyle w:val="Default"/>
        <w:spacing w:line="360" w:lineRule="auto"/>
        <w:rPr>
          <w:sz w:val="28"/>
          <w:szCs w:val="28"/>
        </w:rPr>
      </w:pPr>
      <w:r w:rsidRPr="003F49E8">
        <w:rPr>
          <w:sz w:val="28"/>
          <w:szCs w:val="28"/>
        </w:rPr>
        <w:t>Список использованных источников …………………………………</w:t>
      </w:r>
    </w:p>
    <w:p w:rsidR="00A14AD3" w:rsidRPr="003F49E8" w:rsidRDefault="00A14AD3" w:rsidP="00A14AD3">
      <w:pPr>
        <w:pStyle w:val="Default"/>
        <w:spacing w:line="360" w:lineRule="auto"/>
        <w:rPr>
          <w:sz w:val="28"/>
          <w:szCs w:val="28"/>
        </w:rPr>
      </w:pPr>
      <w:r w:rsidRPr="003F49E8">
        <w:rPr>
          <w:sz w:val="28"/>
          <w:szCs w:val="28"/>
        </w:rPr>
        <w:t>Приложения …………………………………………………………….</w:t>
      </w:r>
    </w:p>
    <w:p w:rsidR="00A14AD3" w:rsidRPr="003F49E8" w:rsidRDefault="00A14AD3" w:rsidP="00A14AD3">
      <w:pPr>
        <w:pStyle w:val="Default"/>
        <w:jc w:val="center"/>
        <w:rPr>
          <w:sz w:val="28"/>
          <w:szCs w:val="28"/>
        </w:rPr>
      </w:pPr>
    </w:p>
    <w:p w:rsidR="00A14AD3" w:rsidRPr="003F49E8"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Pr="003F49E8" w:rsidRDefault="00A14AD3" w:rsidP="00A14AD3">
      <w:pPr>
        <w:pStyle w:val="Default"/>
        <w:jc w:val="center"/>
        <w:rPr>
          <w:sz w:val="28"/>
          <w:szCs w:val="28"/>
        </w:rPr>
      </w:pPr>
      <w:r w:rsidRPr="003F49E8">
        <w:rPr>
          <w:sz w:val="28"/>
          <w:szCs w:val="28"/>
        </w:rPr>
        <w:t>Введение</w:t>
      </w:r>
    </w:p>
    <w:p w:rsidR="00A14AD3" w:rsidRPr="003F49E8" w:rsidRDefault="00A14AD3" w:rsidP="00A14AD3">
      <w:pPr>
        <w:pStyle w:val="Default"/>
        <w:ind w:firstLine="567"/>
        <w:jc w:val="both"/>
        <w:rPr>
          <w:sz w:val="28"/>
          <w:szCs w:val="28"/>
        </w:rPr>
      </w:pPr>
      <w:r w:rsidRPr="003F49E8">
        <w:rPr>
          <w:sz w:val="28"/>
          <w:szCs w:val="28"/>
        </w:rPr>
        <w:t xml:space="preserve">Методические </w:t>
      </w:r>
      <w:r>
        <w:rPr>
          <w:sz w:val="28"/>
          <w:szCs w:val="28"/>
        </w:rPr>
        <w:t>рекомендации</w:t>
      </w:r>
      <w:r w:rsidRPr="003F49E8">
        <w:rPr>
          <w:sz w:val="28"/>
          <w:szCs w:val="28"/>
        </w:rPr>
        <w:t xml:space="preserve"> к выполнению внеаудиторной самостоятельной работы </w:t>
      </w:r>
      <w:proofErr w:type="gramStart"/>
      <w:r w:rsidRPr="003F49E8">
        <w:rPr>
          <w:sz w:val="28"/>
          <w:szCs w:val="28"/>
        </w:rPr>
        <w:t>обучающихся</w:t>
      </w:r>
      <w:proofErr w:type="gramEnd"/>
      <w:r w:rsidRPr="003F49E8">
        <w:rPr>
          <w:sz w:val="28"/>
          <w:szCs w:val="28"/>
        </w:rPr>
        <w:t xml:space="preserve"> по</w:t>
      </w:r>
      <w:r w:rsidR="002C5A74">
        <w:rPr>
          <w:sz w:val="28"/>
          <w:szCs w:val="28"/>
        </w:rPr>
        <w:t xml:space="preserve"> </w:t>
      </w:r>
      <w:r w:rsidR="0036640A">
        <w:rPr>
          <w:sz w:val="28"/>
          <w:szCs w:val="28"/>
        </w:rPr>
        <w:t>дисциплине ОУД.10 О</w:t>
      </w:r>
      <w:r w:rsidR="003D45C5">
        <w:rPr>
          <w:sz w:val="28"/>
          <w:szCs w:val="28"/>
        </w:rPr>
        <w:t>б</w:t>
      </w:r>
      <w:r w:rsidR="0036640A">
        <w:rPr>
          <w:sz w:val="28"/>
          <w:szCs w:val="28"/>
        </w:rPr>
        <w:t>ществознание</w:t>
      </w:r>
      <w:r w:rsidRPr="003F49E8">
        <w:rPr>
          <w:sz w:val="28"/>
          <w:szCs w:val="28"/>
        </w:rPr>
        <w:t xml:space="preserve"> предназначены  для  оказания помощи обучающимся в выполнении самостоятельной работы. </w:t>
      </w:r>
    </w:p>
    <w:p w:rsidR="00A14AD3" w:rsidRDefault="00A14AD3" w:rsidP="00A14AD3">
      <w:pPr>
        <w:pStyle w:val="Default"/>
        <w:jc w:val="both"/>
        <w:rPr>
          <w:sz w:val="28"/>
          <w:szCs w:val="28"/>
        </w:rPr>
      </w:pPr>
      <w:r w:rsidRPr="003F49E8">
        <w:rPr>
          <w:sz w:val="28"/>
          <w:szCs w:val="28"/>
        </w:rPr>
        <w:t xml:space="preserve">Задачами самостоятельной работы являются: </w:t>
      </w:r>
    </w:p>
    <w:p w:rsidR="00A14AD3" w:rsidRDefault="00263879" w:rsidP="00263879">
      <w:pPr>
        <w:pStyle w:val="Default"/>
        <w:ind w:left="720"/>
        <w:jc w:val="both"/>
        <w:rPr>
          <w:sz w:val="28"/>
          <w:szCs w:val="28"/>
        </w:rPr>
      </w:pPr>
      <w:r>
        <w:rPr>
          <w:sz w:val="28"/>
          <w:szCs w:val="28"/>
        </w:rPr>
        <w:t>Развитие активности ,самостоятельности, ответственности.</w:t>
      </w:r>
    </w:p>
    <w:p w:rsidR="00A14AD3" w:rsidRDefault="00263879" w:rsidP="00A14AD3">
      <w:pPr>
        <w:pStyle w:val="Default"/>
        <w:numPr>
          <w:ilvl w:val="0"/>
          <w:numId w:val="5"/>
        </w:numPr>
        <w:jc w:val="both"/>
        <w:rPr>
          <w:sz w:val="28"/>
          <w:szCs w:val="28"/>
        </w:rPr>
      </w:pPr>
      <w:r>
        <w:rPr>
          <w:sz w:val="28"/>
          <w:szCs w:val="28"/>
        </w:rPr>
        <w:t>Усвоение, применение новых знаний в реальных ситуаций.</w:t>
      </w:r>
    </w:p>
    <w:p w:rsidR="00A14AD3" w:rsidRDefault="00263879" w:rsidP="00A14AD3">
      <w:pPr>
        <w:pStyle w:val="Default"/>
        <w:numPr>
          <w:ilvl w:val="0"/>
          <w:numId w:val="5"/>
        </w:numPr>
        <w:jc w:val="both"/>
        <w:rPr>
          <w:sz w:val="28"/>
          <w:szCs w:val="28"/>
        </w:rPr>
      </w:pPr>
      <w:r>
        <w:rPr>
          <w:sz w:val="28"/>
          <w:szCs w:val="28"/>
        </w:rPr>
        <w:t>Формирование личностного отношения к материалу.</w:t>
      </w:r>
    </w:p>
    <w:p w:rsidR="00A14AD3" w:rsidRPr="003F49E8" w:rsidRDefault="00A14AD3" w:rsidP="00A14AD3">
      <w:pPr>
        <w:pStyle w:val="Default"/>
        <w:ind w:firstLine="567"/>
        <w:jc w:val="both"/>
        <w:rPr>
          <w:sz w:val="28"/>
          <w:szCs w:val="28"/>
        </w:rPr>
      </w:pPr>
      <w:r w:rsidRPr="003F49E8">
        <w:rPr>
          <w:sz w:val="28"/>
          <w:szCs w:val="28"/>
        </w:rPr>
        <w:t xml:space="preserve">Настоящие методические указания содержат работы, которые позволят </w:t>
      </w:r>
      <w:r w:rsidRPr="0066450C">
        <w:rPr>
          <w:sz w:val="28"/>
          <w:szCs w:val="28"/>
        </w:rPr>
        <w:t>самостоятельно овладеть знаниями, умениями и навыками деятельности по специальности, опытом творческой и исследовательской деятельности и</w:t>
      </w:r>
      <w:r w:rsidRPr="003F49E8">
        <w:rPr>
          <w:sz w:val="28"/>
          <w:szCs w:val="28"/>
        </w:rPr>
        <w:t xml:space="preserve"> направлены на формирование следующих компетенций: </w:t>
      </w:r>
    </w:p>
    <w:p w:rsidR="00344E64" w:rsidRPr="00344E64" w:rsidRDefault="00A14AD3" w:rsidP="00344E64">
      <w:pPr>
        <w:pStyle w:val="Default"/>
        <w:jc w:val="both"/>
        <w:rPr>
          <w:sz w:val="28"/>
          <w:szCs w:val="28"/>
        </w:rPr>
      </w:pPr>
      <w:r w:rsidRPr="003F49E8">
        <w:rPr>
          <w:sz w:val="28"/>
          <w:szCs w:val="28"/>
        </w:rPr>
        <w:t>ОК</w:t>
      </w:r>
      <w:r w:rsidR="00344E64" w:rsidRPr="00344E64">
        <w:t xml:space="preserve"> </w:t>
      </w:r>
      <w:r w:rsidR="00344E64" w:rsidRPr="00344E64">
        <w:rPr>
          <w:sz w:val="28"/>
          <w:szCs w:val="28"/>
        </w:rPr>
        <w:t>ОК 1. Понимать сущность и социальную значимость своей будущей профессии, проявлять к ней устойчивый интерес.</w:t>
      </w:r>
    </w:p>
    <w:p w:rsidR="00344E64" w:rsidRPr="00344E64" w:rsidRDefault="00344E64" w:rsidP="00344E64">
      <w:pPr>
        <w:pStyle w:val="Default"/>
        <w:jc w:val="both"/>
        <w:rPr>
          <w:sz w:val="28"/>
          <w:szCs w:val="28"/>
        </w:rPr>
      </w:pPr>
      <w:r w:rsidRPr="00344E64">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44E64" w:rsidRPr="00344E64" w:rsidRDefault="00344E64" w:rsidP="00344E64">
      <w:pPr>
        <w:pStyle w:val="Default"/>
        <w:jc w:val="both"/>
        <w:rPr>
          <w:sz w:val="28"/>
          <w:szCs w:val="28"/>
        </w:rPr>
      </w:pPr>
      <w:r w:rsidRPr="00344E64">
        <w:rPr>
          <w:sz w:val="28"/>
          <w:szCs w:val="28"/>
        </w:rPr>
        <w:t>ОК 3. Принимать решения в стандартных и нестандартных ситуациях и нести за них ответственность.</w:t>
      </w:r>
    </w:p>
    <w:p w:rsidR="00344E64" w:rsidRPr="00344E64" w:rsidRDefault="00344E64" w:rsidP="00344E64">
      <w:pPr>
        <w:pStyle w:val="Default"/>
        <w:jc w:val="both"/>
        <w:rPr>
          <w:sz w:val="28"/>
          <w:szCs w:val="28"/>
        </w:rPr>
      </w:pPr>
      <w:r w:rsidRPr="00344E64">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4E64" w:rsidRPr="00344E64" w:rsidRDefault="00344E64" w:rsidP="00344E64">
      <w:pPr>
        <w:pStyle w:val="Default"/>
        <w:jc w:val="both"/>
        <w:rPr>
          <w:sz w:val="28"/>
          <w:szCs w:val="28"/>
        </w:rPr>
      </w:pPr>
      <w:r w:rsidRPr="00344E64">
        <w:rPr>
          <w:sz w:val="28"/>
          <w:szCs w:val="28"/>
        </w:rPr>
        <w:t>ОК 5. Использовать информационно-коммуникационные технологии в профессиональной деятельности.</w:t>
      </w:r>
    </w:p>
    <w:p w:rsidR="00344E64" w:rsidRPr="00344E64" w:rsidRDefault="00344E64" w:rsidP="00344E64">
      <w:pPr>
        <w:pStyle w:val="Default"/>
        <w:jc w:val="both"/>
        <w:rPr>
          <w:sz w:val="28"/>
          <w:szCs w:val="28"/>
        </w:rPr>
      </w:pPr>
      <w:r w:rsidRPr="00344E64">
        <w:rPr>
          <w:sz w:val="28"/>
          <w:szCs w:val="28"/>
        </w:rPr>
        <w:t>ОК 6. Работать в коллективе и команде, эффективно общаться с коллегами, руководством, потребителями.</w:t>
      </w:r>
    </w:p>
    <w:p w:rsidR="00344E64" w:rsidRPr="00344E64" w:rsidRDefault="00344E64" w:rsidP="00344E64">
      <w:pPr>
        <w:pStyle w:val="Default"/>
        <w:jc w:val="both"/>
        <w:rPr>
          <w:sz w:val="28"/>
          <w:szCs w:val="28"/>
        </w:rPr>
      </w:pPr>
      <w:r w:rsidRPr="00344E64">
        <w:rPr>
          <w:sz w:val="28"/>
          <w:szCs w:val="28"/>
        </w:rPr>
        <w:t>ОК 7. Брать на себя ответственность за работу членов команды (подчиненных), результат выполнения заданий.</w:t>
      </w:r>
    </w:p>
    <w:p w:rsidR="00344E64" w:rsidRPr="00344E64" w:rsidRDefault="00344E64" w:rsidP="00344E64">
      <w:pPr>
        <w:pStyle w:val="Default"/>
        <w:jc w:val="both"/>
        <w:rPr>
          <w:sz w:val="28"/>
          <w:szCs w:val="28"/>
        </w:rPr>
      </w:pPr>
      <w:r w:rsidRPr="00344E64">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4AD3" w:rsidRPr="003F49E8" w:rsidRDefault="00344E64" w:rsidP="00A14AD3">
      <w:pPr>
        <w:pStyle w:val="Default"/>
        <w:jc w:val="both"/>
        <w:rPr>
          <w:sz w:val="28"/>
          <w:szCs w:val="28"/>
        </w:rPr>
      </w:pPr>
      <w:r w:rsidRPr="00344E64">
        <w:rPr>
          <w:sz w:val="28"/>
          <w:szCs w:val="28"/>
        </w:rPr>
        <w:t>ОК 9. Ориентироваться в условиях частой смены технологий в профессиональной деятельности.</w:t>
      </w:r>
      <w:r w:rsidR="00A14AD3" w:rsidRPr="003F49E8">
        <w:rPr>
          <w:sz w:val="28"/>
          <w:szCs w:val="28"/>
        </w:rPr>
        <w:t xml:space="preserve"> </w:t>
      </w:r>
    </w:p>
    <w:p w:rsidR="00A14AD3" w:rsidRPr="003F49E8" w:rsidRDefault="00A14AD3" w:rsidP="00344E64">
      <w:pPr>
        <w:pStyle w:val="Default"/>
        <w:ind w:firstLine="567"/>
        <w:jc w:val="both"/>
        <w:rPr>
          <w:sz w:val="28"/>
          <w:szCs w:val="28"/>
        </w:rPr>
      </w:pPr>
    </w:p>
    <w:p w:rsidR="00994804" w:rsidRDefault="00A14AD3" w:rsidP="00A14AD3">
      <w:pPr>
        <w:pStyle w:val="Default"/>
        <w:jc w:val="both"/>
        <w:rPr>
          <w:i/>
          <w:sz w:val="28"/>
          <w:szCs w:val="28"/>
        </w:rPr>
      </w:pPr>
      <w:r>
        <w:rPr>
          <w:sz w:val="28"/>
          <w:szCs w:val="28"/>
        </w:rPr>
        <w:t xml:space="preserve">     </w:t>
      </w:r>
      <w:r w:rsidRPr="003F49E8">
        <w:rPr>
          <w:sz w:val="28"/>
          <w:szCs w:val="28"/>
        </w:rPr>
        <w:t xml:space="preserve">В результате выполнения самостоятельных работ по </w:t>
      </w:r>
      <w:r w:rsidR="00994804">
        <w:rPr>
          <w:sz w:val="28"/>
          <w:szCs w:val="28"/>
        </w:rPr>
        <w:t>ОУД.10 Обществозн</w:t>
      </w:r>
      <w:r w:rsidR="003D45C5">
        <w:rPr>
          <w:sz w:val="28"/>
          <w:szCs w:val="28"/>
        </w:rPr>
        <w:t>ан</w:t>
      </w:r>
      <w:r w:rsidR="00994804">
        <w:rPr>
          <w:sz w:val="28"/>
          <w:szCs w:val="28"/>
        </w:rPr>
        <w:t xml:space="preserve">ие </w:t>
      </w:r>
      <w:r w:rsidR="00994804">
        <w:rPr>
          <w:i/>
          <w:sz w:val="28"/>
          <w:szCs w:val="28"/>
        </w:rPr>
        <w:t xml:space="preserve"> </w:t>
      </w:r>
    </w:p>
    <w:p w:rsidR="00A14AD3" w:rsidRPr="003F49E8" w:rsidRDefault="00A14AD3" w:rsidP="00A14AD3">
      <w:pPr>
        <w:pStyle w:val="Default"/>
        <w:jc w:val="both"/>
        <w:rPr>
          <w:sz w:val="28"/>
          <w:szCs w:val="28"/>
        </w:rPr>
      </w:pPr>
      <w:r w:rsidRPr="003F49E8">
        <w:rPr>
          <w:sz w:val="28"/>
          <w:szCs w:val="28"/>
        </w:rPr>
        <w:t xml:space="preserve">студенты должны: </w:t>
      </w:r>
    </w:p>
    <w:p w:rsidR="003D45C5" w:rsidRDefault="00994804" w:rsidP="00994804">
      <w:pPr>
        <w:pStyle w:val="Default"/>
        <w:jc w:val="both"/>
        <w:rPr>
          <w:sz w:val="28"/>
          <w:szCs w:val="28"/>
        </w:rPr>
      </w:pPr>
      <w:r>
        <w:rPr>
          <w:sz w:val="28"/>
          <w:szCs w:val="28"/>
        </w:rPr>
        <w:t>Уметь:</w:t>
      </w:r>
    </w:p>
    <w:p w:rsidR="00994804" w:rsidRPr="00994804" w:rsidRDefault="00A14AD3" w:rsidP="00994804">
      <w:pPr>
        <w:pStyle w:val="Default"/>
        <w:jc w:val="both"/>
        <w:rPr>
          <w:sz w:val="28"/>
          <w:szCs w:val="28"/>
        </w:rPr>
      </w:pPr>
      <w:r w:rsidRPr="003F49E8">
        <w:rPr>
          <w:sz w:val="28"/>
          <w:szCs w:val="28"/>
        </w:rPr>
        <w:t xml:space="preserve"> </w:t>
      </w:r>
      <w:r w:rsidR="00994804" w:rsidRPr="00994804">
        <w:rPr>
          <w:sz w:val="28"/>
          <w:szCs w:val="28"/>
        </w:rPr>
        <w:t>-</w:t>
      </w:r>
      <w:r w:rsidR="00994804" w:rsidRPr="00994804">
        <w:rPr>
          <w:sz w:val="28"/>
          <w:szCs w:val="28"/>
        </w:rPr>
        <w:tab/>
        <w:t>характеризовать основные социальные объекты, выделяя их существенные признаки, развития;</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 xml:space="preserve">анализировать актуальную информацию о социальных объектах, выявляя их общие черты и различия, устанавливать соответствия между </w:t>
      </w:r>
      <w:r w:rsidRPr="00994804">
        <w:rPr>
          <w:sz w:val="28"/>
          <w:szCs w:val="28"/>
        </w:rPr>
        <w:lastRenderedPageBreak/>
        <w:t>существенными чертами и признаками изученных социальных явлений и обществоведческими терминами и понятиями;</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раскрывать на примерах изученного теоретические положения и понятия социально-экономических и гуманитарных наук;</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тестов (правовых, научно-популярных, публицистических и др.) знания по заданным темам; систематизировать, анализировать, обобщать неупорядоченную социальную информацию; различать в ней факты и мнения, аргументы и выводы;</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формулировать на основе приобретенных обществоведческих знаний собственные суждения и аргументы по определенным проблемам;</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подготавливать устное выступление, творческую работу по социальной проблематике;</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приобретенные знания и умения в практической деятельности и повседневной жизни с целью:</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успешно выполнять типичные социальные роли; сознательно взаимодействовать с различными социальными институтами;</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совершенствовать собственную познавательную деятельность;</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критически воспринимать информацию, получаемую в межличностном общении и массовой коммуникации; осуществлять самостоятельный поиск, анализировать и использовать собранную социальную информацию;</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решать практические жизненные проблемы, возникающие в социальной деятельности;</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ориентироваться в актуальных общественных событиях, определяя личную гражданскую позицию;</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предвидеть возможные последствия определенных социальных действий;</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оценивать происходящие события и поведение людей, с точки зрения морали права;</w:t>
      </w:r>
    </w:p>
    <w:p w:rsidR="00994804" w:rsidRPr="00994804" w:rsidRDefault="00994804" w:rsidP="00994804">
      <w:pPr>
        <w:pStyle w:val="Default"/>
        <w:jc w:val="both"/>
        <w:rPr>
          <w:sz w:val="28"/>
          <w:szCs w:val="28"/>
        </w:rPr>
      </w:pPr>
      <w:r w:rsidRPr="00994804">
        <w:rPr>
          <w:sz w:val="28"/>
          <w:szCs w:val="28"/>
        </w:rPr>
        <w:t>-</w:t>
      </w:r>
      <w:r w:rsidRPr="00994804">
        <w:rPr>
          <w:sz w:val="28"/>
          <w:szCs w:val="28"/>
        </w:rPr>
        <w:tab/>
        <w:t>реализовывать и защищать права человека и гражданина, осознанно выполнять гражданские обязанности, осуществлять конструктивное взаимодействие людей с разными убеждениями, культурными ценностями и социальным положением.</w:t>
      </w:r>
    </w:p>
    <w:p w:rsidR="00994804" w:rsidRPr="00994804" w:rsidRDefault="00994804" w:rsidP="00994804">
      <w:pPr>
        <w:pStyle w:val="Default"/>
        <w:jc w:val="both"/>
        <w:rPr>
          <w:sz w:val="28"/>
          <w:szCs w:val="28"/>
        </w:rPr>
      </w:pPr>
    </w:p>
    <w:p w:rsidR="00994804" w:rsidRPr="00994804" w:rsidRDefault="00994804" w:rsidP="00994804">
      <w:pPr>
        <w:pStyle w:val="Default"/>
        <w:jc w:val="both"/>
        <w:rPr>
          <w:sz w:val="28"/>
          <w:szCs w:val="28"/>
        </w:rPr>
      </w:pPr>
    </w:p>
    <w:p w:rsidR="00994804" w:rsidRPr="00994804" w:rsidRDefault="00994804" w:rsidP="00994804">
      <w:pPr>
        <w:pStyle w:val="Default"/>
        <w:jc w:val="both"/>
        <w:rPr>
          <w:sz w:val="28"/>
          <w:szCs w:val="28"/>
        </w:rPr>
      </w:pPr>
      <w:r w:rsidRPr="00994804">
        <w:rPr>
          <w:sz w:val="28"/>
          <w:szCs w:val="28"/>
        </w:rPr>
        <w:lastRenderedPageBreak/>
        <w:t>Освоение содержания учебной дисциплины «Обществознание» обеспечивает достижение студентами следующих результатов:</w:t>
      </w:r>
    </w:p>
    <w:p w:rsidR="00994804" w:rsidRPr="00994804" w:rsidRDefault="00994804" w:rsidP="00994804">
      <w:pPr>
        <w:pStyle w:val="Default"/>
        <w:jc w:val="both"/>
        <w:rPr>
          <w:sz w:val="28"/>
          <w:szCs w:val="28"/>
        </w:rPr>
      </w:pPr>
      <w:r w:rsidRPr="00994804">
        <w:rPr>
          <w:sz w:val="28"/>
          <w:szCs w:val="28"/>
        </w:rPr>
        <w:t>• личностных:</w:t>
      </w:r>
    </w:p>
    <w:p w:rsidR="00994804" w:rsidRPr="00994804" w:rsidRDefault="00994804" w:rsidP="00994804">
      <w:pPr>
        <w:pStyle w:val="Default"/>
        <w:jc w:val="both"/>
        <w:rPr>
          <w:sz w:val="28"/>
          <w:szCs w:val="28"/>
        </w:rPr>
      </w:pPr>
      <w:r w:rsidRPr="00994804">
        <w:rPr>
          <w:sz w:val="28"/>
          <w:szCs w:val="28"/>
        </w:rPr>
        <w:t>символов (герба, флага, гимна);</w:t>
      </w:r>
    </w:p>
    <w:p w:rsidR="00994804" w:rsidRPr="00994804" w:rsidRDefault="00994804" w:rsidP="00994804">
      <w:pPr>
        <w:pStyle w:val="Default"/>
        <w:jc w:val="both"/>
        <w:rPr>
          <w:sz w:val="28"/>
          <w:szCs w:val="28"/>
        </w:rPr>
      </w:pPr>
      <w:r w:rsidRPr="00994804">
        <w:rPr>
          <w:sz w:val="28"/>
          <w:szCs w:val="28"/>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94804" w:rsidRPr="00994804" w:rsidRDefault="00994804" w:rsidP="00994804">
      <w:pPr>
        <w:pStyle w:val="Default"/>
        <w:jc w:val="both"/>
        <w:rPr>
          <w:sz w:val="28"/>
          <w:szCs w:val="28"/>
        </w:rPr>
      </w:pPr>
      <w:r w:rsidRPr="00994804">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994804" w:rsidRPr="00994804" w:rsidRDefault="00994804" w:rsidP="00994804">
      <w:pPr>
        <w:pStyle w:val="Default"/>
        <w:jc w:val="both"/>
        <w:rPr>
          <w:sz w:val="28"/>
          <w:szCs w:val="28"/>
        </w:rPr>
      </w:pPr>
      <w:r w:rsidRPr="00994804">
        <w:rPr>
          <w:sz w:val="28"/>
          <w:szCs w:val="28"/>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994804" w:rsidRPr="00994804" w:rsidRDefault="00994804" w:rsidP="00994804">
      <w:pPr>
        <w:pStyle w:val="Default"/>
        <w:jc w:val="both"/>
        <w:rPr>
          <w:sz w:val="28"/>
          <w:szCs w:val="28"/>
        </w:rPr>
      </w:pPr>
      <w:r w:rsidRPr="00994804">
        <w:rPr>
          <w:sz w:val="28"/>
          <w:szCs w:val="28"/>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94804" w:rsidRPr="00994804" w:rsidRDefault="00994804" w:rsidP="00994804">
      <w:pPr>
        <w:pStyle w:val="Default"/>
        <w:jc w:val="both"/>
        <w:rPr>
          <w:sz w:val="28"/>
          <w:szCs w:val="28"/>
        </w:rPr>
      </w:pPr>
      <w:r w:rsidRPr="00994804">
        <w:rPr>
          <w:sz w:val="28"/>
          <w:szCs w:val="28"/>
        </w:rPr>
        <w:t>− ответственное отношение к созданию семьи на основе осознанного принятия ценностей семейной жизни;</w:t>
      </w:r>
    </w:p>
    <w:p w:rsidR="00994804" w:rsidRPr="00994804" w:rsidRDefault="00994804" w:rsidP="00994804">
      <w:pPr>
        <w:pStyle w:val="Default"/>
        <w:jc w:val="both"/>
        <w:rPr>
          <w:sz w:val="28"/>
          <w:szCs w:val="28"/>
        </w:rPr>
      </w:pPr>
    </w:p>
    <w:p w:rsidR="00994804" w:rsidRPr="00994804" w:rsidRDefault="00994804" w:rsidP="00994804">
      <w:pPr>
        <w:pStyle w:val="Default"/>
        <w:jc w:val="both"/>
        <w:rPr>
          <w:sz w:val="28"/>
          <w:szCs w:val="28"/>
        </w:rPr>
      </w:pPr>
      <w:r w:rsidRPr="00994804">
        <w:rPr>
          <w:sz w:val="28"/>
          <w:szCs w:val="28"/>
        </w:rPr>
        <w:t>• метапредметных:</w:t>
      </w:r>
    </w:p>
    <w:p w:rsidR="00994804" w:rsidRPr="00994804" w:rsidRDefault="00994804" w:rsidP="00994804">
      <w:pPr>
        <w:pStyle w:val="Default"/>
        <w:jc w:val="both"/>
        <w:rPr>
          <w:sz w:val="28"/>
          <w:szCs w:val="28"/>
        </w:rPr>
      </w:pPr>
      <w:r w:rsidRPr="00994804">
        <w:rPr>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94804" w:rsidRPr="00994804" w:rsidRDefault="00994804" w:rsidP="00994804">
      <w:pPr>
        <w:pStyle w:val="Default"/>
        <w:jc w:val="both"/>
        <w:rPr>
          <w:sz w:val="28"/>
          <w:szCs w:val="28"/>
        </w:rPr>
      </w:pPr>
      <w:r w:rsidRPr="00994804">
        <w:rPr>
          <w:sz w:val="28"/>
          <w:szCs w:val="28"/>
        </w:rPr>
        <w:t>−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94804" w:rsidRPr="00994804" w:rsidRDefault="00994804" w:rsidP="00994804">
      <w:pPr>
        <w:pStyle w:val="Default"/>
        <w:jc w:val="both"/>
        <w:rPr>
          <w:sz w:val="28"/>
          <w:szCs w:val="28"/>
        </w:rPr>
      </w:pPr>
      <w:r w:rsidRPr="00994804">
        <w:rPr>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w:t>
      </w:r>
      <w:bookmarkStart w:id="0" w:name="_GoBack"/>
      <w:bookmarkEnd w:id="0"/>
      <w:r w:rsidRPr="00994804">
        <w:rPr>
          <w:sz w:val="28"/>
          <w:szCs w:val="28"/>
        </w:rPr>
        <w:t>правовой и экономической информации, критически оценивать и интерпретировать информацию, получаемую из различных источников;</w:t>
      </w:r>
    </w:p>
    <w:p w:rsidR="00994804" w:rsidRPr="00994804" w:rsidRDefault="00994804" w:rsidP="00994804">
      <w:pPr>
        <w:pStyle w:val="Default"/>
        <w:jc w:val="both"/>
        <w:rPr>
          <w:sz w:val="28"/>
          <w:szCs w:val="28"/>
        </w:rPr>
      </w:pPr>
      <w:r w:rsidRPr="00994804">
        <w:rPr>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4804" w:rsidRPr="00994804" w:rsidRDefault="00994804" w:rsidP="00994804">
      <w:pPr>
        <w:pStyle w:val="Default"/>
        <w:jc w:val="both"/>
        <w:rPr>
          <w:sz w:val="28"/>
          <w:szCs w:val="28"/>
        </w:rPr>
      </w:pPr>
      <w:r w:rsidRPr="00994804">
        <w:rPr>
          <w:sz w:val="28"/>
          <w:szCs w:val="28"/>
        </w:rPr>
        <w:lastRenderedPageBreak/>
        <w:t>− умение определять назначение и функции различных социальных, экономических и правовых институтов;</w:t>
      </w:r>
    </w:p>
    <w:p w:rsidR="00994804" w:rsidRPr="00994804" w:rsidRDefault="00994804" w:rsidP="00994804">
      <w:pPr>
        <w:pStyle w:val="Default"/>
        <w:jc w:val="both"/>
        <w:rPr>
          <w:sz w:val="28"/>
          <w:szCs w:val="28"/>
        </w:rPr>
      </w:pPr>
      <w:r w:rsidRPr="00994804">
        <w:rPr>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994804" w:rsidRPr="00994804" w:rsidRDefault="00994804" w:rsidP="00994804">
      <w:pPr>
        <w:pStyle w:val="Default"/>
        <w:jc w:val="both"/>
        <w:rPr>
          <w:sz w:val="28"/>
          <w:szCs w:val="28"/>
        </w:rPr>
      </w:pPr>
      <w:r w:rsidRPr="00994804">
        <w:rPr>
          <w:sz w:val="28"/>
          <w:szCs w:val="28"/>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994804" w:rsidRPr="00994804" w:rsidRDefault="00994804" w:rsidP="00994804">
      <w:pPr>
        <w:pStyle w:val="Default"/>
        <w:jc w:val="both"/>
        <w:rPr>
          <w:sz w:val="28"/>
          <w:szCs w:val="28"/>
        </w:rPr>
      </w:pPr>
    </w:p>
    <w:p w:rsidR="00994804" w:rsidRPr="00994804" w:rsidRDefault="00994804" w:rsidP="00994804">
      <w:pPr>
        <w:pStyle w:val="Default"/>
        <w:jc w:val="both"/>
        <w:rPr>
          <w:sz w:val="28"/>
          <w:szCs w:val="28"/>
        </w:rPr>
      </w:pPr>
      <w:r w:rsidRPr="00994804">
        <w:rPr>
          <w:sz w:val="28"/>
          <w:szCs w:val="28"/>
        </w:rPr>
        <w:t>• предметных:</w:t>
      </w:r>
    </w:p>
    <w:p w:rsidR="00994804" w:rsidRPr="00994804" w:rsidRDefault="00994804" w:rsidP="00994804">
      <w:pPr>
        <w:pStyle w:val="Default"/>
        <w:jc w:val="both"/>
        <w:rPr>
          <w:sz w:val="28"/>
          <w:szCs w:val="28"/>
        </w:rPr>
      </w:pPr>
      <w:r w:rsidRPr="00994804">
        <w:rPr>
          <w:sz w:val="28"/>
          <w:szCs w:val="28"/>
        </w:rPr>
        <w:t>− сформированность знаний об обществе как целостной развивающейся системе в единстве и взаимодействии его основных сфер и институтов;</w:t>
      </w:r>
    </w:p>
    <w:p w:rsidR="00994804" w:rsidRPr="00994804" w:rsidRDefault="00994804" w:rsidP="00994804">
      <w:pPr>
        <w:pStyle w:val="Default"/>
        <w:jc w:val="both"/>
        <w:rPr>
          <w:sz w:val="28"/>
          <w:szCs w:val="28"/>
        </w:rPr>
      </w:pPr>
      <w:r w:rsidRPr="00994804">
        <w:rPr>
          <w:sz w:val="28"/>
          <w:szCs w:val="28"/>
        </w:rPr>
        <w:t>− владение базовым понятийным аппаратом социальных наук;</w:t>
      </w:r>
    </w:p>
    <w:p w:rsidR="00994804" w:rsidRPr="00994804" w:rsidRDefault="00994804" w:rsidP="00994804">
      <w:pPr>
        <w:pStyle w:val="Default"/>
        <w:jc w:val="both"/>
        <w:rPr>
          <w:sz w:val="28"/>
          <w:szCs w:val="28"/>
        </w:rPr>
      </w:pPr>
      <w:r w:rsidRPr="00994804">
        <w:rPr>
          <w:sz w:val="28"/>
          <w:szCs w:val="28"/>
        </w:rPr>
        <w:t>− владение умениями выявлять причинно-следственные, функциональные, иерархические и другие связи социальных объектов и процессов;</w:t>
      </w:r>
    </w:p>
    <w:p w:rsidR="00994804" w:rsidRPr="00994804" w:rsidRDefault="00994804" w:rsidP="00994804">
      <w:pPr>
        <w:pStyle w:val="Default"/>
        <w:jc w:val="both"/>
        <w:rPr>
          <w:sz w:val="28"/>
          <w:szCs w:val="28"/>
        </w:rPr>
      </w:pPr>
      <w:r w:rsidRPr="00994804">
        <w:rPr>
          <w:sz w:val="28"/>
          <w:szCs w:val="28"/>
        </w:rPr>
        <w:t>− сформированнность представлений об основных тенденциях и возможных перспективах развития мирового сообщества в глобальном мире;</w:t>
      </w:r>
    </w:p>
    <w:p w:rsidR="00994804" w:rsidRPr="00994804" w:rsidRDefault="00994804" w:rsidP="00994804">
      <w:pPr>
        <w:pStyle w:val="Default"/>
        <w:jc w:val="both"/>
        <w:rPr>
          <w:sz w:val="28"/>
          <w:szCs w:val="28"/>
        </w:rPr>
      </w:pPr>
      <w:r w:rsidRPr="00994804">
        <w:rPr>
          <w:sz w:val="28"/>
          <w:szCs w:val="28"/>
        </w:rPr>
        <w:t>− сформированность представлений о методах познания социальных явлений и процессов;</w:t>
      </w:r>
    </w:p>
    <w:p w:rsidR="00994804" w:rsidRPr="00994804" w:rsidRDefault="00994804" w:rsidP="00994804">
      <w:pPr>
        <w:pStyle w:val="Default"/>
        <w:jc w:val="both"/>
        <w:rPr>
          <w:sz w:val="28"/>
          <w:szCs w:val="28"/>
        </w:rPr>
      </w:pPr>
      <w:r w:rsidRPr="00994804">
        <w:rPr>
          <w:sz w:val="28"/>
          <w:szCs w:val="28"/>
        </w:rPr>
        <w:t>− владение умениями применять полученные знания в повседневной жизни, прогнозировать последствия принимаемых решений;</w:t>
      </w:r>
    </w:p>
    <w:p w:rsidR="00A14AD3" w:rsidRDefault="00994804" w:rsidP="00994804">
      <w:pPr>
        <w:pStyle w:val="Default"/>
        <w:jc w:val="both"/>
        <w:rPr>
          <w:sz w:val="28"/>
          <w:szCs w:val="28"/>
        </w:rPr>
      </w:pPr>
      <w:r w:rsidRPr="00994804">
        <w:rPr>
          <w:sz w:val="28"/>
          <w:szCs w:val="28"/>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567B5" w:rsidRDefault="001567B5" w:rsidP="00A14AD3">
      <w:pPr>
        <w:pStyle w:val="Default"/>
        <w:jc w:val="both"/>
        <w:rPr>
          <w:sz w:val="28"/>
          <w:szCs w:val="28"/>
        </w:rPr>
      </w:pPr>
    </w:p>
    <w:p w:rsidR="00A14AD3" w:rsidRPr="003F49E8" w:rsidRDefault="00A14AD3" w:rsidP="00A14AD3">
      <w:pPr>
        <w:pStyle w:val="Default"/>
        <w:jc w:val="both"/>
        <w:rPr>
          <w:sz w:val="28"/>
          <w:szCs w:val="28"/>
        </w:rPr>
      </w:pPr>
    </w:p>
    <w:p w:rsidR="00344E64" w:rsidRPr="00344E64" w:rsidRDefault="00A14AD3" w:rsidP="00344E64">
      <w:pPr>
        <w:pStyle w:val="Default"/>
        <w:jc w:val="both"/>
        <w:rPr>
          <w:sz w:val="28"/>
          <w:szCs w:val="28"/>
        </w:rPr>
      </w:pPr>
      <w:r w:rsidRPr="003F49E8">
        <w:rPr>
          <w:sz w:val="28"/>
          <w:szCs w:val="28"/>
        </w:rPr>
        <w:t>Знать:</w:t>
      </w:r>
      <w:r w:rsidR="00344E64" w:rsidRPr="00344E64">
        <w:t xml:space="preserve"> </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биосоциальную сущность человека, основные этапы и факторы социализации личности, место и роль человека в системе общественных отношений;</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тенденции развития общества в целом как сложной динамичной системы, а также важнейших социальных институтов;</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необходимость регулирования общественных отношений, сущность социальных норм, механизмы правового регулирования;</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особенности социально-гуманитарного познания;</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применять социально-экономические и гуманитарные знания в процессе решения познавательных задач по актуальным проблемам;</w:t>
      </w:r>
    </w:p>
    <w:p w:rsidR="00344E64" w:rsidRPr="00344E64" w:rsidRDefault="00344E64" w:rsidP="00344E64">
      <w:pPr>
        <w:pStyle w:val="Default"/>
        <w:jc w:val="both"/>
        <w:rPr>
          <w:sz w:val="28"/>
          <w:szCs w:val="28"/>
        </w:rPr>
      </w:pPr>
      <w:r w:rsidRPr="00344E64">
        <w:rPr>
          <w:sz w:val="28"/>
          <w:szCs w:val="28"/>
        </w:rPr>
        <w:t>использовать уметь:</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характеризовать основные социальные объекты, выделяя их существенные признаки, развития;</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44E64" w:rsidRPr="00344E64" w:rsidRDefault="00344E64" w:rsidP="00344E64">
      <w:pPr>
        <w:pStyle w:val="Default"/>
        <w:jc w:val="both"/>
        <w:rPr>
          <w:sz w:val="28"/>
          <w:szCs w:val="28"/>
        </w:rPr>
      </w:pPr>
      <w:r w:rsidRPr="00344E64">
        <w:rPr>
          <w:sz w:val="28"/>
          <w:szCs w:val="28"/>
        </w:rPr>
        <w:lastRenderedPageBreak/>
        <w:t>-</w:t>
      </w:r>
      <w:r w:rsidRPr="00344E64">
        <w:rPr>
          <w:sz w:val="28"/>
          <w:szCs w:val="28"/>
        </w:rPr>
        <w:tab/>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раскрывать на примерах изученного теоретические положения и понятия социально-экономических и гуманитарных наук;</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тестов (правовых, научно-популярных, публицистических и др.) знания по заданным темам; систематизировать, анализировать, обобщать неупорядоченную социальную информацию; различать в ней факты и мнения, аргументы и выводы;</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формулировать на основе приобретенных обществоведческих знаний собственные суждения и аргументы по определенным проблемам;</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подготавливать устное выступление, творческую работу по социальной проблематике;</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приобретенные знания и умения в практической деятельности и повседневной жизни с целью:</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успешно выполнять типичные социальные роли; сознательно взаимодействовать с различными социальными институтами;</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совершенствовать собственную познавательную деятельность;</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критически воспринимать информацию, получаемую в межличностном общении и массовой коммуникации; осуществлять самостоятельный поиск, анализировать и использовать собранную социальную информацию;</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решать практические жизненные проблемы, возникающие в социальной деятельности;</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ориентироваться в актуальных общественных событиях, определяя личную гражданскую позицию;</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предвидеть возможные последствия определенных социальных действий;</w:t>
      </w:r>
    </w:p>
    <w:p w:rsidR="00344E64" w:rsidRPr="00344E64" w:rsidRDefault="00344E64" w:rsidP="00344E64">
      <w:pPr>
        <w:pStyle w:val="Default"/>
        <w:jc w:val="both"/>
        <w:rPr>
          <w:sz w:val="28"/>
          <w:szCs w:val="28"/>
        </w:rPr>
      </w:pPr>
      <w:r w:rsidRPr="00344E64">
        <w:rPr>
          <w:sz w:val="28"/>
          <w:szCs w:val="28"/>
        </w:rPr>
        <w:t>-</w:t>
      </w:r>
      <w:r w:rsidRPr="00344E64">
        <w:rPr>
          <w:sz w:val="28"/>
          <w:szCs w:val="28"/>
        </w:rPr>
        <w:tab/>
        <w:t>оценивать происходящие события и поведение людей, с точки зрения морали права;</w:t>
      </w:r>
    </w:p>
    <w:p w:rsidR="00A14AD3" w:rsidRDefault="00344E64" w:rsidP="00344E64">
      <w:pPr>
        <w:pStyle w:val="Default"/>
        <w:jc w:val="both"/>
        <w:rPr>
          <w:sz w:val="28"/>
          <w:szCs w:val="28"/>
        </w:rPr>
      </w:pPr>
      <w:r w:rsidRPr="00344E64">
        <w:rPr>
          <w:sz w:val="28"/>
          <w:szCs w:val="28"/>
        </w:rPr>
        <w:t>-</w:t>
      </w:r>
      <w:r w:rsidRPr="00344E64">
        <w:rPr>
          <w:sz w:val="28"/>
          <w:szCs w:val="28"/>
        </w:rPr>
        <w:tab/>
        <w:t>реализовывать и защищать права человека и гражданина, осознанно выполнять гражданские обязанности, осуществлять конструктивное взаимодействие людей с разными убеждениями, культурными ценн</w:t>
      </w:r>
      <w:r>
        <w:rPr>
          <w:sz w:val="28"/>
          <w:szCs w:val="28"/>
        </w:rPr>
        <w:t>остями и социальным положением.</w:t>
      </w:r>
      <w:r w:rsidR="00A14AD3" w:rsidRPr="003F49E8">
        <w:rPr>
          <w:sz w:val="28"/>
          <w:szCs w:val="28"/>
        </w:rPr>
        <w:t xml:space="preserve"> </w:t>
      </w:r>
    </w:p>
    <w:p w:rsidR="00A14AD3" w:rsidRPr="003F49E8" w:rsidRDefault="00A14AD3" w:rsidP="00344E64">
      <w:pPr>
        <w:pStyle w:val="Default"/>
        <w:jc w:val="both"/>
        <w:rPr>
          <w:sz w:val="28"/>
          <w:szCs w:val="28"/>
        </w:rPr>
      </w:pPr>
    </w:p>
    <w:p w:rsidR="00A14AD3" w:rsidRPr="003F49E8" w:rsidRDefault="00A14AD3" w:rsidP="00A14AD3">
      <w:pPr>
        <w:pStyle w:val="Default"/>
        <w:rPr>
          <w:sz w:val="28"/>
          <w:szCs w:val="28"/>
        </w:rPr>
      </w:pPr>
      <w:r>
        <w:rPr>
          <w:sz w:val="28"/>
          <w:szCs w:val="28"/>
        </w:rPr>
        <w:t>Описание каждой самостоятельной работы содержит: тему,  задания, порядок выполнения работы</w:t>
      </w:r>
      <w:r w:rsidRPr="008325F5">
        <w:rPr>
          <w:i/>
          <w:sz w:val="28"/>
          <w:szCs w:val="28"/>
        </w:rPr>
        <w:t xml:space="preserve"> (</w:t>
      </w:r>
      <w:r>
        <w:rPr>
          <w:i/>
          <w:sz w:val="28"/>
          <w:szCs w:val="28"/>
        </w:rPr>
        <w:t>из рабочей программы</w:t>
      </w:r>
      <w:r w:rsidRPr="008325F5">
        <w:rPr>
          <w:i/>
          <w:sz w:val="28"/>
          <w:szCs w:val="28"/>
        </w:rPr>
        <w:t>)</w:t>
      </w:r>
    </w:p>
    <w:tbl>
      <w:tblPr>
        <w:tblStyle w:val="a4"/>
        <w:tblW w:w="9576" w:type="dxa"/>
        <w:tblLook w:val="04A0"/>
      </w:tblPr>
      <w:tblGrid>
        <w:gridCol w:w="6771"/>
        <w:gridCol w:w="2805"/>
      </w:tblGrid>
      <w:tr w:rsidR="00A42BD4" w:rsidTr="003D714C">
        <w:tc>
          <w:tcPr>
            <w:tcW w:w="6771" w:type="dxa"/>
          </w:tcPr>
          <w:p w:rsidR="00A42BD4" w:rsidRDefault="00A42BD4" w:rsidP="003D714C">
            <w:pPr>
              <w:pStyle w:val="Default"/>
              <w:rPr>
                <w:sz w:val="28"/>
                <w:szCs w:val="28"/>
              </w:rPr>
            </w:pPr>
            <w:r>
              <w:rPr>
                <w:sz w:val="28"/>
                <w:szCs w:val="28"/>
              </w:rPr>
              <w:t>Тема</w:t>
            </w:r>
          </w:p>
        </w:tc>
        <w:tc>
          <w:tcPr>
            <w:tcW w:w="2805" w:type="dxa"/>
          </w:tcPr>
          <w:p w:rsidR="00A42BD4" w:rsidRDefault="00A42BD4" w:rsidP="003D714C">
            <w:pPr>
              <w:pStyle w:val="Default"/>
              <w:rPr>
                <w:sz w:val="28"/>
                <w:szCs w:val="28"/>
              </w:rPr>
            </w:pPr>
            <w:r>
              <w:rPr>
                <w:sz w:val="28"/>
                <w:szCs w:val="28"/>
              </w:rPr>
              <w:t xml:space="preserve">Время </w:t>
            </w:r>
          </w:p>
        </w:tc>
      </w:tr>
      <w:tr w:rsidR="00A42BD4" w:rsidTr="003D714C">
        <w:tc>
          <w:tcPr>
            <w:tcW w:w="6771" w:type="dxa"/>
          </w:tcPr>
          <w:p w:rsidR="00A42BD4" w:rsidRPr="00A42BD4" w:rsidRDefault="00A42BD4" w:rsidP="003D714C">
            <w:pPr>
              <w:pStyle w:val="Default"/>
              <w:numPr>
                <w:ilvl w:val="0"/>
                <w:numId w:val="13"/>
              </w:numPr>
              <w:rPr>
                <w:sz w:val="28"/>
                <w:szCs w:val="28"/>
              </w:rPr>
            </w:pPr>
            <w:r>
              <w:rPr>
                <w:sz w:val="28"/>
                <w:szCs w:val="28"/>
              </w:rPr>
              <w:t>Общение и социальное взаимодействие</w:t>
            </w:r>
          </w:p>
        </w:tc>
        <w:tc>
          <w:tcPr>
            <w:tcW w:w="2805" w:type="dxa"/>
          </w:tcPr>
          <w:p w:rsidR="00A42BD4" w:rsidRDefault="00A42BD4" w:rsidP="003D714C">
            <w:pPr>
              <w:pStyle w:val="Default"/>
              <w:rPr>
                <w:sz w:val="28"/>
                <w:szCs w:val="28"/>
              </w:rPr>
            </w:pPr>
            <w:r>
              <w:rPr>
                <w:sz w:val="28"/>
                <w:szCs w:val="28"/>
              </w:rPr>
              <w:t>30 мин</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lastRenderedPageBreak/>
              <w:t xml:space="preserve">Многовариантность общественного развития </w:t>
            </w:r>
          </w:p>
        </w:tc>
        <w:tc>
          <w:tcPr>
            <w:tcW w:w="2805" w:type="dxa"/>
          </w:tcPr>
          <w:p w:rsidR="00A42BD4" w:rsidRDefault="00A42BD4" w:rsidP="003D714C">
            <w:pPr>
              <w:pStyle w:val="Default"/>
              <w:rPr>
                <w:sz w:val="28"/>
                <w:szCs w:val="28"/>
              </w:rPr>
            </w:pPr>
            <w:r>
              <w:rPr>
                <w:sz w:val="28"/>
                <w:szCs w:val="28"/>
              </w:rPr>
              <w:t>30 мин</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Духовная культура личности и общества</w:t>
            </w:r>
          </w:p>
        </w:tc>
        <w:tc>
          <w:tcPr>
            <w:tcW w:w="2805" w:type="dxa"/>
          </w:tcPr>
          <w:p w:rsidR="00A42BD4" w:rsidRDefault="00A42BD4" w:rsidP="003D714C">
            <w:pPr>
              <w:pStyle w:val="Default"/>
              <w:rPr>
                <w:sz w:val="28"/>
                <w:szCs w:val="28"/>
              </w:rPr>
            </w:pPr>
            <w:r>
              <w:rPr>
                <w:sz w:val="28"/>
                <w:szCs w:val="28"/>
              </w:rPr>
              <w:t>1 час</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Образование как способ передачи знаний </w:t>
            </w:r>
          </w:p>
        </w:tc>
        <w:tc>
          <w:tcPr>
            <w:tcW w:w="2805" w:type="dxa"/>
          </w:tcPr>
          <w:p w:rsidR="00A42BD4" w:rsidRDefault="00A42BD4" w:rsidP="003D714C">
            <w:pPr>
              <w:pStyle w:val="Default"/>
              <w:rPr>
                <w:sz w:val="28"/>
                <w:szCs w:val="28"/>
              </w:rPr>
            </w:pPr>
            <w:r>
              <w:rPr>
                <w:sz w:val="28"/>
                <w:szCs w:val="28"/>
              </w:rPr>
              <w:t xml:space="preserve">1 час </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Мораль , религия , искусство</w:t>
            </w:r>
          </w:p>
        </w:tc>
        <w:tc>
          <w:tcPr>
            <w:tcW w:w="2805" w:type="dxa"/>
          </w:tcPr>
          <w:p w:rsidR="00A42BD4" w:rsidRDefault="00A42BD4" w:rsidP="003D714C">
            <w:pPr>
              <w:pStyle w:val="Default"/>
              <w:rPr>
                <w:sz w:val="28"/>
                <w:szCs w:val="28"/>
              </w:rPr>
            </w:pPr>
            <w:r>
              <w:rPr>
                <w:sz w:val="28"/>
                <w:szCs w:val="28"/>
              </w:rPr>
              <w:t>30 мин</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Экономика семьи </w:t>
            </w:r>
          </w:p>
        </w:tc>
        <w:tc>
          <w:tcPr>
            <w:tcW w:w="2805" w:type="dxa"/>
          </w:tcPr>
          <w:p w:rsidR="00A42BD4" w:rsidRDefault="00A42BD4" w:rsidP="003D714C">
            <w:pPr>
              <w:pStyle w:val="Default"/>
              <w:rPr>
                <w:sz w:val="28"/>
                <w:szCs w:val="28"/>
              </w:rPr>
            </w:pPr>
            <w:r>
              <w:rPr>
                <w:sz w:val="28"/>
                <w:szCs w:val="28"/>
              </w:rPr>
              <w:t>1 час</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Государство в экономике</w:t>
            </w:r>
          </w:p>
        </w:tc>
        <w:tc>
          <w:tcPr>
            <w:tcW w:w="2805" w:type="dxa"/>
          </w:tcPr>
          <w:p w:rsidR="00A42BD4" w:rsidRDefault="00A42BD4" w:rsidP="003D714C">
            <w:pPr>
              <w:pStyle w:val="Default"/>
              <w:rPr>
                <w:sz w:val="28"/>
                <w:szCs w:val="28"/>
              </w:rPr>
            </w:pPr>
            <w:r>
              <w:rPr>
                <w:sz w:val="28"/>
                <w:szCs w:val="28"/>
              </w:rPr>
              <w:t>30 мин</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Рынок труда и безработица</w:t>
            </w:r>
          </w:p>
        </w:tc>
        <w:tc>
          <w:tcPr>
            <w:tcW w:w="2805" w:type="dxa"/>
          </w:tcPr>
          <w:p w:rsidR="00A42BD4" w:rsidRDefault="00A42BD4" w:rsidP="003D714C">
            <w:pPr>
              <w:pStyle w:val="Default"/>
              <w:rPr>
                <w:sz w:val="28"/>
                <w:szCs w:val="28"/>
              </w:rPr>
            </w:pPr>
            <w:r>
              <w:rPr>
                <w:sz w:val="28"/>
                <w:szCs w:val="28"/>
              </w:rPr>
              <w:t>1 час</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Элементы международной экономики </w:t>
            </w:r>
          </w:p>
        </w:tc>
        <w:tc>
          <w:tcPr>
            <w:tcW w:w="2805" w:type="dxa"/>
          </w:tcPr>
          <w:p w:rsidR="00A42BD4" w:rsidRDefault="00A42BD4" w:rsidP="003D714C">
            <w:pPr>
              <w:pStyle w:val="Default"/>
              <w:rPr>
                <w:sz w:val="28"/>
                <w:szCs w:val="28"/>
              </w:rPr>
            </w:pPr>
            <w:r>
              <w:rPr>
                <w:sz w:val="28"/>
                <w:szCs w:val="28"/>
              </w:rPr>
              <w:t>1 час</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 Личность : социальный статус и социальная роль </w:t>
            </w:r>
          </w:p>
        </w:tc>
        <w:tc>
          <w:tcPr>
            <w:tcW w:w="2805" w:type="dxa"/>
          </w:tcPr>
          <w:p w:rsidR="00A42BD4" w:rsidRDefault="00A42BD4" w:rsidP="003D714C">
            <w:pPr>
              <w:pStyle w:val="Default"/>
              <w:rPr>
                <w:sz w:val="28"/>
                <w:szCs w:val="28"/>
              </w:rPr>
            </w:pPr>
            <w:r>
              <w:rPr>
                <w:sz w:val="28"/>
                <w:szCs w:val="28"/>
              </w:rPr>
              <w:t>30 мин</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 Социальные нормы и девиантное поведение </w:t>
            </w:r>
          </w:p>
        </w:tc>
        <w:tc>
          <w:tcPr>
            <w:tcW w:w="2805" w:type="dxa"/>
          </w:tcPr>
          <w:p w:rsidR="00A42BD4" w:rsidRDefault="00A42BD4" w:rsidP="003D714C">
            <w:pPr>
              <w:pStyle w:val="Default"/>
              <w:rPr>
                <w:sz w:val="28"/>
                <w:szCs w:val="28"/>
              </w:rPr>
            </w:pPr>
            <w:r>
              <w:rPr>
                <w:sz w:val="28"/>
                <w:szCs w:val="28"/>
              </w:rPr>
              <w:t>30 мин</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Молодежь  как  социальная группа </w:t>
            </w:r>
          </w:p>
        </w:tc>
        <w:tc>
          <w:tcPr>
            <w:tcW w:w="2805" w:type="dxa"/>
          </w:tcPr>
          <w:p w:rsidR="00A42BD4" w:rsidRDefault="00A42BD4" w:rsidP="003D714C">
            <w:pPr>
              <w:pStyle w:val="Default"/>
              <w:rPr>
                <w:sz w:val="28"/>
                <w:szCs w:val="28"/>
              </w:rPr>
            </w:pPr>
            <w:r>
              <w:rPr>
                <w:sz w:val="28"/>
                <w:szCs w:val="28"/>
              </w:rPr>
              <w:t>1 час</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 Государство как политический институт </w:t>
            </w:r>
          </w:p>
        </w:tc>
        <w:tc>
          <w:tcPr>
            <w:tcW w:w="2805" w:type="dxa"/>
          </w:tcPr>
          <w:p w:rsidR="00A42BD4" w:rsidRDefault="00A42BD4" w:rsidP="003D714C">
            <w:pPr>
              <w:pStyle w:val="Default"/>
              <w:rPr>
                <w:sz w:val="28"/>
                <w:szCs w:val="28"/>
              </w:rPr>
            </w:pPr>
            <w:r>
              <w:rPr>
                <w:sz w:val="28"/>
                <w:szCs w:val="28"/>
              </w:rPr>
              <w:t>1 час</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 Роль СМИ в политической жизни общества </w:t>
            </w:r>
          </w:p>
        </w:tc>
        <w:tc>
          <w:tcPr>
            <w:tcW w:w="2805" w:type="dxa"/>
          </w:tcPr>
          <w:p w:rsidR="00A42BD4" w:rsidRDefault="00A42BD4" w:rsidP="003D714C">
            <w:pPr>
              <w:pStyle w:val="Default"/>
              <w:rPr>
                <w:sz w:val="28"/>
                <w:szCs w:val="28"/>
              </w:rPr>
            </w:pPr>
            <w:r>
              <w:rPr>
                <w:sz w:val="28"/>
                <w:szCs w:val="28"/>
              </w:rPr>
              <w:t>1 час</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Правовые отношения . Юридическая ответственность </w:t>
            </w:r>
          </w:p>
        </w:tc>
        <w:tc>
          <w:tcPr>
            <w:tcW w:w="2805" w:type="dxa"/>
          </w:tcPr>
          <w:p w:rsidR="00A42BD4" w:rsidRDefault="00A42BD4" w:rsidP="003D714C">
            <w:pPr>
              <w:pStyle w:val="Default"/>
              <w:rPr>
                <w:sz w:val="28"/>
                <w:szCs w:val="28"/>
              </w:rPr>
            </w:pPr>
            <w:r>
              <w:rPr>
                <w:sz w:val="28"/>
                <w:szCs w:val="28"/>
              </w:rPr>
              <w:t>30 мин</w:t>
            </w:r>
          </w:p>
        </w:tc>
      </w:tr>
      <w:tr w:rsidR="00A42BD4" w:rsidTr="003D714C">
        <w:tc>
          <w:tcPr>
            <w:tcW w:w="6771" w:type="dxa"/>
          </w:tcPr>
          <w:p w:rsidR="00A42BD4" w:rsidRDefault="00A42BD4" w:rsidP="003D714C">
            <w:pPr>
              <w:pStyle w:val="Default"/>
              <w:numPr>
                <w:ilvl w:val="0"/>
                <w:numId w:val="13"/>
              </w:numPr>
              <w:rPr>
                <w:sz w:val="28"/>
                <w:szCs w:val="28"/>
              </w:rPr>
            </w:pPr>
            <w:r>
              <w:rPr>
                <w:sz w:val="28"/>
                <w:szCs w:val="28"/>
              </w:rPr>
              <w:t xml:space="preserve"> Гражданство . Права и обязанности граждан РФ </w:t>
            </w:r>
          </w:p>
        </w:tc>
        <w:tc>
          <w:tcPr>
            <w:tcW w:w="2805" w:type="dxa"/>
          </w:tcPr>
          <w:p w:rsidR="00A42BD4" w:rsidRDefault="00A42BD4" w:rsidP="003D714C">
            <w:pPr>
              <w:pStyle w:val="Default"/>
              <w:numPr>
                <w:ilvl w:val="0"/>
                <w:numId w:val="14"/>
              </w:numPr>
              <w:rPr>
                <w:sz w:val="28"/>
                <w:szCs w:val="28"/>
              </w:rPr>
            </w:pPr>
            <w:r>
              <w:rPr>
                <w:sz w:val="28"/>
                <w:szCs w:val="28"/>
              </w:rPr>
              <w:t xml:space="preserve">час </w:t>
            </w:r>
          </w:p>
        </w:tc>
      </w:tr>
      <w:tr w:rsidR="003D714C" w:rsidTr="003D714C">
        <w:tblPrEx>
          <w:tblLook w:val="0000"/>
        </w:tblPrEx>
        <w:trPr>
          <w:trHeight w:val="375"/>
        </w:trPr>
        <w:tc>
          <w:tcPr>
            <w:tcW w:w="6771" w:type="dxa"/>
          </w:tcPr>
          <w:p w:rsidR="003D714C" w:rsidRDefault="003D714C" w:rsidP="003D714C">
            <w:pPr>
              <w:pStyle w:val="Default"/>
              <w:ind w:left="360"/>
              <w:rPr>
                <w:sz w:val="28"/>
                <w:szCs w:val="28"/>
              </w:rPr>
            </w:pPr>
            <w:r>
              <w:rPr>
                <w:sz w:val="28"/>
                <w:szCs w:val="28"/>
              </w:rPr>
              <w:t xml:space="preserve"> 17.Уголовное право и уголовная ответственность</w:t>
            </w:r>
          </w:p>
        </w:tc>
        <w:tc>
          <w:tcPr>
            <w:tcW w:w="2805" w:type="dxa"/>
            <w:shd w:val="clear" w:color="auto" w:fill="auto"/>
          </w:tcPr>
          <w:p w:rsidR="003D714C" w:rsidRPr="003D45C5" w:rsidRDefault="003D714C" w:rsidP="003D714C">
            <w:pPr>
              <w:rPr>
                <w:rFonts w:ascii="Times New Roman" w:hAnsi="Times New Roman" w:cs="Times New Roman"/>
                <w:sz w:val="28"/>
                <w:szCs w:val="28"/>
              </w:rPr>
            </w:pPr>
            <w:r w:rsidRPr="003D45C5">
              <w:rPr>
                <w:rFonts w:ascii="Times New Roman" w:hAnsi="Times New Roman" w:cs="Times New Roman"/>
                <w:sz w:val="28"/>
                <w:szCs w:val="28"/>
              </w:rPr>
              <w:t xml:space="preserve">30 мин </w:t>
            </w:r>
          </w:p>
        </w:tc>
      </w:tr>
      <w:tr w:rsidR="003D714C" w:rsidTr="003D714C">
        <w:tblPrEx>
          <w:tblLook w:val="0000"/>
        </w:tblPrEx>
        <w:tc>
          <w:tcPr>
            <w:tcW w:w="6771" w:type="dxa"/>
          </w:tcPr>
          <w:p w:rsidR="003D714C" w:rsidRDefault="003D714C" w:rsidP="003D714C">
            <w:pPr>
              <w:pStyle w:val="Default"/>
              <w:rPr>
                <w:sz w:val="28"/>
                <w:szCs w:val="28"/>
              </w:rPr>
            </w:pPr>
            <w:r>
              <w:rPr>
                <w:sz w:val="28"/>
                <w:szCs w:val="28"/>
              </w:rPr>
              <w:t xml:space="preserve">      18 . Основные формы права </w:t>
            </w:r>
          </w:p>
        </w:tc>
        <w:tc>
          <w:tcPr>
            <w:tcW w:w="2805" w:type="dxa"/>
            <w:shd w:val="clear" w:color="auto" w:fill="auto"/>
          </w:tcPr>
          <w:p w:rsidR="003D714C" w:rsidRPr="003D45C5" w:rsidRDefault="003D714C" w:rsidP="003D714C">
            <w:pPr>
              <w:rPr>
                <w:rFonts w:ascii="Times New Roman" w:hAnsi="Times New Roman" w:cs="Times New Roman"/>
                <w:sz w:val="28"/>
                <w:szCs w:val="28"/>
              </w:rPr>
            </w:pPr>
            <w:r w:rsidRPr="003D45C5">
              <w:rPr>
                <w:rFonts w:ascii="Times New Roman" w:hAnsi="Times New Roman" w:cs="Times New Roman"/>
                <w:sz w:val="28"/>
                <w:szCs w:val="28"/>
              </w:rPr>
              <w:t>2 часа</w:t>
            </w:r>
          </w:p>
        </w:tc>
      </w:tr>
    </w:tbl>
    <w:p w:rsidR="00A14AD3" w:rsidRPr="003F49E8" w:rsidRDefault="00A14AD3" w:rsidP="00A14AD3">
      <w:pPr>
        <w:pStyle w:val="Default"/>
        <w:pageBreakBefore/>
        <w:jc w:val="center"/>
        <w:rPr>
          <w:sz w:val="28"/>
          <w:szCs w:val="28"/>
        </w:rPr>
      </w:pPr>
      <w:r w:rsidRPr="003F49E8">
        <w:rPr>
          <w:bCs/>
          <w:sz w:val="28"/>
          <w:szCs w:val="28"/>
        </w:rPr>
        <w:lastRenderedPageBreak/>
        <w:t>Задания для самостоятельного выполнения</w:t>
      </w:r>
    </w:p>
    <w:p w:rsidR="00A14AD3" w:rsidRPr="003F49E8" w:rsidRDefault="00A14AD3" w:rsidP="00A14AD3">
      <w:pPr>
        <w:pStyle w:val="Default"/>
        <w:jc w:val="center"/>
        <w:rPr>
          <w:sz w:val="28"/>
          <w:szCs w:val="28"/>
        </w:rPr>
      </w:pPr>
    </w:p>
    <w:p w:rsidR="00A14AD3" w:rsidRPr="00E44BC9" w:rsidRDefault="00A14AD3" w:rsidP="00A14AD3">
      <w:pPr>
        <w:pStyle w:val="Default"/>
        <w:jc w:val="both"/>
        <w:rPr>
          <w:sz w:val="28"/>
          <w:szCs w:val="28"/>
        </w:rPr>
      </w:pPr>
      <w:r w:rsidRPr="003F49E8">
        <w:rPr>
          <w:b/>
          <w:sz w:val="28"/>
          <w:szCs w:val="28"/>
        </w:rPr>
        <w:t xml:space="preserve">Тема </w:t>
      </w:r>
      <w:r w:rsidR="00E44BC9" w:rsidRPr="00E44BC9">
        <w:rPr>
          <w:b/>
          <w:sz w:val="28"/>
          <w:szCs w:val="28"/>
        </w:rPr>
        <w:t>1</w:t>
      </w:r>
      <w:r w:rsidR="00E44BC9">
        <w:rPr>
          <w:sz w:val="28"/>
          <w:szCs w:val="28"/>
        </w:rPr>
        <w:t xml:space="preserve">. </w:t>
      </w:r>
      <w:r w:rsidR="00E44BC9" w:rsidRPr="00E44BC9">
        <w:rPr>
          <w:b/>
          <w:sz w:val="28"/>
          <w:szCs w:val="28"/>
        </w:rPr>
        <w:t>Общение и социальное взаимодействие.</w:t>
      </w:r>
      <w:r w:rsidR="00E44BC9">
        <w:rPr>
          <w:sz w:val="28"/>
          <w:szCs w:val="28"/>
        </w:rPr>
        <w:t xml:space="preserve"> </w:t>
      </w:r>
    </w:p>
    <w:p w:rsidR="00A14AD3" w:rsidRPr="00E44BC9" w:rsidRDefault="00E44BC9" w:rsidP="00A14AD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Задание 1.</w:t>
      </w:r>
      <w:r>
        <w:rPr>
          <w:rFonts w:ascii="Times New Roman" w:hAnsi="Times New Roman" w:cs="Times New Roman"/>
          <w:bCs/>
          <w:color w:val="000000"/>
          <w:sz w:val="28"/>
          <w:szCs w:val="28"/>
        </w:rPr>
        <w:t xml:space="preserve"> Подготовить доклад на тему : « Проблемы межличностного общения в молодежной среде»</w:t>
      </w:r>
      <w:r w:rsidR="00C429F5">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rsidR="00A14AD3" w:rsidRDefault="00E44BC9" w:rsidP="00A14A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Задание 2.  </w:t>
      </w:r>
      <w:r w:rsidR="0078117F">
        <w:rPr>
          <w:rFonts w:ascii="Times New Roman" w:hAnsi="Times New Roman" w:cs="Times New Roman"/>
          <w:bCs/>
          <w:color w:val="000000"/>
          <w:sz w:val="28"/>
          <w:szCs w:val="28"/>
        </w:rPr>
        <w:t>Использование Интернет- ресурсов</w:t>
      </w:r>
      <w:r>
        <w:rPr>
          <w:rFonts w:ascii="Times New Roman" w:hAnsi="Times New Roman" w:cs="Times New Roman"/>
          <w:bCs/>
          <w:color w:val="000000"/>
          <w:sz w:val="28"/>
          <w:szCs w:val="28"/>
        </w:rPr>
        <w:t xml:space="preserve">, </w:t>
      </w:r>
      <w:r w:rsidR="0078117F">
        <w:rPr>
          <w:rFonts w:ascii="Times New Roman" w:hAnsi="Times New Roman" w:cs="Times New Roman"/>
          <w:bCs/>
          <w:color w:val="000000"/>
          <w:sz w:val="28"/>
          <w:szCs w:val="28"/>
        </w:rPr>
        <w:t xml:space="preserve">чтение </w:t>
      </w:r>
      <w:r>
        <w:rPr>
          <w:rFonts w:ascii="Times New Roman" w:hAnsi="Times New Roman" w:cs="Times New Roman"/>
          <w:bCs/>
          <w:color w:val="000000"/>
          <w:sz w:val="28"/>
          <w:szCs w:val="28"/>
        </w:rPr>
        <w:t>учебника Важенин</w:t>
      </w:r>
      <w:r w:rsidR="003D45C5">
        <w:rPr>
          <w:rFonts w:ascii="Times New Roman" w:hAnsi="Times New Roman" w:cs="Times New Roman"/>
          <w:bCs/>
          <w:color w:val="000000"/>
          <w:sz w:val="28"/>
          <w:szCs w:val="28"/>
        </w:rPr>
        <w:t>а. А.Г. Обществознание, 2008 г.</w:t>
      </w:r>
      <w:r>
        <w:rPr>
          <w:rFonts w:ascii="Times New Roman" w:hAnsi="Times New Roman" w:cs="Times New Roman"/>
          <w:bCs/>
          <w:color w:val="000000"/>
          <w:sz w:val="28"/>
          <w:szCs w:val="28"/>
        </w:rPr>
        <w:t>, гл 2 , с 77-81 .</w:t>
      </w:r>
      <w:r w:rsidR="003F5C08">
        <w:rPr>
          <w:rFonts w:ascii="Times New Roman" w:hAnsi="Times New Roman" w:cs="Times New Roman"/>
          <w:bCs/>
          <w:color w:val="000000"/>
          <w:sz w:val="28"/>
          <w:szCs w:val="28"/>
        </w:rPr>
        <w:t xml:space="preserve"> </w:t>
      </w:r>
      <w:r w:rsidR="00A14AD3">
        <w:rPr>
          <w:rFonts w:ascii="Times New Roman" w:hAnsi="Times New Roman" w:cs="Times New Roman"/>
          <w:color w:val="000000"/>
          <w:sz w:val="28"/>
          <w:szCs w:val="28"/>
        </w:rPr>
        <w:t xml:space="preserve">Для  выполнения </w:t>
      </w:r>
      <w:r w:rsidR="00A14AD3" w:rsidRPr="00245F85">
        <w:rPr>
          <w:rFonts w:ascii="Times New Roman" w:hAnsi="Times New Roman" w:cs="Times New Roman"/>
          <w:color w:val="000000"/>
          <w:sz w:val="28"/>
          <w:szCs w:val="28"/>
        </w:rPr>
        <w:t xml:space="preserve">задания </w:t>
      </w:r>
      <w:r w:rsidR="00A14AD3">
        <w:rPr>
          <w:rFonts w:ascii="Times New Roman" w:hAnsi="Times New Roman" w:cs="Times New Roman"/>
          <w:color w:val="000000"/>
          <w:sz w:val="28"/>
          <w:szCs w:val="28"/>
        </w:rPr>
        <w:t>н</w:t>
      </w:r>
      <w:r>
        <w:rPr>
          <w:rFonts w:ascii="Times New Roman" w:hAnsi="Times New Roman" w:cs="Times New Roman"/>
          <w:sz w:val="28"/>
          <w:szCs w:val="28"/>
        </w:rPr>
        <w:t xml:space="preserve">еобходимо – выписки из текста </w:t>
      </w:r>
      <w:r w:rsidR="003D45C5">
        <w:rPr>
          <w:rFonts w:ascii="Times New Roman" w:hAnsi="Times New Roman" w:cs="Times New Roman"/>
          <w:sz w:val="28"/>
          <w:szCs w:val="28"/>
        </w:rPr>
        <w:t>учебника и Интернет- ресурсов</w:t>
      </w:r>
      <w:r w:rsidR="00C429F5">
        <w:rPr>
          <w:rFonts w:ascii="Times New Roman" w:hAnsi="Times New Roman" w:cs="Times New Roman"/>
          <w:sz w:val="28"/>
          <w:szCs w:val="28"/>
        </w:rPr>
        <w:t xml:space="preserve">.  </w:t>
      </w:r>
    </w:p>
    <w:p w:rsidR="00C429F5" w:rsidRPr="003F49E8" w:rsidRDefault="00C429F5" w:rsidP="00A14AD3">
      <w:pPr>
        <w:autoSpaceDE w:val="0"/>
        <w:autoSpaceDN w:val="0"/>
        <w:adjustRightInd w:val="0"/>
        <w:spacing w:after="0" w:line="240" w:lineRule="auto"/>
        <w:jc w:val="both"/>
        <w:rPr>
          <w:sz w:val="28"/>
          <w:szCs w:val="28"/>
        </w:rPr>
      </w:pPr>
    </w:p>
    <w:p w:rsidR="00A14AD3" w:rsidRDefault="00C429F5" w:rsidP="00A14AD3">
      <w:pPr>
        <w:pStyle w:val="Default"/>
        <w:rPr>
          <w:b/>
          <w:sz w:val="28"/>
          <w:szCs w:val="28"/>
        </w:rPr>
      </w:pPr>
      <w:r>
        <w:rPr>
          <w:b/>
          <w:sz w:val="28"/>
          <w:szCs w:val="28"/>
        </w:rPr>
        <w:t>Тема  2. Многовариантность общественного развития .</w:t>
      </w:r>
    </w:p>
    <w:p w:rsidR="00C429F5" w:rsidRDefault="00C429F5" w:rsidP="00A14AD3">
      <w:pPr>
        <w:pStyle w:val="Default"/>
        <w:rPr>
          <w:sz w:val="28"/>
          <w:szCs w:val="28"/>
        </w:rPr>
      </w:pPr>
      <w:r>
        <w:rPr>
          <w:b/>
          <w:sz w:val="28"/>
          <w:szCs w:val="28"/>
        </w:rPr>
        <w:t xml:space="preserve">Задание  1. </w:t>
      </w:r>
      <w:r>
        <w:rPr>
          <w:sz w:val="28"/>
          <w:szCs w:val="28"/>
        </w:rPr>
        <w:t xml:space="preserve"> Составить сравнительную таблицу « Типы общества: традиионное ,аграрное, индустриальное , инфрмаионное ».</w:t>
      </w:r>
    </w:p>
    <w:p w:rsidR="00C429F5" w:rsidRDefault="00C429F5" w:rsidP="00A14AD3">
      <w:pPr>
        <w:pStyle w:val="Default"/>
        <w:rPr>
          <w:sz w:val="28"/>
          <w:szCs w:val="28"/>
        </w:rPr>
      </w:pPr>
      <w:r>
        <w:rPr>
          <w:b/>
          <w:sz w:val="28"/>
          <w:szCs w:val="28"/>
        </w:rPr>
        <w:t xml:space="preserve">Задание  2. </w:t>
      </w:r>
      <w:r>
        <w:rPr>
          <w:sz w:val="28"/>
          <w:szCs w:val="28"/>
        </w:rPr>
        <w:t>Чтение учебника Важенин</w:t>
      </w:r>
      <w:r w:rsidR="003D45C5">
        <w:rPr>
          <w:sz w:val="28"/>
          <w:szCs w:val="28"/>
        </w:rPr>
        <w:t>а А.Г. Обществознание , 2008 г.</w:t>
      </w:r>
      <w:r>
        <w:rPr>
          <w:sz w:val="28"/>
          <w:szCs w:val="28"/>
        </w:rPr>
        <w:t>,</w:t>
      </w:r>
      <w:r w:rsidR="003D45C5">
        <w:rPr>
          <w:sz w:val="28"/>
          <w:szCs w:val="28"/>
        </w:rPr>
        <w:t xml:space="preserve"> </w:t>
      </w:r>
      <w:r>
        <w:rPr>
          <w:sz w:val="28"/>
          <w:szCs w:val="28"/>
        </w:rPr>
        <w:t>гл 1,  с 33-39.</w:t>
      </w:r>
    </w:p>
    <w:p w:rsidR="00C429F5" w:rsidRDefault="00C429F5" w:rsidP="00A14AD3">
      <w:pPr>
        <w:pStyle w:val="Default"/>
        <w:rPr>
          <w:sz w:val="28"/>
          <w:szCs w:val="28"/>
        </w:rPr>
      </w:pPr>
      <w:r>
        <w:rPr>
          <w:sz w:val="28"/>
          <w:szCs w:val="28"/>
        </w:rPr>
        <w:t>Для выполнения задания необходимо – составить таблицу в тетради .</w:t>
      </w:r>
    </w:p>
    <w:p w:rsidR="00C429F5" w:rsidRDefault="00C429F5" w:rsidP="00A14AD3">
      <w:pPr>
        <w:pStyle w:val="Default"/>
        <w:rPr>
          <w:sz w:val="28"/>
          <w:szCs w:val="28"/>
        </w:rPr>
      </w:pPr>
    </w:p>
    <w:p w:rsidR="00C429F5" w:rsidRDefault="00C429F5" w:rsidP="00A14AD3">
      <w:pPr>
        <w:pStyle w:val="Default"/>
        <w:rPr>
          <w:b/>
          <w:sz w:val="28"/>
          <w:szCs w:val="28"/>
        </w:rPr>
      </w:pPr>
      <w:r>
        <w:rPr>
          <w:b/>
          <w:sz w:val="28"/>
          <w:szCs w:val="28"/>
        </w:rPr>
        <w:t>Тема 3. Духовная культура личности и общества .</w:t>
      </w:r>
    </w:p>
    <w:p w:rsidR="00C429F5" w:rsidRDefault="00C429F5" w:rsidP="00A14AD3">
      <w:pPr>
        <w:pStyle w:val="Default"/>
        <w:rPr>
          <w:sz w:val="28"/>
          <w:szCs w:val="28"/>
        </w:rPr>
      </w:pPr>
      <w:r>
        <w:rPr>
          <w:b/>
          <w:sz w:val="28"/>
          <w:szCs w:val="28"/>
        </w:rPr>
        <w:t xml:space="preserve">Задание 1. </w:t>
      </w:r>
      <w:r>
        <w:rPr>
          <w:sz w:val="28"/>
          <w:szCs w:val="28"/>
        </w:rPr>
        <w:t xml:space="preserve"> Подготовка реферата </w:t>
      </w:r>
      <w:r w:rsidR="0078117F">
        <w:rPr>
          <w:sz w:val="28"/>
          <w:szCs w:val="28"/>
        </w:rPr>
        <w:t xml:space="preserve">на тему : « Проблемы духовного кризиса в молодежной среде ». </w:t>
      </w:r>
    </w:p>
    <w:p w:rsidR="0078117F" w:rsidRDefault="0078117F" w:rsidP="00A14AD3">
      <w:pPr>
        <w:pStyle w:val="Default"/>
        <w:rPr>
          <w:sz w:val="28"/>
          <w:szCs w:val="28"/>
        </w:rPr>
      </w:pPr>
      <w:r>
        <w:rPr>
          <w:b/>
          <w:sz w:val="28"/>
          <w:szCs w:val="28"/>
        </w:rPr>
        <w:t xml:space="preserve">Задание 2.  </w:t>
      </w:r>
      <w:r>
        <w:rPr>
          <w:sz w:val="28"/>
          <w:szCs w:val="28"/>
        </w:rPr>
        <w:t>Использование  Интернет –ресурсов ,чтение учебника Важенина А.Г.  Обществознание , 2008 г. гл6 , с 218-225.</w:t>
      </w:r>
    </w:p>
    <w:p w:rsidR="0078117F" w:rsidRDefault="0078117F" w:rsidP="00A14AD3">
      <w:pPr>
        <w:pStyle w:val="Default"/>
        <w:rPr>
          <w:sz w:val="28"/>
          <w:szCs w:val="28"/>
        </w:rPr>
      </w:pPr>
      <w:r>
        <w:rPr>
          <w:sz w:val="28"/>
          <w:szCs w:val="28"/>
        </w:rPr>
        <w:t>Для выполения</w:t>
      </w:r>
      <w:r w:rsidR="004518FD">
        <w:rPr>
          <w:sz w:val="28"/>
          <w:szCs w:val="28"/>
        </w:rPr>
        <w:t xml:space="preserve"> задания необходимо  - Текст </w:t>
      </w:r>
      <w:r>
        <w:rPr>
          <w:sz w:val="28"/>
          <w:szCs w:val="28"/>
        </w:rPr>
        <w:t xml:space="preserve"> реферата.</w:t>
      </w:r>
      <w:r w:rsidR="003F5C08">
        <w:rPr>
          <w:sz w:val="28"/>
          <w:szCs w:val="28"/>
        </w:rPr>
        <w:t xml:space="preserve"> </w:t>
      </w:r>
    </w:p>
    <w:p w:rsidR="0078117F" w:rsidRDefault="0078117F" w:rsidP="00A14AD3">
      <w:pPr>
        <w:pStyle w:val="Default"/>
        <w:rPr>
          <w:b/>
          <w:sz w:val="28"/>
          <w:szCs w:val="28"/>
        </w:rPr>
      </w:pPr>
      <w:r>
        <w:rPr>
          <w:b/>
          <w:sz w:val="28"/>
          <w:szCs w:val="28"/>
        </w:rPr>
        <w:t>Тема 4. Образование как способ передачи знаний .</w:t>
      </w:r>
    </w:p>
    <w:p w:rsidR="0078117F" w:rsidRPr="0078117F" w:rsidRDefault="0078117F" w:rsidP="00A14AD3">
      <w:pPr>
        <w:pStyle w:val="Default"/>
        <w:rPr>
          <w:sz w:val="28"/>
          <w:szCs w:val="28"/>
        </w:rPr>
      </w:pPr>
      <w:r>
        <w:rPr>
          <w:b/>
          <w:sz w:val="28"/>
          <w:szCs w:val="28"/>
        </w:rPr>
        <w:t>Задание 1.</w:t>
      </w:r>
      <w:r>
        <w:rPr>
          <w:sz w:val="28"/>
          <w:szCs w:val="28"/>
        </w:rPr>
        <w:t xml:space="preserve"> Изучение нормативных материалов</w:t>
      </w:r>
      <w:r w:rsidR="00CE7B5E">
        <w:rPr>
          <w:sz w:val="28"/>
          <w:szCs w:val="28"/>
        </w:rPr>
        <w:t xml:space="preserve"> </w:t>
      </w:r>
      <w:r>
        <w:rPr>
          <w:sz w:val="28"/>
          <w:szCs w:val="28"/>
        </w:rPr>
        <w:t>в системе образования РФ</w:t>
      </w:r>
      <w:proofErr w:type="gramStart"/>
      <w:r>
        <w:rPr>
          <w:sz w:val="28"/>
          <w:szCs w:val="28"/>
        </w:rPr>
        <w:t xml:space="preserve"> .</w:t>
      </w:r>
      <w:proofErr w:type="gramEnd"/>
    </w:p>
    <w:p w:rsidR="0078117F" w:rsidRDefault="0078117F" w:rsidP="00A14AD3">
      <w:pPr>
        <w:pStyle w:val="Default"/>
        <w:rPr>
          <w:sz w:val="28"/>
          <w:szCs w:val="28"/>
        </w:rPr>
      </w:pPr>
      <w:r w:rsidRPr="0078117F">
        <w:rPr>
          <w:sz w:val="28"/>
          <w:szCs w:val="28"/>
        </w:rPr>
        <w:t xml:space="preserve">Для выполения необходимо- </w:t>
      </w:r>
      <w:r>
        <w:rPr>
          <w:sz w:val="28"/>
          <w:szCs w:val="28"/>
        </w:rPr>
        <w:t xml:space="preserve">  выписки из Интеренет – ресурсов в тетрадь .</w:t>
      </w:r>
    </w:p>
    <w:p w:rsidR="0078117F" w:rsidRDefault="0078117F" w:rsidP="00A14AD3">
      <w:pPr>
        <w:pStyle w:val="Default"/>
        <w:rPr>
          <w:sz w:val="28"/>
          <w:szCs w:val="28"/>
        </w:rPr>
      </w:pPr>
    </w:p>
    <w:p w:rsidR="0078117F" w:rsidRDefault="00CE7B5E" w:rsidP="00A14AD3">
      <w:pPr>
        <w:pStyle w:val="Default"/>
        <w:rPr>
          <w:b/>
          <w:sz w:val="28"/>
          <w:szCs w:val="28"/>
        </w:rPr>
      </w:pPr>
      <w:r>
        <w:rPr>
          <w:b/>
          <w:sz w:val="28"/>
          <w:szCs w:val="28"/>
        </w:rPr>
        <w:t>Тема 5. Мораль</w:t>
      </w:r>
      <w:r w:rsidR="0078117F">
        <w:rPr>
          <w:b/>
          <w:sz w:val="28"/>
          <w:szCs w:val="28"/>
        </w:rPr>
        <w:t>,</w:t>
      </w:r>
      <w:r>
        <w:rPr>
          <w:b/>
          <w:sz w:val="28"/>
          <w:szCs w:val="28"/>
        </w:rPr>
        <w:t xml:space="preserve"> религия</w:t>
      </w:r>
      <w:r w:rsidR="0078117F">
        <w:rPr>
          <w:b/>
          <w:sz w:val="28"/>
          <w:szCs w:val="28"/>
        </w:rPr>
        <w:t>,</w:t>
      </w:r>
      <w:r>
        <w:rPr>
          <w:b/>
          <w:sz w:val="28"/>
          <w:szCs w:val="28"/>
        </w:rPr>
        <w:t xml:space="preserve"> искусство</w:t>
      </w:r>
      <w:r w:rsidR="0078117F">
        <w:rPr>
          <w:b/>
          <w:sz w:val="28"/>
          <w:szCs w:val="28"/>
        </w:rPr>
        <w:t>.</w:t>
      </w:r>
    </w:p>
    <w:p w:rsidR="0078117F" w:rsidRDefault="0078117F" w:rsidP="00A14AD3">
      <w:pPr>
        <w:pStyle w:val="Default"/>
        <w:rPr>
          <w:sz w:val="28"/>
          <w:szCs w:val="28"/>
        </w:rPr>
      </w:pPr>
      <w:r>
        <w:rPr>
          <w:b/>
          <w:sz w:val="28"/>
          <w:szCs w:val="28"/>
        </w:rPr>
        <w:t>Задание 1</w:t>
      </w:r>
      <w:r>
        <w:rPr>
          <w:sz w:val="28"/>
          <w:szCs w:val="28"/>
        </w:rPr>
        <w:t>. Изложить и аргументиро</w:t>
      </w:r>
      <w:r w:rsidR="00CE7B5E">
        <w:rPr>
          <w:sz w:val="28"/>
          <w:szCs w:val="28"/>
        </w:rPr>
        <w:t>вать собстве</w:t>
      </w:r>
      <w:r>
        <w:rPr>
          <w:sz w:val="28"/>
          <w:szCs w:val="28"/>
        </w:rPr>
        <w:t>нные суждения  о моральном выборе</w:t>
      </w:r>
      <w:r w:rsidR="00CE7B5E">
        <w:rPr>
          <w:sz w:val="28"/>
          <w:szCs w:val="28"/>
        </w:rPr>
        <w:t>, о добре и зле, о долге</w:t>
      </w:r>
      <w:r>
        <w:rPr>
          <w:sz w:val="28"/>
          <w:szCs w:val="28"/>
        </w:rPr>
        <w:t>,</w:t>
      </w:r>
      <w:r w:rsidR="00CE7B5E">
        <w:rPr>
          <w:sz w:val="28"/>
          <w:szCs w:val="28"/>
        </w:rPr>
        <w:t xml:space="preserve"> </w:t>
      </w:r>
      <w:r>
        <w:rPr>
          <w:sz w:val="28"/>
          <w:szCs w:val="28"/>
        </w:rPr>
        <w:t>чести и совести на основе информации об отдельных социальных  ситуациях</w:t>
      </w:r>
      <w:proofErr w:type="gramStart"/>
      <w:r>
        <w:rPr>
          <w:sz w:val="28"/>
          <w:szCs w:val="28"/>
        </w:rPr>
        <w:t xml:space="preserve"> .</w:t>
      </w:r>
      <w:proofErr w:type="gramEnd"/>
      <w:r>
        <w:rPr>
          <w:sz w:val="28"/>
          <w:szCs w:val="28"/>
        </w:rPr>
        <w:t xml:space="preserve"> </w:t>
      </w:r>
    </w:p>
    <w:p w:rsidR="0078117F" w:rsidRDefault="0078117F" w:rsidP="00A14AD3">
      <w:pPr>
        <w:pStyle w:val="Default"/>
        <w:rPr>
          <w:b/>
          <w:sz w:val="28"/>
          <w:szCs w:val="28"/>
        </w:rPr>
      </w:pPr>
      <w:r>
        <w:rPr>
          <w:sz w:val="28"/>
          <w:szCs w:val="28"/>
        </w:rPr>
        <w:t xml:space="preserve">Для выполнения необходимо – решение ситуационных </w:t>
      </w:r>
      <w:r w:rsidR="00CE7B5E">
        <w:rPr>
          <w:sz w:val="28"/>
          <w:szCs w:val="28"/>
        </w:rPr>
        <w:t>задач по карточкам  с заданиями</w:t>
      </w:r>
      <w:r>
        <w:rPr>
          <w:sz w:val="28"/>
          <w:szCs w:val="28"/>
        </w:rPr>
        <w:t>.</w:t>
      </w:r>
      <w:r w:rsidR="00CE7B5E">
        <w:rPr>
          <w:sz w:val="28"/>
          <w:szCs w:val="28"/>
        </w:rPr>
        <w:t xml:space="preserve"> </w:t>
      </w:r>
      <w:r>
        <w:rPr>
          <w:b/>
          <w:sz w:val="28"/>
          <w:szCs w:val="28"/>
        </w:rPr>
        <w:t>Тема 7. Государство  в экономике</w:t>
      </w:r>
      <w:r w:rsidR="005F229D">
        <w:rPr>
          <w:b/>
          <w:sz w:val="28"/>
          <w:szCs w:val="28"/>
        </w:rPr>
        <w:t>.</w:t>
      </w:r>
    </w:p>
    <w:p w:rsidR="0078117F" w:rsidRDefault="005F229D" w:rsidP="00A14AD3">
      <w:pPr>
        <w:pStyle w:val="Default"/>
        <w:rPr>
          <w:sz w:val="28"/>
          <w:szCs w:val="28"/>
        </w:rPr>
      </w:pPr>
      <w:r>
        <w:rPr>
          <w:b/>
          <w:sz w:val="28"/>
          <w:szCs w:val="28"/>
        </w:rPr>
        <w:t>Задание 1.</w:t>
      </w:r>
      <w:r w:rsidR="0078117F">
        <w:rPr>
          <w:b/>
          <w:sz w:val="28"/>
          <w:szCs w:val="28"/>
        </w:rPr>
        <w:t xml:space="preserve"> </w:t>
      </w:r>
      <w:r>
        <w:rPr>
          <w:sz w:val="28"/>
          <w:szCs w:val="28"/>
        </w:rPr>
        <w:t xml:space="preserve"> Сравнить  государственный бюджет за текущий и предыдущий  годы .</w:t>
      </w:r>
    </w:p>
    <w:p w:rsidR="005F229D" w:rsidRDefault="005F229D" w:rsidP="00A14AD3">
      <w:pPr>
        <w:pStyle w:val="Default"/>
        <w:rPr>
          <w:sz w:val="28"/>
          <w:szCs w:val="28"/>
        </w:rPr>
      </w:pPr>
      <w:r>
        <w:rPr>
          <w:b/>
          <w:sz w:val="28"/>
          <w:szCs w:val="28"/>
        </w:rPr>
        <w:t>Задание 2.</w:t>
      </w:r>
      <w:r>
        <w:rPr>
          <w:sz w:val="28"/>
          <w:szCs w:val="28"/>
        </w:rPr>
        <w:t>Изучить Интернет-ресурсы ,материалы СМИ по данной проблеме .</w:t>
      </w:r>
    </w:p>
    <w:p w:rsidR="005F229D" w:rsidRDefault="005F229D" w:rsidP="00A14AD3">
      <w:pPr>
        <w:pStyle w:val="Default"/>
        <w:rPr>
          <w:sz w:val="28"/>
          <w:szCs w:val="28"/>
        </w:rPr>
      </w:pPr>
      <w:r>
        <w:rPr>
          <w:sz w:val="28"/>
          <w:szCs w:val="28"/>
        </w:rPr>
        <w:t>Для выполнения необходимо – составление сравнительной таблицы в тетради .</w:t>
      </w:r>
    </w:p>
    <w:p w:rsidR="005F229D" w:rsidRDefault="005F229D" w:rsidP="00A14AD3">
      <w:pPr>
        <w:pStyle w:val="Default"/>
        <w:rPr>
          <w:sz w:val="28"/>
          <w:szCs w:val="28"/>
        </w:rPr>
      </w:pPr>
    </w:p>
    <w:p w:rsidR="005F229D" w:rsidRDefault="005F229D" w:rsidP="00A14AD3">
      <w:pPr>
        <w:pStyle w:val="Default"/>
        <w:rPr>
          <w:b/>
          <w:sz w:val="28"/>
          <w:szCs w:val="28"/>
        </w:rPr>
      </w:pPr>
      <w:r>
        <w:rPr>
          <w:b/>
          <w:sz w:val="28"/>
          <w:szCs w:val="28"/>
        </w:rPr>
        <w:t>Тема 8. Рынок труда и безработица.</w:t>
      </w:r>
    </w:p>
    <w:p w:rsidR="005F229D" w:rsidRDefault="005F229D" w:rsidP="00A14AD3">
      <w:pPr>
        <w:pStyle w:val="Default"/>
        <w:rPr>
          <w:b/>
          <w:sz w:val="28"/>
          <w:szCs w:val="28"/>
        </w:rPr>
      </w:pPr>
      <w:r>
        <w:rPr>
          <w:b/>
          <w:sz w:val="28"/>
          <w:szCs w:val="28"/>
        </w:rPr>
        <w:t xml:space="preserve">Задание1. </w:t>
      </w:r>
      <w:r>
        <w:rPr>
          <w:sz w:val="28"/>
          <w:szCs w:val="28"/>
        </w:rPr>
        <w:t>Определить алгоритм  поведения безработного в ситуаии поиска работы и трудоустройства .</w:t>
      </w:r>
    </w:p>
    <w:p w:rsidR="005F229D" w:rsidRDefault="005F229D" w:rsidP="00A14AD3">
      <w:pPr>
        <w:pStyle w:val="Default"/>
        <w:rPr>
          <w:sz w:val="28"/>
          <w:szCs w:val="28"/>
        </w:rPr>
      </w:pPr>
      <w:r>
        <w:rPr>
          <w:b/>
          <w:sz w:val="28"/>
          <w:szCs w:val="28"/>
        </w:rPr>
        <w:t xml:space="preserve">Задание 2. </w:t>
      </w:r>
      <w:r w:rsidR="00614621">
        <w:rPr>
          <w:sz w:val="28"/>
          <w:szCs w:val="28"/>
        </w:rPr>
        <w:t>Моделирование ситуации т</w:t>
      </w:r>
      <w:r>
        <w:rPr>
          <w:sz w:val="28"/>
          <w:szCs w:val="28"/>
        </w:rPr>
        <w:t>р</w:t>
      </w:r>
      <w:r w:rsidR="00614621">
        <w:rPr>
          <w:sz w:val="28"/>
          <w:szCs w:val="28"/>
        </w:rPr>
        <w:t>у</w:t>
      </w:r>
      <w:r>
        <w:rPr>
          <w:sz w:val="28"/>
          <w:szCs w:val="28"/>
        </w:rPr>
        <w:t>доустройства</w:t>
      </w:r>
      <w:proofErr w:type="gramStart"/>
      <w:r>
        <w:rPr>
          <w:sz w:val="28"/>
          <w:szCs w:val="28"/>
        </w:rPr>
        <w:t xml:space="preserve"> .</w:t>
      </w:r>
      <w:proofErr w:type="gramEnd"/>
    </w:p>
    <w:p w:rsidR="0078117F" w:rsidRDefault="005F229D" w:rsidP="00A14AD3">
      <w:pPr>
        <w:pStyle w:val="Default"/>
        <w:rPr>
          <w:sz w:val="28"/>
          <w:szCs w:val="28"/>
        </w:rPr>
      </w:pPr>
      <w:r>
        <w:rPr>
          <w:sz w:val="28"/>
          <w:szCs w:val="28"/>
        </w:rPr>
        <w:t>Для выполнения необходимо- изучить  Интернет -ресупсы  и выписать из учебника Важенина А.Г. Обществознание 2008 г. гл5 ,с 181-184 тезисы по данному вопросу в тетрадь .</w:t>
      </w:r>
    </w:p>
    <w:p w:rsidR="004518FD" w:rsidRPr="004518FD" w:rsidRDefault="004518FD" w:rsidP="00A14AD3">
      <w:pPr>
        <w:pStyle w:val="Default"/>
        <w:rPr>
          <w:b/>
          <w:sz w:val="28"/>
          <w:szCs w:val="28"/>
        </w:rPr>
      </w:pPr>
      <w:r>
        <w:rPr>
          <w:b/>
          <w:sz w:val="28"/>
          <w:szCs w:val="28"/>
        </w:rPr>
        <w:lastRenderedPageBreak/>
        <w:t>Тема 9</w:t>
      </w:r>
      <w:r w:rsidRPr="004518FD">
        <w:rPr>
          <w:sz w:val="28"/>
          <w:szCs w:val="28"/>
        </w:rPr>
        <w:t xml:space="preserve">. </w:t>
      </w:r>
      <w:r w:rsidRPr="004518FD">
        <w:rPr>
          <w:b/>
          <w:sz w:val="28"/>
          <w:szCs w:val="28"/>
        </w:rPr>
        <w:t xml:space="preserve">Элементы международной экономики </w:t>
      </w:r>
      <w:r>
        <w:rPr>
          <w:b/>
          <w:sz w:val="28"/>
          <w:szCs w:val="28"/>
        </w:rPr>
        <w:t>.</w:t>
      </w:r>
    </w:p>
    <w:p w:rsidR="004518FD" w:rsidRDefault="004518FD" w:rsidP="00A14AD3">
      <w:pPr>
        <w:pStyle w:val="Default"/>
        <w:rPr>
          <w:sz w:val="28"/>
          <w:szCs w:val="28"/>
        </w:rPr>
      </w:pPr>
      <w:r>
        <w:rPr>
          <w:b/>
          <w:sz w:val="28"/>
          <w:szCs w:val="28"/>
        </w:rPr>
        <w:t xml:space="preserve">Задание1. </w:t>
      </w:r>
      <w:r>
        <w:rPr>
          <w:sz w:val="28"/>
          <w:szCs w:val="28"/>
        </w:rPr>
        <w:t>Подготовка рефера</w:t>
      </w:r>
      <w:r w:rsidR="00614621">
        <w:rPr>
          <w:sz w:val="28"/>
          <w:szCs w:val="28"/>
        </w:rPr>
        <w:t>та на тему: « Глобальные проблем</w:t>
      </w:r>
      <w:r>
        <w:rPr>
          <w:sz w:val="28"/>
          <w:szCs w:val="28"/>
        </w:rPr>
        <w:t>ы современности ».</w:t>
      </w:r>
    </w:p>
    <w:p w:rsidR="004518FD" w:rsidRPr="004518FD" w:rsidRDefault="004518FD" w:rsidP="00A14AD3">
      <w:pPr>
        <w:pStyle w:val="Default"/>
        <w:rPr>
          <w:sz w:val="28"/>
          <w:szCs w:val="28"/>
        </w:rPr>
      </w:pPr>
      <w:r>
        <w:rPr>
          <w:b/>
          <w:sz w:val="28"/>
          <w:szCs w:val="28"/>
        </w:rPr>
        <w:t xml:space="preserve">Задание2. </w:t>
      </w:r>
      <w:r w:rsidR="00614621">
        <w:rPr>
          <w:sz w:val="28"/>
          <w:szCs w:val="28"/>
        </w:rPr>
        <w:t>Использование Интернет-ресурсов</w:t>
      </w:r>
      <w:r>
        <w:rPr>
          <w:sz w:val="28"/>
          <w:szCs w:val="28"/>
        </w:rPr>
        <w:t>, чтение учебника Важен</w:t>
      </w:r>
      <w:r w:rsidR="0091382F">
        <w:rPr>
          <w:sz w:val="28"/>
          <w:szCs w:val="28"/>
        </w:rPr>
        <w:t>ина А.Г. Обществознание, 2008 г,</w:t>
      </w:r>
      <w:r w:rsidR="00614621">
        <w:rPr>
          <w:sz w:val="28"/>
          <w:szCs w:val="28"/>
        </w:rPr>
        <w:t xml:space="preserve"> </w:t>
      </w:r>
      <w:r>
        <w:rPr>
          <w:sz w:val="28"/>
          <w:szCs w:val="28"/>
        </w:rPr>
        <w:t>гл</w:t>
      </w:r>
      <w:r w:rsidR="00614621">
        <w:rPr>
          <w:sz w:val="28"/>
          <w:szCs w:val="28"/>
        </w:rPr>
        <w:t xml:space="preserve"> </w:t>
      </w:r>
      <w:r>
        <w:rPr>
          <w:sz w:val="28"/>
          <w:szCs w:val="28"/>
        </w:rPr>
        <w:t>5 с184-190.</w:t>
      </w:r>
    </w:p>
    <w:p w:rsidR="004518FD" w:rsidRDefault="004518FD" w:rsidP="00A14AD3">
      <w:pPr>
        <w:pStyle w:val="Default"/>
        <w:rPr>
          <w:sz w:val="28"/>
          <w:szCs w:val="28"/>
        </w:rPr>
      </w:pPr>
      <w:r>
        <w:rPr>
          <w:sz w:val="28"/>
          <w:szCs w:val="28"/>
        </w:rPr>
        <w:t>Для выполнения необходимо – Текст реферата</w:t>
      </w:r>
      <w:r w:rsidR="003D1CCF">
        <w:rPr>
          <w:sz w:val="28"/>
          <w:szCs w:val="28"/>
        </w:rPr>
        <w:t>.</w:t>
      </w:r>
      <w:r w:rsidR="00614621">
        <w:rPr>
          <w:sz w:val="28"/>
          <w:szCs w:val="28"/>
        </w:rPr>
        <w:t xml:space="preserve"> </w:t>
      </w:r>
      <w:r w:rsidR="003D1CCF">
        <w:rPr>
          <w:sz w:val="28"/>
          <w:szCs w:val="28"/>
        </w:rPr>
        <w:t xml:space="preserve"> </w:t>
      </w:r>
    </w:p>
    <w:p w:rsidR="003D1CCF" w:rsidRDefault="003D1CCF" w:rsidP="00A14AD3">
      <w:pPr>
        <w:pStyle w:val="Default"/>
        <w:rPr>
          <w:sz w:val="28"/>
          <w:szCs w:val="28"/>
        </w:rPr>
      </w:pPr>
    </w:p>
    <w:p w:rsidR="004518FD" w:rsidRDefault="004518FD" w:rsidP="00A14AD3">
      <w:pPr>
        <w:pStyle w:val="Default"/>
        <w:rPr>
          <w:b/>
          <w:sz w:val="28"/>
          <w:szCs w:val="28"/>
        </w:rPr>
      </w:pPr>
      <w:r>
        <w:rPr>
          <w:sz w:val="28"/>
          <w:szCs w:val="28"/>
        </w:rPr>
        <w:t xml:space="preserve"> </w:t>
      </w:r>
      <w:r>
        <w:rPr>
          <w:b/>
          <w:sz w:val="28"/>
          <w:szCs w:val="28"/>
        </w:rPr>
        <w:t>Тема 10.</w:t>
      </w:r>
      <w:r w:rsidR="00614621">
        <w:rPr>
          <w:b/>
          <w:sz w:val="28"/>
          <w:szCs w:val="28"/>
        </w:rPr>
        <w:t xml:space="preserve"> </w:t>
      </w:r>
      <w:r>
        <w:rPr>
          <w:b/>
          <w:sz w:val="28"/>
          <w:szCs w:val="28"/>
        </w:rPr>
        <w:t>Личность : социальный статус и социальная роль</w:t>
      </w:r>
      <w:proofErr w:type="gramStart"/>
      <w:r>
        <w:rPr>
          <w:b/>
          <w:sz w:val="28"/>
          <w:szCs w:val="28"/>
        </w:rPr>
        <w:t xml:space="preserve"> .</w:t>
      </w:r>
      <w:proofErr w:type="gramEnd"/>
    </w:p>
    <w:p w:rsidR="004518FD" w:rsidRPr="004518FD" w:rsidRDefault="004518FD" w:rsidP="00A14AD3">
      <w:pPr>
        <w:pStyle w:val="Default"/>
        <w:rPr>
          <w:sz w:val="28"/>
          <w:szCs w:val="28"/>
        </w:rPr>
      </w:pPr>
      <w:r>
        <w:rPr>
          <w:b/>
          <w:sz w:val="28"/>
          <w:szCs w:val="28"/>
        </w:rPr>
        <w:t>Задание</w:t>
      </w:r>
      <w:r w:rsidR="00614621">
        <w:rPr>
          <w:b/>
          <w:sz w:val="28"/>
          <w:szCs w:val="28"/>
        </w:rPr>
        <w:t xml:space="preserve"> </w:t>
      </w:r>
      <w:r>
        <w:rPr>
          <w:b/>
          <w:sz w:val="28"/>
          <w:szCs w:val="28"/>
        </w:rPr>
        <w:t>1.</w:t>
      </w:r>
      <w:r w:rsidR="00614621">
        <w:rPr>
          <w:b/>
          <w:sz w:val="28"/>
          <w:szCs w:val="28"/>
        </w:rPr>
        <w:t xml:space="preserve"> </w:t>
      </w:r>
      <w:r>
        <w:rPr>
          <w:sz w:val="28"/>
          <w:szCs w:val="28"/>
        </w:rPr>
        <w:t>Определить алгоритм поведения при исполнении социальной роли члена семьи и трудового коллекти</w:t>
      </w:r>
      <w:r w:rsidR="00614621">
        <w:rPr>
          <w:sz w:val="28"/>
          <w:szCs w:val="28"/>
        </w:rPr>
        <w:t>ва</w:t>
      </w:r>
      <w:r>
        <w:rPr>
          <w:sz w:val="28"/>
          <w:szCs w:val="28"/>
        </w:rPr>
        <w:t>,</w:t>
      </w:r>
      <w:r w:rsidR="00614621">
        <w:rPr>
          <w:sz w:val="28"/>
          <w:szCs w:val="28"/>
        </w:rPr>
        <w:t xml:space="preserve">  </w:t>
      </w:r>
      <w:r>
        <w:rPr>
          <w:sz w:val="28"/>
          <w:szCs w:val="28"/>
        </w:rPr>
        <w:t>исходя из личного социального  опыта</w:t>
      </w:r>
      <w:proofErr w:type="gramStart"/>
      <w:r>
        <w:rPr>
          <w:sz w:val="28"/>
          <w:szCs w:val="28"/>
        </w:rPr>
        <w:t xml:space="preserve"> .</w:t>
      </w:r>
      <w:proofErr w:type="gramEnd"/>
    </w:p>
    <w:p w:rsidR="004518FD" w:rsidRPr="004518FD" w:rsidRDefault="004518FD" w:rsidP="00A14AD3">
      <w:pPr>
        <w:pStyle w:val="Default"/>
        <w:rPr>
          <w:sz w:val="28"/>
          <w:szCs w:val="28"/>
        </w:rPr>
      </w:pPr>
      <w:r>
        <w:rPr>
          <w:b/>
          <w:sz w:val="28"/>
          <w:szCs w:val="28"/>
        </w:rPr>
        <w:t>Задание</w:t>
      </w:r>
      <w:r w:rsidR="00614621">
        <w:rPr>
          <w:b/>
          <w:sz w:val="28"/>
          <w:szCs w:val="28"/>
        </w:rPr>
        <w:t xml:space="preserve"> </w:t>
      </w:r>
      <w:r>
        <w:rPr>
          <w:b/>
          <w:sz w:val="28"/>
          <w:szCs w:val="28"/>
        </w:rPr>
        <w:t>2.</w:t>
      </w:r>
      <w:r>
        <w:rPr>
          <w:sz w:val="28"/>
          <w:szCs w:val="28"/>
        </w:rPr>
        <w:t xml:space="preserve"> Анализ профессиональной деятельности как члена коллектива </w:t>
      </w:r>
      <w:r w:rsidR="0091382F">
        <w:rPr>
          <w:sz w:val="28"/>
          <w:szCs w:val="28"/>
        </w:rPr>
        <w:t>.</w:t>
      </w:r>
    </w:p>
    <w:p w:rsidR="003D1CCF" w:rsidRDefault="004518FD" w:rsidP="00A14AD3">
      <w:pPr>
        <w:pStyle w:val="Default"/>
        <w:rPr>
          <w:sz w:val="28"/>
          <w:szCs w:val="28"/>
        </w:rPr>
      </w:pPr>
      <w:r>
        <w:rPr>
          <w:sz w:val="28"/>
          <w:szCs w:val="28"/>
        </w:rPr>
        <w:t xml:space="preserve">Для выполнения необходимо – </w:t>
      </w:r>
      <w:r w:rsidR="0091382F">
        <w:rPr>
          <w:sz w:val="28"/>
          <w:szCs w:val="28"/>
        </w:rPr>
        <w:t>Учебник Важенина А.Г. Обществознание ,2008г, гл</w:t>
      </w:r>
      <w:r w:rsidR="00614621">
        <w:rPr>
          <w:sz w:val="28"/>
          <w:szCs w:val="28"/>
        </w:rPr>
        <w:t xml:space="preserve"> </w:t>
      </w:r>
      <w:r w:rsidR="0091382F">
        <w:rPr>
          <w:sz w:val="28"/>
          <w:szCs w:val="28"/>
        </w:rPr>
        <w:t>6,с194-196.</w:t>
      </w:r>
      <w:r w:rsidR="00614621">
        <w:rPr>
          <w:sz w:val="28"/>
          <w:szCs w:val="28"/>
        </w:rPr>
        <w:t xml:space="preserve"> </w:t>
      </w:r>
      <w:r w:rsidR="0091382F">
        <w:rPr>
          <w:sz w:val="28"/>
          <w:szCs w:val="28"/>
        </w:rPr>
        <w:t>Решение ситуационных з</w:t>
      </w:r>
      <w:r w:rsidR="00614621">
        <w:rPr>
          <w:sz w:val="28"/>
          <w:szCs w:val="28"/>
        </w:rPr>
        <w:t xml:space="preserve">адач по карточкам  с </w:t>
      </w:r>
      <w:r w:rsidR="003D1CCF">
        <w:rPr>
          <w:sz w:val="28"/>
          <w:szCs w:val="28"/>
        </w:rPr>
        <w:t>заданиями.</w:t>
      </w:r>
    </w:p>
    <w:p w:rsidR="003D1CCF" w:rsidRDefault="003D1CCF" w:rsidP="00A14AD3">
      <w:pPr>
        <w:pStyle w:val="Default"/>
        <w:rPr>
          <w:sz w:val="28"/>
          <w:szCs w:val="28"/>
        </w:rPr>
      </w:pPr>
    </w:p>
    <w:p w:rsidR="004518FD" w:rsidRDefault="004518FD" w:rsidP="00A14AD3">
      <w:pPr>
        <w:pStyle w:val="Default"/>
        <w:rPr>
          <w:b/>
          <w:sz w:val="28"/>
          <w:szCs w:val="28"/>
        </w:rPr>
      </w:pPr>
      <w:r>
        <w:rPr>
          <w:b/>
          <w:sz w:val="28"/>
          <w:szCs w:val="28"/>
        </w:rPr>
        <w:t>Тема 11.</w:t>
      </w:r>
      <w:r w:rsidR="0091382F">
        <w:rPr>
          <w:b/>
          <w:sz w:val="28"/>
          <w:szCs w:val="28"/>
        </w:rPr>
        <w:t>Социальные нормы и девиантное поведение</w:t>
      </w:r>
      <w:proofErr w:type="gramStart"/>
      <w:r w:rsidR="0091382F">
        <w:rPr>
          <w:b/>
          <w:sz w:val="28"/>
          <w:szCs w:val="28"/>
        </w:rPr>
        <w:t xml:space="preserve"> .</w:t>
      </w:r>
      <w:proofErr w:type="gramEnd"/>
    </w:p>
    <w:p w:rsidR="0091382F" w:rsidRDefault="0091382F" w:rsidP="00A14AD3">
      <w:pPr>
        <w:pStyle w:val="Default"/>
        <w:rPr>
          <w:sz w:val="28"/>
          <w:szCs w:val="28"/>
        </w:rPr>
      </w:pPr>
      <w:r>
        <w:rPr>
          <w:b/>
          <w:sz w:val="28"/>
          <w:szCs w:val="28"/>
        </w:rPr>
        <w:t>Задание 1.</w:t>
      </w:r>
      <w:r>
        <w:rPr>
          <w:sz w:val="28"/>
          <w:szCs w:val="28"/>
        </w:rPr>
        <w:t>Подготовить доклад на тему: «Опасность наркомании</w:t>
      </w:r>
      <w:proofErr w:type="gramStart"/>
      <w:r>
        <w:rPr>
          <w:sz w:val="28"/>
          <w:szCs w:val="28"/>
        </w:rPr>
        <w:t xml:space="preserve"> ,</w:t>
      </w:r>
      <w:proofErr w:type="gramEnd"/>
      <w:r>
        <w:rPr>
          <w:sz w:val="28"/>
          <w:szCs w:val="28"/>
        </w:rPr>
        <w:t>алкоголизма и курения».</w:t>
      </w:r>
    </w:p>
    <w:p w:rsidR="0091382F" w:rsidRDefault="0091382F" w:rsidP="00A14AD3">
      <w:pPr>
        <w:pStyle w:val="Default"/>
        <w:rPr>
          <w:sz w:val="28"/>
          <w:szCs w:val="28"/>
        </w:rPr>
      </w:pPr>
      <w:r>
        <w:rPr>
          <w:b/>
          <w:sz w:val="28"/>
          <w:szCs w:val="28"/>
        </w:rPr>
        <w:t xml:space="preserve">Задание2. </w:t>
      </w:r>
      <w:r>
        <w:rPr>
          <w:sz w:val="28"/>
          <w:szCs w:val="28"/>
        </w:rPr>
        <w:t xml:space="preserve">Использование Интернет-ресурсов ,чтение учебника ВаженинаА.Г. Обществознание,2008 г., гл6,с199-201. </w:t>
      </w:r>
    </w:p>
    <w:p w:rsidR="0091382F" w:rsidRDefault="0091382F" w:rsidP="00A14AD3">
      <w:pPr>
        <w:pStyle w:val="Default"/>
        <w:rPr>
          <w:sz w:val="28"/>
          <w:szCs w:val="28"/>
        </w:rPr>
      </w:pPr>
      <w:r>
        <w:rPr>
          <w:sz w:val="28"/>
          <w:szCs w:val="28"/>
        </w:rPr>
        <w:t>Для выполнения необходимо</w:t>
      </w:r>
      <w:r w:rsidR="00614621">
        <w:rPr>
          <w:sz w:val="28"/>
          <w:szCs w:val="28"/>
        </w:rPr>
        <w:t xml:space="preserve"> </w:t>
      </w:r>
      <w:r>
        <w:rPr>
          <w:sz w:val="28"/>
          <w:szCs w:val="28"/>
        </w:rPr>
        <w:t>-  текст доклада</w:t>
      </w:r>
      <w:proofErr w:type="gramStart"/>
      <w:r>
        <w:rPr>
          <w:sz w:val="28"/>
          <w:szCs w:val="28"/>
        </w:rPr>
        <w:t xml:space="preserve"> .</w:t>
      </w:r>
      <w:proofErr w:type="gramEnd"/>
      <w:r>
        <w:rPr>
          <w:sz w:val="28"/>
          <w:szCs w:val="28"/>
        </w:rPr>
        <w:t xml:space="preserve"> </w:t>
      </w:r>
    </w:p>
    <w:p w:rsidR="0091382F" w:rsidRDefault="0091382F" w:rsidP="00A14AD3">
      <w:pPr>
        <w:pStyle w:val="Default"/>
        <w:rPr>
          <w:sz w:val="28"/>
          <w:szCs w:val="28"/>
        </w:rPr>
      </w:pPr>
    </w:p>
    <w:p w:rsidR="0091382F" w:rsidRDefault="0091382F" w:rsidP="00A14AD3">
      <w:pPr>
        <w:pStyle w:val="Default"/>
        <w:rPr>
          <w:b/>
          <w:sz w:val="28"/>
          <w:szCs w:val="28"/>
        </w:rPr>
      </w:pPr>
      <w:r>
        <w:rPr>
          <w:b/>
          <w:sz w:val="28"/>
          <w:szCs w:val="28"/>
        </w:rPr>
        <w:t xml:space="preserve">Тема 12.  Молодежь как социальная группа . </w:t>
      </w:r>
    </w:p>
    <w:p w:rsidR="0091382F" w:rsidRDefault="0091382F" w:rsidP="00A14AD3">
      <w:pPr>
        <w:pStyle w:val="Default"/>
        <w:rPr>
          <w:sz w:val="28"/>
          <w:szCs w:val="28"/>
        </w:rPr>
      </w:pPr>
      <w:r>
        <w:rPr>
          <w:b/>
          <w:sz w:val="28"/>
          <w:szCs w:val="28"/>
        </w:rPr>
        <w:t xml:space="preserve">Задание1. </w:t>
      </w:r>
      <w:r>
        <w:rPr>
          <w:sz w:val="28"/>
          <w:szCs w:val="28"/>
        </w:rPr>
        <w:t>Сравнить молодежную политику в России и на Западе .</w:t>
      </w:r>
    </w:p>
    <w:p w:rsidR="0091382F" w:rsidRDefault="0091382F" w:rsidP="00A14AD3">
      <w:pPr>
        <w:pStyle w:val="Default"/>
        <w:rPr>
          <w:sz w:val="28"/>
          <w:szCs w:val="28"/>
        </w:rPr>
      </w:pPr>
      <w:r>
        <w:rPr>
          <w:b/>
          <w:sz w:val="28"/>
          <w:szCs w:val="28"/>
        </w:rPr>
        <w:t>Задание</w:t>
      </w:r>
      <w:proofErr w:type="gramStart"/>
      <w:r>
        <w:rPr>
          <w:b/>
          <w:sz w:val="28"/>
          <w:szCs w:val="28"/>
        </w:rPr>
        <w:t>2</w:t>
      </w:r>
      <w:proofErr w:type="gramEnd"/>
      <w:r>
        <w:rPr>
          <w:b/>
          <w:sz w:val="28"/>
          <w:szCs w:val="28"/>
        </w:rPr>
        <w:t>.</w:t>
      </w:r>
      <w:r w:rsidR="00614621">
        <w:rPr>
          <w:b/>
          <w:sz w:val="28"/>
          <w:szCs w:val="28"/>
        </w:rPr>
        <w:t xml:space="preserve"> </w:t>
      </w:r>
      <w:r>
        <w:rPr>
          <w:sz w:val="28"/>
          <w:szCs w:val="28"/>
        </w:rPr>
        <w:t>Анализ демографической ситуации в России</w:t>
      </w:r>
      <w:proofErr w:type="gramStart"/>
      <w:r>
        <w:rPr>
          <w:sz w:val="28"/>
          <w:szCs w:val="28"/>
        </w:rPr>
        <w:t xml:space="preserve"> .</w:t>
      </w:r>
      <w:proofErr w:type="gramEnd"/>
    </w:p>
    <w:p w:rsidR="0091382F" w:rsidRDefault="0091382F" w:rsidP="00A14AD3">
      <w:pPr>
        <w:pStyle w:val="Default"/>
        <w:rPr>
          <w:sz w:val="28"/>
          <w:szCs w:val="28"/>
        </w:rPr>
      </w:pPr>
      <w:r w:rsidRPr="0091382F">
        <w:rPr>
          <w:sz w:val="28"/>
          <w:szCs w:val="28"/>
        </w:rPr>
        <w:t xml:space="preserve">Для выполнения необходимо </w:t>
      </w:r>
      <w:r w:rsidR="00933AE3">
        <w:rPr>
          <w:sz w:val="28"/>
          <w:szCs w:val="28"/>
        </w:rPr>
        <w:t>– Текст доклада на основе Интернет-ресурсов и учебника Важенина  А.</w:t>
      </w:r>
      <w:r w:rsidR="00B220BF">
        <w:rPr>
          <w:sz w:val="28"/>
          <w:szCs w:val="28"/>
        </w:rPr>
        <w:t xml:space="preserve"> </w:t>
      </w:r>
      <w:r w:rsidR="00933AE3">
        <w:rPr>
          <w:sz w:val="28"/>
          <w:szCs w:val="28"/>
        </w:rPr>
        <w:t>Г. Общетвознание ,2008 г., гл</w:t>
      </w:r>
      <w:proofErr w:type="gramStart"/>
      <w:r w:rsidR="00933AE3">
        <w:rPr>
          <w:sz w:val="28"/>
          <w:szCs w:val="28"/>
        </w:rPr>
        <w:t>6</w:t>
      </w:r>
      <w:proofErr w:type="gramEnd"/>
      <w:r w:rsidR="00933AE3">
        <w:rPr>
          <w:sz w:val="28"/>
          <w:szCs w:val="28"/>
        </w:rPr>
        <w:t>,с</w:t>
      </w:r>
      <w:r w:rsidR="00614621">
        <w:rPr>
          <w:sz w:val="28"/>
          <w:szCs w:val="28"/>
        </w:rPr>
        <w:t xml:space="preserve">. </w:t>
      </w:r>
      <w:r w:rsidR="00933AE3">
        <w:rPr>
          <w:sz w:val="28"/>
          <w:szCs w:val="28"/>
        </w:rPr>
        <w:t>210-218.</w:t>
      </w:r>
    </w:p>
    <w:p w:rsidR="00933AE3" w:rsidRDefault="00933AE3" w:rsidP="00A14AD3">
      <w:pPr>
        <w:pStyle w:val="Default"/>
        <w:rPr>
          <w:sz w:val="28"/>
          <w:szCs w:val="28"/>
        </w:rPr>
      </w:pPr>
    </w:p>
    <w:p w:rsidR="00933AE3" w:rsidRDefault="00933AE3" w:rsidP="00A14AD3">
      <w:pPr>
        <w:pStyle w:val="Default"/>
        <w:rPr>
          <w:b/>
          <w:sz w:val="28"/>
          <w:szCs w:val="28"/>
        </w:rPr>
      </w:pPr>
      <w:r>
        <w:rPr>
          <w:b/>
          <w:sz w:val="28"/>
          <w:szCs w:val="28"/>
        </w:rPr>
        <w:t>Тема13.Государство как политический институт .</w:t>
      </w:r>
    </w:p>
    <w:p w:rsidR="00933AE3" w:rsidRPr="00933AE3" w:rsidRDefault="00933AE3" w:rsidP="00A14AD3">
      <w:pPr>
        <w:pStyle w:val="Default"/>
        <w:rPr>
          <w:sz w:val="28"/>
          <w:szCs w:val="28"/>
        </w:rPr>
      </w:pPr>
      <w:r>
        <w:rPr>
          <w:b/>
          <w:sz w:val="28"/>
          <w:szCs w:val="28"/>
        </w:rPr>
        <w:t>Задание1.</w:t>
      </w:r>
      <w:r>
        <w:rPr>
          <w:sz w:val="28"/>
          <w:szCs w:val="28"/>
        </w:rPr>
        <w:t>Определить функции и формы государства на основе работы с текстом Конституции  РФ (1993г.)</w:t>
      </w:r>
    </w:p>
    <w:p w:rsidR="00933AE3" w:rsidRDefault="00933AE3" w:rsidP="00A14AD3">
      <w:pPr>
        <w:pStyle w:val="Default"/>
        <w:rPr>
          <w:sz w:val="28"/>
          <w:szCs w:val="28"/>
        </w:rPr>
      </w:pPr>
      <w:r w:rsidRPr="00933AE3">
        <w:rPr>
          <w:sz w:val="28"/>
          <w:szCs w:val="28"/>
        </w:rPr>
        <w:t>Для выполения необходим</w:t>
      </w:r>
      <w:proofErr w:type="gramStart"/>
      <w:r w:rsidRPr="00933AE3">
        <w:rPr>
          <w:sz w:val="28"/>
          <w:szCs w:val="28"/>
        </w:rPr>
        <w:t>о-</w:t>
      </w:r>
      <w:proofErr w:type="gramEnd"/>
      <w:r>
        <w:rPr>
          <w:sz w:val="28"/>
          <w:szCs w:val="28"/>
        </w:rPr>
        <w:t xml:space="preserve"> Конституц</w:t>
      </w:r>
      <w:r w:rsidR="00614621">
        <w:rPr>
          <w:sz w:val="28"/>
          <w:szCs w:val="28"/>
        </w:rPr>
        <w:t>ия РФ (1993г.) гл 1</w:t>
      </w:r>
      <w:r>
        <w:rPr>
          <w:sz w:val="28"/>
          <w:szCs w:val="28"/>
        </w:rPr>
        <w:t>,</w:t>
      </w:r>
      <w:r w:rsidR="00614621">
        <w:rPr>
          <w:sz w:val="28"/>
          <w:szCs w:val="28"/>
        </w:rPr>
        <w:t xml:space="preserve"> </w:t>
      </w:r>
      <w:r>
        <w:rPr>
          <w:sz w:val="28"/>
          <w:szCs w:val="28"/>
        </w:rPr>
        <w:t>учебник Важенина</w:t>
      </w:r>
      <w:r w:rsidR="00614621">
        <w:rPr>
          <w:sz w:val="28"/>
          <w:szCs w:val="28"/>
        </w:rPr>
        <w:t xml:space="preserve"> </w:t>
      </w:r>
      <w:r>
        <w:rPr>
          <w:sz w:val="28"/>
          <w:szCs w:val="28"/>
        </w:rPr>
        <w:t>А.Г. Обществознание, 2008 г., гл 7,с226-255.</w:t>
      </w:r>
    </w:p>
    <w:p w:rsidR="00933AE3" w:rsidRDefault="00933AE3" w:rsidP="00A14AD3">
      <w:pPr>
        <w:pStyle w:val="Default"/>
        <w:rPr>
          <w:sz w:val="28"/>
          <w:szCs w:val="28"/>
        </w:rPr>
      </w:pPr>
    </w:p>
    <w:p w:rsidR="00933AE3" w:rsidRDefault="00933AE3" w:rsidP="00A14AD3">
      <w:pPr>
        <w:pStyle w:val="Default"/>
        <w:rPr>
          <w:b/>
          <w:sz w:val="28"/>
          <w:szCs w:val="28"/>
        </w:rPr>
      </w:pPr>
      <w:r>
        <w:rPr>
          <w:b/>
          <w:sz w:val="28"/>
          <w:szCs w:val="28"/>
        </w:rPr>
        <w:t>Тема 14. Роль СМИ  в политической жизни общества .</w:t>
      </w:r>
    </w:p>
    <w:p w:rsidR="00933AE3" w:rsidRDefault="00933AE3" w:rsidP="00A14AD3">
      <w:pPr>
        <w:pStyle w:val="Default"/>
        <w:rPr>
          <w:sz w:val="28"/>
          <w:szCs w:val="28"/>
        </w:rPr>
      </w:pPr>
      <w:r>
        <w:rPr>
          <w:b/>
          <w:sz w:val="28"/>
          <w:szCs w:val="28"/>
        </w:rPr>
        <w:t>Задание</w:t>
      </w:r>
      <w:proofErr w:type="gramStart"/>
      <w:r>
        <w:rPr>
          <w:b/>
          <w:sz w:val="28"/>
          <w:szCs w:val="28"/>
        </w:rPr>
        <w:t>1</w:t>
      </w:r>
      <w:proofErr w:type="gramEnd"/>
      <w:r>
        <w:rPr>
          <w:b/>
          <w:sz w:val="28"/>
          <w:szCs w:val="28"/>
        </w:rPr>
        <w:t>.</w:t>
      </w:r>
      <w:r>
        <w:rPr>
          <w:sz w:val="28"/>
          <w:szCs w:val="28"/>
        </w:rPr>
        <w:t>Изложить и аргументировать собственное суждение о характекре информации,  распростр</w:t>
      </w:r>
      <w:r w:rsidR="00614621">
        <w:rPr>
          <w:sz w:val="28"/>
          <w:szCs w:val="28"/>
        </w:rPr>
        <w:t>аняемой в СМИ</w:t>
      </w:r>
      <w:r>
        <w:rPr>
          <w:sz w:val="28"/>
          <w:szCs w:val="28"/>
        </w:rPr>
        <w:t>, влиянии СМИ на позиции избирателя во время предвыборной компании</w:t>
      </w:r>
      <w:r w:rsidR="003D45C5">
        <w:rPr>
          <w:sz w:val="28"/>
          <w:szCs w:val="28"/>
        </w:rPr>
        <w:t>.</w:t>
      </w:r>
      <w:r>
        <w:rPr>
          <w:sz w:val="28"/>
          <w:szCs w:val="28"/>
        </w:rPr>
        <w:t xml:space="preserve"> </w:t>
      </w:r>
    </w:p>
    <w:p w:rsidR="00933AE3" w:rsidRDefault="00933AE3" w:rsidP="00A14AD3">
      <w:pPr>
        <w:pStyle w:val="Default"/>
        <w:rPr>
          <w:sz w:val="28"/>
          <w:szCs w:val="28"/>
        </w:rPr>
      </w:pPr>
      <w:r>
        <w:rPr>
          <w:b/>
          <w:sz w:val="28"/>
          <w:szCs w:val="28"/>
        </w:rPr>
        <w:t xml:space="preserve">Задание2. </w:t>
      </w:r>
      <w:r>
        <w:rPr>
          <w:sz w:val="28"/>
          <w:szCs w:val="28"/>
        </w:rPr>
        <w:t>Написание эссе и творческой работы .</w:t>
      </w:r>
    </w:p>
    <w:p w:rsidR="00933AE3" w:rsidRDefault="00933AE3" w:rsidP="00A14AD3">
      <w:pPr>
        <w:pStyle w:val="Default"/>
        <w:rPr>
          <w:sz w:val="28"/>
          <w:szCs w:val="28"/>
        </w:rPr>
      </w:pPr>
      <w:r>
        <w:rPr>
          <w:sz w:val="28"/>
          <w:szCs w:val="28"/>
        </w:rPr>
        <w:t>Для выполнения необходимо – использование Интернет-ресурсов</w:t>
      </w:r>
      <w:r w:rsidR="003D45C5">
        <w:rPr>
          <w:sz w:val="28"/>
          <w:szCs w:val="28"/>
        </w:rPr>
        <w:t xml:space="preserve">, </w:t>
      </w:r>
      <w:r>
        <w:rPr>
          <w:sz w:val="28"/>
          <w:szCs w:val="28"/>
        </w:rPr>
        <w:t>учебника Важенина А.Г</w:t>
      </w:r>
      <w:r w:rsidR="003D45C5">
        <w:rPr>
          <w:sz w:val="28"/>
          <w:szCs w:val="28"/>
        </w:rPr>
        <w:t>.</w:t>
      </w:r>
      <w:r>
        <w:rPr>
          <w:sz w:val="28"/>
          <w:szCs w:val="28"/>
        </w:rPr>
        <w:t xml:space="preserve"> Обществознание ,2008 г., гл</w:t>
      </w:r>
      <w:proofErr w:type="gramStart"/>
      <w:r>
        <w:rPr>
          <w:sz w:val="28"/>
          <w:szCs w:val="28"/>
        </w:rPr>
        <w:t>7</w:t>
      </w:r>
      <w:proofErr w:type="gramEnd"/>
      <w:r>
        <w:rPr>
          <w:sz w:val="28"/>
          <w:szCs w:val="28"/>
        </w:rPr>
        <w:t xml:space="preserve"> ,с255-259.</w:t>
      </w:r>
    </w:p>
    <w:p w:rsidR="003D1CCF" w:rsidRDefault="003D1CCF" w:rsidP="00A14AD3">
      <w:pPr>
        <w:pStyle w:val="Default"/>
        <w:rPr>
          <w:sz w:val="28"/>
          <w:szCs w:val="28"/>
        </w:rPr>
      </w:pPr>
    </w:p>
    <w:p w:rsidR="003D1CCF" w:rsidRDefault="003D1CCF" w:rsidP="00A14AD3">
      <w:pPr>
        <w:pStyle w:val="Default"/>
        <w:rPr>
          <w:sz w:val="28"/>
          <w:szCs w:val="28"/>
        </w:rPr>
      </w:pPr>
    </w:p>
    <w:p w:rsidR="003D1CCF" w:rsidRDefault="003D1CCF" w:rsidP="00A14AD3">
      <w:pPr>
        <w:pStyle w:val="Default"/>
        <w:rPr>
          <w:sz w:val="28"/>
          <w:szCs w:val="28"/>
        </w:rPr>
      </w:pPr>
    </w:p>
    <w:p w:rsidR="00933AE3" w:rsidRDefault="003D45C5" w:rsidP="00A14AD3">
      <w:pPr>
        <w:pStyle w:val="Default"/>
        <w:rPr>
          <w:b/>
          <w:sz w:val="28"/>
          <w:szCs w:val="28"/>
        </w:rPr>
      </w:pPr>
      <w:r>
        <w:rPr>
          <w:b/>
          <w:sz w:val="28"/>
          <w:szCs w:val="28"/>
        </w:rPr>
        <w:lastRenderedPageBreak/>
        <w:t>Тема 15. Правовые отношения</w:t>
      </w:r>
      <w:r w:rsidR="00933AE3">
        <w:rPr>
          <w:b/>
          <w:sz w:val="28"/>
          <w:szCs w:val="28"/>
        </w:rPr>
        <w:t>.</w:t>
      </w:r>
      <w:r>
        <w:rPr>
          <w:b/>
          <w:sz w:val="28"/>
          <w:szCs w:val="28"/>
        </w:rPr>
        <w:t xml:space="preserve"> Юридическая ответственность</w:t>
      </w:r>
      <w:r w:rsidR="00933AE3">
        <w:rPr>
          <w:b/>
          <w:sz w:val="28"/>
          <w:szCs w:val="28"/>
        </w:rPr>
        <w:t>.</w:t>
      </w:r>
    </w:p>
    <w:p w:rsidR="00933AE3" w:rsidRDefault="00933AE3" w:rsidP="00A14AD3">
      <w:pPr>
        <w:pStyle w:val="Default"/>
        <w:rPr>
          <w:sz w:val="28"/>
          <w:szCs w:val="28"/>
        </w:rPr>
      </w:pPr>
      <w:r>
        <w:rPr>
          <w:b/>
          <w:sz w:val="28"/>
          <w:szCs w:val="28"/>
        </w:rPr>
        <w:t>Задание1.</w:t>
      </w:r>
      <w:r>
        <w:rPr>
          <w:sz w:val="28"/>
          <w:szCs w:val="28"/>
        </w:rPr>
        <w:t>Выбрать правомерные формы поведения в предложенных типичных социальных ситуациях .</w:t>
      </w:r>
    </w:p>
    <w:p w:rsidR="00933AE3" w:rsidRDefault="00C57596" w:rsidP="00A14AD3">
      <w:pPr>
        <w:pStyle w:val="Default"/>
        <w:rPr>
          <w:sz w:val="28"/>
          <w:szCs w:val="28"/>
        </w:rPr>
      </w:pPr>
      <w:r>
        <w:rPr>
          <w:b/>
          <w:sz w:val="28"/>
          <w:szCs w:val="28"/>
        </w:rPr>
        <w:t>Задание2.</w:t>
      </w:r>
      <w:r>
        <w:rPr>
          <w:sz w:val="28"/>
          <w:szCs w:val="28"/>
        </w:rPr>
        <w:t>Описание ситуаций : Опастность коррупции не правомерность сбора денежных средств в учебных заведениях на ремонт и т.д..</w:t>
      </w:r>
    </w:p>
    <w:p w:rsidR="00C57596" w:rsidRPr="00C57596" w:rsidRDefault="00C57596" w:rsidP="00A14AD3">
      <w:pPr>
        <w:pStyle w:val="Default"/>
        <w:rPr>
          <w:sz w:val="28"/>
          <w:szCs w:val="28"/>
        </w:rPr>
      </w:pPr>
      <w:r>
        <w:rPr>
          <w:sz w:val="28"/>
          <w:szCs w:val="28"/>
        </w:rPr>
        <w:t>Для выполнения необходимо – Учебник Важенина А.Г.Обществознание ,2008 г. гл8, с296-310.</w:t>
      </w:r>
    </w:p>
    <w:p w:rsidR="00933AE3" w:rsidRPr="00933AE3" w:rsidRDefault="00933AE3" w:rsidP="00A14AD3">
      <w:pPr>
        <w:pStyle w:val="Default"/>
        <w:rPr>
          <w:b/>
          <w:sz w:val="28"/>
          <w:szCs w:val="28"/>
        </w:rPr>
      </w:pPr>
    </w:p>
    <w:p w:rsidR="004518FD" w:rsidRDefault="00C57596" w:rsidP="00A14AD3">
      <w:pPr>
        <w:pStyle w:val="Default"/>
        <w:rPr>
          <w:b/>
          <w:sz w:val="28"/>
          <w:szCs w:val="28"/>
        </w:rPr>
      </w:pPr>
      <w:r w:rsidRPr="00C57596">
        <w:rPr>
          <w:b/>
          <w:sz w:val="28"/>
          <w:szCs w:val="28"/>
        </w:rPr>
        <w:t>Тема16.</w:t>
      </w:r>
      <w:r w:rsidR="00614621">
        <w:rPr>
          <w:b/>
          <w:sz w:val="28"/>
          <w:szCs w:val="28"/>
        </w:rPr>
        <w:t xml:space="preserve"> </w:t>
      </w:r>
      <w:r>
        <w:rPr>
          <w:b/>
          <w:sz w:val="28"/>
          <w:szCs w:val="28"/>
        </w:rPr>
        <w:t>Гражданство.</w:t>
      </w:r>
      <w:r w:rsidR="00614621">
        <w:rPr>
          <w:b/>
          <w:sz w:val="28"/>
          <w:szCs w:val="28"/>
        </w:rPr>
        <w:t xml:space="preserve"> </w:t>
      </w:r>
      <w:r>
        <w:rPr>
          <w:b/>
          <w:sz w:val="28"/>
          <w:szCs w:val="28"/>
        </w:rPr>
        <w:t>Права и обязанности  граждан РФ.</w:t>
      </w:r>
    </w:p>
    <w:p w:rsidR="00C57596" w:rsidRDefault="00C57596" w:rsidP="00A14AD3">
      <w:pPr>
        <w:pStyle w:val="Default"/>
        <w:rPr>
          <w:sz w:val="28"/>
          <w:szCs w:val="28"/>
        </w:rPr>
      </w:pPr>
      <w:r>
        <w:rPr>
          <w:b/>
          <w:sz w:val="28"/>
          <w:szCs w:val="28"/>
        </w:rPr>
        <w:t xml:space="preserve">Задание1. </w:t>
      </w:r>
      <w:r>
        <w:rPr>
          <w:sz w:val="28"/>
          <w:szCs w:val="28"/>
        </w:rPr>
        <w:t>На основе Конституции РФ (1993г.)  классифицировать права граждан РФ по видам : гражданские</w:t>
      </w:r>
      <w:r w:rsidR="003D45C5">
        <w:rPr>
          <w:sz w:val="28"/>
          <w:szCs w:val="28"/>
        </w:rPr>
        <w:t xml:space="preserve">, </w:t>
      </w:r>
      <w:r>
        <w:rPr>
          <w:sz w:val="28"/>
          <w:szCs w:val="28"/>
        </w:rPr>
        <w:t>экономические</w:t>
      </w:r>
      <w:r w:rsidR="003D45C5">
        <w:rPr>
          <w:sz w:val="28"/>
          <w:szCs w:val="28"/>
        </w:rPr>
        <w:t xml:space="preserve">, </w:t>
      </w:r>
      <w:r>
        <w:rPr>
          <w:sz w:val="28"/>
          <w:szCs w:val="28"/>
        </w:rPr>
        <w:t>политические социальные</w:t>
      </w:r>
      <w:proofErr w:type="gramStart"/>
      <w:r>
        <w:rPr>
          <w:sz w:val="28"/>
          <w:szCs w:val="28"/>
        </w:rPr>
        <w:t xml:space="preserve"> ,</w:t>
      </w:r>
      <w:proofErr w:type="gramEnd"/>
      <w:r>
        <w:rPr>
          <w:sz w:val="28"/>
          <w:szCs w:val="28"/>
        </w:rPr>
        <w:t>экологические ,культурные .</w:t>
      </w:r>
    </w:p>
    <w:p w:rsidR="00C57596" w:rsidRDefault="00C57596" w:rsidP="00A14AD3">
      <w:pPr>
        <w:pStyle w:val="Default"/>
        <w:rPr>
          <w:sz w:val="28"/>
          <w:szCs w:val="28"/>
        </w:rPr>
      </w:pPr>
      <w:r>
        <w:rPr>
          <w:sz w:val="28"/>
          <w:szCs w:val="28"/>
        </w:rPr>
        <w:t>Для выполнения необходимо – Конституция РФ(993г.) гл2 , учебник Важенина А.Г. Обществознание ,2008г., гл8,с310-320.</w:t>
      </w:r>
    </w:p>
    <w:p w:rsidR="00C57596" w:rsidRDefault="00C57596" w:rsidP="00A14AD3">
      <w:pPr>
        <w:pStyle w:val="Default"/>
        <w:rPr>
          <w:sz w:val="28"/>
          <w:szCs w:val="28"/>
        </w:rPr>
      </w:pPr>
    </w:p>
    <w:p w:rsidR="00C57596" w:rsidRDefault="00C57596" w:rsidP="00A14AD3">
      <w:pPr>
        <w:pStyle w:val="Default"/>
        <w:rPr>
          <w:b/>
          <w:sz w:val="28"/>
          <w:szCs w:val="28"/>
        </w:rPr>
      </w:pPr>
      <w:r>
        <w:rPr>
          <w:b/>
          <w:sz w:val="28"/>
          <w:szCs w:val="28"/>
        </w:rPr>
        <w:t>Тема17.Уголовное право и уголовная отвестственность .</w:t>
      </w:r>
    </w:p>
    <w:p w:rsidR="00C57596" w:rsidRDefault="00C57596" w:rsidP="00A14AD3">
      <w:pPr>
        <w:pStyle w:val="Default"/>
        <w:rPr>
          <w:sz w:val="28"/>
          <w:szCs w:val="28"/>
        </w:rPr>
      </w:pPr>
      <w:r>
        <w:rPr>
          <w:b/>
          <w:sz w:val="28"/>
          <w:szCs w:val="28"/>
        </w:rPr>
        <w:t xml:space="preserve">Задание1. </w:t>
      </w:r>
      <w:r>
        <w:rPr>
          <w:sz w:val="28"/>
          <w:szCs w:val="28"/>
        </w:rPr>
        <w:t>Оценить происходящие события :</w:t>
      </w:r>
      <w:r w:rsidR="003D45C5">
        <w:rPr>
          <w:sz w:val="28"/>
          <w:szCs w:val="28"/>
        </w:rPr>
        <w:t xml:space="preserve"> </w:t>
      </w:r>
      <w:r>
        <w:rPr>
          <w:sz w:val="28"/>
          <w:szCs w:val="28"/>
        </w:rPr>
        <w:t>война на Украине на ближнем Востоке</w:t>
      </w:r>
      <w:proofErr w:type="gramStart"/>
      <w:r>
        <w:rPr>
          <w:sz w:val="28"/>
          <w:szCs w:val="28"/>
        </w:rPr>
        <w:t xml:space="preserve"> ,</w:t>
      </w:r>
      <w:proofErr w:type="gramEnd"/>
      <w:r>
        <w:rPr>
          <w:sz w:val="28"/>
          <w:szCs w:val="28"/>
        </w:rPr>
        <w:t>дейстивия терористов ,в т.ч.  ИГИЛ ,мигр</w:t>
      </w:r>
      <w:r w:rsidR="00E50F60">
        <w:rPr>
          <w:sz w:val="28"/>
          <w:szCs w:val="28"/>
        </w:rPr>
        <w:t>а</w:t>
      </w:r>
      <w:r w:rsidR="00614621">
        <w:rPr>
          <w:sz w:val="28"/>
          <w:szCs w:val="28"/>
        </w:rPr>
        <w:t>ц</w:t>
      </w:r>
      <w:r>
        <w:rPr>
          <w:sz w:val="28"/>
          <w:szCs w:val="28"/>
        </w:rPr>
        <w:t xml:space="preserve">ия  беженцев в Европу ,коррупция  чиновников </w:t>
      </w:r>
      <w:r w:rsidR="00DA6B5A">
        <w:rPr>
          <w:sz w:val="28"/>
          <w:szCs w:val="28"/>
        </w:rPr>
        <w:t>с точки зрения права и морали .</w:t>
      </w:r>
    </w:p>
    <w:p w:rsidR="00DA6B5A" w:rsidRDefault="00DA6B5A" w:rsidP="00A14AD3">
      <w:pPr>
        <w:pStyle w:val="Default"/>
        <w:rPr>
          <w:sz w:val="28"/>
          <w:szCs w:val="28"/>
        </w:rPr>
      </w:pPr>
      <w:r>
        <w:rPr>
          <w:b/>
          <w:sz w:val="28"/>
          <w:szCs w:val="28"/>
        </w:rPr>
        <w:t>Задание2.</w:t>
      </w:r>
      <w:r>
        <w:rPr>
          <w:sz w:val="28"/>
          <w:szCs w:val="28"/>
        </w:rPr>
        <w:t>Подобрать ситуации из СМИ и Интеренет-ресурсов ,используя учебник ВАженина А.Г. Обществознание,2008г., гл8,с347-355.</w:t>
      </w:r>
    </w:p>
    <w:p w:rsidR="00DA6B5A" w:rsidRDefault="00DA6B5A" w:rsidP="00A14AD3">
      <w:pPr>
        <w:pStyle w:val="Default"/>
        <w:rPr>
          <w:b/>
          <w:sz w:val="28"/>
          <w:szCs w:val="28"/>
        </w:rPr>
      </w:pPr>
    </w:p>
    <w:p w:rsidR="00DA6B5A" w:rsidRDefault="00DA6B5A" w:rsidP="00A14AD3">
      <w:pPr>
        <w:pStyle w:val="Default"/>
        <w:rPr>
          <w:b/>
          <w:sz w:val="28"/>
          <w:szCs w:val="28"/>
        </w:rPr>
      </w:pPr>
      <w:r>
        <w:rPr>
          <w:b/>
          <w:sz w:val="28"/>
          <w:szCs w:val="28"/>
        </w:rPr>
        <w:t>Тема18.Основные формы права .</w:t>
      </w:r>
    </w:p>
    <w:p w:rsidR="00DA6B5A" w:rsidRDefault="00DA6B5A" w:rsidP="00A14AD3">
      <w:pPr>
        <w:pStyle w:val="Default"/>
        <w:rPr>
          <w:sz w:val="28"/>
          <w:szCs w:val="28"/>
        </w:rPr>
      </w:pPr>
      <w:r>
        <w:rPr>
          <w:b/>
          <w:sz w:val="28"/>
          <w:szCs w:val="28"/>
        </w:rPr>
        <w:t xml:space="preserve">Задание1. </w:t>
      </w:r>
      <w:r>
        <w:rPr>
          <w:sz w:val="28"/>
          <w:szCs w:val="28"/>
        </w:rPr>
        <w:t xml:space="preserve">Подготовка реферата на тему : «Права человека – эволюция развития» </w:t>
      </w:r>
    </w:p>
    <w:p w:rsidR="00DA6B5A" w:rsidRPr="00DA6B5A" w:rsidRDefault="00DA6B5A" w:rsidP="00A14AD3">
      <w:pPr>
        <w:pStyle w:val="Default"/>
        <w:rPr>
          <w:sz w:val="28"/>
          <w:szCs w:val="28"/>
        </w:rPr>
      </w:pPr>
      <w:r>
        <w:rPr>
          <w:sz w:val="28"/>
          <w:szCs w:val="28"/>
        </w:rPr>
        <w:t>Для выполнения необходимо – Интернет-ресурсы</w:t>
      </w:r>
      <w:proofErr w:type="gramStart"/>
      <w:r>
        <w:rPr>
          <w:sz w:val="28"/>
          <w:szCs w:val="28"/>
        </w:rPr>
        <w:t xml:space="preserve"> ,</w:t>
      </w:r>
      <w:proofErr w:type="gramEnd"/>
      <w:r>
        <w:rPr>
          <w:sz w:val="28"/>
          <w:szCs w:val="28"/>
        </w:rPr>
        <w:t>учебн</w:t>
      </w:r>
      <w:r w:rsidR="003D45C5">
        <w:rPr>
          <w:sz w:val="28"/>
          <w:szCs w:val="28"/>
        </w:rPr>
        <w:t>ик Важенина А.Г. Обществознание</w:t>
      </w:r>
      <w:r>
        <w:rPr>
          <w:sz w:val="28"/>
          <w:szCs w:val="28"/>
        </w:rPr>
        <w:t>,</w:t>
      </w:r>
      <w:r w:rsidR="003D45C5">
        <w:rPr>
          <w:sz w:val="28"/>
          <w:szCs w:val="28"/>
        </w:rPr>
        <w:t xml:space="preserve"> </w:t>
      </w:r>
      <w:r>
        <w:rPr>
          <w:sz w:val="28"/>
          <w:szCs w:val="28"/>
        </w:rPr>
        <w:t>2008 г., гл8,с288-296.</w:t>
      </w:r>
    </w:p>
    <w:p w:rsidR="00A14AD3" w:rsidRDefault="00A14AD3" w:rsidP="00C57596">
      <w:pPr>
        <w:pStyle w:val="Default"/>
        <w:rPr>
          <w:sz w:val="28"/>
          <w:szCs w:val="28"/>
        </w:rPr>
      </w:pPr>
    </w:p>
    <w:p w:rsidR="00C57596" w:rsidRDefault="00C57596" w:rsidP="00C57596">
      <w:pPr>
        <w:pStyle w:val="Default"/>
        <w:rPr>
          <w:sz w:val="28"/>
          <w:szCs w:val="28"/>
        </w:rPr>
      </w:pPr>
    </w:p>
    <w:p w:rsidR="00A14AD3" w:rsidRPr="003F49E8" w:rsidRDefault="00A14AD3" w:rsidP="00A14AD3">
      <w:pPr>
        <w:pStyle w:val="Default"/>
        <w:jc w:val="center"/>
        <w:rPr>
          <w:sz w:val="28"/>
          <w:szCs w:val="28"/>
        </w:rPr>
      </w:pPr>
      <w:r w:rsidRPr="003F49E8">
        <w:rPr>
          <w:sz w:val="28"/>
          <w:szCs w:val="28"/>
        </w:rPr>
        <w:t xml:space="preserve">Заключение </w:t>
      </w:r>
    </w:p>
    <w:p w:rsidR="00A14AD3" w:rsidRPr="003F49E8" w:rsidRDefault="00A14AD3" w:rsidP="00A14AD3">
      <w:pPr>
        <w:pStyle w:val="Default"/>
        <w:jc w:val="center"/>
        <w:rPr>
          <w:sz w:val="28"/>
          <w:szCs w:val="28"/>
        </w:rPr>
      </w:pPr>
    </w:p>
    <w:p w:rsidR="00A14AD3" w:rsidRPr="00A019BC" w:rsidRDefault="00A14AD3" w:rsidP="00A14AD3">
      <w:pPr>
        <w:autoSpaceDE w:val="0"/>
        <w:autoSpaceDN w:val="0"/>
        <w:adjustRightInd w:val="0"/>
        <w:spacing w:after="0" w:line="240" w:lineRule="auto"/>
        <w:jc w:val="both"/>
        <w:rPr>
          <w:rFonts w:ascii="Times New Roman" w:hAnsi="Times New Roman" w:cs="Times New Roman"/>
          <w:color w:val="000000"/>
          <w:sz w:val="28"/>
          <w:szCs w:val="28"/>
        </w:rPr>
      </w:pPr>
      <w:r w:rsidRPr="00A019BC">
        <w:rPr>
          <w:rFonts w:ascii="Times New Roman" w:hAnsi="Times New Roman" w:cs="Times New Roman"/>
          <w:bCs/>
          <w:color w:val="000000"/>
          <w:sz w:val="28"/>
          <w:szCs w:val="28"/>
        </w:rPr>
        <w:t xml:space="preserve">Критерии оценки самостоятельной работы обучающихся: </w:t>
      </w:r>
    </w:p>
    <w:p w:rsidR="00A14AD3" w:rsidRPr="00FC6063" w:rsidRDefault="00A14AD3" w:rsidP="00A14AD3">
      <w:pPr>
        <w:autoSpaceDE w:val="0"/>
        <w:autoSpaceDN w:val="0"/>
        <w:adjustRightInd w:val="0"/>
        <w:spacing w:after="0" w:line="240" w:lineRule="auto"/>
        <w:jc w:val="both"/>
        <w:rPr>
          <w:rFonts w:ascii="Times New Roman" w:hAnsi="Times New Roman" w:cs="Times New Roman"/>
          <w:color w:val="000000"/>
          <w:sz w:val="28"/>
          <w:szCs w:val="28"/>
        </w:rPr>
      </w:pPr>
      <w:r w:rsidRPr="00FC6063">
        <w:rPr>
          <w:rFonts w:ascii="Times New Roman" w:hAnsi="Times New Roman" w:cs="Times New Roman"/>
          <w:color w:val="000000"/>
          <w:sz w:val="28"/>
          <w:szCs w:val="28"/>
        </w:rPr>
        <w:t>Оценка «5» ставится тогда, когда</w:t>
      </w:r>
      <w:r w:rsidRPr="00801F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обучающийся</w:t>
      </w:r>
      <w:r w:rsidRPr="00FC6063">
        <w:rPr>
          <w:rFonts w:ascii="Times New Roman" w:hAnsi="Times New Roman" w:cs="Times New Roman"/>
          <w:color w:val="000000"/>
          <w:sz w:val="28"/>
          <w:szCs w:val="28"/>
        </w:rPr>
        <w:t xml:space="preserve">: </w:t>
      </w:r>
    </w:p>
    <w:p w:rsidR="00A14AD3" w:rsidRDefault="00A14AD3" w:rsidP="00A14AD3">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801FE8">
        <w:rPr>
          <w:rFonts w:ascii="Times New Roman" w:hAnsi="Times New Roman" w:cs="Times New Roman"/>
          <w:color w:val="000000"/>
          <w:sz w:val="28"/>
          <w:szCs w:val="28"/>
        </w:rPr>
        <w:t xml:space="preserve">вободно применяет знания на практике; </w:t>
      </w:r>
    </w:p>
    <w:p w:rsidR="00A14AD3" w:rsidRPr="00801FE8" w:rsidRDefault="00A14AD3" w:rsidP="00A14AD3">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sidRPr="00801F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801FE8">
        <w:rPr>
          <w:rFonts w:ascii="Times New Roman" w:hAnsi="Times New Roman" w:cs="Times New Roman"/>
          <w:color w:val="000000"/>
          <w:sz w:val="28"/>
          <w:szCs w:val="28"/>
        </w:rPr>
        <w:t xml:space="preserve">е допускает ошибок в воспроизведении изученного материала; </w:t>
      </w:r>
    </w:p>
    <w:p w:rsidR="00A14AD3" w:rsidRPr="00801FE8" w:rsidRDefault="00A14AD3" w:rsidP="00A14AD3">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801FE8">
        <w:rPr>
          <w:rFonts w:ascii="Times New Roman" w:hAnsi="Times New Roman" w:cs="Times New Roman"/>
          <w:color w:val="000000"/>
          <w:sz w:val="28"/>
          <w:szCs w:val="28"/>
        </w:rPr>
        <w:t xml:space="preserve">ыделяет главные положения в изученном материале и не затрудняется в ответах на видоизмененные вопросы; </w:t>
      </w:r>
    </w:p>
    <w:p w:rsidR="00A14AD3" w:rsidRPr="00801FE8" w:rsidRDefault="00A14AD3" w:rsidP="00A14AD3">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sidRPr="00801FE8">
        <w:rPr>
          <w:rFonts w:ascii="Times New Roman" w:hAnsi="Times New Roman" w:cs="Times New Roman"/>
          <w:color w:val="000000"/>
          <w:sz w:val="28"/>
          <w:szCs w:val="28"/>
        </w:rPr>
        <w:t xml:space="preserve">усваивает весь объем программного материала; </w:t>
      </w:r>
    </w:p>
    <w:p w:rsidR="00A14AD3" w:rsidRPr="00801FE8" w:rsidRDefault="00A14AD3" w:rsidP="00A14AD3">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801FE8">
        <w:rPr>
          <w:rFonts w:ascii="Times New Roman" w:hAnsi="Times New Roman" w:cs="Times New Roman"/>
          <w:color w:val="000000"/>
          <w:sz w:val="28"/>
          <w:szCs w:val="28"/>
        </w:rPr>
        <w:t>атериал оформлен аккуратно в соо</w:t>
      </w:r>
      <w:r>
        <w:rPr>
          <w:rFonts w:ascii="Times New Roman" w:hAnsi="Times New Roman" w:cs="Times New Roman"/>
          <w:color w:val="000000"/>
          <w:sz w:val="28"/>
          <w:szCs w:val="28"/>
        </w:rPr>
        <w:t>тветствии с требованиями.</w:t>
      </w:r>
      <w:r w:rsidRPr="00801FE8">
        <w:rPr>
          <w:rFonts w:ascii="Times New Roman" w:hAnsi="Times New Roman" w:cs="Times New Roman"/>
          <w:color w:val="000000"/>
          <w:sz w:val="28"/>
          <w:szCs w:val="28"/>
        </w:rPr>
        <w:t xml:space="preserve"> </w:t>
      </w:r>
    </w:p>
    <w:p w:rsidR="00A14AD3" w:rsidRPr="00FC6063" w:rsidRDefault="00A14AD3" w:rsidP="00A14AD3">
      <w:pPr>
        <w:autoSpaceDE w:val="0"/>
        <w:autoSpaceDN w:val="0"/>
        <w:adjustRightInd w:val="0"/>
        <w:spacing w:after="0" w:line="240" w:lineRule="auto"/>
        <w:rPr>
          <w:rFonts w:ascii="Times New Roman" w:hAnsi="Times New Roman" w:cs="Times New Roman"/>
          <w:color w:val="000000"/>
          <w:sz w:val="28"/>
          <w:szCs w:val="28"/>
        </w:rPr>
      </w:pPr>
      <w:r w:rsidRPr="00FC6063">
        <w:rPr>
          <w:rFonts w:ascii="Times New Roman" w:hAnsi="Times New Roman" w:cs="Times New Roman"/>
          <w:color w:val="000000"/>
          <w:sz w:val="28"/>
          <w:szCs w:val="28"/>
        </w:rPr>
        <w:t>Оценка «4» ставится тогда когда</w:t>
      </w:r>
      <w:r>
        <w:rPr>
          <w:rFonts w:ascii="Times New Roman" w:hAnsi="Times New Roman" w:cs="Times New Roman"/>
          <w:color w:val="000000"/>
          <w:sz w:val="28"/>
          <w:szCs w:val="28"/>
        </w:rPr>
        <w:t xml:space="preserve"> обучающийся</w:t>
      </w:r>
      <w:r w:rsidRPr="00FC6063">
        <w:rPr>
          <w:rFonts w:ascii="Times New Roman" w:hAnsi="Times New Roman" w:cs="Times New Roman"/>
          <w:color w:val="000000"/>
          <w:sz w:val="28"/>
          <w:szCs w:val="28"/>
        </w:rPr>
        <w:t xml:space="preserve">: </w:t>
      </w:r>
    </w:p>
    <w:p w:rsidR="00A14AD3" w:rsidRPr="00801FE8" w:rsidRDefault="00A14AD3" w:rsidP="00A14AD3">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sidRPr="00801FE8">
        <w:rPr>
          <w:rFonts w:ascii="Times New Roman" w:hAnsi="Times New Roman" w:cs="Times New Roman"/>
          <w:color w:val="000000"/>
          <w:sz w:val="28"/>
          <w:szCs w:val="28"/>
        </w:rPr>
        <w:t xml:space="preserve">знает весь изученный материал; </w:t>
      </w:r>
    </w:p>
    <w:p w:rsidR="00A14AD3" w:rsidRPr="00801FE8" w:rsidRDefault="00A14AD3" w:rsidP="00A14AD3">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01FE8">
        <w:rPr>
          <w:rFonts w:ascii="Times New Roman" w:hAnsi="Times New Roman" w:cs="Times New Roman"/>
          <w:color w:val="000000"/>
          <w:sz w:val="28"/>
          <w:szCs w:val="28"/>
        </w:rPr>
        <w:t xml:space="preserve">твечает без особых затруднений на вопросы преподавателя; </w:t>
      </w:r>
    </w:p>
    <w:p w:rsidR="00A14AD3" w:rsidRPr="00801FE8" w:rsidRDefault="00A14AD3" w:rsidP="00A14AD3">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sidRPr="00801FE8">
        <w:rPr>
          <w:rFonts w:ascii="Times New Roman" w:hAnsi="Times New Roman" w:cs="Times New Roman"/>
          <w:color w:val="000000"/>
          <w:sz w:val="28"/>
          <w:szCs w:val="28"/>
        </w:rPr>
        <w:t xml:space="preserve">умеет применять полученные знания на практике; </w:t>
      </w:r>
    </w:p>
    <w:p w:rsidR="00A14AD3" w:rsidRPr="00801FE8" w:rsidRDefault="00A14AD3" w:rsidP="00A14AD3">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801FE8">
        <w:rPr>
          <w:rFonts w:ascii="Times New Roman" w:hAnsi="Times New Roman" w:cs="Times New Roman"/>
          <w:color w:val="000000"/>
          <w:sz w:val="28"/>
          <w:szCs w:val="28"/>
        </w:rPr>
        <w:t xml:space="preserve"> условных ответах не допускает серьезных ошибок, легко устраняет определенные неточности с помощью дополнительных вопросов преподавателя; </w:t>
      </w:r>
    </w:p>
    <w:p w:rsidR="00A14AD3" w:rsidRPr="00801FE8" w:rsidRDefault="00A14AD3" w:rsidP="00A14AD3">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801FE8">
        <w:rPr>
          <w:rFonts w:ascii="Times New Roman" w:hAnsi="Times New Roman" w:cs="Times New Roman"/>
          <w:color w:val="000000"/>
          <w:sz w:val="28"/>
          <w:szCs w:val="28"/>
        </w:rPr>
        <w:t>атериал оформлен недостаточно аккуратно и</w:t>
      </w:r>
      <w:r>
        <w:rPr>
          <w:rFonts w:ascii="Times New Roman" w:hAnsi="Times New Roman" w:cs="Times New Roman"/>
          <w:color w:val="000000"/>
          <w:sz w:val="28"/>
          <w:szCs w:val="28"/>
        </w:rPr>
        <w:t xml:space="preserve"> в соответствии с требованиями.</w:t>
      </w:r>
    </w:p>
    <w:p w:rsidR="00A14AD3" w:rsidRPr="00FC6063" w:rsidRDefault="00A14AD3" w:rsidP="00A14AD3">
      <w:pPr>
        <w:autoSpaceDE w:val="0"/>
        <w:autoSpaceDN w:val="0"/>
        <w:adjustRightInd w:val="0"/>
        <w:spacing w:after="0" w:line="240" w:lineRule="auto"/>
        <w:rPr>
          <w:rFonts w:ascii="Times New Roman" w:hAnsi="Times New Roman" w:cs="Times New Roman"/>
          <w:color w:val="000000"/>
          <w:sz w:val="28"/>
          <w:szCs w:val="28"/>
        </w:rPr>
      </w:pPr>
      <w:r w:rsidRPr="00FC6063">
        <w:rPr>
          <w:rFonts w:ascii="Times New Roman" w:hAnsi="Times New Roman" w:cs="Times New Roman"/>
          <w:color w:val="000000"/>
          <w:sz w:val="28"/>
          <w:szCs w:val="28"/>
        </w:rPr>
        <w:t>Оценка «3» ставится тогда когда</w:t>
      </w:r>
      <w:r w:rsidRPr="00801F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обучающийся</w:t>
      </w:r>
      <w:r w:rsidRPr="00FC6063">
        <w:rPr>
          <w:rFonts w:ascii="Times New Roman" w:hAnsi="Times New Roman" w:cs="Times New Roman"/>
          <w:color w:val="000000"/>
          <w:sz w:val="28"/>
          <w:szCs w:val="28"/>
        </w:rPr>
        <w:t xml:space="preserve">: </w:t>
      </w:r>
    </w:p>
    <w:p w:rsidR="00A14AD3" w:rsidRPr="00801FE8" w:rsidRDefault="00A14AD3" w:rsidP="00A14AD3">
      <w:pPr>
        <w:pStyle w:val="a3"/>
        <w:numPr>
          <w:ilvl w:val="0"/>
          <w:numId w:val="3"/>
        </w:numPr>
        <w:autoSpaceDE w:val="0"/>
        <w:autoSpaceDN w:val="0"/>
        <w:adjustRightInd w:val="0"/>
        <w:spacing w:after="55" w:line="240" w:lineRule="auto"/>
        <w:jc w:val="both"/>
        <w:rPr>
          <w:rFonts w:ascii="Times New Roman" w:hAnsi="Times New Roman" w:cs="Times New Roman"/>
          <w:color w:val="000000"/>
          <w:sz w:val="28"/>
          <w:szCs w:val="28"/>
        </w:rPr>
      </w:pPr>
      <w:r w:rsidRPr="00801FE8">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A14AD3" w:rsidRPr="00801FE8" w:rsidRDefault="00A14AD3" w:rsidP="00A14AD3">
      <w:pPr>
        <w:pStyle w:val="a3"/>
        <w:numPr>
          <w:ilvl w:val="0"/>
          <w:numId w:val="3"/>
        </w:numPr>
        <w:autoSpaceDE w:val="0"/>
        <w:autoSpaceDN w:val="0"/>
        <w:adjustRightInd w:val="0"/>
        <w:spacing w:after="55"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801FE8">
        <w:rPr>
          <w:rFonts w:ascii="Times New Roman" w:hAnsi="Times New Roman" w:cs="Times New Roman"/>
          <w:color w:val="000000"/>
          <w:sz w:val="28"/>
          <w:szCs w:val="28"/>
        </w:rPr>
        <w:t xml:space="preserve">редпочитает отвечать на вопросы воспроизводящего характера и испытывает затруднения при ответах на воспроизводящие вопросы; </w:t>
      </w:r>
    </w:p>
    <w:p w:rsidR="00A14AD3" w:rsidRPr="00801FE8" w:rsidRDefault="00A14AD3" w:rsidP="00A14AD3">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801FE8">
        <w:rPr>
          <w:rFonts w:ascii="Times New Roman" w:hAnsi="Times New Roman" w:cs="Times New Roman"/>
          <w:color w:val="000000"/>
          <w:sz w:val="28"/>
          <w:szCs w:val="28"/>
        </w:rPr>
        <w:t>атериал оформлен не аккуратно или н</w:t>
      </w:r>
      <w:r>
        <w:rPr>
          <w:rFonts w:ascii="Times New Roman" w:hAnsi="Times New Roman" w:cs="Times New Roman"/>
          <w:color w:val="000000"/>
          <w:sz w:val="28"/>
          <w:szCs w:val="28"/>
        </w:rPr>
        <w:t>е в соответствии с требованиями</w:t>
      </w:r>
      <w:r w:rsidRPr="00801FE8">
        <w:rPr>
          <w:rFonts w:ascii="Times New Roman" w:hAnsi="Times New Roman" w:cs="Times New Roman"/>
          <w:color w:val="000000"/>
          <w:sz w:val="28"/>
          <w:szCs w:val="28"/>
        </w:rPr>
        <w:t xml:space="preserve"> </w:t>
      </w:r>
    </w:p>
    <w:p w:rsidR="00A14AD3" w:rsidRPr="00FC6063" w:rsidRDefault="00A14AD3" w:rsidP="00A14AD3">
      <w:pPr>
        <w:autoSpaceDE w:val="0"/>
        <w:autoSpaceDN w:val="0"/>
        <w:adjustRightInd w:val="0"/>
        <w:spacing w:after="0" w:line="240" w:lineRule="auto"/>
        <w:rPr>
          <w:rFonts w:ascii="Times New Roman" w:hAnsi="Times New Roman" w:cs="Times New Roman"/>
          <w:color w:val="000000"/>
          <w:sz w:val="28"/>
          <w:szCs w:val="28"/>
        </w:rPr>
      </w:pPr>
      <w:r w:rsidRPr="00FC6063">
        <w:rPr>
          <w:rFonts w:ascii="Times New Roman" w:hAnsi="Times New Roman" w:cs="Times New Roman"/>
          <w:color w:val="000000"/>
          <w:sz w:val="28"/>
          <w:szCs w:val="28"/>
        </w:rPr>
        <w:t xml:space="preserve">Оценка «2» ставится тогда когда: </w:t>
      </w:r>
    </w:p>
    <w:p w:rsidR="00A14AD3" w:rsidRPr="00801FE8" w:rsidRDefault="00A14AD3" w:rsidP="00A14AD3">
      <w:pPr>
        <w:pStyle w:val="a3"/>
        <w:numPr>
          <w:ilvl w:val="0"/>
          <w:numId w:val="4"/>
        </w:numPr>
        <w:autoSpaceDE w:val="0"/>
        <w:autoSpaceDN w:val="0"/>
        <w:adjustRightInd w:val="0"/>
        <w:spacing w:after="55" w:line="240" w:lineRule="auto"/>
        <w:rPr>
          <w:rFonts w:ascii="Times New Roman" w:hAnsi="Times New Roman" w:cs="Times New Roman"/>
          <w:color w:val="000000"/>
          <w:sz w:val="28"/>
          <w:szCs w:val="28"/>
        </w:rPr>
      </w:pPr>
      <w:r w:rsidRPr="00801FE8">
        <w:rPr>
          <w:rFonts w:ascii="Times New Roman" w:hAnsi="Times New Roman" w:cs="Times New Roman"/>
          <w:color w:val="000000"/>
          <w:sz w:val="28"/>
          <w:szCs w:val="28"/>
        </w:rPr>
        <w:t xml:space="preserve">имеются отдельные представления об изучаемом материале, но все, же большая часть не усвоена; </w:t>
      </w:r>
    </w:p>
    <w:p w:rsidR="00A14AD3" w:rsidRDefault="00A14AD3" w:rsidP="00A14AD3">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w:t>
      </w:r>
      <w:r w:rsidRPr="00801FE8">
        <w:rPr>
          <w:rFonts w:ascii="Times New Roman" w:hAnsi="Times New Roman" w:cs="Times New Roman"/>
          <w:color w:val="000000"/>
          <w:sz w:val="28"/>
          <w:szCs w:val="28"/>
        </w:rPr>
        <w:t xml:space="preserve">атериал оформлен не в соответствии с требованиями. </w:t>
      </w:r>
      <w:r w:rsidR="003400B8">
        <w:rPr>
          <w:rFonts w:ascii="Times New Roman" w:hAnsi="Times New Roman" w:cs="Times New Roman"/>
          <w:color w:val="000000"/>
          <w:sz w:val="28"/>
          <w:szCs w:val="28"/>
        </w:rPr>
        <w:t xml:space="preserve">  </w:t>
      </w:r>
    </w:p>
    <w:p w:rsidR="003400B8" w:rsidRPr="00801FE8" w:rsidRDefault="003400B8" w:rsidP="003400B8">
      <w:pPr>
        <w:pStyle w:val="a3"/>
        <w:autoSpaceDE w:val="0"/>
        <w:autoSpaceDN w:val="0"/>
        <w:adjustRightInd w:val="0"/>
        <w:spacing w:after="0" w:line="240" w:lineRule="auto"/>
        <w:rPr>
          <w:rFonts w:ascii="Times New Roman" w:hAnsi="Times New Roman" w:cs="Times New Roman"/>
          <w:color w:val="000000"/>
          <w:sz w:val="28"/>
          <w:szCs w:val="28"/>
        </w:rPr>
      </w:pPr>
    </w:p>
    <w:p w:rsidR="00A14AD3" w:rsidRPr="003F49E8" w:rsidRDefault="00A14AD3" w:rsidP="00A14AD3">
      <w:pPr>
        <w:pStyle w:val="Default"/>
        <w:jc w:val="center"/>
        <w:rPr>
          <w:sz w:val="28"/>
          <w:szCs w:val="28"/>
        </w:rPr>
      </w:pPr>
    </w:p>
    <w:p w:rsidR="00315C4F" w:rsidRPr="00315C4F" w:rsidRDefault="00A14AD3" w:rsidP="00315C4F">
      <w:pPr>
        <w:pStyle w:val="Default"/>
        <w:rPr>
          <w:sz w:val="28"/>
          <w:szCs w:val="28"/>
        </w:rPr>
      </w:pPr>
      <w:r w:rsidRPr="003F49E8">
        <w:rPr>
          <w:sz w:val="28"/>
          <w:szCs w:val="28"/>
        </w:rPr>
        <w:t>Список использованных источников</w:t>
      </w:r>
      <w:r w:rsidR="003D45C5" w:rsidRPr="003F49E8">
        <w:rPr>
          <w:sz w:val="28"/>
          <w:szCs w:val="28"/>
        </w:rPr>
        <w:t>:</w:t>
      </w:r>
      <w:r w:rsidR="00315C4F" w:rsidRPr="00315C4F">
        <w:rPr>
          <w:sz w:val="28"/>
          <w:szCs w:val="28"/>
        </w:rPr>
        <w:t xml:space="preserve"> Баранов П.А. Обществознание в таблицах. 10—11 класс. — М., 2012.</w:t>
      </w:r>
    </w:p>
    <w:p w:rsidR="00315C4F" w:rsidRPr="00315C4F" w:rsidRDefault="00315C4F" w:rsidP="00315C4F">
      <w:pPr>
        <w:pStyle w:val="Default"/>
        <w:rPr>
          <w:sz w:val="28"/>
          <w:szCs w:val="28"/>
        </w:rPr>
      </w:pPr>
      <w:r w:rsidRPr="00315C4F">
        <w:rPr>
          <w:sz w:val="28"/>
          <w:szCs w:val="28"/>
        </w:rPr>
        <w:t xml:space="preserve"> Баранов П.А., Шевченко С.В. ЕГЭ 2015. Обществознание. Тренировочные задания. — М., 2014.</w:t>
      </w:r>
    </w:p>
    <w:p w:rsidR="00315C4F" w:rsidRPr="00315C4F" w:rsidRDefault="00315C4F" w:rsidP="00315C4F">
      <w:pPr>
        <w:pStyle w:val="Default"/>
        <w:rPr>
          <w:sz w:val="28"/>
          <w:szCs w:val="28"/>
        </w:rPr>
      </w:pPr>
      <w:r w:rsidRPr="00315C4F">
        <w:rPr>
          <w:sz w:val="28"/>
          <w:szCs w:val="28"/>
        </w:rPr>
        <w:t xml:space="preserve"> Боголюбов Л.Н. и др. Обществознание. 10 класс. Базовый уровень.— М., 2014. Боголюбов Л.Н. и др. Обществознание. 11 класс. Базовый уровень.— М., 2014. Важенин А.Г. Обществознание для профессий и специальностей технического, естественно- научного, гуманитарного профилей: учебник. — М., 2015. Важенин А.Г. Обществознание для профессий и специальностей технического, естественно- научного, гуманитарного профилей. Практикум. — М., 2014. Важенин А.Г. Обществознание для профессий и специальностей технического, естественно- научного, гуманитарного профилей. Контрольные задания. — М., 2014. </w:t>
      </w:r>
    </w:p>
    <w:p w:rsidR="00315C4F" w:rsidRPr="00315C4F" w:rsidRDefault="00315C4F" w:rsidP="00315C4F">
      <w:pPr>
        <w:pStyle w:val="Default"/>
        <w:rPr>
          <w:sz w:val="28"/>
          <w:szCs w:val="28"/>
        </w:rPr>
      </w:pPr>
      <w:r w:rsidRPr="00315C4F">
        <w:rPr>
          <w:sz w:val="28"/>
          <w:szCs w:val="28"/>
        </w:rPr>
        <w:t xml:space="preserve">Воронцов А.В., Королева Г.Э., Наумов С.А. и др. Обществознание. 11 класс. Базовый уровень. — М., 2013. </w:t>
      </w:r>
    </w:p>
    <w:p w:rsidR="00315C4F" w:rsidRPr="00315C4F" w:rsidRDefault="00315C4F" w:rsidP="00315C4F">
      <w:pPr>
        <w:pStyle w:val="Default"/>
        <w:rPr>
          <w:sz w:val="28"/>
          <w:szCs w:val="28"/>
        </w:rPr>
      </w:pPr>
      <w:r w:rsidRPr="00315C4F">
        <w:rPr>
          <w:sz w:val="28"/>
          <w:szCs w:val="28"/>
        </w:rPr>
        <w:t>Горелов А.А., Горелова Т.А. Обществознание для профессий и специальностей социально- экономического профиля. — М., 2014.</w:t>
      </w:r>
    </w:p>
    <w:p w:rsidR="00315C4F" w:rsidRPr="00315C4F" w:rsidRDefault="00315C4F" w:rsidP="00315C4F">
      <w:pPr>
        <w:pStyle w:val="Default"/>
        <w:rPr>
          <w:sz w:val="28"/>
          <w:szCs w:val="28"/>
        </w:rPr>
      </w:pPr>
      <w:r w:rsidRPr="00315C4F">
        <w:rPr>
          <w:sz w:val="28"/>
          <w:szCs w:val="28"/>
        </w:rPr>
        <w:t xml:space="preserve"> Горелов А.А., Горелова Т.А. Обществознание для профессий и специальностей социально- экономического профиля. Практикум. — М., 2014. Котова О.А., Лискова Т.Е. ЕГЭ 2015. Обществознание. Репетиционные варианты. — М., 2015. </w:t>
      </w:r>
    </w:p>
    <w:p w:rsidR="00315C4F" w:rsidRPr="00315C4F" w:rsidRDefault="00315C4F" w:rsidP="00315C4F">
      <w:pPr>
        <w:pStyle w:val="Default"/>
        <w:rPr>
          <w:sz w:val="28"/>
          <w:szCs w:val="28"/>
        </w:rPr>
      </w:pPr>
      <w:r w:rsidRPr="00315C4F">
        <w:rPr>
          <w:sz w:val="28"/>
          <w:szCs w:val="28"/>
        </w:rPr>
        <w:t xml:space="preserve">Лазебникова А.Ю., Рутковская Е.Л., Королькова Е.С. ЕГЭ 2015. Обществознание. Типовые тестовые задания. — М., 2015. </w:t>
      </w:r>
    </w:p>
    <w:p w:rsidR="007C7448" w:rsidRDefault="00315C4F" w:rsidP="00726AC0">
      <w:pPr>
        <w:pStyle w:val="Default"/>
        <w:rPr>
          <w:sz w:val="28"/>
          <w:szCs w:val="28"/>
        </w:rPr>
      </w:pPr>
      <w:r w:rsidRPr="00315C4F">
        <w:rPr>
          <w:sz w:val="28"/>
          <w:szCs w:val="28"/>
        </w:rPr>
        <w:lastRenderedPageBreak/>
        <w:t>Северинов К.М. Обществознание в схемах и таблицах. — М., 2010. Соболева О.Б., Барабанов В.В., Кошкина С.Г. и др. Обществознание. 10 класс. Базовый уровень. — М., 2013.</w:t>
      </w:r>
    </w:p>
    <w:p w:rsidR="00726AC0" w:rsidRPr="00726AC0" w:rsidRDefault="00726AC0" w:rsidP="00726AC0">
      <w:pPr>
        <w:pStyle w:val="Default"/>
        <w:rPr>
          <w:sz w:val="28"/>
          <w:szCs w:val="28"/>
        </w:rPr>
      </w:pPr>
      <w:r w:rsidRPr="00726AC0">
        <w:rPr>
          <w:sz w:val="28"/>
          <w:szCs w:val="28"/>
        </w:rPr>
        <w:t>Интернет-ресурсы</w:t>
      </w:r>
    </w:p>
    <w:p w:rsidR="00726AC0" w:rsidRDefault="00726AC0" w:rsidP="00726AC0">
      <w:pPr>
        <w:pStyle w:val="Default"/>
        <w:rPr>
          <w:sz w:val="28"/>
          <w:szCs w:val="28"/>
        </w:rPr>
      </w:pPr>
      <w:r w:rsidRPr="00726AC0">
        <w:rPr>
          <w:sz w:val="28"/>
          <w:szCs w:val="28"/>
        </w:rPr>
        <w:t xml:space="preserve"> www.openclass.ru (Открытый класс: сетевые образовательные сообщества). www.school-collection.edu.ru (Единая коллекция цифровых образовательных ресурсов). www.festival.1september.ru (Фестиваль педагогических идей «Открытый урок»). www.base.garant.ru («ГАРАНТ» — информационно-правовой портал). www.istrodina.com (Российский исторический иллюстрированный журнал «Родина»).</w:t>
      </w:r>
    </w:p>
    <w:p w:rsidR="00726AC0" w:rsidRDefault="00726AC0" w:rsidP="00726AC0">
      <w:pPr>
        <w:pStyle w:val="Default"/>
        <w:rPr>
          <w:sz w:val="28"/>
          <w:szCs w:val="28"/>
        </w:rPr>
      </w:pPr>
    </w:p>
    <w:p w:rsidR="00726AC0" w:rsidRPr="003D45C5" w:rsidRDefault="00726AC0" w:rsidP="003D45C5">
      <w:pPr>
        <w:pStyle w:val="Default"/>
        <w:jc w:val="center"/>
        <w:rPr>
          <w:b/>
          <w:sz w:val="28"/>
          <w:szCs w:val="28"/>
        </w:rPr>
      </w:pPr>
      <w:r w:rsidRPr="003D45C5">
        <w:rPr>
          <w:b/>
          <w:sz w:val="28"/>
          <w:szCs w:val="28"/>
        </w:rPr>
        <w:t>Приложение</w:t>
      </w:r>
    </w:p>
    <w:p w:rsidR="00E44BC9" w:rsidRPr="003400B8" w:rsidRDefault="00E44BC9">
      <w:pPr>
        <w:rPr>
          <w:rFonts w:ascii="Times New Roman" w:hAnsi="Times New Roman" w:cs="Times New Roman"/>
          <w:sz w:val="28"/>
          <w:szCs w:val="28"/>
        </w:rPr>
      </w:pPr>
    </w:p>
    <w:p w:rsidR="003400B8" w:rsidRPr="003400B8" w:rsidRDefault="003400B8" w:rsidP="003400B8">
      <w:pPr>
        <w:pStyle w:val="Standard"/>
        <w:spacing w:after="0" w:line="240" w:lineRule="auto"/>
        <w:jc w:val="center"/>
        <w:rPr>
          <w:rFonts w:ascii="Times New Roman" w:hAnsi="Times New Roman" w:cs="Times New Roman"/>
          <w:b/>
          <w:bCs/>
          <w:sz w:val="28"/>
          <w:szCs w:val="28"/>
        </w:rPr>
      </w:pPr>
      <w:r w:rsidRPr="003400B8">
        <w:rPr>
          <w:rFonts w:ascii="Times New Roman" w:hAnsi="Times New Roman" w:cs="Times New Roman"/>
          <w:b/>
          <w:bCs/>
          <w:sz w:val="28"/>
          <w:szCs w:val="28"/>
        </w:rPr>
        <w:t>Подготовка доклада, сообщения</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 xml:space="preserve">Доклад – достаточно распространенный вид внеаудиторной самостоятельной работы. Он позволяет глубже изучить недостаточно освещенные в учебниках темы (разделы тем). Весьма часто студенты просто копируют из Интернета текстовый материал, а затем монотонно читают его перед скучающей аудиторией. Сразу нужно отметить, что такая работа не может рассматриваться как значимая и не должна оцениваться. Кроме того, также существуют различные мнения по поводу определения разницы между докладом и сообщением, а также в вопросах их оформления. </w:t>
      </w:r>
    </w:p>
    <w:p w:rsidR="003400B8" w:rsidRPr="003400B8" w:rsidRDefault="003400B8" w:rsidP="003400B8">
      <w:pPr>
        <w:pStyle w:val="Standard"/>
        <w:spacing w:after="0" w:line="240" w:lineRule="auto"/>
        <w:ind w:firstLine="709"/>
        <w:jc w:val="both"/>
        <w:rPr>
          <w:rFonts w:ascii="Times New Roman" w:hAnsi="Times New Roman" w:cs="Times New Roman"/>
          <w:b/>
          <w:bCs/>
          <w:sz w:val="28"/>
          <w:szCs w:val="28"/>
        </w:rPr>
      </w:pPr>
      <w:r w:rsidRPr="003400B8">
        <w:rPr>
          <w:rFonts w:ascii="Times New Roman" w:hAnsi="Times New Roman" w:cs="Times New Roman"/>
          <w:sz w:val="28"/>
          <w:szCs w:val="28"/>
        </w:rPr>
        <w:t xml:space="preserve">Доклад отличается от сообщения, прежде всего, большим объемом информации. Оптимальное время доклада — 5 — 7 минут. Оптимальное время сообщения — 3 — 4 минуты. Другое отличие состоит в том, что доклад это небольшая научная работа, а сообщение это дополнительная информация к теме. Поэтому работа над </w:t>
      </w:r>
      <w:r w:rsidRPr="003400B8">
        <w:rPr>
          <w:rFonts w:ascii="Times New Roman" w:hAnsi="Times New Roman" w:cs="Times New Roman"/>
          <w:b/>
          <w:bCs/>
          <w:sz w:val="28"/>
          <w:szCs w:val="28"/>
        </w:rPr>
        <w:t>докладом</w:t>
      </w:r>
      <w:r w:rsidRPr="003400B8">
        <w:rPr>
          <w:rFonts w:ascii="Times New Roman" w:hAnsi="Times New Roman" w:cs="Times New Roman"/>
          <w:sz w:val="28"/>
          <w:szCs w:val="28"/>
        </w:rPr>
        <w:t xml:space="preserve"> требует выполнения ряда правил:</w:t>
      </w:r>
    </w:p>
    <w:p w:rsidR="003400B8" w:rsidRPr="003400B8" w:rsidRDefault="003400B8" w:rsidP="003400B8">
      <w:pPr>
        <w:pStyle w:val="Standard"/>
        <w:numPr>
          <w:ilvl w:val="0"/>
          <w:numId w:val="16"/>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выбор темы и цели;</w:t>
      </w:r>
    </w:p>
    <w:p w:rsidR="003400B8" w:rsidRPr="003400B8" w:rsidRDefault="003400B8" w:rsidP="003400B8">
      <w:pPr>
        <w:pStyle w:val="Standard"/>
        <w:numPr>
          <w:ilvl w:val="0"/>
          <w:numId w:val="16"/>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подбор литературы, изучение и анализ;</w:t>
      </w:r>
    </w:p>
    <w:p w:rsidR="003400B8" w:rsidRPr="003400B8" w:rsidRDefault="003400B8" w:rsidP="003400B8">
      <w:pPr>
        <w:pStyle w:val="Standard"/>
        <w:numPr>
          <w:ilvl w:val="0"/>
          <w:numId w:val="16"/>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составление плана;</w:t>
      </w:r>
    </w:p>
    <w:p w:rsidR="003400B8" w:rsidRPr="003400B8" w:rsidRDefault="003400B8" w:rsidP="003400B8">
      <w:pPr>
        <w:pStyle w:val="Standard"/>
        <w:numPr>
          <w:ilvl w:val="0"/>
          <w:numId w:val="16"/>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оформление работы.</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Структура доклада должна включать:</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титульный лист;</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содержание;</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введение;</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основная часть (по пунктам);</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заключение;</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источники.</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Во введении (половина страницы) указываются тема, актуальность, цели работы.</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Основная часть (5 — 15 страниц) может делиться на пункты и подпункты, логически взаимосвязанные между собой.</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В заключении (половина страницы) делаются выводы по существу достигнутых целей.</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lastRenderedPageBreak/>
        <w:t>Также в докладе могут быть иллюстрации, таблицы. Они могут размещаться и по ходу текста в основной части, и отдельно в приложениях и последовательно нумероваться (например, Рисунок 1, Таблица 1, Приложение 1).</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Список источников должен включать в себя 3 — 5 наименований литературных произведений (не считая учебной литературы).</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Доклад не должен зачитываться целиком. Автор должен оформить на отдельном листе основные пункты, по которым он будет излагать свой материал. Все пункты должны быть логически взаимосвязаны так, чтобы в результате получился цельный, последовательный рассказ.</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 xml:space="preserve">Требования к </w:t>
      </w:r>
      <w:r w:rsidRPr="003400B8">
        <w:rPr>
          <w:rFonts w:ascii="Times New Roman" w:hAnsi="Times New Roman" w:cs="Times New Roman"/>
          <w:b/>
          <w:bCs/>
          <w:sz w:val="28"/>
          <w:szCs w:val="28"/>
        </w:rPr>
        <w:t>сообщению</w:t>
      </w:r>
      <w:r w:rsidRPr="003400B8">
        <w:rPr>
          <w:rFonts w:ascii="Times New Roman" w:hAnsi="Times New Roman" w:cs="Times New Roman"/>
          <w:sz w:val="28"/>
          <w:szCs w:val="28"/>
        </w:rPr>
        <w:t xml:space="preserve"> не такие строгие. Точнее, к его оформлению. Его изначально можно оформить на одном листе, предназначенном для автора. В остальном же, сообщение делается по тем же пунктам, что и доклад и отличается только объемом информации. Но все же, более грамотно будет и доклад, и сообщение оформлять по аналогичной схеме (см. выше).</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p>
    <w:p w:rsidR="003400B8" w:rsidRPr="003400B8" w:rsidRDefault="003400B8" w:rsidP="003400B8">
      <w:pPr>
        <w:pStyle w:val="Standard"/>
        <w:spacing w:after="0" w:line="240" w:lineRule="auto"/>
        <w:jc w:val="center"/>
        <w:rPr>
          <w:rFonts w:ascii="Times New Roman" w:hAnsi="Times New Roman" w:cs="Times New Roman"/>
          <w:b/>
          <w:bCs/>
          <w:sz w:val="28"/>
          <w:szCs w:val="28"/>
        </w:rPr>
      </w:pPr>
      <w:r w:rsidRPr="003400B8">
        <w:rPr>
          <w:rFonts w:ascii="Times New Roman" w:hAnsi="Times New Roman" w:cs="Times New Roman"/>
          <w:b/>
          <w:bCs/>
          <w:sz w:val="28"/>
          <w:szCs w:val="28"/>
        </w:rPr>
        <w:t>Подготовка реферата</w:t>
      </w:r>
    </w:p>
    <w:p w:rsidR="003400B8" w:rsidRPr="003400B8" w:rsidRDefault="003400B8" w:rsidP="003400B8">
      <w:pPr>
        <w:pStyle w:val="Standard"/>
        <w:spacing w:after="0" w:line="240" w:lineRule="auto"/>
        <w:ind w:firstLine="709"/>
        <w:jc w:val="both"/>
        <w:rPr>
          <w:rFonts w:ascii="Times New Roman" w:hAnsi="Times New Roman" w:cs="Times New Roman"/>
          <w:b/>
          <w:bCs/>
          <w:sz w:val="28"/>
          <w:szCs w:val="28"/>
        </w:rPr>
      </w:pPr>
      <w:r w:rsidRPr="003400B8">
        <w:rPr>
          <w:rFonts w:ascii="Times New Roman" w:hAnsi="Times New Roman" w:cs="Times New Roman"/>
          <w:sz w:val="28"/>
          <w:szCs w:val="28"/>
        </w:rPr>
        <w:t>Реферат отличается от доклада большим объемом и более глубоким раскрытием темы. Структура реферата такая же, как и у доклада (см. выше), но имеет свои особенности. Во-первых, объем реферата составляет 20 — 30 страниц (соответственно увеличивается объем введения и заключения). Во-вторых, цели реферата изначально должны предполагать достаточно глубокое изучение материала и наличие авторского вывода по существу изучаемого вопроса, либо подтверждающее, либо опровергающее уже известные факты, версии, либо раскрывающие принципиально новые (малоизученные) вопросы. В-третьих, во введении обязательно, помимо, целей, должны указываться задачи, то есть составляющие, по которым автор должен прийти к раскрытию целей. Кроме того, желательно (но необязательно) указать объект и предмет исследования. Объект это область исследования, а предмет – узкая часть этой области, аспект проблемы, выбранной для изучения. Обычно тема реферата обозначает предмет исследования. Например, в теме «Роль Интернета в процессе формирования личности» объектом исследования будет процесс становления личности, а предметом – Интернет (точнее, его влияние). Далее, во введении должна быть приведена характеристика содержания всех основных пунктов работы.  В-четвертых, выводы должны содержаться по каждой части реферата. В-пятых, список источников должен включать в себя не менее 10 литературных произведений (не считая учебной литературы).</w:t>
      </w:r>
    </w:p>
    <w:p w:rsidR="003400B8" w:rsidRPr="003400B8" w:rsidRDefault="003400B8" w:rsidP="003400B8">
      <w:pPr>
        <w:pStyle w:val="Standard"/>
        <w:spacing w:after="0" w:line="240" w:lineRule="auto"/>
        <w:ind w:firstLine="709"/>
        <w:jc w:val="both"/>
        <w:rPr>
          <w:rFonts w:ascii="Times New Roman" w:hAnsi="Times New Roman" w:cs="Times New Roman"/>
          <w:b/>
          <w:bCs/>
          <w:sz w:val="28"/>
          <w:szCs w:val="28"/>
        </w:rPr>
      </w:pPr>
      <w:r w:rsidRPr="003400B8">
        <w:rPr>
          <w:rFonts w:ascii="Times New Roman" w:hAnsi="Times New Roman" w:cs="Times New Roman"/>
          <w:sz w:val="28"/>
          <w:szCs w:val="28"/>
        </w:rPr>
        <w:t xml:space="preserve">Также, реферат должен иметь аннотацию (идет перед содержанием), в которой </w:t>
      </w:r>
      <w:r w:rsidRPr="003400B8">
        <w:rPr>
          <w:rFonts w:ascii="Times New Roman" w:hAnsi="Times New Roman" w:cs="Times New Roman"/>
          <w:color w:val="000000"/>
          <w:sz w:val="28"/>
          <w:szCs w:val="28"/>
        </w:rPr>
        <w:t xml:space="preserve">раскрываются актуальность и новизна проведенной работы, обозначаются ее тематика и основные тезисы. Этот объем информации нужно изложить максимально кратко, в пределах одной страницы. Аннотация во многом сходна с введением, но они не должны дублировать друг друга. </w:t>
      </w:r>
    </w:p>
    <w:p w:rsidR="003400B8" w:rsidRPr="003400B8" w:rsidRDefault="003400B8" w:rsidP="003400B8">
      <w:pPr>
        <w:pStyle w:val="Standard"/>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 xml:space="preserve">     Итак, с учетом вышеизложенного, структура реферата включает в себя:</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титульный лист;</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lastRenderedPageBreak/>
        <w:t>аннотация (1 стр.);</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содержание;</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введение (1 — 2 стр.);</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основная часть (по пунктам) (20 — 25 стр.);</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заключение (1 — 2 стр.);</w:t>
      </w:r>
    </w:p>
    <w:p w:rsidR="003400B8" w:rsidRPr="003400B8" w:rsidRDefault="003400B8" w:rsidP="003400B8">
      <w:pPr>
        <w:pStyle w:val="Standard"/>
        <w:numPr>
          <w:ilvl w:val="0"/>
          <w:numId w:val="15"/>
        </w:numPr>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источники.</w:t>
      </w:r>
    </w:p>
    <w:p w:rsidR="003400B8" w:rsidRPr="003400B8" w:rsidRDefault="003400B8" w:rsidP="003400B8">
      <w:pPr>
        <w:pStyle w:val="Standard"/>
        <w:spacing w:after="0" w:line="240" w:lineRule="auto"/>
        <w:jc w:val="both"/>
        <w:rPr>
          <w:rFonts w:ascii="Times New Roman" w:hAnsi="Times New Roman" w:cs="Times New Roman"/>
          <w:b/>
          <w:bCs/>
          <w:sz w:val="28"/>
          <w:szCs w:val="28"/>
        </w:rPr>
      </w:pPr>
    </w:p>
    <w:p w:rsidR="003400B8" w:rsidRPr="003400B8" w:rsidRDefault="003400B8" w:rsidP="003400B8">
      <w:pPr>
        <w:pStyle w:val="Standard"/>
        <w:spacing w:after="0" w:line="240" w:lineRule="auto"/>
        <w:jc w:val="both"/>
        <w:rPr>
          <w:rFonts w:ascii="Times New Roman" w:hAnsi="Times New Roman" w:cs="Times New Roman"/>
          <w:b/>
          <w:bCs/>
          <w:sz w:val="28"/>
          <w:szCs w:val="28"/>
        </w:rPr>
      </w:pPr>
    </w:p>
    <w:p w:rsidR="003400B8" w:rsidRPr="003400B8" w:rsidRDefault="003400B8" w:rsidP="003400B8">
      <w:pPr>
        <w:pStyle w:val="Standard"/>
        <w:spacing w:after="0" w:line="240" w:lineRule="auto"/>
        <w:jc w:val="both"/>
        <w:rPr>
          <w:rFonts w:ascii="Times New Roman" w:hAnsi="Times New Roman" w:cs="Times New Roman"/>
          <w:b/>
          <w:bCs/>
          <w:sz w:val="28"/>
          <w:szCs w:val="28"/>
        </w:rPr>
      </w:pPr>
    </w:p>
    <w:p w:rsidR="003400B8" w:rsidRPr="003400B8" w:rsidRDefault="003400B8" w:rsidP="003400B8">
      <w:pPr>
        <w:pStyle w:val="Standard"/>
        <w:spacing w:after="0" w:line="240" w:lineRule="auto"/>
        <w:jc w:val="center"/>
        <w:rPr>
          <w:rFonts w:ascii="Times New Roman" w:hAnsi="Times New Roman" w:cs="Times New Roman"/>
          <w:b/>
          <w:bCs/>
          <w:sz w:val="28"/>
          <w:szCs w:val="28"/>
        </w:rPr>
      </w:pPr>
      <w:r w:rsidRPr="003400B8">
        <w:rPr>
          <w:rFonts w:ascii="Times New Roman" w:hAnsi="Times New Roman" w:cs="Times New Roman"/>
          <w:b/>
          <w:bCs/>
          <w:sz w:val="28"/>
          <w:szCs w:val="28"/>
        </w:rPr>
        <w:t>Работа с таблицами</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Таблица это краткая систематизированная информация об основных положениях рассматриваемого вопроса. Работа с таблицами включает в себя два основных варианта: составление и заполнение. И тот, и другой выполняются по аналогии. Студенты, работая с таблицами, не только более глубоко изучают материал, но и развивают логическое мышление, умение выделять главное и второстепенное, умение систематизировать материал. Преподаватель, проверяя составленные и заполненные студентами таблицы, может сделать выводы о том, насколько хорошо они ориентируются в изучаемой теме.</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r w:rsidRPr="003400B8">
        <w:rPr>
          <w:rFonts w:ascii="Times New Roman" w:hAnsi="Times New Roman" w:cs="Times New Roman"/>
          <w:sz w:val="28"/>
          <w:szCs w:val="28"/>
        </w:rPr>
        <w:t xml:space="preserve">При </w:t>
      </w:r>
      <w:r w:rsidRPr="003400B8">
        <w:rPr>
          <w:rFonts w:ascii="Times New Roman" w:hAnsi="Times New Roman" w:cs="Times New Roman"/>
          <w:b/>
          <w:sz w:val="28"/>
          <w:szCs w:val="28"/>
        </w:rPr>
        <w:t>составлении</w:t>
      </w:r>
      <w:r w:rsidRPr="003400B8">
        <w:rPr>
          <w:rFonts w:ascii="Times New Roman" w:hAnsi="Times New Roman" w:cs="Times New Roman"/>
          <w:sz w:val="28"/>
          <w:szCs w:val="28"/>
        </w:rPr>
        <w:t>, прежде всего, необходимо выяснить, какой вопрос вы собираетесь осветить: всю тему целиком, либо отдельные ее пункты (это уместно при составлении таблиц по темам, охватывающим очень широкий круг вопросов). Не нужно стараться составлять таблицу так, чтобы затем внести в нее все имеющиеся сведения. Далее, при составлении таблицы необходимо учесть те признаки, по которым материал можно систематизировать. Эти признаки и должны стать основой для составления таблицы и послужить названиями граф. Например, в теме «Социальные нормы» такими критериями могут быть виды норм и признаки, по которым их можно сравнить [Таблица 2]. В теме «Гражданско-правовой договор», ввиду большого объема изучаемого материала, такими критериями могут быть виды гражданско-правовых договоров и их характеристика [Таблица 3]. Более подробная таблица по той же теме предполагает ряд дополнительных критериев [Таблица 4].  Тема «Типология обществ» охватывает очень большой круг вопросов, поэтому уместнее  выделить отдельные критерии для конкретных пунктов темы (например, зависимость от природы, роль науки, основные направления экономического развития, политическая система, уровень развития культуры) [Таблица 5].</w:t>
      </w:r>
    </w:p>
    <w:p w:rsidR="003400B8" w:rsidRPr="003400B8" w:rsidRDefault="003400B8" w:rsidP="003400B8">
      <w:pPr>
        <w:pStyle w:val="Standard"/>
        <w:spacing w:after="0" w:line="240" w:lineRule="auto"/>
        <w:ind w:firstLine="709"/>
        <w:jc w:val="both"/>
        <w:rPr>
          <w:rFonts w:ascii="Times New Roman" w:hAnsi="Times New Roman" w:cs="Times New Roman"/>
          <w:b/>
          <w:bCs/>
          <w:sz w:val="28"/>
          <w:szCs w:val="28"/>
        </w:rPr>
      </w:pPr>
      <w:r w:rsidRPr="003400B8">
        <w:rPr>
          <w:rFonts w:ascii="Times New Roman" w:hAnsi="Times New Roman" w:cs="Times New Roman"/>
          <w:sz w:val="28"/>
          <w:szCs w:val="28"/>
        </w:rPr>
        <w:t xml:space="preserve">При </w:t>
      </w:r>
      <w:r w:rsidRPr="003400B8">
        <w:rPr>
          <w:rFonts w:ascii="Times New Roman" w:hAnsi="Times New Roman" w:cs="Times New Roman"/>
          <w:b/>
          <w:sz w:val="28"/>
          <w:szCs w:val="28"/>
        </w:rPr>
        <w:t>заполнении</w:t>
      </w:r>
      <w:r w:rsidRPr="003400B8">
        <w:rPr>
          <w:rFonts w:ascii="Times New Roman" w:hAnsi="Times New Roman" w:cs="Times New Roman"/>
          <w:sz w:val="28"/>
          <w:szCs w:val="28"/>
        </w:rPr>
        <w:t xml:space="preserve"> уже составленных таблиц нужно просто внимательно прочесть названия граф и заполнить их. Здесь также следует обратить внимание на то, что информация, вносимая в таблицу должна быть, с одной стороны, лаконичной, с другой – исчерпывающей.</w:t>
      </w:r>
    </w:p>
    <w:p w:rsidR="003400B8" w:rsidRPr="003400B8" w:rsidRDefault="003400B8" w:rsidP="003400B8">
      <w:pPr>
        <w:pStyle w:val="Standard"/>
        <w:spacing w:after="0" w:line="240" w:lineRule="auto"/>
        <w:jc w:val="both"/>
        <w:rPr>
          <w:rFonts w:ascii="Times New Roman" w:hAnsi="Times New Roman" w:cs="Times New Roman"/>
          <w:sz w:val="28"/>
          <w:szCs w:val="28"/>
        </w:rPr>
      </w:pPr>
    </w:p>
    <w:p w:rsidR="003400B8" w:rsidRPr="003400B8" w:rsidRDefault="003400B8" w:rsidP="003400B8">
      <w:pPr>
        <w:pStyle w:val="Standard"/>
        <w:spacing w:after="0" w:line="240" w:lineRule="auto"/>
        <w:jc w:val="right"/>
        <w:rPr>
          <w:rFonts w:ascii="Times New Roman" w:hAnsi="Times New Roman" w:cs="Times New Roman"/>
          <w:sz w:val="28"/>
          <w:szCs w:val="28"/>
        </w:rPr>
      </w:pPr>
      <w:r w:rsidRPr="003400B8">
        <w:rPr>
          <w:rFonts w:ascii="Times New Roman" w:hAnsi="Times New Roman" w:cs="Times New Roman"/>
          <w:sz w:val="28"/>
          <w:szCs w:val="28"/>
        </w:rPr>
        <w:t>Таблица 2.</w:t>
      </w:r>
    </w:p>
    <w:p w:rsidR="003400B8" w:rsidRPr="003400B8" w:rsidRDefault="003400B8" w:rsidP="003400B8">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t>Социальные нормы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1907"/>
        <w:gridCol w:w="1892"/>
        <w:gridCol w:w="1836"/>
        <w:gridCol w:w="1853"/>
      </w:tblGrid>
      <w:tr w:rsidR="003400B8" w:rsidRPr="003400B8" w:rsidTr="00504EF4">
        <w:tc>
          <w:tcPr>
            <w:tcW w:w="1914" w:type="dxa"/>
            <w:shd w:val="clear" w:color="auto" w:fill="auto"/>
          </w:tcPr>
          <w:p w:rsidR="003400B8" w:rsidRPr="003400B8" w:rsidRDefault="003400B8" w:rsidP="00504EF4">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t xml:space="preserve">Линии </w:t>
            </w:r>
            <w:r w:rsidRPr="003400B8">
              <w:rPr>
                <w:rFonts w:ascii="Times New Roman" w:hAnsi="Times New Roman" w:cs="Times New Roman"/>
                <w:sz w:val="28"/>
                <w:szCs w:val="28"/>
              </w:rPr>
              <w:lastRenderedPageBreak/>
              <w:t>сравнения</w:t>
            </w:r>
          </w:p>
        </w:tc>
        <w:tc>
          <w:tcPr>
            <w:tcW w:w="1914" w:type="dxa"/>
            <w:shd w:val="clear" w:color="auto" w:fill="auto"/>
          </w:tcPr>
          <w:p w:rsidR="003400B8" w:rsidRPr="003400B8" w:rsidRDefault="003400B8" w:rsidP="00504EF4">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lastRenderedPageBreak/>
              <w:t xml:space="preserve">Способ </w:t>
            </w:r>
            <w:r w:rsidRPr="003400B8">
              <w:rPr>
                <w:rFonts w:ascii="Times New Roman" w:hAnsi="Times New Roman" w:cs="Times New Roman"/>
                <w:sz w:val="28"/>
                <w:szCs w:val="28"/>
              </w:rPr>
              <w:lastRenderedPageBreak/>
              <w:t>установления</w:t>
            </w:r>
          </w:p>
        </w:tc>
        <w:tc>
          <w:tcPr>
            <w:tcW w:w="1914" w:type="dxa"/>
            <w:shd w:val="clear" w:color="auto" w:fill="auto"/>
          </w:tcPr>
          <w:p w:rsidR="003400B8" w:rsidRPr="003400B8" w:rsidRDefault="003400B8" w:rsidP="00504EF4">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lastRenderedPageBreak/>
              <w:t xml:space="preserve">Форма </w:t>
            </w:r>
            <w:r w:rsidRPr="003400B8">
              <w:rPr>
                <w:rFonts w:ascii="Times New Roman" w:hAnsi="Times New Roman" w:cs="Times New Roman"/>
                <w:sz w:val="28"/>
                <w:szCs w:val="28"/>
              </w:rPr>
              <w:lastRenderedPageBreak/>
              <w:t>закрепления</w:t>
            </w:r>
          </w:p>
        </w:tc>
        <w:tc>
          <w:tcPr>
            <w:tcW w:w="1914" w:type="dxa"/>
            <w:shd w:val="clear" w:color="auto" w:fill="auto"/>
          </w:tcPr>
          <w:p w:rsidR="003400B8" w:rsidRPr="003400B8" w:rsidRDefault="003400B8" w:rsidP="00504EF4">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lastRenderedPageBreak/>
              <w:t xml:space="preserve">Способ </w:t>
            </w:r>
            <w:r w:rsidRPr="003400B8">
              <w:rPr>
                <w:rFonts w:ascii="Times New Roman" w:hAnsi="Times New Roman" w:cs="Times New Roman"/>
                <w:sz w:val="28"/>
                <w:szCs w:val="28"/>
              </w:rPr>
              <w:lastRenderedPageBreak/>
              <w:t>защиты</w:t>
            </w:r>
          </w:p>
        </w:tc>
        <w:tc>
          <w:tcPr>
            <w:tcW w:w="1915" w:type="dxa"/>
            <w:shd w:val="clear" w:color="auto" w:fill="auto"/>
          </w:tcPr>
          <w:p w:rsidR="003400B8" w:rsidRPr="003400B8" w:rsidRDefault="003400B8" w:rsidP="00504EF4">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lastRenderedPageBreak/>
              <w:t xml:space="preserve">Сфера </w:t>
            </w:r>
            <w:r w:rsidRPr="003400B8">
              <w:rPr>
                <w:rFonts w:ascii="Times New Roman" w:hAnsi="Times New Roman" w:cs="Times New Roman"/>
                <w:sz w:val="28"/>
                <w:szCs w:val="28"/>
              </w:rPr>
              <w:lastRenderedPageBreak/>
              <w:t>действия</w:t>
            </w:r>
          </w:p>
        </w:tc>
      </w:tr>
      <w:tr w:rsidR="003400B8" w:rsidRPr="003400B8" w:rsidTr="00504EF4">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lastRenderedPageBreak/>
              <w:t>Нормы обычаев</w:t>
            </w: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5"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r>
      <w:tr w:rsidR="003400B8" w:rsidRPr="003400B8" w:rsidTr="00504EF4">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t xml:space="preserve">Нормы </w:t>
            </w:r>
          </w:p>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t>морали</w:t>
            </w: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5"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r>
      <w:tr w:rsidR="003400B8" w:rsidRPr="003400B8" w:rsidTr="00504EF4">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t>Религиозные нормы</w:t>
            </w: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5"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r>
      <w:tr w:rsidR="003400B8" w:rsidRPr="003400B8" w:rsidTr="00504EF4">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t xml:space="preserve">Нормы </w:t>
            </w:r>
          </w:p>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t>этикета</w:t>
            </w: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5"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r>
      <w:tr w:rsidR="003400B8" w:rsidRPr="003400B8" w:rsidTr="00504EF4">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t>Корпоративные нормы</w:t>
            </w: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5"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r>
      <w:tr w:rsidR="003400B8" w:rsidRPr="003400B8" w:rsidTr="00504EF4">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r w:rsidRPr="003400B8">
              <w:rPr>
                <w:rFonts w:ascii="Times New Roman" w:hAnsi="Times New Roman" w:cs="Times New Roman"/>
                <w:sz w:val="28"/>
                <w:szCs w:val="28"/>
              </w:rPr>
              <w:t>Правовые нормы</w:t>
            </w: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4"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c>
          <w:tcPr>
            <w:tcW w:w="1915" w:type="dxa"/>
            <w:shd w:val="clear" w:color="auto" w:fill="auto"/>
          </w:tcPr>
          <w:p w:rsidR="003400B8" w:rsidRPr="003400B8" w:rsidRDefault="003400B8" w:rsidP="00504EF4">
            <w:pPr>
              <w:pStyle w:val="Standard"/>
              <w:spacing w:after="0" w:line="240" w:lineRule="auto"/>
              <w:rPr>
                <w:rFonts w:ascii="Times New Roman" w:hAnsi="Times New Roman" w:cs="Times New Roman"/>
                <w:sz w:val="28"/>
                <w:szCs w:val="28"/>
              </w:rPr>
            </w:pPr>
          </w:p>
        </w:tc>
      </w:tr>
    </w:tbl>
    <w:p w:rsidR="003400B8" w:rsidRPr="003400B8" w:rsidRDefault="003400B8" w:rsidP="003400B8">
      <w:pPr>
        <w:pStyle w:val="Standard"/>
        <w:spacing w:after="0" w:line="240" w:lineRule="auto"/>
        <w:rPr>
          <w:rFonts w:ascii="Times New Roman" w:hAnsi="Times New Roman" w:cs="Times New Roman"/>
          <w:sz w:val="28"/>
          <w:szCs w:val="28"/>
        </w:rPr>
      </w:pPr>
    </w:p>
    <w:p w:rsidR="003400B8" w:rsidRPr="003400B8" w:rsidRDefault="003400B8" w:rsidP="003400B8">
      <w:pPr>
        <w:pStyle w:val="Standard"/>
        <w:spacing w:after="0" w:line="240" w:lineRule="auto"/>
        <w:rPr>
          <w:rFonts w:ascii="Times New Roman" w:hAnsi="Times New Roman" w:cs="Times New Roman"/>
          <w:sz w:val="28"/>
          <w:szCs w:val="28"/>
        </w:rPr>
      </w:pPr>
    </w:p>
    <w:p w:rsidR="003400B8" w:rsidRPr="003400B8" w:rsidRDefault="003400B8" w:rsidP="003400B8">
      <w:pPr>
        <w:pStyle w:val="Standard"/>
        <w:spacing w:after="0" w:line="240" w:lineRule="auto"/>
        <w:jc w:val="right"/>
        <w:rPr>
          <w:rFonts w:ascii="Times New Roman" w:hAnsi="Times New Roman" w:cs="Times New Roman"/>
          <w:sz w:val="28"/>
          <w:szCs w:val="28"/>
        </w:rPr>
      </w:pPr>
      <w:r w:rsidRPr="003400B8">
        <w:rPr>
          <w:rFonts w:ascii="Times New Roman" w:hAnsi="Times New Roman" w:cs="Times New Roman"/>
          <w:sz w:val="28"/>
          <w:szCs w:val="28"/>
        </w:rPr>
        <w:t xml:space="preserve">  </w:t>
      </w:r>
    </w:p>
    <w:p w:rsidR="003400B8" w:rsidRPr="003400B8" w:rsidRDefault="003400B8" w:rsidP="003400B8">
      <w:pPr>
        <w:pStyle w:val="Standard"/>
        <w:spacing w:after="0" w:line="240" w:lineRule="auto"/>
        <w:jc w:val="right"/>
        <w:rPr>
          <w:rFonts w:ascii="Times New Roman" w:hAnsi="Times New Roman" w:cs="Times New Roman"/>
          <w:sz w:val="28"/>
          <w:szCs w:val="28"/>
        </w:rPr>
      </w:pPr>
      <w:r w:rsidRPr="003400B8">
        <w:rPr>
          <w:rFonts w:ascii="Times New Roman" w:hAnsi="Times New Roman" w:cs="Times New Roman"/>
          <w:sz w:val="28"/>
          <w:szCs w:val="28"/>
        </w:rPr>
        <w:t>Таблица 3.</w:t>
      </w:r>
    </w:p>
    <w:p w:rsidR="003400B8" w:rsidRPr="003400B8" w:rsidRDefault="003400B8" w:rsidP="003400B8">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t>Виды гражданско-правовых договоров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00B8" w:rsidRPr="003400B8" w:rsidTr="00504EF4">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Критерии классификации договоров</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Виды договоров</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Характеристика</w:t>
            </w:r>
          </w:p>
        </w:tc>
      </w:tr>
      <w:tr w:rsidR="003400B8" w:rsidRPr="003400B8" w:rsidTr="00504EF4">
        <w:trPr>
          <w:trHeight w:val="225"/>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числу сторон</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Двусторонние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Многосторонние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характеру отношений</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Возмездные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Безвозмездные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моменту заключения</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roofErr w:type="spellStart"/>
            <w:r w:rsidRPr="003400B8">
              <w:rPr>
                <w:rFonts w:ascii="Times New Roman" w:hAnsi="Times New Roman" w:cs="Times New Roman"/>
                <w:sz w:val="28"/>
                <w:szCs w:val="28"/>
              </w:rPr>
              <w:t>Консенсуальные</w:t>
            </w:r>
            <w:proofErr w:type="spellEnd"/>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Реальные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основаниям заключения</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Свободные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Обязательные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353"/>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возникновению прав и обязанностей</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Односторонне обязывающие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352"/>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Взаимные (двусторонне обязывающие)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правовым последствиям</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Основные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Предварительные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353"/>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сторонам, в чьих интересах заключаются договоры</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Договоры в интересах сторон</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352"/>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Договоры в пользу третьих лиц</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содержанию регулируемой деятельности</w:t>
            </w: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Имущественные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trHeight w:val="225"/>
        </w:trPr>
        <w:tc>
          <w:tcPr>
            <w:tcW w:w="3190"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3190"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Организационные</w:t>
            </w:r>
          </w:p>
        </w:tc>
        <w:tc>
          <w:tcPr>
            <w:tcW w:w="3191"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bl>
    <w:p w:rsidR="003400B8" w:rsidRPr="003400B8" w:rsidRDefault="003400B8" w:rsidP="003400B8">
      <w:pPr>
        <w:pStyle w:val="Standard"/>
        <w:spacing w:after="0" w:line="240" w:lineRule="auto"/>
        <w:jc w:val="center"/>
        <w:rPr>
          <w:rFonts w:ascii="Times New Roman" w:hAnsi="Times New Roman" w:cs="Times New Roman"/>
          <w:sz w:val="28"/>
          <w:szCs w:val="28"/>
        </w:rPr>
      </w:pPr>
    </w:p>
    <w:p w:rsidR="003400B8" w:rsidRPr="003400B8" w:rsidRDefault="003400B8" w:rsidP="003400B8">
      <w:pPr>
        <w:pStyle w:val="Standard"/>
        <w:spacing w:after="0" w:line="240" w:lineRule="auto"/>
        <w:jc w:val="right"/>
        <w:rPr>
          <w:rFonts w:ascii="Times New Roman" w:hAnsi="Times New Roman" w:cs="Times New Roman"/>
          <w:sz w:val="28"/>
          <w:szCs w:val="28"/>
        </w:rPr>
      </w:pPr>
      <w:r w:rsidRPr="003400B8">
        <w:rPr>
          <w:rFonts w:ascii="Times New Roman" w:hAnsi="Times New Roman" w:cs="Times New Roman"/>
          <w:sz w:val="28"/>
          <w:szCs w:val="28"/>
        </w:rPr>
        <w:t xml:space="preserve">      </w:t>
      </w:r>
    </w:p>
    <w:p w:rsidR="003400B8" w:rsidRPr="003400B8" w:rsidRDefault="003400B8" w:rsidP="003400B8">
      <w:pPr>
        <w:pStyle w:val="Standard"/>
        <w:spacing w:after="0" w:line="240" w:lineRule="auto"/>
        <w:jc w:val="right"/>
        <w:rPr>
          <w:rFonts w:ascii="Times New Roman" w:hAnsi="Times New Roman" w:cs="Times New Roman"/>
          <w:sz w:val="28"/>
          <w:szCs w:val="28"/>
        </w:rPr>
      </w:pPr>
      <w:r w:rsidRPr="003400B8">
        <w:rPr>
          <w:rFonts w:ascii="Times New Roman" w:hAnsi="Times New Roman" w:cs="Times New Roman"/>
          <w:sz w:val="28"/>
          <w:szCs w:val="28"/>
        </w:rPr>
        <w:lastRenderedPageBreak/>
        <w:t>Таблица 4.</w:t>
      </w:r>
    </w:p>
    <w:p w:rsidR="003400B8" w:rsidRPr="003400B8" w:rsidRDefault="003400B8" w:rsidP="003400B8">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t>Гражданско-правовые договоры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2087"/>
        <w:gridCol w:w="2829"/>
        <w:gridCol w:w="3800"/>
      </w:tblGrid>
      <w:tr w:rsidR="003400B8" w:rsidRPr="003400B8" w:rsidTr="00504EF4">
        <w:tc>
          <w:tcPr>
            <w:tcW w:w="5609" w:type="dxa"/>
            <w:gridSpan w:val="3"/>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Линии сравнения</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Характеристика</w:t>
            </w:r>
          </w:p>
        </w:tc>
      </w:tr>
      <w:tr w:rsidR="003400B8" w:rsidRPr="003400B8" w:rsidTr="00504EF4">
        <w:trPr>
          <w:cantSplit/>
          <w:trHeight w:val="380"/>
        </w:trPr>
        <w:tc>
          <w:tcPr>
            <w:tcW w:w="885" w:type="dxa"/>
            <w:vMerge w:val="restart"/>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r w:rsidRPr="003400B8">
              <w:rPr>
                <w:rFonts w:ascii="Times New Roman" w:hAnsi="Times New Roman" w:cs="Times New Roman"/>
                <w:sz w:val="28"/>
                <w:szCs w:val="28"/>
              </w:rPr>
              <w:t>Форма договора</w:t>
            </w: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Конклюдентные действия</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38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Устная форма</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38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Письменная форма</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val="restart"/>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r w:rsidRPr="003400B8">
              <w:rPr>
                <w:rFonts w:ascii="Times New Roman" w:hAnsi="Times New Roman" w:cs="Times New Roman"/>
                <w:sz w:val="28"/>
                <w:szCs w:val="28"/>
              </w:rPr>
              <w:t>Виды договоров</w:t>
            </w: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числу сторон</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Двусторонние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r w:rsidRPr="003400B8">
              <w:rPr>
                <w:rFonts w:ascii="Times New Roman" w:hAnsi="Times New Roman" w:cs="Times New Roman"/>
                <w:sz w:val="28"/>
                <w:szCs w:val="28"/>
              </w:rPr>
              <w:t>Многосторонние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характеру отношений</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Возмездные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r w:rsidRPr="003400B8">
              <w:rPr>
                <w:rFonts w:ascii="Times New Roman" w:hAnsi="Times New Roman" w:cs="Times New Roman"/>
                <w:sz w:val="28"/>
                <w:szCs w:val="28"/>
              </w:rPr>
              <w:t>Безвозмездные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моменту заключения</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roofErr w:type="spellStart"/>
            <w:r w:rsidRPr="003400B8">
              <w:rPr>
                <w:rFonts w:ascii="Times New Roman" w:hAnsi="Times New Roman" w:cs="Times New Roman"/>
                <w:sz w:val="28"/>
                <w:szCs w:val="28"/>
              </w:rPr>
              <w:t>Консенсуальные</w:t>
            </w:r>
            <w:proofErr w:type="spellEnd"/>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r w:rsidRPr="003400B8">
              <w:rPr>
                <w:rFonts w:ascii="Times New Roman" w:hAnsi="Times New Roman" w:cs="Times New Roman"/>
                <w:sz w:val="28"/>
                <w:szCs w:val="28"/>
              </w:rPr>
              <w:t>Реальные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основаниям заключения</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Свободные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r w:rsidRPr="003400B8">
              <w:rPr>
                <w:rFonts w:ascii="Times New Roman" w:hAnsi="Times New Roman" w:cs="Times New Roman"/>
                <w:sz w:val="28"/>
                <w:szCs w:val="28"/>
              </w:rPr>
              <w:t>Обязательные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возникновению прав и обязанностей</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Односторонне обязывающие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r w:rsidRPr="003400B8">
              <w:rPr>
                <w:rFonts w:ascii="Times New Roman" w:hAnsi="Times New Roman" w:cs="Times New Roman"/>
                <w:sz w:val="28"/>
                <w:szCs w:val="28"/>
              </w:rPr>
              <w:t>Взаимные (двусторонне обязывающие)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правовым последствиям</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Основные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r w:rsidRPr="003400B8">
              <w:rPr>
                <w:rFonts w:ascii="Times New Roman" w:hAnsi="Times New Roman" w:cs="Times New Roman"/>
                <w:sz w:val="28"/>
                <w:szCs w:val="28"/>
              </w:rPr>
              <w:t>Предварительные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сторонам, в чьих интересах заключаются договоры</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Договоры в интересах сторон</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225"/>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Договоры в пользу третьих лиц</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cantSplit/>
          <w:trHeight w:val="48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val="restart"/>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 содержанию регулируемой деятельности</w:t>
            </w: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Имущественные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cantSplit/>
          <w:trHeight w:val="48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1852" w:type="dxa"/>
            <w:vMerge/>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c>
          <w:tcPr>
            <w:tcW w:w="287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Организационные</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cantSplit/>
          <w:trHeight w:val="570"/>
        </w:trPr>
        <w:tc>
          <w:tcPr>
            <w:tcW w:w="885" w:type="dxa"/>
            <w:vMerge w:val="restart"/>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r w:rsidRPr="003400B8">
              <w:rPr>
                <w:rFonts w:ascii="Times New Roman" w:hAnsi="Times New Roman" w:cs="Times New Roman"/>
                <w:sz w:val="28"/>
                <w:szCs w:val="28"/>
              </w:rPr>
              <w:t>Заключение договора</w:t>
            </w: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Акцепт</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57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Оферта</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380"/>
        </w:trPr>
        <w:tc>
          <w:tcPr>
            <w:tcW w:w="885" w:type="dxa"/>
            <w:vMerge w:val="restart"/>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r w:rsidRPr="003400B8">
              <w:rPr>
                <w:rFonts w:ascii="Times New Roman" w:hAnsi="Times New Roman" w:cs="Times New Roman"/>
                <w:sz w:val="28"/>
                <w:szCs w:val="28"/>
              </w:rPr>
              <w:t>Принципы исполнения договора</w:t>
            </w: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Принцип недопустимости одностороннего отказа от исполнения обязательств</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cantSplit/>
          <w:trHeight w:val="38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Принцип надлежащего исполнения</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cantSplit/>
          <w:trHeight w:val="38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Принцип реального исполнения</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p>
        </w:tc>
      </w:tr>
      <w:tr w:rsidR="003400B8" w:rsidRPr="003400B8" w:rsidTr="00504EF4">
        <w:trPr>
          <w:cantSplit/>
          <w:trHeight w:val="190"/>
        </w:trPr>
        <w:tc>
          <w:tcPr>
            <w:tcW w:w="885" w:type="dxa"/>
            <w:vMerge w:val="restart"/>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r w:rsidRPr="003400B8">
              <w:rPr>
                <w:rFonts w:ascii="Times New Roman" w:hAnsi="Times New Roman" w:cs="Times New Roman"/>
                <w:sz w:val="28"/>
                <w:szCs w:val="28"/>
              </w:rPr>
              <w:t>Способы обеспечения и исполнения договора</w:t>
            </w: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Неустойка</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19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Залог</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19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Поручительство</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19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Банковская гарантия</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19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Задаток</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r w:rsidR="003400B8" w:rsidRPr="003400B8" w:rsidTr="00504EF4">
        <w:trPr>
          <w:cantSplit/>
          <w:trHeight w:val="190"/>
        </w:trPr>
        <w:tc>
          <w:tcPr>
            <w:tcW w:w="885" w:type="dxa"/>
            <w:vMerge/>
            <w:shd w:val="clear" w:color="auto" w:fill="auto"/>
            <w:textDirection w:val="btLr"/>
          </w:tcPr>
          <w:p w:rsidR="003400B8" w:rsidRPr="003400B8" w:rsidRDefault="003400B8" w:rsidP="00504EF4">
            <w:pPr>
              <w:pStyle w:val="Standard"/>
              <w:spacing w:after="0" w:line="240" w:lineRule="atLeast"/>
              <w:ind w:left="113" w:right="113"/>
              <w:jc w:val="center"/>
              <w:rPr>
                <w:rFonts w:ascii="Times New Roman" w:hAnsi="Times New Roman" w:cs="Times New Roman"/>
                <w:sz w:val="28"/>
                <w:szCs w:val="28"/>
              </w:rPr>
            </w:pPr>
          </w:p>
        </w:tc>
        <w:tc>
          <w:tcPr>
            <w:tcW w:w="4724" w:type="dxa"/>
            <w:gridSpan w:val="2"/>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rPr>
            </w:pPr>
            <w:r w:rsidRPr="003400B8">
              <w:rPr>
                <w:rFonts w:ascii="Times New Roman" w:hAnsi="Times New Roman" w:cs="Times New Roman"/>
                <w:sz w:val="28"/>
                <w:szCs w:val="28"/>
              </w:rPr>
              <w:t>Удержание имущества должника</w:t>
            </w:r>
          </w:p>
        </w:tc>
        <w:tc>
          <w:tcPr>
            <w:tcW w:w="3962" w:type="dxa"/>
            <w:shd w:val="clear" w:color="auto" w:fill="auto"/>
          </w:tcPr>
          <w:p w:rsidR="003400B8" w:rsidRPr="003400B8" w:rsidRDefault="003400B8" w:rsidP="00504EF4">
            <w:pPr>
              <w:pStyle w:val="Standard"/>
              <w:spacing w:after="0" w:line="240" w:lineRule="atLeast"/>
              <w:jc w:val="center"/>
              <w:rPr>
                <w:rFonts w:ascii="Times New Roman" w:hAnsi="Times New Roman" w:cs="Times New Roman"/>
                <w:sz w:val="28"/>
                <w:szCs w:val="28"/>
                <w:lang w:val="en-US"/>
              </w:rPr>
            </w:pPr>
          </w:p>
        </w:tc>
      </w:tr>
    </w:tbl>
    <w:p w:rsidR="003400B8" w:rsidRPr="003400B8" w:rsidRDefault="003400B8" w:rsidP="003400B8">
      <w:pPr>
        <w:pStyle w:val="Standard"/>
        <w:spacing w:after="0" w:line="240" w:lineRule="auto"/>
        <w:jc w:val="center"/>
        <w:rPr>
          <w:rFonts w:ascii="Times New Roman" w:hAnsi="Times New Roman" w:cs="Times New Roman"/>
          <w:sz w:val="28"/>
          <w:szCs w:val="28"/>
        </w:rPr>
      </w:pPr>
    </w:p>
    <w:p w:rsidR="003400B8" w:rsidRPr="003400B8" w:rsidRDefault="003400B8" w:rsidP="003400B8">
      <w:pPr>
        <w:pStyle w:val="Standard"/>
        <w:spacing w:after="0" w:line="240" w:lineRule="auto"/>
        <w:jc w:val="right"/>
        <w:rPr>
          <w:rFonts w:ascii="Times New Roman" w:hAnsi="Times New Roman" w:cs="Times New Roman"/>
          <w:sz w:val="28"/>
          <w:szCs w:val="28"/>
        </w:rPr>
      </w:pPr>
      <w:r w:rsidRPr="003400B8">
        <w:rPr>
          <w:rFonts w:ascii="Times New Roman" w:hAnsi="Times New Roman" w:cs="Times New Roman"/>
          <w:sz w:val="28"/>
          <w:szCs w:val="28"/>
        </w:rPr>
        <w:t>Таблица 5.</w:t>
      </w:r>
    </w:p>
    <w:p w:rsidR="003400B8" w:rsidRPr="003400B8" w:rsidRDefault="003400B8" w:rsidP="003400B8">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t>Типология обществ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400B8" w:rsidRPr="003400B8" w:rsidTr="00504EF4">
        <w:tc>
          <w:tcPr>
            <w:tcW w:w="2392" w:type="dxa"/>
            <w:shd w:val="clear" w:color="auto" w:fill="auto"/>
          </w:tcPr>
          <w:p w:rsidR="003400B8" w:rsidRPr="003400B8" w:rsidRDefault="003400B8" w:rsidP="00504EF4">
            <w:pPr>
              <w:pStyle w:val="Standard"/>
              <w:spacing w:after="0" w:line="240" w:lineRule="auto"/>
              <w:jc w:val="center"/>
              <w:rPr>
                <w:rFonts w:ascii="Times New Roman" w:hAnsi="Times New Roman" w:cs="Times New Roman"/>
                <w:sz w:val="28"/>
                <w:szCs w:val="28"/>
              </w:rPr>
            </w:pPr>
            <w:r w:rsidRPr="003400B8">
              <w:rPr>
                <w:rFonts w:ascii="Times New Roman" w:hAnsi="Times New Roman" w:cs="Times New Roman"/>
                <w:sz w:val="28"/>
                <w:szCs w:val="28"/>
              </w:rPr>
              <w:t>Линии сравнения</w:t>
            </w: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r>
      <w:tr w:rsidR="003400B8" w:rsidRPr="003400B8" w:rsidTr="00504EF4">
        <w:tc>
          <w:tcPr>
            <w:tcW w:w="2392" w:type="dxa"/>
            <w:shd w:val="clear" w:color="auto" w:fill="auto"/>
          </w:tcPr>
          <w:p w:rsidR="003400B8" w:rsidRPr="003400B8" w:rsidRDefault="003400B8" w:rsidP="00504EF4">
            <w:pPr>
              <w:rPr>
                <w:rFonts w:ascii="Times New Roman" w:hAnsi="Times New Roman" w:cs="Times New Roman"/>
                <w:sz w:val="28"/>
                <w:szCs w:val="28"/>
              </w:rPr>
            </w:pPr>
            <w:r w:rsidRPr="003400B8">
              <w:rPr>
                <w:rFonts w:ascii="Times New Roman" w:hAnsi="Times New Roman" w:cs="Times New Roman"/>
                <w:sz w:val="28"/>
                <w:szCs w:val="28"/>
              </w:rPr>
              <w:t>Зависимость от природы</w:t>
            </w: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r>
      <w:tr w:rsidR="003400B8" w:rsidRPr="003400B8" w:rsidTr="00504EF4">
        <w:tc>
          <w:tcPr>
            <w:tcW w:w="2392" w:type="dxa"/>
            <w:shd w:val="clear" w:color="auto" w:fill="auto"/>
          </w:tcPr>
          <w:p w:rsidR="003400B8" w:rsidRPr="003400B8" w:rsidRDefault="003400B8" w:rsidP="00504EF4">
            <w:pPr>
              <w:rPr>
                <w:rFonts w:ascii="Times New Roman" w:hAnsi="Times New Roman" w:cs="Times New Roman"/>
                <w:sz w:val="28"/>
                <w:szCs w:val="28"/>
              </w:rPr>
            </w:pPr>
            <w:r w:rsidRPr="003400B8">
              <w:rPr>
                <w:rFonts w:ascii="Times New Roman" w:hAnsi="Times New Roman" w:cs="Times New Roman"/>
                <w:sz w:val="28"/>
                <w:szCs w:val="28"/>
              </w:rPr>
              <w:t>Роль науки</w:t>
            </w: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r>
      <w:tr w:rsidR="003400B8" w:rsidRPr="003400B8" w:rsidTr="00504EF4">
        <w:tc>
          <w:tcPr>
            <w:tcW w:w="2392" w:type="dxa"/>
            <w:shd w:val="clear" w:color="auto" w:fill="auto"/>
          </w:tcPr>
          <w:p w:rsidR="003400B8" w:rsidRPr="003400B8" w:rsidRDefault="003400B8" w:rsidP="00504EF4">
            <w:pPr>
              <w:rPr>
                <w:rFonts w:ascii="Times New Roman" w:hAnsi="Times New Roman" w:cs="Times New Roman"/>
                <w:sz w:val="28"/>
                <w:szCs w:val="28"/>
              </w:rPr>
            </w:pPr>
            <w:r w:rsidRPr="003400B8">
              <w:rPr>
                <w:rFonts w:ascii="Times New Roman" w:hAnsi="Times New Roman" w:cs="Times New Roman"/>
                <w:sz w:val="28"/>
                <w:szCs w:val="28"/>
              </w:rPr>
              <w:t>Основные направления экономического развития</w:t>
            </w: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r>
      <w:tr w:rsidR="003400B8" w:rsidRPr="003400B8" w:rsidTr="00504EF4">
        <w:tc>
          <w:tcPr>
            <w:tcW w:w="2392" w:type="dxa"/>
            <w:shd w:val="clear" w:color="auto" w:fill="auto"/>
          </w:tcPr>
          <w:p w:rsidR="003400B8" w:rsidRPr="003400B8" w:rsidRDefault="003400B8" w:rsidP="00504EF4">
            <w:pPr>
              <w:rPr>
                <w:rFonts w:ascii="Times New Roman" w:hAnsi="Times New Roman" w:cs="Times New Roman"/>
                <w:sz w:val="28"/>
                <w:szCs w:val="28"/>
              </w:rPr>
            </w:pPr>
            <w:r w:rsidRPr="003400B8">
              <w:rPr>
                <w:rFonts w:ascii="Times New Roman" w:hAnsi="Times New Roman" w:cs="Times New Roman"/>
                <w:sz w:val="28"/>
                <w:szCs w:val="28"/>
              </w:rPr>
              <w:t>Политическая система</w:t>
            </w: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r>
      <w:tr w:rsidR="003400B8" w:rsidRPr="003400B8" w:rsidTr="00504EF4">
        <w:tc>
          <w:tcPr>
            <w:tcW w:w="2392" w:type="dxa"/>
            <w:shd w:val="clear" w:color="auto" w:fill="auto"/>
          </w:tcPr>
          <w:p w:rsidR="003400B8" w:rsidRPr="003400B8" w:rsidRDefault="003400B8" w:rsidP="00504EF4">
            <w:pPr>
              <w:rPr>
                <w:rFonts w:ascii="Times New Roman" w:hAnsi="Times New Roman" w:cs="Times New Roman"/>
                <w:sz w:val="28"/>
                <w:szCs w:val="28"/>
              </w:rPr>
            </w:pPr>
            <w:r w:rsidRPr="003400B8">
              <w:rPr>
                <w:rFonts w:ascii="Times New Roman" w:hAnsi="Times New Roman" w:cs="Times New Roman"/>
                <w:sz w:val="28"/>
                <w:szCs w:val="28"/>
              </w:rPr>
              <w:t>Уровень развития культуры</w:t>
            </w: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c>
          <w:tcPr>
            <w:tcW w:w="2393" w:type="dxa"/>
            <w:shd w:val="clear" w:color="auto" w:fill="auto"/>
          </w:tcPr>
          <w:p w:rsidR="003400B8" w:rsidRPr="003400B8" w:rsidRDefault="003400B8" w:rsidP="00504EF4">
            <w:pPr>
              <w:pStyle w:val="Standard"/>
              <w:spacing w:after="0" w:line="240" w:lineRule="auto"/>
              <w:jc w:val="both"/>
              <w:rPr>
                <w:rFonts w:ascii="Times New Roman" w:hAnsi="Times New Roman" w:cs="Times New Roman"/>
                <w:sz w:val="28"/>
                <w:szCs w:val="28"/>
              </w:rPr>
            </w:pPr>
          </w:p>
        </w:tc>
      </w:tr>
    </w:tbl>
    <w:p w:rsidR="003400B8" w:rsidRPr="003400B8" w:rsidRDefault="003400B8" w:rsidP="003400B8">
      <w:pPr>
        <w:pStyle w:val="Standard"/>
        <w:spacing w:after="0" w:line="240" w:lineRule="auto"/>
        <w:jc w:val="both"/>
        <w:rPr>
          <w:rFonts w:ascii="Times New Roman" w:hAnsi="Times New Roman" w:cs="Times New Roman"/>
          <w:sz w:val="28"/>
          <w:szCs w:val="28"/>
        </w:rPr>
      </w:pPr>
      <w:r w:rsidRPr="003400B8">
        <w:rPr>
          <w:rFonts w:ascii="Times New Roman" w:hAnsi="Times New Roman" w:cs="Times New Roman"/>
          <w:sz w:val="28"/>
          <w:szCs w:val="28"/>
        </w:rPr>
        <w:t xml:space="preserve">    </w:t>
      </w:r>
    </w:p>
    <w:p w:rsidR="003400B8" w:rsidRPr="003400B8" w:rsidRDefault="003400B8" w:rsidP="003400B8">
      <w:pPr>
        <w:pStyle w:val="Standard"/>
        <w:spacing w:after="0" w:line="240" w:lineRule="atLeast"/>
        <w:ind w:firstLine="709"/>
        <w:jc w:val="both"/>
        <w:rPr>
          <w:rFonts w:ascii="Times New Roman" w:hAnsi="Times New Roman" w:cs="Times New Roman"/>
          <w:sz w:val="28"/>
          <w:szCs w:val="28"/>
        </w:rPr>
      </w:pPr>
      <w:r w:rsidRPr="003400B8">
        <w:rPr>
          <w:rFonts w:ascii="Times New Roman" w:hAnsi="Times New Roman" w:cs="Times New Roman"/>
          <w:sz w:val="28"/>
          <w:szCs w:val="28"/>
        </w:rPr>
        <w:t>Нужно учесть, что таблицы должны (не всегда) завершаться логическими выводами по существу рассматриваемых вопросов. Например, вывод по классификации гражданско-правовых договоров может быть о том, что гражданско-правовой договор это соглашение двух или более лиц, направленное на возникновение, изменение или прекращение правоотношений. Что классифицируются договоры по различным основаниям и перечень видов договоров, приведенный в данной таблице, не является исчерпывающим, однако включает в себя основные виды договоров, рассматриваемых в рамках темы «Гражданско-правовой договор». Что необходимая информация по гражданско-правовым договорам содержится в Гражданском кодексе РФ. Необходимо учесть, что отдельные виды гражданско-правовых договоров, классифицированных по объекту (договоры купли-продажи, аренды, подряда и т.д.), рассматриваются отдельно и должны либо оговариваться отдельно, либо быть сделаны в другой форме (например, устно, при изучении темы или письменно, при составлении плана-конспекта).</w:t>
      </w:r>
    </w:p>
    <w:p w:rsidR="003400B8" w:rsidRPr="003400B8" w:rsidRDefault="003400B8" w:rsidP="003400B8">
      <w:pPr>
        <w:pStyle w:val="Standard"/>
        <w:spacing w:after="0" w:line="240" w:lineRule="auto"/>
        <w:ind w:firstLine="709"/>
        <w:jc w:val="both"/>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p w:rsidR="00C429F5" w:rsidRPr="003400B8" w:rsidRDefault="00C429F5">
      <w:pPr>
        <w:rPr>
          <w:rFonts w:ascii="Times New Roman" w:hAnsi="Times New Roman" w:cs="Times New Roman"/>
          <w:sz w:val="28"/>
          <w:szCs w:val="28"/>
        </w:rPr>
      </w:pPr>
    </w:p>
    <w:sectPr w:rsidR="00C429F5" w:rsidRPr="003400B8" w:rsidSect="00D460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40" w:rsidRDefault="00922140" w:rsidP="001E3D60">
      <w:pPr>
        <w:spacing w:after="0" w:line="240" w:lineRule="auto"/>
      </w:pPr>
      <w:r>
        <w:separator/>
      </w:r>
    </w:p>
  </w:endnote>
  <w:endnote w:type="continuationSeparator" w:id="0">
    <w:p w:rsidR="00922140" w:rsidRDefault="00922140" w:rsidP="001E3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40" w:rsidRDefault="00922140" w:rsidP="001E3D60">
      <w:pPr>
        <w:spacing w:after="0" w:line="240" w:lineRule="auto"/>
      </w:pPr>
      <w:r>
        <w:separator/>
      </w:r>
    </w:p>
  </w:footnote>
  <w:footnote w:type="continuationSeparator" w:id="0">
    <w:p w:rsidR="00922140" w:rsidRDefault="00922140" w:rsidP="001E3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34501"/>
    <w:multiLevelType w:val="multilevel"/>
    <w:tmpl w:val="DF30CC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77FBC"/>
    <w:multiLevelType w:val="hybridMultilevel"/>
    <w:tmpl w:val="DCD0D8E2"/>
    <w:lvl w:ilvl="0" w:tplc="A6A6D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76212"/>
    <w:multiLevelType w:val="multilevel"/>
    <w:tmpl w:val="9EC67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8138BB"/>
    <w:multiLevelType w:val="multilevel"/>
    <w:tmpl w:val="9EC67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78496D"/>
    <w:multiLevelType w:val="multilevel"/>
    <w:tmpl w:val="531001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AD02ED0"/>
    <w:multiLevelType w:val="multilevel"/>
    <w:tmpl w:val="9EC67C70"/>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nsid w:val="30143ED4"/>
    <w:multiLevelType w:val="hybridMultilevel"/>
    <w:tmpl w:val="0DB8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224A68"/>
    <w:multiLevelType w:val="hybridMultilevel"/>
    <w:tmpl w:val="6DB4F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11B23"/>
    <w:multiLevelType w:val="hybridMultilevel"/>
    <w:tmpl w:val="9ED0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F569AF"/>
    <w:multiLevelType w:val="hybridMultilevel"/>
    <w:tmpl w:val="6E56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A75F2"/>
    <w:multiLevelType w:val="hybridMultilevel"/>
    <w:tmpl w:val="21508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A67B49"/>
    <w:multiLevelType w:val="hybridMultilevel"/>
    <w:tmpl w:val="014E5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0"/>
  </w:num>
  <w:num w:numId="5">
    <w:abstractNumId w:val="11"/>
  </w:num>
  <w:num w:numId="6">
    <w:abstractNumId w:val="7"/>
  </w:num>
  <w:num w:numId="7">
    <w:abstractNumId w:val="4"/>
  </w:num>
  <w:num w:numId="8">
    <w:abstractNumId w:val="5"/>
  </w:num>
  <w:num w:numId="9">
    <w:abstractNumId w:val="13"/>
  </w:num>
  <w:num w:numId="10">
    <w:abstractNumId w:val="10"/>
  </w:num>
  <w:num w:numId="11">
    <w:abstractNumId w:val="15"/>
  </w:num>
  <w:num w:numId="12">
    <w:abstractNumId w:val="8"/>
  </w:num>
  <w:num w:numId="13">
    <w:abstractNumId w:val="12"/>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AD4A71"/>
    <w:rsid w:val="000504B7"/>
    <w:rsid w:val="00090409"/>
    <w:rsid w:val="001118CA"/>
    <w:rsid w:val="001567B5"/>
    <w:rsid w:val="00187AFA"/>
    <w:rsid w:val="001C4C65"/>
    <w:rsid w:val="001E3D60"/>
    <w:rsid w:val="00230F08"/>
    <w:rsid w:val="00263879"/>
    <w:rsid w:val="002979E8"/>
    <w:rsid w:val="002A693F"/>
    <w:rsid w:val="002C5A74"/>
    <w:rsid w:val="00315C4F"/>
    <w:rsid w:val="003400B8"/>
    <w:rsid w:val="00344E64"/>
    <w:rsid w:val="003607F4"/>
    <w:rsid w:val="0036296A"/>
    <w:rsid w:val="0036640A"/>
    <w:rsid w:val="003D1CCF"/>
    <w:rsid w:val="003D45C5"/>
    <w:rsid w:val="003D714C"/>
    <w:rsid w:val="003F5C08"/>
    <w:rsid w:val="00401DBD"/>
    <w:rsid w:val="004518FD"/>
    <w:rsid w:val="004B0B7E"/>
    <w:rsid w:val="00504EF4"/>
    <w:rsid w:val="00532C14"/>
    <w:rsid w:val="00551B8C"/>
    <w:rsid w:val="00582E70"/>
    <w:rsid w:val="005C0FFA"/>
    <w:rsid w:val="005F229D"/>
    <w:rsid w:val="005F2E64"/>
    <w:rsid w:val="00614621"/>
    <w:rsid w:val="0066450C"/>
    <w:rsid w:val="006849C8"/>
    <w:rsid w:val="006F08C1"/>
    <w:rsid w:val="00726AC0"/>
    <w:rsid w:val="0078117F"/>
    <w:rsid w:val="007C7448"/>
    <w:rsid w:val="00804271"/>
    <w:rsid w:val="008106FC"/>
    <w:rsid w:val="00875868"/>
    <w:rsid w:val="008A17DD"/>
    <w:rsid w:val="009004E9"/>
    <w:rsid w:val="0091382F"/>
    <w:rsid w:val="00916AF5"/>
    <w:rsid w:val="00922140"/>
    <w:rsid w:val="00933AE3"/>
    <w:rsid w:val="00980EDB"/>
    <w:rsid w:val="00994804"/>
    <w:rsid w:val="009F74C1"/>
    <w:rsid w:val="00A14AD3"/>
    <w:rsid w:val="00A42BD4"/>
    <w:rsid w:val="00A56681"/>
    <w:rsid w:val="00AA6664"/>
    <w:rsid w:val="00AD4A71"/>
    <w:rsid w:val="00B220BF"/>
    <w:rsid w:val="00BB77F4"/>
    <w:rsid w:val="00BF0D0F"/>
    <w:rsid w:val="00C429F5"/>
    <w:rsid w:val="00C57596"/>
    <w:rsid w:val="00CE7B5E"/>
    <w:rsid w:val="00D46071"/>
    <w:rsid w:val="00DA6639"/>
    <w:rsid w:val="00DA6B5A"/>
    <w:rsid w:val="00DE0ADA"/>
    <w:rsid w:val="00E0710F"/>
    <w:rsid w:val="00E44BC9"/>
    <w:rsid w:val="00E47D42"/>
    <w:rsid w:val="00E50F60"/>
    <w:rsid w:val="00E63B02"/>
    <w:rsid w:val="00EA5A5C"/>
    <w:rsid w:val="00FE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AD3"/>
    <w:pPr>
      <w:ind w:left="720"/>
      <w:contextualSpacing/>
    </w:pPr>
  </w:style>
  <w:style w:type="paragraph" w:customStyle="1" w:styleId="Default">
    <w:name w:val="Default"/>
    <w:rsid w:val="00A14AD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1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3D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D60"/>
  </w:style>
  <w:style w:type="paragraph" w:styleId="a7">
    <w:name w:val="footer"/>
    <w:basedOn w:val="a"/>
    <w:link w:val="a8"/>
    <w:uiPriority w:val="99"/>
    <w:unhideWhenUsed/>
    <w:rsid w:val="001E3D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D60"/>
  </w:style>
  <w:style w:type="paragraph" w:customStyle="1" w:styleId="Standard">
    <w:name w:val="Standard"/>
    <w:rsid w:val="003400B8"/>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AD3"/>
    <w:pPr>
      <w:ind w:left="720"/>
      <w:contextualSpacing/>
    </w:pPr>
  </w:style>
  <w:style w:type="paragraph" w:customStyle="1" w:styleId="Default">
    <w:name w:val="Default"/>
    <w:rsid w:val="00A14AD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1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3D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D60"/>
  </w:style>
  <w:style w:type="paragraph" w:styleId="a7">
    <w:name w:val="footer"/>
    <w:basedOn w:val="a"/>
    <w:link w:val="a8"/>
    <w:uiPriority w:val="99"/>
    <w:unhideWhenUsed/>
    <w:rsid w:val="001E3D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D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D7FA-52A9-43B6-BE80-1993100E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4923</Words>
  <Characters>28066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Sаmsung</cp:lastModifiedBy>
  <cp:revision>48</cp:revision>
  <dcterms:created xsi:type="dcterms:W3CDTF">2017-05-19T07:48:00Z</dcterms:created>
  <dcterms:modified xsi:type="dcterms:W3CDTF">2017-06-06T09:00:00Z</dcterms:modified>
</cp:coreProperties>
</file>