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F2" w:rsidRPr="0021564B" w:rsidRDefault="000243F2" w:rsidP="000243F2">
      <w:pPr>
        <w:jc w:val="center"/>
        <w:rPr>
          <w:kern w:val="24"/>
          <w:sz w:val="28"/>
          <w:szCs w:val="28"/>
        </w:rPr>
      </w:pPr>
    </w:p>
    <w:p w:rsidR="000243F2" w:rsidRPr="0021564B" w:rsidRDefault="000243F2" w:rsidP="000243F2">
      <w:pPr>
        <w:jc w:val="center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КГБ ПОУ </w:t>
      </w:r>
      <w:r w:rsidRPr="0021564B">
        <w:rPr>
          <w:kern w:val="24"/>
          <w:sz w:val="28"/>
          <w:szCs w:val="28"/>
        </w:rPr>
        <w:t>«Минусинский сельскохозяйственный колледж»</w:t>
      </w:r>
    </w:p>
    <w:p w:rsidR="000243F2" w:rsidRPr="0021564B" w:rsidRDefault="000243F2" w:rsidP="000243F2">
      <w:pPr>
        <w:jc w:val="center"/>
        <w:rPr>
          <w:kern w:val="28"/>
          <w:sz w:val="28"/>
          <w:szCs w:val="28"/>
        </w:rPr>
      </w:pPr>
    </w:p>
    <w:p w:rsidR="000243F2" w:rsidRPr="0021564B" w:rsidRDefault="000243F2" w:rsidP="000243F2">
      <w:pPr>
        <w:jc w:val="both"/>
        <w:rPr>
          <w:b/>
          <w:sz w:val="28"/>
          <w:szCs w:val="28"/>
        </w:rPr>
      </w:pPr>
    </w:p>
    <w:p w:rsidR="000243F2" w:rsidRPr="0021564B" w:rsidRDefault="000243F2" w:rsidP="000243F2">
      <w:pPr>
        <w:jc w:val="both"/>
        <w:rPr>
          <w:b/>
          <w:sz w:val="28"/>
          <w:szCs w:val="28"/>
        </w:rPr>
      </w:pPr>
    </w:p>
    <w:p w:rsidR="000243F2" w:rsidRPr="0021564B" w:rsidRDefault="000243F2" w:rsidP="000243F2">
      <w:pPr>
        <w:jc w:val="both"/>
        <w:rPr>
          <w:b/>
          <w:sz w:val="28"/>
          <w:szCs w:val="28"/>
        </w:rPr>
      </w:pPr>
    </w:p>
    <w:p w:rsidR="000243F2" w:rsidRPr="0021564B" w:rsidRDefault="000243F2" w:rsidP="000243F2">
      <w:pPr>
        <w:jc w:val="both"/>
        <w:rPr>
          <w:b/>
          <w:sz w:val="28"/>
          <w:szCs w:val="28"/>
        </w:rPr>
      </w:pPr>
    </w:p>
    <w:p w:rsidR="000243F2" w:rsidRPr="0021564B" w:rsidRDefault="000243F2" w:rsidP="000243F2">
      <w:pPr>
        <w:jc w:val="both"/>
        <w:rPr>
          <w:b/>
          <w:sz w:val="28"/>
          <w:szCs w:val="28"/>
        </w:rPr>
      </w:pPr>
    </w:p>
    <w:p w:rsidR="000243F2" w:rsidRPr="0021564B" w:rsidRDefault="000243F2" w:rsidP="000243F2">
      <w:pPr>
        <w:jc w:val="both"/>
        <w:rPr>
          <w:b/>
          <w:sz w:val="28"/>
          <w:szCs w:val="28"/>
        </w:rPr>
      </w:pPr>
    </w:p>
    <w:p w:rsidR="000243F2" w:rsidRPr="0021564B" w:rsidRDefault="000243F2" w:rsidP="000243F2">
      <w:pPr>
        <w:jc w:val="both"/>
        <w:rPr>
          <w:b/>
          <w:sz w:val="28"/>
          <w:szCs w:val="28"/>
        </w:rPr>
      </w:pPr>
    </w:p>
    <w:p w:rsidR="000243F2" w:rsidRPr="0021564B" w:rsidRDefault="000243F2" w:rsidP="000243F2">
      <w:pPr>
        <w:jc w:val="both"/>
        <w:rPr>
          <w:b/>
          <w:sz w:val="28"/>
          <w:szCs w:val="28"/>
        </w:rPr>
      </w:pPr>
    </w:p>
    <w:p w:rsidR="000243F2" w:rsidRPr="001A4D36" w:rsidRDefault="000243F2" w:rsidP="000243F2">
      <w:pPr>
        <w:pStyle w:val="10"/>
        <w:rPr>
          <w:sz w:val="36"/>
          <w:szCs w:val="36"/>
        </w:rPr>
      </w:pPr>
      <w:bookmarkStart w:id="0" w:name="_Toc317155894"/>
      <w:bookmarkStart w:id="1" w:name="_Toc317155557"/>
      <w:r w:rsidRPr="001A4D36">
        <w:rPr>
          <w:sz w:val="36"/>
          <w:szCs w:val="36"/>
        </w:rPr>
        <w:t>МЕТОДИЧЕСКИЕ РЕКОМЕНДАЦИИ</w:t>
      </w:r>
      <w:bookmarkEnd w:id="0"/>
      <w:bookmarkEnd w:id="1"/>
    </w:p>
    <w:p w:rsidR="000243F2" w:rsidRPr="001A4D36" w:rsidRDefault="000243F2" w:rsidP="000243F2">
      <w:pPr>
        <w:jc w:val="center"/>
        <w:rPr>
          <w:sz w:val="36"/>
          <w:szCs w:val="36"/>
        </w:rPr>
      </w:pPr>
    </w:p>
    <w:p w:rsidR="000243F2" w:rsidRPr="001A4D36" w:rsidRDefault="000243F2" w:rsidP="000243F2">
      <w:pPr>
        <w:jc w:val="center"/>
        <w:rPr>
          <w:b/>
          <w:sz w:val="36"/>
          <w:szCs w:val="36"/>
        </w:rPr>
      </w:pPr>
      <w:r w:rsidRPr="001A4D36">
        <w:rPr>
          <w:b/>
          <w:sz w:val="36"/>
          <w:szCs w:val="36"/>
        </w:rPr>
        <w:t>ПО ВЫПОЛНЕНИЮ КУРСОВО</w:t>
      </w:r>
      <w:r>
        <w:rPr>
          <w:b/>
          <w:sz w:val="36"/>
          <w:szCs w:val="36"/>
        </w:rPr>
        <w:t>Й РАБОТЫ</w:t>
      </w:r>
    </w:p>
    <w:p w:rsidR="000243F2" w:rsidRPr="0021564B" w:rsidRDefault="000243F2" w:rsidP="000243F2">
      <w:pPr>
        <w:spacing w:line="360" w:lineRule="auto"/>
        <w:jc w:val="center"/>
        <w:rPr>
          <w:b/>
          <w:sz w:val="28"/>
          <w:szCs w:val="28"/>
        </w:rPr>
      </w:pPr>
    </w:p>
    <w:p w:rsidR="000243F2" w:rsidRPr="0021564B" w:rsidRDefault="000243F2" w:rsidP="000243F2">
      <w:pPr>
        <w:jc w:val="center"/>
        <w:rPr>
          <w:b/>
          <w:sz w:val="28"/>
          <w:szCs w:val="28"/>
        </w:rPr>
      </w:pPr>
    </w:p>
    <w:p w:rsidR="000243F2" w:rsidRPr="000243F2" w:rsidRDefault="000243F2" w:rsidP="000243F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rPr>
          <w:b/>
          <w:sz w:val="32"/>
          <w:szCs w:val="32"/>
        </w:rPr>
      </w:pPr>
      <w:r w:rsidRPr="000243F2">
        <w:rPr>
          <w:b/>
          <w:sz w:val="32"/>
          <w:szCs w:val="32"/>
        </w:rPr>
        <w:t>ПМ 05. Организация работы структурного подразделения</w:t>
      </w:r>
    </w:p>
    <w:p w:rsidR="000243F2" w:rsidRPr="004B3CDA" w:rsidRDefault="000243F2" w:rsidP="000243F2">
      <w:pPr>
        <w:jc w:val="center"/>
        <w:rPr>
          <w:b/>
          <w:sz w:val="32"/>
          <w:szCs w:val="32"/>
        </w:rPr>
      </w:pPr>
    </w:p>
    <w:p w:rsidR="000243F2" w:rsidRDefault="000243F2" w:rsidP="000243F2">
      <w:pPr>
        <w:jc w:val="center"/>
        <w:rPr>
          <w:b/>
          <w:bCs/>
          <w:sz w:val="32"/>
          <w:szCs w:val="32"/>
        </w:rPr>
      </w:pPr>
      <w:r w:rsidRPr="000243F2">
        <w:rPr>
          <w:b/>
          <w:bCs/>
          <w:sz w:val="32"/>
          <w:szCs w:val="32"/>
        </w:rPr>
        <w:t xml:space="preserve">МДК.05.01. Управление структурным подразделением организации </w:t>
      </w:r>
    </w:p>
    <w:p w:rsidR="000243F2" w:rsidRPr="001A4D36" w:rsidRDefault="000243F2" w:rsidP="000243F2">
      <w:pPr>
        <w:jc w:val="center"/>
        <w:rPr>
          <w:b/>
          <w:sz w:val="32"/>
          <w:szCs w:val="32"/>
        </w:rPr>
      </w:pPr>
      <w:r w:rsidRPr="001A4D36">
        <w:rPr>
          <w:b/>
          <w:sz w:val="32"/>
          <w:szCs w:val="32"/>
        </w:rPr>
        <w:t>19.02.03. Технология хлеба, кондитерских и макаронных изделий</w:t>
      </w:r>
    </w:p>
    <w:p w:rsidR="000243F2" w:rsidRPr="001A4D36" w:rsidRDefault="000243F2" w:rsidP="000243F2">
      <w:pPr>
        <w:jc w:val="center"/>
        <w:rPr>
          <w:b/>
          <w:sz w:val="32"/>
          <w:szCs w:val="32"/>
        </w:rPr>
      </w:pPr>
    </w:p>
    <w:p w:rsidR="000243F2" w:rsidRPr="0021564B" w:rsidRDefault="000243F2" w:rsidP="000243F2">
      <w:pPr>
        <w:jc w:val="center"/>
        <w:rPr>
          <w:b/>
          <w:i/>
          <w:sz w:val="28"/>
          <w:szCs w:val="28"/>
        </w:rPr>
      </w:pPr>
    </w:p>
    <w:p w:rsidR="000243F2" w:rsidRPr="0021564B" w:rsidRDefault="000243F2" w:rsidP="000243F2">
      <w:pPr>
        <w:jc w:val="center"/>
        <w:rPr>
          <w:b/>
          <w:sz w:val="28"/>
          <w:szCs w:val="28"/>
        </w:rPr>
      </w:pPr>
    </w:p>
    <w:p w:rsidR="000243F2" w:rsidRPr="0021564B" w:rsidRDefault="000243F2" w:rsidP="000243F2">
      <w:pPr>
        <w:jc w:val="center"/>
        <w:rPr>
          <w:sz w:val="28"/>
          <w:szCs w:val="28"/>
        </w:rPr>
      </w:pPr>
      <w:r w:rsidRPr="0021564B">
        <w:rPr>
          <w:sz w:val="28"/>
          <w:szCs w:val="28"/>
        </w:rPr>
        <w:t>ДЛЯ СТУДЕНТОВ ОЧНОЙ</w:t>
      </w:r>
      <w:r>
        <w:rPr>
          <w:sz w:val="28"/>
          <w:szCs w:val="28"/>
        </w:rPr>
        <w:t xml:space="preserve"> (ЗАОЧНОЙ)</w:t>
      </w:r>
      <w:r w:rsidRPr="0021564B">
        <w:rPr>
          <w:sz w:val="28"/>
          <w:szCs w:val="28"/>
        </w:rPr>
        <w:t xml:space="preserve"> ФОРМЫ ОБУЧЕНИЯ</w:t>
      </w:r>
    </w:p>
    <w:p w:rsidR="000243F2" w:rsidRPr="0021564B" w:rsidRDefault="000243F2" w:rsidP="000243F2">
      <w:pPr>
        <w:jc w:val="center"/>
        <w:rPr>
          <w:sz w:val="28"/>
          <w:szCs w:val="28"/>
        </w:rPr>
      </w:pPr>
    </w:p>
    <w:p w:rsidR="000243F2" w:rsidRPr="0021564B" w:rsidRDefault="000243F2" w:rsidP="000243F2">
      <w:pPr>
        <w:rPr>
          <w:sz w:val="28"/>
          <w:szCs w:val="28"/>
        </w:rPr>
      </w:pPr>
    </w:p>
    <w:p w:rsidR="000243F2" w:rsidRDefault="000243F2" w:rsidP="000243F2"/>
    <w:p w:rsidR="000243F2" w:rsidRDefault="000243F2" w:rsidP="000243F2"/>
    <w:p w:rsidR="000243F2" w:rsidRDefault="000243F2" w:rsidP="000243F2"/>
    <w:p w:rsidR="000243F2" w:rsidRDefault="000243F2" w:rsidP="000243F2"/>
    <w:p w:rsidR="000243F2" w:rsidRDefault="000243F2" w:rsidP="000243F2"/>
    <w:p w:rsidR="000243F2" w:rsidRDefault="000243F2" w:rsidP="000243F2"/>
    <w:p w:rsidR="000243F2" w:rsidRDefault="000243F2" w:rsidP="000243F2"/>
    <w:p w:rsidR="000243F2" w:rsidRDefault="000243F2" w:rsidP="000243F2"/>
    <w:p w:rsidR="000243F2" w:rsidRDefault="000243F2" w:rsidP="000243F2"/>
    <w:p w:rsidR="000243F2" w:rsidRDefault="000243F2" w:rsidP="000243F2"/>
    <w:p w:rsidR="000243F2" w:rsidRDefault="000243F2" w:rsidP="000243F2"/>
    <w:p w:rsidR="000243F2" w:rsidRDefault="000243F2" w:rsidP="000243F2"/>
    <w:p w:rsidR="000243F2" w:rsidRDefault="000243F2" w:rsidP="000243F2"/>
    <w:p w:rsidR="000243F2" w:rsidRDefault="000243F2" w:rsidP="000243F2"/>
    <w:p w:rsidR="000243F2" w:rsidRDefault="000243F2" w:rsidP="000243F2"/>
    <w:p w:rsidR="000243F2" w:rsidRDefault="000243F2" w:rsidP="000243F2">
      <w:pPr>
        <w:jc w:val="center"/>
      </w:pPr>
      <w:r>
        <w:t>Минусинск, 2015</w:t>
      </w:r>
    </w:p>
    <w:p w:rsidR="000243F2" w:rsidRDefault="000243F2" w:rsidP="000243F2">
      <w:pPr>
        <w:jc w:val="center"/>
      </w:pPr>
    </w:p>
    <w:p w:rsidR="000243F2" w:rsidRPr="005960E1" w:rsidRDefault="000243F2" w:rsidP="000243F2">
      <w:r w:rsidRPr="005960E1">
        <w:lastRenderedPageBreak/>
        <w:t>Одобрены цикловой комиссией                      Составлены в соответствии с ФГОС</w:t>
      </w:r>
    </w:p>
    <w:p w:rsidR="000243F2" w:rsidRPr="005960E1" w:rsidRDefault="000243F2" w:rsidP="000243F2">
      <w:r w:rsidRPr="005960E1">
        <w:t xml:space="preserve">электротехнических дисциплин                     рабочей программой </w:t>
      </w:r>
      <w:r>
        <w:t xml:space="preserve">ПМ.05. Организация </w:t>
      </w:r>
    </w:p>
    <w:p w:rsidR="000243F2" w:rsidRPr="005960E1" w:rsidRDefault="000243F2" w:rsidP="000243F2">
      <w:r w:rsidRPr="005960E1">
        <w:t xml:space="preserve">Протокол №____                                              </w:t>
      </w:r>
      <w:r>
        <w:t>работы структурного подразделения</w:t>
      </w:r>
    </w:p>
    <w:p w:rsidR="000243F2" w:rsidRPr="005960E1" w:rsidRDefault="000243F2" w:rsidP="000243F2">
      <w:r w:rsidRPr="005960E1">
        <w:t>«___»_______________20___г.                       по специальности 19.02.03. Технология</w:t>
      </w:r>
    </w:p>
    <w:p w:rsidR="000243F2" w:rsidRPr="005960E1" w:rsidRDefault="000243F2" w:rsidP="000243F2">
      <w:r w:rsidRPr="005960E1">
        <w:t>Методист                                                           хлеба, кондитерских и макаронных изделий</w:t>
      </w:r>
    </w:p>
    <w:p w:rsidR="000243F2" w:rsidRPr="005960E1" w:rsidRDefault="000243F2" w:rsidP="000243F2">
      <w:r w:rsidRPr="005960E1">
        <w:t>____________И.А.Кулакова                            Зам. директора по учебной работе</w:t>
      </w:r>
    </w:p>
    <w:p w:rsidR="000243F2" w:rsidRPr="005960E1" w:rsidRDefault="000243F2" w:rsidP="000243F2">
      <w:r w:rsidRPr="005960E1">
        <w:t xml:space="preserve">                                                                            _____________</w:t>
      </w:r>
      <w:proofErr w:type="spellStart"/>
      <w:r w:rsidRPr="005960E1">
        <w:t>И.В.Гуменко</w:t>
      </w:r>
      <w:proofErr w:type="spellEnd"/>
    </w:p>
    <w:p w:rsidR="000243F2" w:rsidRPr="005960E1" w:rsidRDefault="000243F2" w:rsidP="000243F2">
      <w:r w:rsidRPr="005960E1">
        <w:t xml:space="preserve">                                                                            «_____»_______________20____г.</w:t>
      </w:r>
    </w:p>
    <w:p w:rsidR="000243F2" w:rsidRPr="005960E1" w:rsidRDefault="000243F2" w:rsidP="000243F2"/>
    <w:p w:rsidR="000243F2" w:rsidRPr="005960E1" w:rsidRDefault="000243F2" w:rsidP="000243F2"/>
    <w:p w:rsidR="000243F2" w:rsidRDefault="000243F2" w:rsidP="000243F2"/>
    <w:p w:rsidR="000243F2" w:rsidRDefault="000243F2" w:rsidP="000243F2"/>
    <w:p w:rsidR="000243F2" w:rsidRDefault="000243F2" w:rsidP="000243F2"/>
    <w:p w:rsidR="000243F2" w:rsidRDefault="000243F2" w:rsidP="000243F2"/>
    <w:p w:rsidR="000243F2" w:rsidRPr="0021564B" w:rsidRDefault="000243F2" w:rsidP="000243F2">
      <w:pPr>
        <w:jc w:val="both"/>
        <w:rPr>
          <w:b/>
          <w:sz w:val="28"/>
          <w:szCs w:val="28"/>
        </w:rPr>
      </w:pPr>
    </w:p>
    <w:p w:rsidR="000243F2" w:rsidRPr="00604453" w:rsidRDefault="000243F2" w:rsidP="000243F2">
      <w:pPr>
        <w:jc w:val="both"/>
        <w:rPr>
          <w:sz w:val="28"/>
          <w:szCs w:val="28"/>
        </w:rPr>
      </w:pPr>
      <w:r w:rsidRPr="0021564B">
        <w:rPr>
          <w:sz w:val="28"/>
          <w:szCs w:val="28"/>
        </w:rPr>
        <w:t>Методические рекомендации по выполнению курсового проекта являются частью учебно-методического комплекса (УМК) по ПМ.0</w:t>
      </w:r>
      <w:r w:rsidR="007C27CF">
        <w:rPr>
          <w:sz w:val="28"/>
          <w:szCs w:val="28"/>
        </w:rPr>
        <w:t>5</w:t>
      </w:r>
      <w:r w:rsidRPr="0021564B">
        <w:rPr>
          <w:sz w:val="28"/>
          <w:szCs w:val="28"/>
        </w:rPr>
        <w:t xml:space="preserve">. </w:t>
      </w:r>
      <w:r w:rsidR="007C27CF">
        <w:rPr>
          <w:sz w:val="28"/>
          <w:szCs w:val="28"/>
        </w:rPr>
        <w:t>Организация работы структурного подразделения</w:t>
      </w:r>
      <w:r w:rsidR="007C27CF" w:rsidRPr="007C27CF">
        <w:rPr>
          <w:bCs/>
          <w:sz w:val="28"/>
          <w:szCs w:val="28"/>
        </w:rPr>
        <w:t>МДК.05.01. Управление структурным подразделением организации</w:t>
      </w:r>
      <w:r>
        <w:rPr>
          <w:sz w:val="28"/>
          <w:szCs w:val="28"/>
        </w:rPr>
        <w:t xml:space="preserve">. </w:t>
      </w:r>
      <w:r w:rsidRPr="0021564B">
        <w:rPr>
          <w:sz w:val="28"/>
          <w:szCs w:val="28"/>
        </w:rPr>
        <w:t xml:space="preserve">Методические рекомендации определяют цели, задачи, порядок выполнения, а также содержат требования к лингвистическому и </w:t>
      </w:r>
      <w:r w:rsidR="007C27CF">
        <w:rPr>
          <w:sz w:val="28"/>
          <w:szCs w:val="28"/>
        </w:rPr>
        <w:t>техническому оформлению курсовой работы</w:t>
      </w:r>
      <w:r w:rsidRPr="0021564B">
        <w:rPr>
          <w:sz w:val="28"/>
          <w:szCs w:val="28"/>
        </w:rPr>
        <w:t>, практические советы по подготовке и прохождению процедуры защиты.</w:t>
      </w:r>
    </w:p>
    <w:p w:rsidR="000243F2" w:rsidRPr="0021564B" w:rsidRDefault="000243F2" w:rsidP="000243F2">
      <w:pPr>
        <w:ind w:firstLine="720"/>
        <w:jc w:val="both"/>
        <w:rPr>
          <w:sz w:val="28"/>
          <w:szCs w:val="28"/>
        </w:rPr>
      </w:pPr>
      <w:r w:rsidRPr="0021564B">
        <w:rPr>
          <w:sz w:val="28"/>
          <w:szCs w:val="28"/>
        </w:rPr>
        <w:t xml:space="preserve">Методические рекомендации адресованы студентам очной и заочной формы обучения. </w:t>
      </w:r>
    </w:p>
    <w:p w:rsidR="000243F2" w:rsidRPr="00957C2D" w:rsidRDefault="000243F2" w:rsidP="00E769A3">
      <w:pPr>
        <w:tabs>
          <w:tab w:val="left" w:pos="9355"/>
        </w:tabs>
        <w:ind w:right="-1"/>
        <w:jc w:val="both"/>
        <w:rPr>
          <w:sz w:val="28"/>
          <w:szCs w:val="28"/>
        </w:rPr>
      </w:pPr>
      <w:r w:rsidRPr="0021564B">
        <w:rPr>
          <w:sz w:val="28"/>
          <w:szCs w:val="28"/>
        </w:rPr>
        <w:t xml:space="preserve">В электронном виде методические рекомендации размещены на </w:t>
      </w:r>
      <w:r>
        <w:rPr>
          <w:sz w:val="28"/>
          <w:szCs w:val="28"/>
        </w:rPr>
        <w:t xml:space="preserve">сайте </w:t>
      </w:r>
      <w:r w:rsidRPr="0021564B">
        <w:rPr>
          <w:sz w:val="28"/>
          <w:szCs w:val="28"/>
        </w:rPr>
        <w:t>колледжа по адресу:</w:t>
      </w:r>
      <w:hyperlink r:id="rId6" w:history="1">
        <w:r w:rsidRPr="00957C2D">
          <w:rPr>
            <w:rStyle w:val="a9"/>
            <w:sz w:val="28"/>
            <w:szCs w:val="28"/>
          </w:rPr>
          <w:t>http://cxtex.minusa.ru/index10.html</w:t>
        </w:r>
      </w:hyperlink>
    </w:p>
    <w:p w:rsidR="000243F2" w:rsidRPr="0021564B" w:rsidRDefault="000243F2" w:rsidP="000243F2">
      <w:pPr>
        <w:ind w:right="930"/>
        <w:jc w:val="both"/>
        <w:rPr>
          <w:sz w:val="28"/>
          <w:szCs w:val="28"/>
        </w:rPr>
      </w:pPr>
    </w:p>
    <w:p w:rsidR="000243F2" w:rsidRDefault="000243F2" w:rsidP="000243F2">
      <w:pPr>
        <w:ind w:right="930"/>
        <w:jc w:val="both"/>
      </w:pPr>
    </w:p>
    <w:p w:rsidR="000243F2" w:rsidRDefault="000243F2" w:rsidP="000243F2">
      <w:pPr>
        <w:ind w:right="930"/>
        <w:jc w:val="both"/>
      </w:pPr>
    </w:p>
    <w:p w:rsidR="000243F2" w:rsidRDefault="000243F2" w:rsidP="000243F2">
      <w:pPr>
        <w:ind w:left="2835" w:right="-424" w:hanging="2835"/>
        <w:jc w:val="both"/>
        <w:rPr>
          <w:sz w:val="28"/>
          <w:szCs w:val="28"/>
        </w:rPr>
      </w:pPr>
      <w:r w:rsidRPr="0021564B">
        <w:rPr>
          <w:b/>
          <w:sz w:val="28"/>
          <w:szCs w:val="28"/>
        </w:rPr>
        <w:t xml:space="preserve">Разработала: </w:t>
      </w:r>
      <w:proofErr w:type="spellStart"/>
      <w:r>
        <w:rPr>
          <w:sz w:val="28"/>
          <w:szCs w:val="28"/>
        </w:rPr>
        <w:t>Раздобреева</w:t>
      </w:r>
      <w:proofErr w:type="spellEnd"/>
      <w:r>
        <w:rPr>
          <w:sz w:val="28"/>
          <w:szCs w:val="28"/>
        </w:rPr>
        <w:t xml:space="preserve"> Н.И. преподаватель высшей категории</w:t>
      </w:r>
    </w:p>
    <w:p w:rsidR="000243F2" w:rsidRPr="0021564B" w:rsidRDefault="000243F2" w:rsidP="000243F2">
      <w:pPr>
        <w:ind w:right="-424" w:firstLine="184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КГБ </w:t>
      </w:r>
      <w:r w:rsidRPr="0021564B">
        <w:rPr>
          <w:sz w:val="28"/>
          <w:szCs w:val="28"/>
        </w:rPr>
        <w:t>ПОУ «</w:t>
      </w:r>
      <w:r>
        <w:rPr>
          <w:sz w:val="28"/>
          <w:szCs w:val="28"/>
        </w:rPr>
        <w:t>Минусинский сельскохозяйственный колледж</w:t>
      </w:r>
      <w:r w:rsidRPr="0021564B">
        <w:rPr>
          <w:sz w:val="28"/>
          <w:szCs w:val="28"/>
        </w:rPr>
        <w:t>»</w:t>
      </w:r>
    </w:p>
    <w:p w:rsidR="000243F2" w:rsidRPr="0021564B" w:rsidRDefault="000243F2" w:rsidP="000243F2">
      <w:pPr>
        <w:jc w:val="both"/>
        <w:rPr>
          <w:b/>
          <w:bCs/>
          <w:sz w:val="28"/>
          <w:szCs w:val="28"/>
        </w:rPr>
      </w:pPr>
    </w:p>
    <w:p w:rsidR="000243F2" w:rsidRDefault="000243F2" w:rsidP="000243F2">
      <w:pPr>
        <w:ind w:right="930"/>
        <w:jc w:val="both"/>
      </w:pPr>
    </w:p>
    <w:p w:rsidR="000243F2" w:rsidRDefault="000243F2" w:rsidP="000243F2">
      <w:pPr>
        <w:ind w:right="930"/>
        <w:jc w:val="both"/>
      </w:pPr>
    </w:p>
    <w:p w:rsidR="000243F2" w:rsidRDefault="000243F2" w:rsidP="000243F2">
      <w:pPr>
        <w:ind w:right="930"/>
        <w:jc w:val="both"/>
      </w:pPr>
    </w:p>
    <w:p w:rsidR="000243F2" w:rsidRDefault="000243F2" w:rsidP="000243F2">
      <w:pPr>
        <w:ind w:right="930"/>
        <w:jc w:val="both"/>
      </w:pPr>
    </w:p>
    <w:p w:rsidR="000243F2" w:rsidRDefault="000243F2" w:rsidP="000243F2">
      <w:pPr>
        <w:ind w:right="930"/>
        <w:jc w:val="both"/>
      </w:pPr>
    </w:p>
    <w:p w:rsidR="000243F2" w:rsidRDefault="000243F2" w:rsidP="000243F2">
      <w:pPr>
        <w:ind w:right="930"/>
        <w:jc w:val="both"/>
      </w:pPr>
    </w:p>
    <w:p w:rsidR="000243F2" w:rsidRDefault="000243F2" w:rsidP="000243F2">
      <w:pPr>
        <w:ind w:right="930"/>
        <w:jc w:val="both"/>
      </w:pPr>
    </w:p>
    <w:p w:rsidR="000243F2" w:rsidRDefault="000243F2" w:rsidP="000243F2">
      <w:pPr>
        <w:ind w:right="930"/>
        <w:jc w:val="both"/>
      </w:pPr>
    </w:p>
    <w:p w:rsidR="000243F2" w:rsidRDefault="000243F2" w:rsidP="000243F2">
      <w:pPr>
        <w:ind w:right="930"/>
        <w:jc w:val="both"/>
      </w:pPr>
    </w:p>
    <w:p w:rsidR="000243F2" w:rsidRDefault="000243F2" w:rsidP="000243F2">
      <w:pPr>
        <w:ind w:right="930"/>
        <w:jc w:val="both"/>
      </w:pPr>
    </w:p>
    <w:p w:rsidR="000243F2" w:rsidRDefault="000243F2" w:rsidP="000243F2">
      <w:pPr>
        <w:ind w:right="930"/>
        <w:jc w:val="both"/>
      </w:pPr>
    </w:p>
    <w:p w:rsidR="000243F2" w:rsidRDefault="000243F2" w:rsidP="000243F2">
      <w:pPr>
        <w:ind w:right="930"/>
        <w:jc w:val="center"/>
      </w:pPr>
      <w:r>
        <w:br w:type="page"/>
      </w:r>
    </w:p>
    <w:p w:rsidR="000243F2" w:rsidRPr="00210D9E" w:rsidRDefault="000243F2" w:rsidP="000243F2">
      <w:pPr>
        <w:ind w:right="930"/>
        <w:jc w:val="center"/>
        <w:rPr>
          <w:b/>
          <w:sz w:val="36"/>
          <w:szCs w:val="36"/>
        </w:rPr>
      </w:pPr>
      <w:r w:rsidRPr="00210D9E">
        <w:rPr>
          <w:b/>
          <w:sz w:val="36"/>
          <w:szCs w:val="36"/>
        </w:rPr>
        <w:lastRenderedPageBreak/>
        <w:t>СОДЕРЖАНИЕ</w:t>
      </w:r>
    </w:p>
    <w:p w:rsidR="000243F2" w:rsidRDefault="000243F2" w:rsidP="000243F2">
      <w:pPr>
        <w:ind w:right="2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88"/>
        <w:gridCol w:w="1383"/>
      </w:tblGrid>
      <w:tr w:rsidR="000243F2" w:rsidRPr="0068034D" w:rsidTr="0096408E">
        <w:tc>
          <w:tcPr>
            <w:tcW w:w="8188" w:type="dxa"/>
          </w:tcPr>
          <w:p w:rsidR="000243F2" w:rsidRPr="0068034D" w:rsidRDefault="000243F2" w:rsidP="0068034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8034D">
              <w:rPr>
                <w:rFonts w:ascii="Times New Roman" w:hAnsi="Times New Roman" w:cs="Times New Roman"/>
                <w:b w:val="0"/>
                <w:i w:val="0"/>
              </w:rPr>
              <w:t>1  Цели и задачи курсово</w:t>
            </w:r>
            <w:r w:rsidR="007C27CF" w:rsidRPr="0068034D">
              <w:rPr>
                <w:rFonts w:ascii="Times New Roman" w:hAnsi="Times New Roman" w:cs="Times New Roman"/>
                <w:b w:val="0"/>
                <w:i w:val="0"/>
              </w:rPr>
              <w:t>й работы</w:t>
            </w:r>
          </w:p>
        </w:tc>
        <w:tc>
          <w:tcPr>
            <w:tcW w:w="1383" w:type="dxa"/>
          </w:tcPr>
          <w:p w:rsidR="000243F2" w:rsidRPr="0068034D" w:rsidRDefault="000243F2" w:rsidP="0068034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8034D">
              <w:rPr>
                <w:rFonts w:ascii="Times New Roman" w:hAnsi="Times New Roman" w:cs="Times New Roman"/>
                <w:b w:val="0"/>
                <w:i w:val="0"/>
              </w:rPr>
              <w:t>5</w:t>
            </w:r>
          </w:p>
        </w:tc>
      </w:tr>
      <w:tr w:rsidR="000243F2" w:rsidRPr="0068034D" w:rsidTr="0096408E">
        <w:tc>
          <w:tcPr>
            <w:tcW w:w="8188" w:type="dxa"/>
          </w:tcPr>
          <w:p w:rsidR="000243F2" w:rsidRPr="0068034D" w:rsidRDefault="000243F2" w:rsidP="0068034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8034D">
              <w:rPr>
                <w:rFonts w:ascii="Times New Roman" w:hAnsi="Times New Roman" w:cs="Times New Roman"/>
                <w:b w:val="0"/>
                <w:i w:val="0"/>
              </w:rPr>
              <w:t>2  Структура</w:t>
            </w:r>
            <w:r w:rsidR="00E769A3" w:rsidRPr="0068034D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="007C27CF" w:rsidRPr="0068034D">
              <w:rPr>
                <w:rFonts w:ascii="Times New Roman" w:hAnsi="Times New Roman" w:cs="Times New Roman"/>
                <w:b w:val="0"/>
                <w:i w:val="0"/>
              </w:rPr>
              <w:t>курсовой работы</w:t>
            </w:r>
          </w:p>
        </w:tc>
        <w:tc>
          <w:tcPr>
            <w:tcW w:w="1383" w:type="dxa"/>
          </w:tcPr>
          <w:p w:rsidR="000243F2" w:rsidRPr="0068034D" w:rsidRDefault="000243F2" w:rsidP="0068034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8034D">
              <w:rPr>
                <w:rFonts w:ascii="Times New Roman" w:hAnsi="Times New Roman" w:cs="Times New Roman"/>
                <w:b w:val="0"/>
                <w:i w:val="0"/>
              </w:rPr>
              <w:t>10</w:t>
            </w:r>
          </w:p>
        </w:tc>
      </w:tr>
      <w:tr w:rsidR="000243F2" w:rsidRPr="0068034D" w:rsidTr="0096408E">
        <w:tc>
          <w:tcPr>
            <w:tcW w:w="8188" w:type="dxa"/>
          </w:tcPr>
          <w:p w:rsidR="000243F2" w:rsidRPr="0068034D" w:rsidRDefault="000243F2" w:rsidP="0068034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8034D">
              <w:rPr>
                <w:rFonts w:ascii="Times New Roman" w:hAnsi="Times New Roman" w:cs="Times New Roman"/>
                <w:b w:val="0"/>
                <w:i w:val="0"/>
              </w:rPr>
              <w:t xml:space="preserve">3  Порядок выполнения </w:t>
            </w:r>
            <w:r w:rsidR="007C27CF" w:rsidRPr="0068034D">
              <w:rPr>
                <w:rFonts w:ascii="Times New Roman" w:hAnsi="Times New Roman" w:cs="Times New Roman"/>
                <w:b w:val="0"/>
                <w:i w:val="0"/>
              </w:rPr>
              <w:t>курсовой работы</w:t>
            </w:r>
          </w:p>
        </w:tc>
        <w:tc>
          <w:tcPr>
            <w:tcW w:w="1383" w:type="dxa"/>
          </w:tcPr>
          <w:p w:rsidR="000243F2" w:rsidRPr="0068034D" w:rsidRDefault="000243F2" w:rsidP="0068034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8034D">
              <w:rPr>
                <w:rFonts w:ascii="Times New Roman" w:hAnsi="Times New Roman" w:cs="Times New Roman"/>
                <w:b w:val="0"/>
                <w:i w:val="0"/>
              </w:rPr>
              <w:t>11</w:t>
            </w:r>
          </w:p>
        </w:tc>
      </w:tr>
      <w:tr w:rsidR="000243F2" w:rsidRPr="0068034D" w:rsidTr="0096408E">
        <w:tc>
          <w:tcPr>
            <w:tcW w:w="8188" w:type="dxa"/>
          </w:tcPr>
          <w:p w:rsidR="000243F2" w:rsidRPr="0068034D" w:rsidRDefault="000243F2" w:rsidP="0068034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8034D">
              <w:rPr>
                <w:rFonts w:ascii="Times New Roman" w:hAnsi="Times New Roman" w:cs="Times New Roman"/>
                <w:b w:val="0"/>
                <w:i w:val="0"/>
              </w:rPr>
              <w:t xml:space="preserve">4  Общие правила оформления  </w:t>
            </w:r>
            <w:r w:rsidR="007C27CF" w:rsidRPr="0068034D">
              <w:rPr>
                <w:rFonts w:ascii="Times New Roman" w:hAnsi="Times New Roman" w:cs="Times New Roman"/>
                <w:b w:val="0"/>
                <w:i w:val="0"/>
              </w:rPr>
              <w:t>курсовой работы</w:t>
            </w:r>
          </w:p>
        </w:tc>
        <w:tc>
          <w:tcPr>
            <w:tcW w:w="1383" w:type="dxa"/>
          </w:tcPr>
          <w:p w:rsidR="000243F2" w:rsidRPr="0068034D" w:rsidRDefault="000243F2" w:rsidP="0068034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8034D">
              <w:rPr>
                <w:rFonts w:ascii="Times New Roman" w:hAnsi="Times New Roman" w:cs="Times New Roman"/>
                <w:b w:val="0"/>
                <w:i w:val="0"/>
              </w:rPr>
              <w:t>33</w:t>
            </w:r>
          </w:p>
        </w:tc>
      </w:tr>
      <w:tr w:rsidR="000243F2" w:rsidRPr="0068034D" w:rsidTr="0096408E">
        <w:tc>
          <w:tcPr>
            <w:tcW w:w="8188" w:type="dxa"/>
          </w:tcPr>
          <w:p w:rsidR="000243F2" w:rsidRPr="0068034D" w:rsidRDefault="000243F2" w:rsidP="0068034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8034D">
              <w:rPr>
                <w:rFonts w:ascii="Times New Roman" w:hAnsi="Times New Roman" w:cs="Times New Roman"/>
                <w:b w:val="0"/>
                <w:i w:val="0"/>
              </w:rPr>
              <w:t xml:space="preserve">5  Организация выполнения </w:t>
            </w:r>
            <w:r w:rsidR="007C27CF" w:rsidRPr="0068034D">
              <w:rPr>
                <w:rFonts w:ascii="Times New Roman" w:hAnsi="Times New Roman" w:cs="Times New Roman"/>
                <w:b w:val="0"/>
                <w:i w:val="0"/>
              </w:rPr>
              <w:t>курсовой работы</w:t>
            </w:r>
          </w:p>
        </w:tc>
        <w:tc>
          <w:tcPr>
            <w:tcW w:w="1383" w:type="dxa"/>
          </w:tcPr>
          <w:p w:rsidR="000243F2" w:rsidRPr="0068034D" w:rsidRDefault="000243F2" w:rsidP="0068034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8034D">
              <w:rPr>
                <w:rFonts w:ascii="Times New Roman" w:hAnsi="Times New Roman" w:cs="Times New Roman"/>
                <w:b w:val="0"/>
                <w:i w:val="0"/>
              </w:rPr>
              <w:t>38</w:t>
            </w:r>
          </w:p>
        </w:tc>
      </w:tr>
      <w:tr w:rsidR="000243F2" w:rsidRPr="0068034D" w:rsidTr="0096408E">
        <w:tc>
          <w:tcPr>
            <w:tcW w:w="8188" w:type="dxa"/>
          </w:tcPr>
          <w:p w:rsidR="000243F2" w:rsidRPr="0068034D" w:rsidRDefault="000243F2" w:rsidP="00F273BE">
            <w:pPr>
              <w:pStyle w:val="2"/>
              <w:ind w:firstLine="567"/>
              <w:rPr>
                <w:rFonts w:ascii="Times New Roman" w:hAnsi="Times New Roman" w:cs="Times New Roman"/>
                <w:b w:val="0"/>
                <w:i w:val="0"/>
              </w:rPr>
            </w:pPr>
            <w:r w:rsidRPr="0068034D">
              <w:rPr>
                <w:rFonts w:ascii="Times New Roman" w:hAnsi="Times New Roman" w:cs="Times New Roman"/>
                <w:b w:val="0"/>
                <w:i w:val="0"/>
              </w:rPr>
              <w:t>Список литературы</w:t>
            </w:r>
          </w:p>
        </w:tc>
        <w:tc>
          <w:tcPr>
            <w:tcW w:w="1383" w:type="dxa"/>
          </w:tcPr>
          <w:p w:rsidR="000243F2" w:rsidRPr="0068034D" w:rsidRDefault="000243F2" w:rsidP="0068034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8034D">
              <w:rPr>
                <w:rFonts w:ascii="Times New Roman" w:hAnsi="Times New Roman" w:cs="Times New Roman"/>
                <w:b w:val="0"/>
                <w:i w:val="0"/>
              </w:rPr>
              <w:t>41</w:t>
            </w:r>
          </w:p>
        </w:tc>
      </w:tr>
      <w:tr w:rsidR="000243F2" w:rsidRPr="0068034D" w:rsidTr="0096408E">
        <w:tc>
          <w:tcPr>
            <w:tcW w:w="8188" w:type="dxa"/>
          </w:tcPr>
          <w:p w:rsidR="000243F2" w:rsidRPr="0068034D" w:rsidRDefault="000243F2" w:rsidP="00F273BE">
            <w:pPr>
              <w:pStyle w:val="2"/>
              <w:ind w:firstLine="567"/>
              <w:rPr>
                <w:rFonts w:ascii="Times New Roman" w:hAnsi="Times New Roman" w:cs="Times New Roman"/>
                <w:b w:val="0"/>
                <w:i w:val="0"/>
              </w:rPr>
            </w:pPr>
            <w:r w:rsidRPr="0068034D">
              <w:rPr>
                <w:rFonts w:ascii="Times New Roman" w:hAnsi="Times New Roman" w:cs="Times New Roman"/>
                <w:b w:val="0"/>
                <w:i w:val="0"/>
              </w:rPr>
              <w:t>Приложения</w:t>
            </w:r>
          </w:p>
        </w:tc>
        <w:tc>
          <w:tcPr>
            <w:tcW w:w="1383" w:type="dxa"/>
          </w:tcPr>
          <w:p w:rsidR="000243F2" w:rsidRPr="0068034D" w:rsidRDefault="000243F2" w:rsidP="0068034D">
            <w:pPr>
              <w:pStyle w:val="2"/>
              <w:rPr>
                <w:rFonts w:ascii="Times New Roman" w:hAnsi="Times New Roman" w:cs="Times New Roman"/>
                <w:b w:val="0"/>
                <w:i w:val="0"/>
              </w:rPr>
            </w:pPr>
            <w:r w:rsidRPr="0068034D">
              <w:rPr>
                <w:rFonts w:ascii="Times New Roman" w:hAnsi="Times New Roman" w:cs="Times New Roman"/>
                <w:b w:val="0"/>
                <w:i w:val="0"/>
              </w:rPr>
              <w:t>44</w:t>
            </w:r>
          </w:p>
        </w:tc>
      </w:tr>
    </w:tbl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Default="000243F2" w:rsidP="000243F2">
      <w:pPr>
        <w:ind w:right="27"/>
        <w:jc w:val="center"/>
        <w:rPr>
          <w:rStyle w:val="11"/>
          <w:caps/>
          <w:szCs w:val="28"/>
        </w:rPr>
      </w:pPr>
    </w:p>
    <w:p w:rsidR="000243F2" w:rsidRPr="00866456" w:rsidRDefault="000243F2" w:rsidP="000243F2">
      <w:pPr>
        <w:ind w:right="27"/>
        <w:jc w:val="center"/>
        <w:rPr>
          <w:rStyle w:val="11"/>
          <w:caps/>
          <w:sz w:val="36"/>
          <w:szCs w:val="36"/>
        </w:rPr>
      </w:pPr>
      <w:r>
        <w:rPr>
          <w:rStyle w:val="11"/>
          <w:caps/>
          <w:szCs w:val="28"/>
        </w:rPr>
        <w:br w:type="page"/>
      </w:r>
      <w:r w:rsidRPr="00866456">
        <w:rPr>
          <w:rStyle w:val="11"/>
          <w:caps/>
          <w:sz w:val="36"/>
          <w:szCs w:val="36"/>
        </w:rPr>
        <w:lastRenderedPageBreak/>
        <w:t>Уважаемый студент!</w:t>
      </w:r>
    </w:p>
    <w:p w:rsidR="000243F2" w:rsidRPr="0021564B" w:rsidRDefault="000243F2" w:rsidP="000243F2">
      <w:pPr>
        <w:ind w:firstLine="567"/>
        <w:jc w:val="both"/>
        <w:rPr>
          <w:color w:val="000000"/>
          <w:sz w:val="28"/>
          <w:szCs w:val="28"/>
        </w:rPr>
      </w:pPr>
    </w:p>
    <w:p w:rsidR="000243F2" w:rsidRPr="006C246B" w:rsidRDefault="007C27CF" w:rsidP="000243F2">
      <w:pPr>
        <w:ind w:firstLine="709"/>
        <w:jc w:val="both"/>
        <w:rPr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Курсовая работа</w:t>
      </w:r>
      <w:r w:rsidR="000243F2" w:rsidRPr="0021564B">
        <w:rPr>
          <w:color w:val="000000"/>
          <w:spacing w:val="6"/>
          <w:sz w:val="28"/>
          <w:szCs w:val="28"/>
        </w:rPr>
        <w:t xml:space="preserve"> по</w:t>
      </w:r>
      <w:r w:rsidR="00E769A3">
        <w:rPr>
          <w:color w:val="000000"/>
          <w:spacing w:val="6"/>
          <w:sz w:val="28"/>
          <w:szCs w:val="28"/>
        </w:rPr>
        <w:t xml:space="preserve"> </w:t>
      </w:r>
      <w:r w:rsidRPr="007C27CF">
        <w:rPr>
          <w:bCs/>
          <w:sz w:val="28"/>
          <w:szCs w:val="28"/>
        </w:rPr>
        <w:t>МДК.05.01. Управление структурным подразделением организации</w:t>
      </w:r>
      <w:r>
        <w:rPr>
          <w:sz w:val="28"/>
          <w:szCs w:val="28"/>
        </w:rPr>
        <w:t>, является</w:t>
      </w:r>
      <w:r w:rsidR="000243F2" w:rsidRPr="0021564B">
        <w:rPr>
          <w:color w:val="000000"/>
          <w:spacing w:val="6"/>
          <w:sz w:val="28"/>
          <w:szCs w:val="28"/>
        </w:rPr>
        <w:t xml:space="preserve"> одним из основных видов учебных занятий и формой контроля Вашей учебной работы. </w:t>
      </w:r>
    </w:p>
    <w:p w:rsidR="000243F2" w:rsidRPr="00E769A3" w:rsidRDefault="007C27CF" w:rsidP="00E769A3">
      <w:pPr>
        <w:spacing w:line="264" w:lineRule="auto"/>
        <w:ind w:firstLine="567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Курсовая работа</w:t>
      </w:r>
      <w:r w:rsidR="000243F2" w:rsidRPr="0021564B">
        <w:rPr>
          <w:color w:val="000000"/>
          <w:spacing w:val="6"/>
          <w:sz w:val="28"/>
          <w:szCs w:val="28"/>
        </w:rPr>
        <w:t xml:space="preserve"> – это творческая деятельность студента по изучаемому междисциплинарному курсу практического характера.</w:t>
      </w:r>
      <w:r w:rsidR="00E769A3">
        <w:rPr>
          <w:color w:val="000000"/>
          <w:spacing w:val="6"/>
          <w:sz w:val="28"/>
          <w:szCs w:val="28"/>
        </w:rPr>
        <w:t xml:space="preserve"> </w:t>
      </w:r>
      <w:r w:rsidR="000243F2" w:rsidRPr="0021564B">
        <w:rPr>
          <w:color w:val="000000"/>
          <w:spacing w:val="6"/>
          <w:sz w:val="28"/>
          <w:szCs w:val="28"/>
        </w:rPr>
        <w:t xml:space="preserve">Выполнение </w:t>
      </w:r>
      <w:r>
        <w:rPr>
          <w:color w:val="000000"/>
          <w:spacing w:val="6"/>
          <w:sz w:val="28"/>
          <w:szCs w:val="28"/>
        </w:rPr>
        <w:t>курсовой работы</w:t>
      </w:r>
      <w:r w:rsidR="000243F2" w:rsidRPr="0021564B">
        <w:rPr>
          <w:color w:val="000000"/>
          <w:spacing w:val="6"/>
          <w:sz w:val="28"/>
          <w:szCs w:val="28"/>
        </w:rPr>
        <w:t xml:space="preserve"> по</w:t>
      </w:r>
      <w:r w:rsidR="00E769A3">
        <w:rPr>
          <w:color w:val="000000"/>
          <w:spacing w:val="6"/>
          <w:sz w:val="28"/>
          <w:szCs w:val="28"/>
        </w:rPr>
        <w:t xml:space="preserve"> </w:t>
      </w:r>
      <w:r w:rsidRPr="007C27CF">
        <w:rPr>
          <w:bCs/>
          <w:sz w:val="28"/>
          <w:szCs w:val="28"/>
        </w:rPr>
        <w:t>МДК.05.01. Управление структурным подразделением организации</w:t>
      </w:r>
      <w:r w:rsidR="000243F2" w:rsidRPr="0021564B">
        <w:rPr>
          <w:color w:val="000000"/>
          <w:spacing w:val="6"/>
          <w:sz w:val="28"/>
          <w:szCs w:val="28"/>
        </w:rPr>
        <w:t xml:space="preserve"> направлено на приобретение Вами практического опыта по систематизации полученных знаний и практических умений, формированию профессиональных (ПК) и общих компетенций (ОК). </w:t>
      </w:r>
    </w:p>
    <w:p w:rsidR="000243F2" w:rsidRPr="0021564B" w:rsidRDefault="000243F2" w:rsidP="000243F2">
      <w:pPr>
        <w:widowControl/>
        <w:spacing w:line="264" w:lineRule="auto"/>
        <w:ind w:firstLine="567"/>
        <w:jc w:val="both"/>
        <w:rPr>
          <w:spacing w:val="6"/>
          <w:sz w:val="28"/>
          <w:szCs w:val="28"/>
        </w:rPr>
      </w:pPr>
      <w:r w:rsidRPr="0021564B">
        <w:rPr>
          <w:color w:val="000000"/>
          <w:spacing w:val="6"/>
          <w:sz w:val="28"/>
          <w:szCs w:val="28"/>
        </w:rPr>
        <w:t>Настоящи</w:t>
      </w:r>
      <w:r w:rsidR="00E769A3">
        <w:rPr>
          <w:color w:val="000000"/>
          <w:spacing w:val="6"/>
          <w:sz w:val="28"/>
          <w:szCs w:val="28"/>
        </w:rPr>
        <w:t>е методические рекомендации</w:t>
      </w:r>
      <w:r w:rsidRPr="0021564B">
        <w:rPr>
          <w:color w:val="000000"/>
          <w:spacing w:val="6"/>
          <w:sz w:val="28"/>
          <w:szCs w:val="28"/>
        </w:rPr>
        <w:t xml:space="preserve"> определяют цели и задачи, </w:t>
      </w:r>
      <w:r w:rsidRPr="0021564B">
        <w:rPr>
          <w:spacing w:val="6"/>
          <w:sz w:val="28"/>
          <w:szCs w:val="28"/>
        </w:rPr>
        <w:t xml:space="preserve">порядок выполнения, содержат требования к лингвистическому и техническому оформлению </w:t>
      </w:r>
      <w:r w:rsidR="007C27CF">
        <w:rPr>
          <w:spacing w:val="6"/>
          <w:sz w:val="28"/>
          <w:szCs w:val="28"/>
        </w:rPr>
        <w:t>курсовой работы</w:t>
      </w:r>
      <w:r>
        <w:rPr>
          <w:spacing w:val="6"/>
          <w:sz w:val="28"/>
          <w:szCs w:val="28"/>
        </w:rPr>
        <w:t xml:space="preserve">, </w:t>
      </w:r>
      <w:r w:rsidRPr="0021564B">
        <w:rPr>
          <w:spacing w:val="6"/>
          <w:sz w:val="28"/>
          <w:szCs w:val="28"/>
        </w:rPr>
        <w:t>практические советы по подготовке</w:t>
      </w:r>
      <w:r>
        <w:rPr>
          <w:spacing w:val="6"/>
          <w:sz w:val="28"/>
          <w:szCs w:val="28"/>
        </w:rPr>
        <w:t xml:space="preserve"> и прохождению процедуры защиты, а также приведены формулы для </w:t>
      </w:r>
      <w:r w:rsidR="007C27CF">
        <w:rPr>
          <w:spacing w:val="6"/>
          <w:sz w:val="28"/>
          <w:szCs w:val="28"/>
        </w:rPr>
        <w:t xml:space="preserve">практической </w:t>
      </w:r>
      <w:r>
        <w:rPr>
          <w:spacing w:val="6"/>
          <w:sz w:val="28"/>
          <w:szCs w:val="28"/>
        </w:rPr>
        <w:t>части.</w:t>
      </w:r>
    </w:p>
    <w:p w:rsidR="00E769A3" w:rsidRPr="0021564B" w:rsidRDefault="00E769A3" w:rsidP="00E769A3">
      <w:pPr>
        <w:spacing w:line="264" w:lineRule="auto"/>
        <w:ind w:firstLine="567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>К</w:t>
      </w:r>
      <w:r w:rsidRPr="0021564B">
        <w:rPr>
          <w:color w:val="000000"/>
          <w:spacing w:val="6"/>
          <w:sz w:val="28"/>
          <w:szCs w:val="28"/>
        </w:rPr>
        <w:t>урсов</w:t>
      </w:r>
      <w:r>
        <w:rPr>
          <w:color w:val="000000"/>
          <w:spacing w:val="6"/>
          <w:sz w:val="28"/>
          <w:szCs w:val="28"/>
        </w:rPr>
        <w:t>ая работа должна быть выполнена, оформлена</w:t>
      </w:r>
      <w:r w:rsidRPr="0021564B">
        <w:rPr>
          <w:color w:val="000000"/>
          <w:spacing w:val="6"/>
          <w:sz w:val="28"/>
          <w:szCs w:val="28"/>
        </w:rPr>
        <w:t xml:space="preserve"> в соответстви</w:t>
      </w:r>
      <w:r>
        <w:rPr>
          <w:color w:val="000000"/>
          <w:spacing w:val="6"/>
          <w:sz w:val="28"/>
          <w:szCs w:val="28"/>
        </w:rPr>
        <w:t>и с установленными требованиями</w:t>
      </w:r>
      <w:r w:rsidRPr="0021564B">
        <w:rPr>
          <w:color w:val="000000"/>
          <w:spacing w:val="6"/>
          <w:sz w:val="28"/>
          <w:szCs w:val="28"/>
        </w:rPr>
        <w:t xml:space="preserve"> </w:t>
      </w:r>
      <w:r>
        <w:rPr>
          <w:color w:val="000000"/>
          <w:spacing w:val="6"/>
          <w:sz w:val="28"/>
          <w:szCs w:val="28"/>
        </w:rPr>
        <w:t>и</w:t>
      </w:r>
      <w:r w:rsidRPr="0021564B">
        <w:rPr>
          <w:color w:val="000000"/>
          <w:spacing w:val="6"/>
          <w:sz w:val="28"/>
          <w:szCs w:val="28"/>
        </w:rPr>
        <w:t xml:space="preserve"> подлежит обязательной защите.</w:t>
      </w:r>
    </w:p>
    <w:p w:rsidR="000243F2" w:rsidRPr="0021564B" w:rsidRDefault="000243F2" w:rsidP="000243F2">
      <w:pPr>
        <w:spacing w:line="264" w:lineRule="auto"/>
        <w:ind w:firstLine="567"/>
        <w:jc w:val="both"/>
        <w:rPr>
          <w:color w:val="000000"/>
          <w:spacing w:val="6"/>
          <w:sz w:val="28"/>
          <w:szCs w:val="28"/>
        </w:rPr>
      </w:pPr>
      <w:r w:rsidRPr="0021564B">
        <w:rPr>
          <w:color w:val="000000"/>
          <w:spacing w:val="6"/>
          <w:sz w:val="28"/>
          <w:szCs w:val="28"/>
        </w:rPr>
        <w:t xml:space="preserve">Подробное изучение рекомендаций и следование им позволит Вам избежать ошибок, сократит время и поможет качественно выполнить </w:t>
      </w:r>
      <w:r w:rsidR="007C27CF">
        <w:rPr>
          <w:color w:val="000000"/>
          <w:spacing w:val="6"/>
          <w:sz w:val="28"/>
          <w:szCs w:val="28"/>
        </w:rPr>
        <w:t>курсовую работу</w:t>
      </w:r>
      <w:r w:rsidRPr="0021564B">
        <w:rPr>
          <w:color w:val="000000"/>
          <w:spacing w:val="6"/>
          <w:sz w:val="28"/>
          <w:szCs w:val="28"/>
        </w:rPr>
        <w:t>.</w:t>
      </w:r>
    </w:p>
    <w:p w:rsidR="000243F2" w:rsidRPr="00F92C92" w:rsidRDefault="000243F2" w:rsidP="00E769A3">
      <w:pPr>
        <w:ind w:firstLine="567"/>
        <w:jc w:val="both"/>
        <w:rPr>
          <w:spacing w:val="6"/>
          <w:sz w:val="28"/>
          <w:szCs w:val="28"/>
        </w:rPr>
      </w:pPr>
      <w:r w:rsidRPr="0021564B">
        <w:rPr>
          <w:color w:val="000000"/>
          <w:spacing w:val="6"/>
          <w:sz w:val="28"/>
          <w:szCs w:val="28"/>
        </w:rPr>
        <w:t>Обращаем Ваше внимание, что</w:t>
      </w:r>
      <w:r w:rsidRPr="0021564B">
        <w:rPr>
          <w:spacing w:val="6"/>
          <w:sz w:val="28"/>
          <w:szCs w:val="28"/>
        </w:rPr>
        <w:t xml:space="preserve"> если Вы получите</w:t>
      </w:r>
      <w:r w:rsidR="0049242D">
        <w:rPr>
          <w:spacing w:val="6"/>
          <w:sz w:val="28"/>
          <w:szCs w:val="28"/>
        </w:rPr>
        <w:t xml:space="preserve"> </w:t>
      </w:r>
      <w:r w:rsidRPr="00F92C92">
        <w:rPr>
          <w:spacing w:val="6"/>
          <w:sz w:val="28"/>
          <w:szCs w:val="28"/>
        </w:rPr>
        <w:t xml:space="preserve">неудовлетворительную оценку по </w:t>
      </w:r>
      <w:r w:rsidR="007C27CF">
        <w:rPr>
          <w:spacing w:val="6"/>
          <w:sz w:val="28"/>
          <w:szCs w:val="28"/>
        </w:rPr>
        <w:t>курсовой работе</w:t>
      </w:r>
      <w:r w:rsidRPr="00F92C92">
        <w:rPr>
          <w:spacing w:val="6"/>
          <w:sz w:val="28"/>
          <w:szCs w:val="28"/>
        </w:rPr>
        <w:t xml:space="preserve">, </w:t>
      </w:r>
      <w:r w:rsidR="007E0C81">
        <w:rPr>
          <w:spacing w:val="6"/>
          <w:sz w:val="28"/>
          <w:szCs w:val="28"/>
        </w:rPr>
        <w:t>то</w:t>
      </w:r>
      <w:r w:rsidRPr="00F92C92">
        <w:rPr>
          <w:spacing w:val="6"/>
          <w:sz w:val="28"/>
          <w:szCs w:val="28"/>
        </w:rPr>
        <w:t xml:space="preserve"> не будете допущены к квалификационному экзамену в процессе итоговой аттестации по междисциплинарному курсу</w:t>
      </w:r>
      <w:r w:rsidRPr="00F92C92">
        <w:rPr>
          <w:i/>
          <w:spacing w:val="6"/>
          <w:sz w:val="28"/>
          <w:szCs w:val="28"/>
        </w:rPr>
        <w:t>.</w:t>
      </w:r>
    </w:p>
    <w:p w:rsidR="000243F2" w:rsidRPr="00F92C92" w:rsidRDefault="00E769A3" w:rsidP="000243F2">
      <w:pPr>
        <w:spacing w:line="264" w:lineRule="auto"/>
        <w:ind w:firstLine="567"/>
        <w:jc w:val="both"/>
        <w:rPr>
          <w:color w:val="000000"/>
          <w:spacing w:val="6"/>
          <w:sz w:val="28"/>
          <w:szCs w:val="28"/>
        </w:rPr>
      </w:pPr>
      <w:r w:rsidRPr="0021564B">
        <w:rPr>
          <w:color w:val="000000"/>
          <w:spacing w:val="6"/>
          <w:sz w:val="28"/>
          <w:szCs w:val="28"/>
        </w:rPr>
        <w:t xml:space="preserve">Выполнение </w:t>
      </w:r>
      <w:r>
        <w:rPr>
          <w:color w:val="000000"/>
          <w:spacing w:val="6"/>
          <w:sz w:val="28"/>
          <w:szCs w:val="28"/>
        </w:rPr>
        <w:t>курсовой работы</w:t>
      </w:r>
      <w:r w:rsidRPr="0021564B">
        <w:rPr>
          <w:color w:val="000000"/>
          <w:spacing w:val="6"/>
          <w:sz w:val="28"/>
          <w:szCs w:val="28"/>
        </w:rPr>
        <w:t xml:space="preserve"> осуществляется под руководством преподавателя</w:t>
      </w:r>
      <w:r>
        <w:rPr>
          <w:color w:val="000000"/>
          <w:spacing w:val="6"/>
          <w:sz w:val="28"/>
          <w:szCs w:val="28"/>
        </w:rPr>
        <w:t xml:space="preserve"> </w:t>
      </w:r>
      <w:r w:rsidRPr="007C27CF">
        <w:rPr>
          <w:bCs/>
          <w:sz w:val="28"/>
          <w:szCs w:val="28"/>
        </w:rPr>
        <w:t>МДК.05.01. Управление структурным подразделением организации</w:t>
      </w:r>
      <w:r w:rsidRPr="0021564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243F2" w:rsidRPr="00F92C92">
        <w:rPr>
          <w:color w:val="000000"/>
          <w:spacing w:val="6"/>
          <w:sz w:val="28"/>
          <w:szCs w:val="28"/>
        </w:rPr>
        <w:t xml:space="preserve">Консультации по выполнению </w:t>
      </w:r>
      <w:r w:rsidR="007C27CF">
        <w:rPr>
          <w:color w:val="000000"/>
          <w:spacing w:val="6"/>
          <w:sz w:val="28"/>
          <w:szCs w:val="28"/>
        </w:rPr>
        <w:t>курсовой работы</w:t>
      </w:r>
      <w:r w:rsidR="000243F2" w:rsidRPr="00F92C92">
        <w:rPr>
          <w:color w:val="000000"/>
          <w:spacing w:val="6"/>
          <w:sz w:val="28"/>
          <w:szCs w:val="28"/>
        </w:rPr>
        <w:t xml:space="preserve"> проводятся как в рамках учебных часов в ходе изучения </w:t>
      </w:r>
      <w:r w:rsidR="007C27CF" w:rsidRPr="007C27CF">
        <w:rPr>
          <w:bCs/>
          <w:sz w:val="28"/>
          <w:szCs w:val="28"/>
        </w:rPr>
        <w:t>МДК.05.01. Управление структурным подразделением организации</w:t>
      </w:r>
      <w:r w:rsidR="000243F2">
        <w:rPr>
          <w:spacing w:val="6"/>
          <w:sz w:val="28"/>
          <w:szCs w:val="28"/>
        </w:rPr>
        <w:t>,</w:t>
      </w:r>
      <w:r w:rsidR="000243F2" w:rsidRPr="00F92C92">
        <w:rPr>
          <w:color w:val="000000"/>
          <w:spacing w:val="6"/>
          <w:sz w:val="28"/>
          <w:szCs w:val="28"/>
        </w:rPr>
        <w:t xml:space="preserve"> так и по индивидуальному графику.</w:t>
      </w:r>
    </w:p>
    <w:p w:rsidR="000243F2" w:rsidRDefault="000243F2" w:rsidP="000243F2">
      <w:pPr>
        <w:pStyle w:val="a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Желаем Вам успехов!</w:t>
      </w:r>
    </w:p>
    <w:p w:rsidR="000243F2" w:rsidRPr="00866456" w:rsidRDefault="000243F2" w:rsidP="000243F2">
      <w:pPr>
        <w:pStyle w:val="a4"/>
        <w:spacing w:after="120" w:afterAutospacing="0"/>
        <w:rPr>
          <w:b/>
          <w:sz w:val="36"/>
          <w:szCs w:val="36"/>
        </w:rPr>
      </w:pPr>
      <w:r>
        <w:rPr>
          <w:b/>
          <w:color w:val="000000"/>
          <w:sz w:val="28"/>
          <w:szCs w:val="28"/>
        </w:rPr>
        <w:br w:type="page"/>
      </w:r>
      <w:r w:rsidRPr="00866456">
        <w:rPr>
          <w:b/>
          <w:sz w:val="36"/>
          <w:szCs w:val="36"/>
        </w:rPr>
        <w:lastRenderedPageBreak/>
        <w:t>1 ЦЕЛИ И ЗАДАЧИ КУРСОВО</w:t>
      </w:r>
      <w:r w:rsidR="007C27CF">
        <w:rPr>
          <w:b/>
          <w:sz w:val="36"/>
          <w:szCs w:val="36"/>
        </w:rPr>
        <w:t>Й РАБОТЫ</w:t>
      </w:r>
    </w:p>
    <w:p w:rsidR="000243F2" w:rsidRPr="0021564B" w:rsidRDefault="000243F2" w:rsidP="00E769A3">
      <w:pPr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студентом </w:t>
      </w:r>
      <w:r w:rsidR="007C27CF">
        <w:rPr>
          <w:color w:val="000000"/>
          <w:sz w:val="28"/>
          <w:szCs w:val="28"/>
        </w:rPr>
        <w:t>курсовой работы</w:t>
      </w:r>
      <w:r>
        <w:rPr>
          <w:color w:val="000000"/>
          <w:sz w:val="28"/>
          <w:szCs w:val="28"/>
        </w:rPr>
        <w:t xml:space="preserve"> является заключительным этапом изучения</w:t>
      </w:r>
      <w:r w:rsidR="00E769A3">
        <w:rPr>
          <w:color w:val="000000"/>
          <w:sz w:val="28"/>
          <w:szCs w:val="28"/>
        </w:rPr>
        <w:t xml:space="preserve"> </w:t>
      </w:r>
      <w:r w:rsidR="007C27CF" w:rsidRPr="007C27CF">
        <w:rPr>
          <w:bCs/>
          <w:sz w:val="28"/>
          <w:szCs w:val="28"/>
        </w:rPr>
        <w:t>МДК.05.01. Управление структурным подразделением организации</w:t>
      </w:r>
      <w:r>
        <w:rPr>
          <w:sz w:val="28"/>
          <w:szCs w:val="28"/>
        </w:rPr>
        <w:t>, в ходе которого осуществляется обучение применения полученных знаний и умений при решении комплексных задач, связанных со сферой профессиональной деятельности будущих специалистов в области пищевой промышленности.</w:t>
      </w:r>
    </w:p>
    <w:p w:rsidR="000243F2" w:rsidRPr="005462B4" w:rsidRDefault="000243F2" w:rsidP="000243F2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Выполнение </w:t>
      </w:r>
      <w:r w:rsidR="007C27CF">
        <w:rPr>
          <w:color w:val="000000"/>
          <w:sz w:val="28"/>
          <w:szCs w:val="28"/>
        </w:rPr>
        <w:t>курсовой работы</w:t>
      </w:r>
      <w:r w:rsidRPr="005462B4">
        <w:rPr>
          <w:color w:val="000000"/>
          <w:sz w:val="28"/>
          <w:szCs w:val="28"/>
        </w:rPr>
        <w:t xml:space="preserve"> рассматривается как вид учебной работы по </w:t>
      </w:r>
      <w:r w:rsidR="007C27CF" w:rsidRPr="007C27CF">
        <w:rPr>
          <w:bCs/>
          <w:sz w:val="28"/>
          <w:szCs w:val="28"/>
        </w:rPr>
        <w:t>МДК.05.01. Управление структурным подразделением организации</w:t>
      </w:r>
      <w:r w:rsidRPr="005462B4">
        <w:rPr>
          <w:color w:val="000000"/>
          <w:sz w:val="28"/>
          <w:szCs w:val="28"/>
        </w:rPr>
        <w:t xml:space="preserve">и реализуется в пределах времени, отведенного на его изучение. </w:t>
      </w:r>
    </w:p>
    <w:p w:rsidR="000243F2" w:rsidRPr="005462B4" w:rsidRDefault="000243F2" w:rsidP="000243F2">
      <w:pPr>
        <w:ind w:firstLine="567"/>
        <w:jc w:val="both"/>
        <w:rPr>
          <w:color w:val="000000"/>
          <w:sz w:val="28"/>
          <w:szCs w:val="28"/>
        </w:rPr>
      </w:pPr>
    </w:p>
    <w:p w:rsidR="000243F2" w:rsidRPr="00604453" w:rsidRDefault="000243F2" w:rsidP="000243F2">
      <w:pPr>
        <w:spacing w:after="120"/>
        <w:rPr>
          <w:b/>
          <w:color w:val="000000"/>
          <w:sz w:val="32"/>
          <w:szCs w:val="32"/>
        </w:rPr>
      </w:pPr>
      <w:r w:rsidRPr="00866456">
        <w:rPr>
          <w:b/>
          <w:color w:val="000000"/>
          <w:sz w:val="32"/>
          <w:szCs w:val="32"/>
        </w:rPr>
        <w:t>1.1 Цель курсового проектирования</w:t>
      </w:r>
    </w:p>
    <w:p w:rsidR="000243F2" w:rsidRDefault="000243F2" w:rsidP="000243F2">
      <w:pPr>
        <w:ind w:firstLine="567"/>
        <w:jc w:val="both"/>
        <w:rPr>
          <w:color w:val="000000"/>
          <w:sz w:val="28"/>
          <w:szCs w:val="28"/>
        </w:rPr>
      </w:pPr>
      <w:r w:rsidRPr="005462B4">
        <w:rPr>
          <w:color w:val="000000"/>
          <w:sz w:val="28"/>
          <w:szCs w:val="28"/>
        </w:rPr>
        <w:t>Выполнение студентом курсовой р</w:t>
      </w:r>
      <w:r>
        <w:rPr>
          <w:color w:val="000000"/>
          <w:sz w:val="28"/>
          <w:szCs w:val="28"/>
        </w:rPr>
        <w:t xml:space="preserve">аботы по МДК проводится с </w:t>
      </w:r>
      <w:r w:rsidRPr="00707A48">
        <w:rPr>
          <w:b/>
          <w:color w:val="000000"/>
          <w:sz w:val="28"/>
          <w:szCs w:val="28"/>
        </w:rPr>
        <w:t>целью:</w:t>
      </w:r>
    </w:p>
    <w:p w:rsidR="000243F2" w:rsidRPr="005462B4" w:rsidRDefault="000243F2" w:rsidP="000243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систематизации и закрепления полученных теоретических знаний и практических умений </w:t>
      </w:r>
      <w:r w:rsidR="00E769A3">
        <w:rPr>
          <w:color w:val="000000"/>
          <w:sz w:val="28"/>
          <w:szCs w:val="28"/>
        </w:rPr>
        <w:t xml:space="preserve">по </w:t>
      </w:r>
      <w:r>
        <w:rPr>
          <w:color w:val="000000"/>
          <w:sz w:val="28"/>
          <w:szCs w:val="28"/>
        </w:rPr>
        <w:t>специальным дисциплинам; формирования умений применять теоретические знания при решении поставленных задач:</w:t>
      </w:r>
    </w:p>
    <w:p w:rsidR="00E1505B" w:rsidRPr="003012F4" w:rsidRDefault="00E1505B" w:rsidP="00E1505B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3012F4">
        <w:rPr>
          <w:sz w:val="28"/>
          <w:szCs w:val="28"/>
        </w:rPr>
        <w:t>рассчитывать выход продукции в ассортименте;</w:t>
      </w:r>
    </w:p>
    <w:p w:rsidR="00E1505B" w:rsidRPr="003012F4" w:rsidRDefault="00E1505B" w:rsidP="00E1505B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3012F4">
        <w:rPr>
          <w:sz w:val="28"/>
          <w:szCs w:val="28"/>
        </w:rPr>
        <w:t>вести табель учета рабочего времени работников;</w:t>
      </w:r>
    </w:p>
    <w:p w:rsidR="00E1505B" w:rsidRPr="003012F4" w:rsidRDefault="00E1505B" w:rsidP="00E1505B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3012F4">
        <w:rPr>
          <w:sz w:val="28"/>
          <w:szCs w:val="28"/>
        </w:rPr>
        <w:t>рассчитывать заработную плату;</w:t>
      </w:r>
    </w:p>
    <w:p w:rsidR="00E1505B" w:rsidRPr="003012F4" w:rsidRDefault="00E1505B" w:rsidP="00E1505B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3012F4">
        <w:rPr>
          <w:sz w:val="28"/>
          <w:szCs w:val="28"/>
        </w:rPr>
        <w:t>рассчитывать экономические показатели структурного подразделения организации;</w:t>
      </w:r>
    </w:p>
    <w:p w:rsidR="00E1505B" w:rsidRPr="003012F4" w:rsidRDefault="00E1505B" w:rsidP="00E1505B">
      <w:pPr>
        <w:widowControl/>
        <w:numPr>
          <w:ilvl w:val="0"/>
          <w:numId w:val="1"/>
        </w:numPr>
        <w:autoSpaceDE/>
        <w:autoSpaceDN/>
        <w:adjustRightInd/>
        <w:rPr>
          <w:sz w:val="28"/>
          <w:szCs w:val="28"/>
        </w:rPr>
      </w:pPr>
      <w:r w:rsidRPr="003012F4">
        <w:rPr>
          <w:sz w:val="28"/>
          <w:szCs w:val="28"/>
        </w:rPr>
        <w:t>организовать работу коллектива исполнителей;</w:t>
      </w:r>
    </w:p>
    <w:p w:rsidR="00E1505B" w:rsidRPr="003012F4" w:rsidRDefault="00E1505B" w:rsidP="00E769A3">
      <w:pPr>
        <w:widowControl/>
        <w:numPr>
          <w:ilvl w:val="0"/>
          <w:numId w:val="1"/>
        </w:numPr>
        <w:autoSpaceDE/>
        <w:autoSpaceDN/>
        <w:adjustRightInd/>
        <w:jc w:val="both"/>
        <w:rPr>
          <w:sz w:val="28"/>
          <w:szCs w:val="28"/>
        </w:rPr>
      </w:pPr>
      <w:r w:rsidRPr="003012F4">
        <w:rPr>
          <w:sz w:val="28"/>
          <w:szCs w:val="28"/>
        </w:rPr>
        <w:t xml:space="preserve">оформлять документы </w:t>
      </w:r>
      <w:r w:rsidR="00E769A3">
        <w:rPr>
          <w:sz w:val="28"/>
          <w:szCs w:val="28"/>
        </w:rPr>
        <w:t xml:space="preserve">на различные операции с сырьем, </w:t>
      </w:r>
      <w:r w:rsidRPr="003012F4">
        <w:rPr>
          <w:sz w:val="28"/>
          <w:szCs w:val="28"/>
        </w:rPr>
        <w:t xml:space="preserve">полуфабрикатами </w:t>
      </w:r>
      <w:r w:rsidR="00EB4410">
        <w:rPr>
          <w:sz w:val="28"/>
          <w:szCs w:val="28"/>
        </w:rPr>
        <w:t>и готовой продукцией.</w:t>
      </w:r>
    </w:p>
    <w:p w:rsidR="000243F2" w:rsidRPr="005462B4" w:rsidRDefault="000243F2" w:rsidP="000243F2">
      <w:pPr>
        <w:ind w:firstLine="397"/>
        <w:jc w:val="both"/>
        <w:rPr>
          <w:color w:val="000000"/>
          <w:sz w:val="28"/>
          <w:szCs w:val="28"/>
        </w:rPr>
      </w:pPr>
    </w:p>
    <w:p w:rsidR="000243F2" w:rsidRDefault="000243F2" w:rsidP="000243F2">
      <w:pPr>
        <w:jc w:val="both"/>
        <w:rPr>
          <w:color w:val="000000"/>
          <w:sz w:val="28"/>
          <w:szCs w:val="28"/>
        </w:rPr>
      </w:pPr>
      <w:r w:rsidRPr="005462B4">
        <w:rPr>
          <w:color w:val="000000"/>
          <w:sz w:val="28"/>
          <w:szCs w:val="28"/>
        </w:rPr>
        <w:t>Формирования профессиональных компетенций:</w:t>
      </w:r>
    </w:p>
    <w:p w:rsidR="000243F2" w:rsidRPr="005462B4" w:rsidRDefault="000243F2" w:rsidP="000243F2">
      <w:pPr>
        <w:ind w:firstLine="567"/>
        <w:jc w:val="both"/>
        <w:rPr>
          <w:color w:val="000000"/>
          <w:sz w:val="28"/>
          <w:szCs w:val="28"/>
        </w:rPr>
      </w:pPr>
    </w:p>
    <w:tbl>
      <w:tblPr>
        <w:tblW w:w="94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69"/>
        <w:gridCol w:w="4779"/>
      </w:tblGrid>
      <w:tr w:rsidR="000243F2" w:rsidTr="0096408E">
        <w:trPr>
          <w:trHeight w:val="298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F96F46" w:rsidRDefault="000243F2" w:rsidP="0096408E">
            <w:pPr>
              <w:jc w:val="center"/>
              <w:rPr>
                <w:b/>
                <w:bCs/>
                <w:lang w:eastAsia="ar-SA"/>
              </w:rPr>
            </w:pPr>
            <w:r w:rsidRPr="00F96F46">
              <w:rPr>
                <w:b/>
              </w:rPr>
              <w:t>Результаты (освоенные профессиональные компетенции)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F96F46" w:rsidRDefault="000243F2" w:rsidP="0096408E">
            <w:pPr>
              <w:spacing w:before="100" w:beforeAutospacing="1" w:after="100" w:afterAutospacing="1"/>
              <w:jc w:val="center"/>
              <w:rPr>
                <w:b/>
                <w:color w:val="000000"/>
              </w:rPr>
            </w:pPr>
            <w:r w:rsidRPr="00F96F46">
              <w:rPr>
                <w:b/>
                <w:color w:val="000000"/>
              </w:rPr>
              <w:t>Основные показатели оценки результата</w:t>
            </w:r>
          </w:p>
        </w:tc>
      </w:tr>
      <w:tr w:rsidR="000243F2" w:rsidTr="0096408E">
        <w:trPr>
          <w:trHeight w:val="298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F96F46" w:rsidRDefault="00E1505B" w:rsidP="0096408E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 5.1. Участвовать в планировании основных показателей производства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B" w:rsidRPr="00E1505B" w:rsidRDefault="000243F2" w:rsidP="00E1505B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E1505B">
              <w:rPr>
                <w:color w:val="000000"/>
              </w:rPr>
              <w:t>о</w:t>
            </w:r>
            <w:r w:rsidR="00E1505B" w:rsidRPr="00E1505B">
              <w:rPr>
                <w:color w:val="000000"/>
              </w:rPr>
              <w:t>боснованность и точность расчета выхода продукции в ассортименте;</w:t>
            </w:r>
          </w:p>
          <w:p w:rsidR="00E1505B" w:rsidRPr="00E1505B" w:rsidRDefault="00E1505B" w:rsidP="00E1505B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1505B">
              <w:rPr>
                <w:color w:val="000000"/>
              </w:rPr>
              <w:t>обоснованность и точность расчета определения материальных затрат;</w:t>
            </w:r>
          </w:p>
          <w:p w:rsidR="00E1505B" w:rsidRPr="00E1505B" w:rsidRDefault="00E1505B" w:rsidP="00E1505B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1505B">
              <w:rPr>
                <w:color w:val="000000"/>
              </w:rPr>
              <w:t>обоснованность и точность определения себестоимости продукции;</w:t>
            </w:r>
          </w:p>
          <w:p w:rsidR="000243F2" w:rsidRPr="00F96F46" w:rsidRDefault="00E1505B" w:rsidP="00E1505B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1505B">
              <w:rPr>
                <w:color w:val="000000"/>
              </w:rPr>
              <w:t>правильность определения прибыли и рентабельности продукции, продаж, производства по разработанным методикам.</w:t>
            </w:r>
          </w:p>
        </w:tc>
      </w:tr>
      <w:tr w:rsidR="000243F2" w:rsidTr="0096408E">
        <w:trPr>
          <w:trHeight w:val="298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F96F46" w:rsidRDefault="00E1505B" w:rsidP="0096408E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 5.2. Планировать выполнение работ исполнителями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B" w:rsidRPr="00E1505B" w:rsidRDefault="000243F2" w:rsidP="00E1505B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 xml:space="preserve">- </w:t>
            </w:r>
            <w:r w:rsidR="00413AE8">
              <w:rPr>
                <w:color w:val="000000"/>
              </w:rPr>
              <w:t>о</w:t>
            </w:r>
            <w:r w:rsidR="00E1505B" w:rsidRPr="00E1505B">
              <w:rPr>
                <w:color w:val="000000"/>
              </w:rPr>
              <w:t xml:space="preserve">птимальность и обоснованность </w:t>
            </w:r>
            <w:proofErr w:type="gramStart"/>
            <w:r w:rsidR="00E1505B" w:rsidRPr="00E1505B">
              <w:rPr>
                <w:color w:val="000000"/>
              </w:rPr>
              <w:t>выбора системы оплаты труда работников</w:t>
            </w:r>
            <w:proofErr w:type="gramEnd"/>
            <w:r w:rsidR="00E1505B" w:rsidRPr="00E1505B">
              <w:rPr>
                <w:color w:val="000000"/>
              </w:rPr>
              <w:t xml:space="preserve"> предприятия, соответствующей производственным условиям;</w:t>
            </w:r>
          </w:p>
          <w:p w:rsidR="000243F2" w:rsidRPr="00F96F46" w:rsidRDefault="00E1505B" w:rsidP="00E1505B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1505B">
              <w:rPr>
                <w:color w:val="000000"/>
              </w:rPr>
              <w:t>точность определения размера заработной платы работников предприятия в соответствии с действующим законодательством.</w:t>
            </w:r>
          </w:p>
        </w:tc>
      </w:tr>
      <w:tr w:rsidR="000243F2" w:rsidTr="0096408E">
        <w:trPr>
          <w:trHeight w:val="298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F96F46" w:rsidRDefault="00E1505B" w:rsidP="0096408E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1505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ПК 5.3. Организовывать работу трудового коллектива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B" w:rsidRPr="00E1505B" w:rsidRDefault="000243F2" w:rsidP="00E1505B">
            <w:pPr>
              <w:contextualSpacing/>
              <w:jc w:val="both"/>
              <w:rPr>
                <w:color w:val="000000"/>
              </w:rPr>
            </w:pPr>
            <w:r w:rsidRPr="00F96F46">
              <w:rPr>
                <w:color w:val="000000"/>
              </w:rPr>
              <w:t>-</w:t>
            </w:r>
            <w:r w:rsidR="00E1505B">
              <w:rPr>
                <w:color w:val="000000"/>
              </w:rPr>
              <w:t>а</w:t>
            </w:r>
            <w:r w:rsidR="00E1505B" w:rsidRPr="00E1505B">
              <w:rPr>
                <w:color w:val="000000"/>
              </w:rPr>
              <w:t>ргументированность выбора оптимальной структуры управления предприятием (структурным подразделением);</w:t>
            </w:r>
          </w:p>
          <w:p w:rsidR="00E1505B" w:rsidRPr="00E1505B" w:rsidRDefault="00E1505B" w:rsidP="00E1505B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1505B">
              <w:rPr>
                <w:color w:val="000000"/>
              </w:rPr>
              <w:t>точность расчета степени механизации и автоматизации производства;</w:t>
            </w:r>
          </w:p>
          <w:p w:rsidR="00E1505B" w:rsidRPr="00E1505B" w:rsidRDefault="00E1505B" w:rsidP="00E1505B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1505B">
              <w:rPr>
                <w:color w:val="000000"/>
              </w:rPr>
              <w:t xml:space="preserve">проведение в соответствии с локальными актами предприятия и точная обработка данных </w:t>
            </w:r>
            <w:proofErr w:type="spellStart"/>
            <w:r w:rsidRPr="00E1505B">
              <w:rPr>
                <w:color w:val="000000"/>
              </w:rPr>
              <w:t>фотохронометража</w:t>
            </w:r>
            <w:proofErr w:type="spellEnd"/>
            <w:r w:rsidRPr="00E1505B">
              <w:rPr>
                <w:color w:val="000000"/>
              </w:rPr>
              <w:t xml:space="preserve"> и фотографии рабочего дня;</w:t>
            </w:r>
          </w:p>
          <w:p w:rsidR="000243F2" w:rsidRPr="00F96F46" w:rsidRDefault="00E1505B" w:rsidP="00E1505B">
            <w:pPr>
              <w:contextualSpacing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- </w:t>
            </w:r>
            <w:r w:rsidRPr="00E1505B">
              <w:rPr>
                <w:color w:val="000000"/>
              </w:rPr>
              <w:t>точность расчета норм времени на изготовление изделия.</w:t>
            </w:r>
          </w:p>
        </w:tc>
      </w:tr>
      <w:tr w:rsidR="000243F2" w:rsidTr="0096408E">
        <w:trPr>
          <w:trHeight w:val="298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F96F46" w:rsidRDefault="00D571FA" w:rsidP="0096408E">
            <w:pPr>
              <w:pStyle w:val="aa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D5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5.4. Контролировать ход и оценивать результаты выполнения работ исполнителями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505B" w:rsidRPr="00F96F46" w:rsidRDefault="000243F2" w:rsidP="00E1505B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- </w:t>
            </w:r>
            <w:r w:rsidR="00D5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r w:rsidR="00D571FA" w:rsidRPr="00D5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равильность оформления табеля рабочего времени.</w:t>
            </w:r>
          </w:p>
          <w:p w:rsidR="000243F2" w:rsidRPr="00F96F46" w:rsidRDefault="000243F2" w:rsidP="0096408E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D571FA" w:rsidTr="0096408E">
        <w:trPr>
          <w:trHeight w:val="298"/>
        </w:trPr>
        <w:tc>
          <w:tcPr>
            <w:tcW w:w="4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A" w:rsidRPr="00D571FA" w:rsidRDefault="00D571FA" w:rsidP="0096408E">
            <w:pPr>
              <w:pStyle w:val="aa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5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ПК 5.5.Вести утвержденную учетно-отчетную документацию</w:t>
            </w:r>
          </w:p>
        </w:tc>
        <w:tc>
          <w:tcPr>
            <w:tcW w:w="4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71FA" w:rsidRDefault="00D571FA" w:rsidP="00D571FA">
            <w:pPr>
              <w:pStyle w:val="aa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</w:t>
            </w:r>
            <w:r w:rsidRPr="00D571FA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равильность и точность заполнения производственной документации (инструкции, отчеты, накладные и т.п.) в соответствии с действующими нормами в управленческом учете.</w:t>
            </w:r>
          </w:p>
        </w:tc>
      </w:tr>
    </w:tbl>
    <w:p w:rsidR="000243F2" w:rsidRPr="007C1F70" w:rsidRDefault="000243F2" w:rsidP="000243F2">
      <w:pPr>
        <w:jc w:val="both"/>
        <w:rPr>
          <w:sz w:val="28"/>
          <w:szCs w:val="28"/>
        </w:rPr>
      </w:pPr>
    </w:p>
    <w:p w:rsidR="000243F2" w:rsidRPr="00EB4410" w:rsidRDefault="000243F2" w:rsidP="000243F2">
      <w:pPr>
        <w:rPr>
          <w:color w:val="000000"/>
          <w:sz w:val="28"/>
          <w:szCs w:val="28"/>
        </w:rPr>
      </w:pPr>
      <w:r w:rsidRPr="00EB4410">
        <w:rPr>
          <w:color w:val="000000"/>
          <w:sz w:val="28"/>
          <w:szCs w:val="28"/>
        </w:rPr>
        <w:t>Формирование общ</w:t>
      </w:r>
      <w:r w:rsidR="00EB4410" w:rsidRPr="00EB4410">
        <w:rPr>
          <w:color w:val="000000"/>
          <w:sz w:val="28"/>
          <w:szCs w:val="28"/>
        </w:rPr>
        <w:t>их компетенций по специальности:</w:t>
      </w:r>
    </w:p>
    <w:p w:rsidR="000243F2" w:rsidRPr="00604453" w:rsidRDefault="000243F2" w:rsidP="000243F2">
      <w:pPr>
        <w:rPr>
          <w:b/>
          <w:color w:val="00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7"/>
        <w:gridCol w:w="6383"/>
      </w:tblGrid>
      <w:tr w:rsidR="000243F2" w:rsidRPr="007C1F70" w:rsidTr="00EB4410"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3F2" w:rsidRPr="00F96F46" w:rsidRDefault="000243F2" w:rsidP="0096408E">
            <w:pPr>
              <w:jc w:val="center"/>
              <w:rPr>
                <w:b/>
                <w:bCs/>
                <w:lang w:eastAsia="ar-SA"/>
              </w:rPr>
            </w:pPr>
            <w:r w:rsidRPr="00F96F46">
              <w:rPr>
                <w:b/>
                <w:bCs/>
              </w:rPr>
              <w:t>Результаты</w:t>
            </w:r>
          </w:p>
          <w:p w:rsidR="000243F2" w:rsidRPr="00F96F46" w:rsidRDefault="000243F2" w:rsidP="0096408E">
            <w:pPr>
              <w:suppressAutoHyphens/>
              <w:jc w:val="center"/>
              <w:rPr>
                <w:b/>
                <w:bCs/>
                <w:lang w:eastAsia="ar-SA"/>
              </w:rPr>
            </w:pPr>
            <w:r w:rsidRPr="00F96F46">
              <w:rPr>
                <w:b/>
                <w:bCs/>
              </w:rPr>
              <w:t>(освоенные общие компетенции)</w:t>
            </w:r>
          </w:p>
        </w:tc>
        <w:tc>
          <w:tcPr>
            <w:tcW w:w="6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3F2" w:rsidRPr="00F96F46" w:rsidRDefault="000243F2" w:rsidP="0096408E">
            <w:pPr>
              <w:suppressAutoHyphens/>
              <w:jc w:val="center"/>
              <w:rPr>
                <w:b/>
                <w:lang w:eastAsia="ar-SA"/>
              </w:rPr>
            </w:pPr>
            <w:r w:rsidRPr="00F96F46">
              <w:rPr>
                <w:b/>
              </w:rPr>
              <w:t>Основные показатели оценки результата</w:t>
            </w:r>
          </w:p>
        </w:tc>
      </w:tr>
      <w:tr w:rsidR="000243F2" w:rsidRPr="007C1F70" w:rsidTr="00EB4410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3F2" w:rsidRPr="00F96F46" w:rsidRDefault="000243F2" w:rsidP="00D571FA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F96F46">
              <w:rPr>
                <w:color w:val="000000"/>
              </w:rPr>
              <w:t>ОК 1</w:t>
            </w:r>
            <w:proofErr w:type="gramStart"/>
            <w:r w:rsidRPr="00F96F46">
              <w:rPr>
                <w:color w:val="000000"/>
              </w:rPr>
              <w:t xml:space="preserve"> П</w:t>
            </w:r>
            <w:proofErr w:type="gramEnd"/>
            <w:r w:rsidRPr="00F96F46">
              <w:rPr>
                <w:color w:val="000000"/>
              </w:rPr>
              <w:t>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6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71FA" w:rsidRPr="00F96F46" w:rsidRDefault="00B46671" w:rsidP="00D571FA">
            <w:pPr>
              <w:widowControl/>
              <w:autoSpaceDE/>
              <w:adjustRightInd/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  <w:lang w:eastAsia="ar-SA"/>
              </w:rPr>
              <w:t>-</w:t>
            </w:r>
            <w:r w:rsidRPr="00B46671">
              <w:rPr>
                <w:bCs/>
                <w:lang w:eastAsia="ar-SA"/>
              </w:rPr>
              <w:t>Демонстрация интереса к будущей профессии техника-технолога.</w:t>
            </w:r>
          </w:p>
          <w:p w:rsidR="000243F2" w:rsidRPr="00F96F46" w:rsidRDefault="000243F2" w:rsidP="0096408E">
            <w:pPr>
              <w:widowControl/>
              <w:autoSpaceDE/>
              <w:adjustRightInd/>
              <w:jc w:val="both"/>
              <w:rPr>
                <w:bCs/>
                <w:lang w:eastAsia="ar-SA"/>
              </w:rPr>
            </w:pPr>
          </w:p>
        </w:tc>
      </w:tr>
      <w:tr w:rsidR="000243F2" w:rsidRPr="007C1F70" w:rsidTr="00EB4410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3F2" w:rsidRPr="00F96F46" w:rsidRDefault="000243F2" w:rsidP="00EB4410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F96F46">
              <w:rPr>
                <w:color w:val="000000"/>
              </w:rPr>
              <w:t>ОК 2</w:t>
            </w:r>
            <w:proofErr w:type="gramStart"/>
            <w:r w:rsidRPr="00F96F46">
              <w:rPr>
                <w:color w:val="000000"/>
              </w:rPr>
              <w:t xml:space="preserve"> О</w:t>
            </w:r>
            <w:proofErr w:type="gramEnd"/>
            <w:r w:rsidRPr="00F96F46">
              <w:rPr>
                <w:color w:val="000000"/>
              </w:rPr>
              <w:t>рганизовывать собственную деятельность, выбирать типовые методы и способы выполнения профессиональных задач, оценивать их эффективность и качество</w:t>
            </w:r>
          </w:p>
        </w:tc>
        <w:tc>
          <w:tcPr>
            <w:tcW w:w="6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571FA" w:rsidRDefault="00D571FA" w:rsidP="00D571FA">
            <w:pPr>
              <w:widowControl/>
              <w:autoSpaceDE/>
              <w:adjustRightInd/>
              <w:jc w:val="both"/>
              <w:rPr>
                <w:lang w:eastAsia="ar-SA"/>
              </w:rPr>
            </w:pPr>
            <w:r>
              <w:rPr>
                <w:lang w:eastAsia="ar-SA"/>
              </w:rPr>
              <w:t>- Самостоятельный выбор и применение типовых методов и способов экономических расчетов;</w:t>
            </w:r>
          </w:p>
          <w:p w:rsidR="00D571FA" w:rsidRDefault="00D571FA" w:rsidP="00D571FA">
            <w:pPr>
              <w:widowControl/>
              <w:autoSpaceDE/>
              <w:adjustRightInd/>
              <w:jc w:val="both"/>
              <w:rPr>
                <w:lang w:eastAsia="ar-SA"/>
              </w:rPr>
            </w:pPr>
            <w:r>
              <w:rPr>
                <w:lang w:eastAsia="ar-SA"/>
              </w:rPr>
              <w:t>- выбор и применение методов и способов решения профессиональных и экономических задач отрасли;</w:t>
            </w:r>
          </w:p>
          <w:p w:rsidR="00D571FA" w:rsidRPr="00F96F46" w:rsidRDefault="00D571FA" w:rsidP="00D571FA">
            <w:pPr>
              <w:widowControl/>
              <w:autoSpaceDE/>
              <w:adjustRightInd/>
              <w:jc w:val="both"/>
              <w:rPr>
                <w:lang w:eastAsia="ar-SA"/>
              </w:rPr>
            </w:pPr>
            <w:r>
              <w:rPr>
                <w:lang w:eastAsia="ar-SA"/>
              </w:rPr>
              <w:t>- анализ собственной деятельности и самооценка эффективности и качества выполнения задания.</w:t>
            </w:r>
          </w:p>
          <w:p w:rsidR="000243F2" w:rsidRPr="00F96F46" w:rsidRDefault="000243F2" w:rsidP="0096408E">
            <w:pPr>
              <w:widowControl/>
              <w:autoSpaceDE/>
              <w:adjustRightInd/>
              <w:jc w:val="both"/>
              <w:rPr>
                <w:lang w:eastAsia="ar-SA"/>
              </w:rPr>
            </w:pPr>
          </w:p>
        </w:tc>
      </w:tr>
      <w:tr w:rsidR="000243F2" w:rsidRPr="007C1F70" w:rsidTr="00EB4410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3F2" w:rsidRPr="00F96F46" w:rsidRDefault="000243F2" w:rsidP="00D571FA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F96F46">
              <w:rPr>
                <w:color w:val="000000"/>
              </w:rPr>
              <w:t>ОК 3</w:t>
            </w:r>
            <w:proofErr w:type="gramStart"/>
            <w:r w:rsidRPr="00F96F46">
              <w:rPr>
                <w:color w:val="000000"/>
              </w:rPr>
              <w:t xml:space="preserve"> П</w:t>
            </w:r>
            <w:proofErr w:type="gramEnd"/>
            <w:r w:rsidRPr="00F96F46">
              <w:rPr>
                <w:color w:val="000000"/>
              </w:rPr>
              <w:t>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6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671" w:rsidRDefault="000243F2" w:rsidP="00B46671">
            <w:pPr>
              <w:widowControl/>
              <w:autoSpaceDE/>
              <w:adjustRightInd/>
              <w:jc w:val="both"/>
            </w:pPr>
            <w:r w:rsidRPr="00F96F46">
              <w:t>-</w:t>
            </w:r>
            <w:r w:rsidR="00B46671">
              <w:t xml:space="preserve"> Планирование деятельности при выполнении экономических расчетов в стандартных и нестандартных ситуациях;</w:t>
            </w:r>
          </w:p>
          <w:p w:rsidR="00B46671" w:rsidRDefault="00B46671" w:rsidP="00B46671">
            <w:pPr>
              <w:widowControl/>
              <w:autoSpaceDE/>
              <w:adjustRightInd/>
              <w:jc w:val="both"/>
            </w:pPr>
            <w:r>
              <w:t>- аргументированность принятия решения в производственной ситуации;</w:t>
            </w:r>
          </w:p>
          <w:p w:rsidR="000243F2" w:rsidRPr="00F96F46" w:rsidRDefault="00B46671" w:rsidP="00B46671">
            <w:pPr>
              <w:widowControl/>
              <w:autoSpaceDE/>
              <w:adjustRightInd/>
              <w:jc w:val="both"/>
              <w:rPr>
                <w:lang w:eastAsia="ar-SA"/>
              </w:rPr>
            </w:pPr>
            <w:r>
              <w:t>- прогнозирование возможности возникновения  нестандартной ситуации.</w:t>
            </w:r>
          </w:p>
        </w:tc>
      </w:tr>
      <w:tr w:rsidR="000243F2" w:rsidRPr="007C1F70" w:rsidTr="00EB4410">
        <w:trPr>
          <w:trHeight w:val="329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3F2" w:rsidRPr="00F96F46" w:rsidRDefault="000243F2" w:rsidP="00D571FA">
            <w:pPr>
              <w:suppressAutoHyphens/>
              <w:jc w:val="both"/>
              <w:rPr>
                <w:lang w:eastAsia="ar-SA"/>
              </w:rPr>
            </w:pPr>
            <w:r w:rsidRPr="00F96F46">
              <w:rPr>
                <w:color w:val="000000"/>
              </w:rPr>
              <w:t>ОК 4</w:t>
            </w:r>
            <w:proofErr w:type="gramStart"/>
            <w:r w:rsidRPr="00F96F46">
              <w:rPr>
                <w:color w:val="000000"/>
              </w:rPr>
              <w:t xml:space="preserve"> О</w:t>
            </w:r>
            <w:proofErr w:type="gramEnd"/>
            <w:r w:rsidRPr="00F96F46">
              <w:rPr>
                <w:color w:val="000000"/>
              </w:rPr>
              <w:t xml:space="preserve">существлять поиск и использование информации, необходимой для эффективного выполнения профессиональных задач, </w:t>
            </w:r>
            <w:r w:rsidRPr="00F96F46">
              <w:rPr>
                <w:color w:val="000000"/>
              </w:rPr>
              <w:lastRenderedPageBreak/>
              <w:t>профессионального и личностного развития</w:t>
            </w:r>
          </w:p>
        </w:tc>
        <w:tc>
          <w:tcPr>
            <w:tcW w:w="6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671" w:rsidRDefault="000243F2" w:rsidP="00B46671">
            <w:pPr>
              <w:widowControl/>
              <w:autoSpaceDE/>
              <w:adjustRightInd/>
              <w:jc w:val="both"/>
            </w:pPr>
            <w:r w:rsidRPr="00F96F46">
              <w:lastRenderedPageBreak/>
              <w:t>-</w:t>
            </w:r>
            <w:r w:rsidR="00B46671">
              <w:t xml:space="preserve">Самостоятельный подбор литературы для получения информации;  </w:t>
            </w:r>
          </w:p>
          <w:p w:rsidR="000243F2" w:rsidRPr="00F96F46" w:rsidRDefault="00B46671" w:rsidP="00B46671">
            <w:pPr>
              <w:widowControl/>
              <w:autoSpaceDE/>
              <w:adjustRightInd/>
              <w:jc w:val="both"/>
              <w:rPr>
                <w:lang w:eastAsia="ar-SA"/>
              </w:rPr>
            </w:pPr>
            <w:r>
              <w:t>- эффективность поиска необходимой информации.</w:t>
            </w:r>
          </w:p>
        </w:tc>
      </w:tr>
      <w:tr w:rsidR="000243F2" w:rsidRPr="007C1F70" w:rsidTr="00EB4410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3F2" w:rsidRPr="00F96F46" w:rsidRDefault="000243F2" w:rsidP="00D571FA">
            <w:pPr>
              <w:suppressAutoHyphens/>
              <w:jc w:val="both"/>
              <w:rPr>
                <w:lang w:eastAsia="ar-SA"/>
              </w:rPr>
            </w:pPr>
            <w:r w:rsidRPr="00F96F46">
              <w:lastRenderedPageBreak/>
              <w:t>ОК 5</w:t>
            </w:r>
            <w:proofErr w:type="gramStart"/>
            <w:r w:rsidRPr="00F96F46">
              <w:t xml:space="preserve"> И</w:t>
            </w:r>
            <w:proofErr w:type="gramEnd"/>
            <w:r w:rsidRPr="00F96F46">
              <w:t>спользовать информационно-коммуникационные технологии в профессиональной деятельности</w:t>
            </w:r>
          </w:p>
        </w:tc>
        <w:tc>
          <w:tcPr>
            <w:tcW w:w="6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671" w:rsidRDefault="000243F2" w:rsidP="00B46671">
            <w:pPr>
              <w:widowControl/>
              <w:autoSpaceDE/>
              <w:adjustRightInd/>
              <w:snapToGrid w:val="0"/>
              <w:jc w:val="both"/>
            </w:pPr>
            <w:r w:rsidRPr="00F96F46">
              <w:t>-</w:t>
            </w:r>
            <w:r w:rsidR="00B46671">
              <w:t>Применение в деятельности средств коммуникации;</w:t>
            </w:r>
          </w:p>
          <w:p w:rsidR="00B46671" w:rsidRDefault="00B46671" w:rsidP="00B46671">
            <w:pPr>
              <w:widowControl/>
              <w:autoSpaceDE/>
              <w:adjustRightInd/>
              <w:snapToGrid w:val="0"/>
              <w:jc w:val="both"/>
            </w:pPr>
            <w:r>
              <w:t>- применение информации, представленной в электронном виде;</w:t>
            </w:r>
          </w:p>
          <w:p w:rsidR="00B46671" w:rsidRPr="00F96F46" w:rsidRDefault="00B46671" w:rsidP="00B46671">
            <w:pPr>
              <w:widowControl/>
              <w:autoSpaceDE/>
              <w:adjustRightInd/>
              <w:snapToGrid w:val="0"/>
              <w:jc w:val="both"/>
              <w:rPr>
                <w:lang w:eastAsia="ar-SA"/>
              </w:rPr>
            </w:pPr>
            <w:r>
              <w:t>- использование рациональных методов поиска и хранения информации в современных информационных массивах.</w:t>
            </w:r>
          </w:p>
          <w:p w:rsidR="000243F2" w:rsidRPr="00F96F46" w:rsidRDefault="000243F2" w:rsidP="0096408E">
            <w:pPr>
              <w:widowControl/>
              <w:autoSpaceDE/>
              <w:adjustRightInd/>
              <w:snapToGrid w:val="0"/>
              <w:jc w:val="both"/>
              <w:rPr>
                <w:lang w:eastAsia="ar-SA"/>
              </w:rPr>
            </w:pPr>
          </w:p>
        </w:tc>
      </w:tr>
      <w:tr w:rsidR="000243F2" w:rsidRPr="007C1F70" w:rsidTr="00EB4410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3F2" w:rsidRPr="00F96F46" w:rsidRDefault="000243F2" w:rsidP="00D571FA">
            <w:pPr>
              <w:suppressAutoHyphens/>
              <w:jc w:val="both"/>
              <w:rPr>
                <w:lang w:eastAsia="ar-SA"/>
              </w:rPr>
            </w:pPr>
            <w:r w:rsidRPr="00F96F46">
              <w:t>ОК 6</w:t>
            </w:r>
            <w:proofErr w:type="gramStart"/>
            <w:r w:rsidRPr="00F96F46">
              <w:t xml:space="preserve"> Р</w:t>
            </w:r>
            <w:proofErr w:type="gramEnd"/>
            <w:r w:rsidRPr="00F96F46">
              <w:t>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6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671" w:rsidRPr="00B46671" w:rsidRDefault="000243F2" w:rsidP="00B46671">
            <w:pPr>
              <w:tabs>
                <w:tab w:val="num" w:pos="252"/>
              </w:tabs>
              <w:snapToGrid w:val="0"/>
              <w:jc w:val="both"/>
              <w:rPr>
                <w:bCs/>
              </w:rPr>
            </w:pPr>
            <w:r w:rsidRPr="00F96F46">
              <w:rPr>
                <w:bCs/>
              </w:rPr>
              <w:t>-</w:t>
            </w:r>
            <w:r w:rsidR="00B46671" w:rsidRPr="00B46671">
              <w:rPr>
                <w:bCs/>
              </w:rPr>
              <w:t>Эффективность взаимодействия с обучающимися, преподавателями и мастерами в ходе обучения;</w:t>
            </w:r>
          </w:p>
          <w:p w:rsidR="000243F2" w:rsidRPr="00F96F46" w:rsidRDefault="00B46671" w:rsidP="00B46671">
            <w:pPr>
              <w:tabs>
                <w:tab w:val="num" w:pos="252"/>
              </w:tabs>
              <w:suppressAutoHyphens/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</w:rPr>
              <w:t xml:space="preserve">- </w:t>
            </w:r>
            <w:r w:rsidRPr="00B46671">
              <w:rPr>
                <w:bCs/>
              </w:rPr>
              <w:t>продуктивность решения конфликтных ситуаций.</w:t>
            </w:r>
          </w:p>
        </w:tc>
      </w:tr>
      <w:tr w:rsidR="000243F2" w:rsidRPr="007C1F70" w:rsidTr="00EB4410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3F2" w:rsidRPr="00F96F46" w:rsidRDefault="000243F2" w:rsidP="00D571FA">
            <w:pPr>
              <w:suppressAutoHyphens/>
              <w:jc w:val="both"/>
              <w:rPr>
                <w:lang w:eastAsia="ar-SA"/>
              </w:rPr>
            </w:pPr>
            <w:r w:rsidRPr="00F96F46">
              <w:t>ОК 7</w:t>
            </w:r>
            <w:proofErr w:type="gramStart"/>
            <w:r w:rsidRPr="00F96F46">
              <w:t xml:space="preserve"> Б</w:t>
            </w:r>
            <w:proofErr w:type="gramEnd"/>
            <w:r w:rsidRPr="00F96F46">
              <w:t>рать на себя ответственность за работу членов команды (подчинённых), результат выполнения заданий.</w:t>
            </w:r>
          </w:p>
        </w:tc>
        <w:tc>
          <w:tcPr>
            <w:tcW w:w="6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671" w:rsidRPr="00B46671" w:rsidRDefault="000243F2" w:rsidP="00B46671">
            <w:pPr>
              <w:snapToGrid w:val="0"/>
              <w:jc w:val="both"/>
              <w:rPr>
                <w:bCs/>
              </w:rPr>
            </w:pPr>
            <w:r w:rsidRPr="00F96F46">
              <w:rPr>
                <w:bCs/>
              </w:rPr>
              <w:t>-</w:t>
            </w:r>
            <w:r w:rsidR="00B46671" w:rsidRPr="00B46671">
              <w:rPr>
                <w:bCs/>
              </w:rPr>
              <w:t>Эффективность планирования производственной деятельности;</w:t>
            </w:r>
          </w:p>
          <w:p w:rsidR="000243F2" w:rsidRPr="00F96F46" w:rsidRDefault="00B46671" w:rsidP="00B46671">
            <w:pPr>
              <w:snapToGrid w:val="0"/>
              <w:jc w:val="both"/>
              <w:rPr>
                <w:bCs/>
                <w:lang w:eastAsia="ar-SA"/>
              </w:rPr>
            </w:pPr>
            <w:r>
              <w:rPr>
                <w:bCs/>
              </w:rPr>
              <w:t xml:space="preserve">- </w:t>
            </w:r>
            <w:r w:rsidRPr="00B46671">
              <w:rPr>
                <w:bCs/>
              </w:rPr>
              <w:t>самоанализ и коррекция результатов работы членов команды.</w:t>
            </w:r>
          </w:p>
        </w:tc>
      </w:tr>
      <w:tr w:rsidR="000243F2" w:rsidRPr="007C1F70" w:rsidTr="00EB4410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3F2" w:rsidRPr="00F96F46" w:rsidRDefault="000243F2" w:rsidP="00D571FA">
            <w:pPr>
              <w:suppressAutoHyphens/>
              <w:jc w:val="both"/>
              <w:rPr>
                <w:lang w:eastAsia="ar-SA"/>
              </w:rPr>
            </w:pPr>
            <w:r w:rsidRPr="00F96F46">
              <w:rPr>
                <w:color w:val="000000"/>
              </w:rPr>
              <w:t>ОК 8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</w:t>
            </w:r>
          </w:p>
        </w:tc>
        <w:tc>
          <w:tcPr>
            <w:tcW w:w="6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671" w:rsidRDefault="000243F2" w:rsidP="00B46671">
            <w:pPr>
              <w:widowControl/>
              <w:autoSpaceDE/>
              <w:adjustRightInd/>
              <w:jc w:val="both"/>
            </w:pPr>
            <w:r w:rsidRPr="00F96F46">
              <w:t>-</w:t>
            </w:r>
            <w:r w:rsidR="00B46671">
              <w:t xml:space="preserve"> Анализ использования дополнительной информации для самореализации в профессии;</w:t>
            </w:r>
          </w:p>
          <w:p w:rsidR="000243F2" w:rsidRPr="00F96F46" w:rsidRDefault="00B46671" w:rsidP="00B46671">
            <w:pPr>
              <w:widowControl/>
              <w:autoSpaceDE/>
              <w:adjustRightInd/>
              <w:jc w:val="both"/>
              <w:rPr>
                <w:lang w:eastAsia="ar-SA"/>
              </w:rPr>
            </w:pPr>
            <w:r>
              <w:t>- глубина самостоятельных исследований при изучении профессионального модуля.</w:t>
            </w:r>
          </w:p>
        </w:tc>
      </w:tr>
      <w:tr w:rsidR="000243F2" w:rsidRPr="007C1F70" w:rsidTr="00EB4410">
        <w:trPr>
          <w:trHeight w:val="637"/>
        </w:trPr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243F2" w:rsidRPr="00F96F46" w:rsidRDefault="000243F2" w:rsidP="00D571FA">
            <w:pPr>
              <w:suppressAutoHyphens/>
              <w:jc w:val="both"/>
              <w:rPr>
                <w:color w:val="000000"/>
                <w:lang w:eastAsia="ar-SA"/>
              </w:rPr>
            </w:pPr>
            <w:r w:rsidRPr="00F96F46">
              <w:t>ОК 9</w:t>
            </w:r>
            <w:proofErr w:type="gramStart"/>
            <w:r w:rsidRPr="00F96F46">
              <w:t xml:space="preserve"> О</w:t>
            </w:r>
            <w:proofErr w:type="gramEnd"/>
            <w:r w:rsidRPr="00F96F46">
              <w:t>риентироваться в условиях частой смены технологий в профессиональной деятельности</w:t>
            </w:r>
          </w:p>
        </w:tc>
        <w:tc>
          <w:tcPr>
            <w:tcW w:w="63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46671" w:rsidRPr="00B46671" w:rsidRDefault="000243F2" w:rsidP="00B46671">
            <w:pPr>
              <w:tabs>
                <w:tab w:val="num" w:pos="252"/>
              </w:tabs>
              <w:suppressAutoHyphens/>
              <w:snapToGrid w:val="0"/>
              <w:jc w:val="both"/>
              <w:rPr>
                <w:bCs/>
              </w:rPr>
            </w:pPr>
            <w:r w:rsidRPr="00F96F46">
              <w:rPr>
                <w:bCs/>
              </w:rPr>
              <w:t>-</w:t>
            </w:r>
            <w:r w:rsidR="00B46671" w:rsidRPr="00B46671">
              <w:rPr>
                <w:bCs/>
              </w:rPr>
              <w:t>Демонстрация процесса самообучения;</w:t>
            </w:r>
          </w:p>
          <w:p w:rsidR="000243F2" w:rsidRPr="00F96F46" w:rsidRDefault="00B46671" w:rsidP="00B46671">
            <w:pPr>
              <w:tabs>
                <w:tab w:val="num" w:pos="252"/>
              </w:tabs>
              <w:suppressAutoHyphens/>
              <w:snapToGrid w:val="0"/>
              <w:jc w:val="both"/>
              <w:rPr>
                <w:bCs/>
                <w:lang w:eastAsia="ar-SA"/>
              </w:rPr>
            </w:pPr>
            <w:r w:rsidRPr="00B46671">
              <w:rPr>
                <w:bCs/>
              </w:rPr>
              <w:t>глубина анализа смены технологий в профессиональной деятельности.</w:t>
            </w:r>
          </w:p>
        </w:tc>
      </w:tr>
    </w:tbl>
    <w:p w:rsidR="000243F2" w:rsidRDefault="000243F2" w:rsidP="000243F2">
      <w:pPr>
        <w:jc w:val="center"/>
        <w:rPr>
          <w:b/>
        </w:rPr>
      </w:pPr>
    </w:p>
    <w:p w:rsidR="000243F2" w:rsidRPr="00866456" w:rsidRDefault="000243F2" w:rsidP="000243F2">
      <w:pPr>
        <w:rPr>
          <w:b/>
          <w:sz w:val="32"/>
          <w:szCs w:val="32"/>
        </w:rPr>
      </w:pPr>
      <w:r w:rsidRPr="00866456">
        <w:rPr>
          <w:b/>
          <w:sz w:val="32"/>
          <w:szCs w:val="32"/>
        </w:rPr>
        <w:t>1.2 Задачи курсового проектирования:</w:t>
      </w:r>
    </w:p>
    <w:p w:rsidR="000243F2" w:rsidRPr="009C23F7" w:rsidRDefault="000243F2" w:rsidP="000243F2">
      <w:pPr>
        <w:numPr>
          <w:ilvl w:val="0"/>
          <w:numId w:val="2"/>
        </w:numPr>
        <w:jc w:val="both"/>
        <w:rPr>
          <w:sz w:val="28"/>
          <w:szCs w:val="28"/>
        </w:rPr>
      </w:pPr>
      <w:r w:rsidRPr="009C23F7">
        <w:rPr>
          <w:sz w:val="28"/>
          <w:szCs w:val="28"/>
        </w:rPr>
        <w:t>поиск, обобщение, анализ необходимой информации;</w:t>
      </w:r>
    </w:p>
    <w:p w:rsidR="000243F2" w:rsidRPr="009C23F7" w:rsidRDefault="000243F2" w:rsidP="000243F2">
      <w:pPr>
        <w:numPr>
          <w:ilvl w:val="0"/>
          <w:numId w:val="2"/>
        </w:numPr>
        <w:jc w:val="both"/>
        <w:rPr>
          <w:sz w:val="28"/>
          <w:szCs w:val="28"/>
        </w:rPr>
      </w:pPr>
      <w:r w:rsidRPr="009C23F7">
        <w:rPr>
          <w:sz w:val="28"/>
          <w:szCs w:val="28"/>
        </w:rPr>
        <w:t>разработка материалов в соответств</w:t>
      </w:r>
      <w:r>
        <w:rPr>
          <w:sz w:val="28"/>
          <w:szCs w:val="28"/>
        </w:rPr>
        <w:t xml:space="preserve">ии с заданием на </w:t>
      </w:r>
      <w:r w:rsidR="00D571FA">
        <w:rPr>
          <w:sz w:val="28"/>
          <w:szCs w:val="28"/>
        </w:rPr>
        <w:t>курсовую работу</w:t>
      </w:r>
      <w:r w:rsidRPr="009C23F7">
        <w:rPr>
          <w:sz w:val="28"/>
          <w:szCs w:val="28"/>
        </w:rPr>
        <w:t>;</w:t>
      </w:r>
    </w:p>
    <w:p w:rsidR="000243F2" w:rsidRPr="009C23F7" w:rsidRDefault="000243F2" w:rsidP="000243F2">
      <w:pPr>
        <w:numPr>
          <w:ilvl w:val="0"/>
          <w:numId w:val="2"/>
        </w:numPr>
        <w:jc w:val="both"/>
        <w:rPr>
          <w:sz w:val="28"/>
          <w:szCs w:val="28"/>
        </w:rPr>
      </w:pPr>
      <w:r>
        <w:rPr>
          <w:rFonts w:eastAsia="Tahoma"/>
          <w:sz w:val="28"/>
          <w:szCs w:val="28"/>
        </w:rPr>
        <w:t>расчет</w:t>
      </w:r>
      <w:r w:rsidR="00EB4410">
        <w:rPr>
          <w:rFonts w:eastAsia="Tahoma"/>
          <w:sz w:val="28"/>
          <w:szCs w:val="28"/>
        </w:rPr>
        <w:t xml:space="preserve"> </w:t>
      </w:r>
      <w:r w:rsidR="00D571FA">
        <w:rPr>
          <w:rFonts w:eastAsia="Tahoma"/>
          <w:sz w:val="28"/>
          <w:szCs w:val="28"/>
        </w:rPr>
        <w:t>практической</w:t>
      </w:r>
      <w:r w:rsidRPr="009C23F7">
        <w:rPr>
          <w:rFonts w:eastAsia="Tahoma"/>
          <w:sz w:val="28"/>
          <w:szCs w:val="28"/>
        </w:rPr>
        <w:t xml:space="preserve"> части </w:t>
      </w:r>
      <w:r w:rsidR="00D571FA">
        <w:rPr>
          <w:rFonts w:eastAsia="Tahoma"/>
          <w:sz w:val="28"/>
          <w:szCs w:val="28"/>
        </w:rPr>
        <w:t>курсовой работы</w:t>
      </w:r>
      <w:r w:rsidRPr="009C23F7">
        <w:rPr>
          <w:rFonts w:eastAsia="Tahoma"/>
          <w:sz w:val="28"/>
          <w:szCs w:val="28"/>
        </w:rPr>
        <w:t>;</w:t>
      </w:r>
    </w:p>
    <w:p w:rsidR="000243F2" w:rsidRPr="009C23F7" w:rsidRDefault="000243F2" w:rsidP="000243F2">
      <w:pPr>
        <w:numPr>
          <w:ilvl w:val="0"/>
          <w:numId w:val="2"/>
        </w:numPr>
        <w:jc w:val="both"/>
        <w:rPr>
          <w:sz w:val="28"/>
          <w:szCs w:val="28"/>
        </w:rPr>
      </w:pPr>
      <w:r w:rsidRPr="009C23F7">
        <w:rPr>
          <w:sz w:val="28"/>
          <w:szCs w:val="28"/>
        </w:rPr>
        <w:t>оформление</w:t>
      </w:r>
      <w:r w:rsidR="00EB4410">
        <w:rPr>
          <w:sz w:val="28"/>
          <w:szCs w:val="28"/>
        </w:rPr>
        <w:t xml:space="preserve"> </w:t>
      </w:r>
      <w:r w:rsidR="00D571FA">
        <w:rPr>
          <w:sz w:val="28"/>
          <w:szCs w:val="28"/>
        </w:rPr>
        <w:t>курсовой работы</w:t>
      </w:r>
      <w:r w:rsidR="00EB4410">
        <w:rPr>
          <w:sz w:val="28"/>
          <w:szCs w:val="28"/>
        </w:rPr>
        <w:t xml:space="preserve"> </w:t>
      </w:r>
      <w:r w:rsidRPr="009C23F7">
        <w:rPr>
          <w:sz w:val="28"/>
          <w:szCs w:val="28"/>
        </w:rPr>
        <w:t>в соответствии с требованиями;</w:t>
      </w:r>
    </w:p>
    <w:p w:rsidR="000243F2" w:rsidRPr="009C23F7" w:rsidRDefault="000243F2" w:rsidP="000243F2">
      <w:pPr>
        <w:numPr>
          <w:ilvl w:val="0"/>
          <w:numId w:val="2"/>
        </w:numPr>
        <w:jc w:val="both"/>
        <w:rPr>
          <w:sz w:val="28"/>
          <w:szCs w:val="28"/>
        </w:rPr>
      </w:pPr>
      <w:r w:rsidRPr="009C23F7">
        <w:rPr>
          <w:sz w:val="28"/>
          <w:szCs w:val="28"/>
        </w:rPr>
        <w:t xml:space="preserve">подготовка и защита </w:t>
      </w:r>
      <w:r w:rsidR="00D571FA">
        <w:rPr>
          <w:sz w:val="28"/>
          <w:szCs w:val="28"/>
        </w:rPr>
        <w:t>курсовой работы</w:t>
      </w:r>
      <w:r w:rsidRPr="009C23F7">
        <w:rPr>
          <w:sz w:val="28"/>
          <w:szCs w:val="28"/>
        </w:rPr>
        <w:t>.</w:t>
      </w:r>
    </w:p>
    <w:p w:rsidR="000243F2" w:rsidRPr="009C23F7" w:rsidRDefault="000243F2" w:rsidP="000243F2">
      <w:pPr>
        <w:pStyle w:val="10"/>
        <w:ind w:firstLine="720"/>
        <w:jc w:val="both"/>
        <w:rPr>
          <w:szCs w:val="28"/>
        </w:rPr>
      </w:pPr>
      <w:bookmarkStart w:id="2" w:name="_Toc317155897"/>
      <w:bookmarkStart w:id="3" w:name="_Toc317155561"/>
    </w:p>
    <w:p w:rsidR="000243F2" w:rsidRDefault="000243F2" w:rsidP="000243F2">
      <w:pPr>
        <w:rPr>
          <w:b/>
          <w:sz w:val="36"/>
          <w:szCs w:val="36"/>
        </w:rPr>
      </w:pPr>
    </w:p>
    <w:p w:rsidR="000243F2" w:rsidRDefault="000243F2" w:rsidP="000243F2">
      <w:pPr>
        <w:rPr>
          <w:b/>
          <w:sz w:val="36"/>
          <w:szCs w:val="36"/>
        </w:rPr>
      </w:pPr>
    </w:p>
    <w:p w:rsidR="000243F2" w:rsidRDefault="000243F2" w:rsidP="000243F2">
      <w:pPr>
        <w:rPr>
          <w:b/>
          <w:sz w:val="36"/>
          <w:szCs w:val="36"/>
        </w:rPr>
      </w:pPr>
    </w:p>
    <w:p w:rsidR="000243F2" w:rsidRDefault="000243F2" w:rsidP="000243F2">
      <w:pPr>
        <w:rPr>
          <w:b/>
          <w:sz w:val="36"/>
          <w:szCs w:val="36"/>
        </w:rPr>
      </w:pPr>
    </w:p>
    <w:p w:rsidR="000243F2" w:rsidRPr="00866456" w:rsidRDefault="000243F2" w:rsidP="000243F2">
      <w:pPr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Pr="00866456">
        <w:rPr>
          <w:b/>
          <w:sz w:val="36"/>
          <w:szCs w:val="36"/>
        </w:rPr>
        <w:lastRenderedPageBreak/>
        <w:t xml:space="preserve">2 СТРУКТУРА  </w:t>
      </w:r>
      <w:r w:rsidR="00B46671">
        <w:rPr>
          <w:b/>
          <w:sz w:val="36"/>
          <w:szCs w:val="36"/>
        </w:rPr>
        <w:t>КУРСОВОЙ РАБОТЫ</w:t>
      </w:r>
    </w:p>
    <w:p w:rsidR="000243F2" w:rsidRPr="009C23F7" w:rsidRDefault="000243F2" w:rsidP="000243F2">
      <w:pPr>
        <w:pStyle w:val="10"/>
        <w:ind w:firstLine="720"/>
        <w:jc w:val="both"/>
        <w:rPr>
          <w:szCs w:val="28"/>
        </w:rPr>
      </w:pPr>
    </w:p>
    <w:p w:rsidR="000243F2" w:rsidRPr="00866456" w:rsidRDefault="000243F2" w:rsidP="000243F2">
      <w:pPr>
        <w:rPr>
          <w:b/>
          <w:sz w:val="32"/>
          <w:szCs w:val="32"/>
        </w:rPr>
      </w:pPr>
      <w:r w:rsidRPr="00866456">
        <w:rPr>
          <w:b/>
          <w:sz w:val="32"/>
          <w:szCs w:val="32"/>
        </w:rPr>
        <w:t>2.1 Структура курсово</w:t>
      </w:r>
      <w:r w:rsidR="00B46671">
        <w:rPr>
          <w:b/>
          <w:sz w:val="32"/>
          <w:szCs w:val="32"/>
        </w:rPr>
        <w:t>й работы</w:t>
      </w:r>
    </w:p>
    <w:p w:rsidR="000243F2" w:rsidRPr="009C23F7" w:rsidRDefault="000243F2" w:rsidP="000243F2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3F2" w:rsidRPr="009C23F7" w:rsidRDefault="000243F2" w:rsidP="000243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содержанию курсов</w:t>
      </w:r>
      <w:r w:rsidR="00B46671">
        <w:rPr>
          <w:rFonts w:ascii="Times New Roman" w:hAnsi="Times New Roman" w:cs="Times New Roman"/>
          <w:sz w:val="28"/>
          <w:szCs w:val="28"/>
        </w:rPr>
        <w:t>ая</w:t>
      </w:r>
      <w:r w:rsidR="00EB4410">
        <w:rPr>
          <w:rFonts w:ascii="Times New Roman" w:hAnsi="Times New Roman" w:cs="Times New Roman"/>
          <w:sz w:val="28"/>
          <w:szCs w:val="28"/>
        </w:rPr>
        <w:t xml:space="preserve"> </w:t>
      </w:r>
      <w:r w:rsidR="00B46671">
        <w:rPr>
          <w:rFonts w:ascii="Times New Roman" w:hAnsi="Times New Roman" w:cs="Times New Roman"/>
          <w:sz w:val="28"/>
          <w:szCs w:val="28"/>
        </w:rPr>
        <w:t>работа</w:t>
      </w:r>
      <w:r w:rsidRPr="009C23F7">
        <w:rPr>
          <w:rFonts w:ascii="Times New Roman" w:hAnsi="Times New Roman" w:cs="Times New Roman"/>
          <w:sz w:val="28"/>
          <w:szCs w:val="28"/>
        </w:rPr>
        <w:t xml:space="preserve"> носит практический хар</w:t>
      </w:r>
      <w:r w:rsidR="00EB4410">
        <w:rPr>
          <w:rFonts w:ascii="Times New Roman" w:hAnsi="Times New Roman" w:cs="Times New Roman"/>
          <w:sz w:val="28"/>
          <w:szCs w:val="28"/>
        </w:rPr>
        <w:t>актер.</w:t>
      </w:r>
      <w:r>
        <w:rPr>
          <w:rFonts w:ascii="Times New Roman" w:hAnsi="Times New Roman" w:cs="Times New Roman"/>
          <w:sz w:val="28"/>
          <w:szCs w:val="28"/>
        </w:rPr>
        <w:t xml:space="preserve"> По объему курсов</w:t>
      </w:r>
      <w:r w:rsidR="00B46671">
        <w:rPr>
          <w:rFonts w:ascii="Times New Roman" w:hAnsi="Times New Roman" w:cs="Times New Roman"/>
          <w:sz w:val="28"/>
          <w:szCs w:val="28"/>
        </w:rPr>
        <w:t>ая</w:t>
      </w:r>
      <w:r w:rsidR="00EB4410">
        <w:rPr>
          <w:rFonts w:ascii="Times New Roman" w:hAnsi="Times New Roman" w:cs="Times New Roman"/>
          <w:sz w:val="28"/>
          <w:szCs w:val="28"/>
        </w:rPr>
        <w:t xml:space="preserve"> </w:t>
      </w:r>
      <w:r w:rsidR="00B46671">
        <w:rPr>
          <w:rFonts w:ascii="Times New Roman" w:hAnsi="Times New Roman" w:cs="Times New Roman"/>
          <w:sz w:val="28"/>
          <w:szCs w:val="28"/>
        </w:rPr>
        <w:t>работа</w:t>
      </w:r>
      <w:r w:rsidR="00EB4410">
        <w:rPr>
          <w:rFonts w:ascii="Times New Roman" w:hAnsi="Times New Roman" w:cs="Times New Roman"/>
          <w:sz w:val="28"/>
          <w:szCs w:val="28"/>
        </w:rPr>
        <w:t xml:space="preserve"> </w:t>
      </w:r>
      <w:r w:rsidRPr="009C23F7">
        <w:rPr>
          <w:rFonts w:ascii="Times New Roman" w:hAnsi="Times New Roman" w:cs="Times New Roman"/>
          <w:sz w:val="28"/>
          <w:szCs w:val="28"/>
        </w:rPr>
        <w:t>долж</w:t>
      </w:r>
      <w:r w:rsidR="00B46671">
        <w:rPr>
          <w:rFonts w:ascii="Times New Roman" w:hAnsi="Times New Roman" w:cs="Times New Roman"/>
          <w:sz w:val="28"/>
          <w:szCs w:val="28"/>
        </w:rPr>
        <w:t>на</w:t>
      </w:r>
      <w:r w:rsidRPr="009C23F7">
        <w:rPr>
          <w:rFonts w:ascii="Times New Roman" w:hAnsi="Times New Roman" w:cs="Times New Roman"/>
          <w:sz w:val="28"/>
          <w:szCs w:val="28"/>
        </w:rPr>
        <w:t xml:space="preserve"> быть не менее 15 - 20 страниц печатного текста.</w:t>
      </w:r>
    </w:p>
    <w:p w:rsidR="000243F2" w:rsidRPr="009C23F7" w:rsidRDefault="000243F2" w:rsidP="000243F2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3F7">
        <w:rPr>
          <w:rFonts w:ascii="Times New Roman" w:hAnsi="Times New Roman" w:cs="Times New Roman"/>
          <w:sz w:val="28"/>
          <w:szCs w:val="28"/>
        </w:rPr>
        <w:t xml:space="preserve">По структуре </w:t>
      </w:r>
      <w:r w:rsidR="00820096">
        <w:rPr>
          <w:rFonts w:ascii="Times New Roman" w:hAnsi="Times New Roman" w:cs="Times New Roman"/>
          <w:b/>
          <w:sz w:val="28"/>
          <w:szCs w:val="28"/>
        </w:rPr>
        <w:t>курсовая работа</w:t>
      </w:r>
      <w:r w:rsidRPr="009C23F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состоит 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0243F2" w:rsidRPr="009C23F7" w:rsidRDefault="000243F2" w:rsidP="00EB4410">
      <w:pPr>
        <w:pStyle w:val="ConsPlusNormal"/>
        <w:widowControl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3F7">
        <w:rPr>
          <w:rFonts w:ascii="Times New Roman" w:hAnsi="Times New Roman" w:cs="Times New Roman"/>
          <w:sz w:val="28"/>
          <w:szCs w:val="28"/>
        </w:rPr>
        <w:t>вв</w:t>
      </w:r>
      <w:r>
        <w:rPr>
          <w:rFonts w:ascii="Times New Roman" w:hAnsi="Times New Roman" w:cs="Times New Roman"/>
          <w:sz w:val="28"/>
          <w:szCs w:val="28"/>
        </w:rPr>
        <w:t>едения, в котором раскрывается</w:t>
      </w:r>
      <w:r w:rsidRPr="009C23F7">
        <w:rPr>
          <w:rFonts w:ascii="Times New Roman" w:hAnsi="Times New Roman" w:cs="Times New Roman"/>
          <w:sz w:val="28"/>
          <w:szCs w:val="28"/>
        </w:rPr>
        <w:t xml:space="preserve"> актуальность и значение темы, формулируются цели и задачи работы;</w:t>
      </w:r>
    </w:p>
    <w:p w:rsidR="000243F2" w:rsidRPr="009C23F7" w:rsidRDefault="000243F2" w:rsidP="00EB4410">
      <w:pPr>
        <w:pStyle w:val="ConsPlusNormal"/>
        <w:widowControl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части, которая </w:t>
      </w:r>
      <w:r w:rsidRPr="009C23F7">
        <w:rPr>
          <w:rFonts w:ascii="Times New Roman" w:hAnsi="Times New Roman" w:cs="Times New Roman"/>
          <w:sz w:val="28"/>
          <w:szCs w:val="28"/>
        </w:rPr>
        <w:t>состоит из двух разделов: в первом разделе содержатся теоретические основы разрабатываемой темы; вторы</w:t>
      </w:r>
      <w:r>
        <w:rPr>
          <w:rFonts w:ascii="Times New Roman" w:hAnsi="Times New Roman" w:cs="Times New Roman"/>
          <w:sz w:val="28"/>
          <w:szCs w:val="28"/>
        </w:rPr>
        <w:t>м разделом является практическая</w:t>
      </w:r>
      <w:r w:rsidRPr="009C23F7">
        <w:rPr>
          <w:rFonts w:ascii="Times New Roman" w:hAnsi="Times New Roman" w:cs="Times New Roman"/>
          <w:sz w:val="28"/>
          <w:szCs w:val="28"/>
        </w:rPr>
        <w:t xml:space="preserve"> часть, которая представлена </w:t>
      </w:r>
      <w:r w:rsidR="00820096">
        <w:rPr>
          <w:rFonts w:ascii="Times New Roman" w:hAnsi="Times New Roman" w:cs="Times New Roman"/>
          <w:sz w:val="28"/>
          <w:szCs w:val="28"/>
        </w:rPr>
        <w:t xml:space="preserve">экономическими </w:t>
      </w:r>
      <w:r w:rsidRPr="009C23F7">
        <w:rPr>
          <w:rFonts w:ascii="Times New Roman" w:hAnsi="Times New Roman" w:cs="Times New Roman"/>
          <w:sz w:val="28"/>
          <w:szCs w:val="28"/>
        </w:rPr>
        <w:t>расче</w:t>
      </w:r>
      <w:r w:rsidR="00820096">
        <w:rPr>
          <w:rFonts w:ascii="Times New Roman" w:hAnsi="Times New Roman" w:cs="Times New Roman"/>
          <w:sz w:val="28"/>
          <w:szCs w:val="28"/>
        </w:rPr>
        <w:t>тами</w:t>
      </w:r>
      <w:r>
        <w:rPr>
          <w:rFonts w:ascii="Times New Roman" w:hAnsi="Times New Roman" w:cs="Times New Roman"/>
          <w:sz w:val="28"/>
          <w:szCs w:val="28"/>
        </w:rPr>
        <w:t>, графиками, таблицами, схемами</w:t>
      </w:r>
      <w:r w:rsidRPr="009C23F7">
        <w:rPr>
          <w:rFonts w:ascii="Times New Roman" w:hAnsi="Times New Roman" w:cs="Times New Roman"/>
          <w:sz w:val="28"/>
          <w:szCs w:val="28"/>
        </w:rPr>
        <w:t>;</w:t>
      </w:r>
    </w:p>
    <w:p w:rsidR="000243F2" w:rsidRPr="009C23F7" w:rsidRDefault="000243F2" w:rsidP="00EB4410">
      <w:pPr>
        <w:pStyle w:val="ConsPlusNormal"/>
        <w:widowControl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заключения</w:t>
      </w:r>
      <w:r w:rsidRPr="009C23F7">
        <w:rPr>
          <w:rFonts w:ascii="Times New Roman" w:hAnsi="Times New Roman" w:cs="Times New Roman"/>
          <w:sz w:val="28"/>
          <w:szCs w:val="28"/>
        </w:rPr>
        <w:t>, в котором содержатся выводы</w:t>
      </w:r>
      <w:r>
        <w:rPr>
          <w:rFonts w:ascii="Times New Roman" w:hAnsi="Times New Roman" w:cs="Times New Roman"/>
          <w:sz w:val="28"/>
          <w:szCs w:val="28"/>
        </w:rPr>
        <w:t xml:space="preserve"> и рекомендации относительно возможностей практического применения материалов работы</w:t>
      </w:r>
      <w:r w:rsidRPr="009C23F7">
        <w:rPr>
          <w:rFonts w:ascii="Times New Roman" w:hAnsi="Times New Roman" w:cs="Times New Roman"/>
          <w:sz w:val="28"/>
          <w:szCs w:val="28"/>
        </w:rPr>
        <w:t>;</w:t>
      </w:r>
    </w:p>
    <w:p w:rsidR="000243F2" w:rsidRPr="009C23F7" w:rsidRDefault="000243F2" w:rsidP="00EB4410">
      <w:pPr>
        <w:pStyle w:val="ConsPlusNormal"/>
        <w:widowControl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списка использованной</w:t>
      </w:r>
      <w:r w:rsidRPr="009C23F7">
        <w:rPr>
          <w:rFonts w:ascii="Times New Roman" w:hAnsi="Times New Roman" w:cs="Times New Roman"/>
          <w:sz w:val="28"/>
          <w:szCs w:val="28"/>
        </w:rPr>
        <w:t xml:space="preserve"> литературы;</w:t>
      </w:r>
    </w:p>
    <w:p w:rsidR="000243F2" w:rsidRPr="009C23F7" w:rsidRDefault="000243F2" w:rsidP="00EB4410">
      <w:pPr>
        <w:pStyle w:val="ConsPlusNormal"/>
        <w:widowControl/>
        <w:numPr>
          <w:ilvl w:val="0"/>
          <w:numId w:val="3"/>
        </w:numPr>
        <w:tabs>
          <w:tab w:val="left" w:pos="567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C23F7">
        <w:rPr>
          <w:rFonts w:ascii="Times New Roman" w:hAnsi="Times New Roman" w:cs="Times New Roman"/>
          <w:sz w:val="28"/>
          <w:szCs w:val="28"/>
        </w:rPr>
        <w:t>приложения.</w:t>
      </w:r>
    </w:p>
    <w:p w:rsidR="000243F2" w:rsidRPr="009C23F7" w:rsidRDefault="000243F2" w:rsidP="000243F2">
      <w:pPr>
        <w:rPr>
          <w:b/>
          <w:sz w:val="28"/>
          <w:szCs w:val="28"/>
        </w:rPr>
      </w:pPr>
    </w:p>
    <w:p w:rsidR="000243F2" w:rsidRDefault="000243F2" w:rsidP="000243F2">
      <w:pPr>
        <w:jc w:val="center"/>
        <w:rPr>
          <w:b/>
          <w:sz w:val="36"/>
          <w:szCs w:val="36"/>
        </w:rPr>
      </w:pPr>
    </w:p>
    <w:p w:rsidR="000243F2" w:rsidRDefault="000243F2" w:rsidP="000243F2">
      <w:pPr>
        <w:jc w:val="center"/>
        <w:rPr>
          <w:b/>
          <w:sz w:val="36"/>
          <w:szCs w:val="36"/>
        </w:rPr>
      </w:pPr>
    </w:p>
    <w:p w:rsidR="000243F2" w:rsidRDefault="000243F2" w:rsidP="000243F2">
      <w:pPr>
        <w:jc w:val="center"/>
        <w:rPr>
          <w:b/>
          <w:sz w:val="36"/>
          <w:szCs w:val="36"/>
        </w:rPr>
      </w:pPr>
    </w:p>
    <w:p w:rsidR="000243F2" w:rsidRDefault="000243F2" w:rsidP="000243F2">
      <w:pPr>
        <w:jc w:val="center"/>
        <w:rPr>
          <w:b/>
          <w:sz w:val="36"/>
          <w:szCs w:val="36"/>
        </w:rPr>
      </w:pPr>
    </w:p>
    <w:p w:rsidR="000243F2" w:rsidRDefault="000243F2" w:rsidP="000243F2">
      <w:pPr>
        <w:jc w:val="center"/>
        <w:rPr>
          <w:b/>
          <w:sz w:val="36"/>
          <w:szCs w:val="36"/>
        </w:rPr>
      </w:pPr>
    </w:p>
    <w:p w:rsidR="000243F2" w:rsidRPr="00866456" w:rsidRDefault="000243F2" w:rsidP="000243F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br w:type="page"/>
      </w:r>
      <w:r w:rsidRPr="00866456">
        <w:rPr>
          <w:b/>
          <w:sz w:val="36"/>
          <w:szCs w:val="36"/>
        </w:rPr>
        <w:lastRenderedPageBreak/>
        <w:t>3 ПОРЯДОК ВЫПОЛНЕНИЯ КУРСОВО</w:t>
      </w:r>
      <w:r w:rsidR="00820096">
        <w:rPr>
          <w:b/>
          <w:sz w:val="36"/>
          <w:szCs w:val="36"/>
        </w:rPr>
        <w:t>Й РАБОТЫ</w:t>
      </w:r>
    </w:p>
    <w:p w:rsidR="000243F2" w:rsidRPr="00BD74AD" w:rsidRDefault="000243F2" w:rsidP="000243F2">
      <w:pPr>
        <w:pStyle w:val="ConsPlusNormal"/>
        <w:widowControl/>
        <w:ind w:left="1080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243F2" w:rsidRPr="00866456" w:rsidRDefault="000243F2" w:rsidP="000243F2">
      <w:pPr>
        <w:spacing w:after="120"/>
        <w:rPr>
          <w:b/>
          <w:sz w:val="32"/>
          <w:szCs w:val="32"/>
        </w:rPr>
      </w:pPr>
      <w:r w:rsidRPr="00866456">
        <w:rPr>
          <w:b/>
          <w:sz w:val="32"/>
          <w:szCs w:val="32"/>
        </w:rPr>
        <w:t>3.1 Выбор темы</w:t>
      </w:r>
    </w:p>
    <w:p w:rsidR="000243F2" w:rsidRPr="009C23F7" w:rsidRDefault="000243F2" w:rsidP="000243F2">
      <w:pPr>
        <w:ind w:firstLine="567"/>
        <w:jc w:val="both"/>
        <w:rPr>
          <w:sz w:val="28"/>
          <w:szCs w:val="28"/>
        </w:rPr>
      </w:pPr>
      <w:r w:rsidRPr="00D92675">
        <w:rPr>
          <w:sz w:val="28"/>
          <w:szCs w:val="28"/>
        </w:rPr>
        <w:t xml:space="preserve">Тематику курсовых </w:t>
      </w:r>
      <w:r w:rsidR="00820096">
        <w:rPr>
          <w:sz w:val="28"/>
          <w:szCs w:val="28"/>
        </w:rPr>
        <w:t>работ</w:t>
      </w:r>
      <w:r w:rsidRPr="00D92675">
        <w:rPr>
          <w:sz w:val="28"/>
          <w:szCs w:val="28"/>
        </w:rPr>
        <w:t xml:space="preserve"> разрабатывает преподаватель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риложение А).</w:t>
      </w:r>
      <w:r w:rsidR="00EB4410">
        <w:rPr>
          <w:sz w:val="28"/>
          <w:szCs w:val="28"/>
        </w:rPr>
        <w:t xml:space="preserve"> </w:t>
      </w:r>
      <w:r w:rsidRPr="00D92675">
        <w:rPr>
          <w:sz w:val="28"/>
          <w:szCs w:val="28"/>
        </w:rPr>
        <w:t xml:space="preserve">Тема </w:t>
      </w:r>
      <w:r w:rsidR="00820096">
        <w:rPr>
          <w:sz w:val="28"/>
          <w:szCs w:val="28"/>
        </w:rPr>
        <w:t>курсовой работы</w:t>
      </w:r>
      <w:r w:rsidRPr="00D92675">
        <w:rPr>
          <w:sz w:val="28"/>
          <w:szCs w:val="28"/>
        </w:rPr>
        <w:t xml:space="preserve"> может быть предложена студентом при условии обоснования им ее целесообразности.</w:t>
      </w:r>
      <w:r w:rsidR="00EB4410">
        <w:rPr>
          <w:sz w:val="28"/>
          <w:szCs w:val="28"/>
        </w:rPr>
        <w:t xml:space="preserve"> </w:t>
      </w:r>
      <w:r w:rsidRPr="00D92675">
        <w:rPr>
          <w:sz w:val="28"/>
          <w:szCs w:val="28"/>
        </w:rPr>
        <w:t>Распределение и закрепление тем</w:t>
      </w:r>
      <w:r w:rsidRPr="009C23F7">
        <w:rPr>
          <w:sz w:val="28"/>
          <w:szCs w:val="28"/>
        </w:rPr>
        <w:t xml:space="preserve"> производит преподаватель. При закреплении темы соблюдается принцип: одна тема</w:t>
      </w:r>
      <w:r>
        <w:rPr>
          <w:sz w:val="28"/>
          <w:szCs w:val="28"/>
        </w:rPr>
        <w:t xml:space="preserve"> – один студент. </w:t>
      </w:r>
      <w:r w:rsidRPr="009C23F7">
        <w:rPr>
          <w:sz w:val="28"/>
          <w:szCs w:val="28"/>
        </w:rPr>
        <w:t>При закреплении</w:t>
      </w:r>
      <w:r w:rsidR="00EB4410">
        <w:rPr>
          <w:sz w:val="28"/>
          <w:szCs w:val="28"/>
        </w:rPr>
        <w:t xml:space="preserve"> темы Вы можете </w:t>
      </w:r>
      <w:proofErr w:type="gramStart"/>
      <w:r w:rsidR="00EB4410">
        <w:rPr>
          <w:sz w:val="28"/>
          <w:szCs w:val="28"/>
        </w:rPr>
        <w:t xml:space="preserve">высказать своё </w:t>
      </w:r>
      <w:r w:rsidRPr="009C23F7">
        <w:rPr>
          <w:sz w:val="28"/>
          <w:szCs w:val="28"/>
        </w:rPr>
        <w:t>желание</w:t>
      </w:r>
      <w:proofErr w:type="gramEnd"/>
      <w:r w:rsidRPr="009C23F7">
        <w:rPr>
          <w:sz w:val="28"/>
          <w:szCs w:val="28"/>
        </w:rPr>
        <w:t xml:space="preserve"> по выполнению работы по той или иной теме из предложенного списка. Документальное закрепление тем производится посредством внесения Вашей фамилии в утвержденный заместителем директора по учебной ра</w:t>
      </w:r>
      <w:r>
        <w:rPr>
          <w:sz w:val="28"/>
          <w:szCs w:val="28"/>
        </w:rPr>
        <w:t xml:space="preserve">боте перечень тем курсовых </w:t>
      </w:r>
      <w:r w:rsidR="00820096">
        <w:rPr>
          <w:sz w:val="28"/>
          <w:szCs w:val="28"/>
        </w:rPr>
        <w:t>работ</w:t>
      </w:r>
      <w:r w:rsidRPr="009C23F7">
        <w:rPr>
          <w:sz w:val="28"/>
          <w:szCs w:val="28"/>
        </w:rPr>
        <w:t xml:space="preserve">. Данный перечень тем курсовых </w:t>
      </w:r>
      <w:r w:rsidR="00820096">
        <w:rPr>
          <w:sz w:val="28"/>
          <w:szCs w:val="28"/>
        </w:rPr>
        <w:t>работ</w:t>
      </w:r>
      <w:r w:rsidRPr="009C23F7">
        <w:rPr>
          <w:sz w:val="28"/>
          <w:szCs w:val="28"/>
        </w:rPr>
        <w:t xml:space="preserve"> с конкретными фамилиями студентов хранится у преподавателя. Самостоятельно изменить тему Вы не можете.</w:t>
      </w:r>
    </w:p>
    <w:p w:rsidR="000243F2" w:rsidRPr="009C23F7" w:rsidRDefault="000243F2" w:rsidP="000243F2">
      <w:pPr>
        <w:jc w:val="both"/>
        <w:rPr>
          <w:b/>
          <w:sz w:val="28"/>
          <w:szCs w:val="28"/>
        </w:rPr>
      </w:pPr>
    </w:p>
    <w:p w:rsidR="000243F2" w:rsidRPr="00866456" w:rsidRDefault="000243F2" w:rsidP="000243F2">
      <w:pPr>
        <w:spacing w:after="120"/>
        <w:rPr>
          <w:b/>
          <w:sz w:val="32"/>
          <w:szCs w:val="32"/>
        </w:rPr>
      </w:pPr>
      <w:r w:rsidRPr="00866456">
        <w:rPr>
          <w:b/>
          <w:sz w:val="32"/>
          <w:szCs w:val="32"/>
        </w:rPr>
        <w:t>3.2 Получение индивидуального задания</w:t>
      </w:r>
    </w:p>
    <w:p w:rsidR="000243F2" w:rsidRPr="009C23F7" w:rsidRDefault="000243F2" w:rsidP="000243F2">
      <w:pPr>
        <w:ind w:firstLine="567"/>
        <w:jc w:val="both"/>
        <w:rPr>
          <w:sz w:val="28"/>
          <w:szCs w:val="28"/>
        </w:rPr>
      </w:pPr>
      <w:r w:rsidRPr="009C23F7">
        <w:rPr>
          <w:sz w:val="28"/>
          <w:szCs w:val="28"/>
        </w:rPr>
        <w:t>П</w:t>
      </w:r>
      <w:r w:rsidR="00820096">
        <w:rPr>
          <w:sz w:val="28"/>
          <w:szCs w:val="28"/>
        </w:rPr>
        <w:t>осле выбора темы курсовойработы</w:t>
      </w:r>
      <w:r w:rsidRPr="009C23F7">
        <w:rPr>
          <w:sz w:val="28"/>
          <w:szCs w:val="28"/>
        </w:rPr>
        <w:t xml:space="preserve"> преподаватель </w:t>
      </w:r>
      <w:proofErr w:type="gramStart"/>
      <w:r w:rsidRPr="009C23F7">
        <w:rPr>
          <w:sz w:val="28"/>
          <w:szCs w:val="28"/>
        </w:rPr>
        <w:t>выдает Вам индивидуаль</w:t>
      </w:r>
      <w:r w:rsidR="00EB4410">
        <w:rPr>
          <w:sz w:val="28"/>
          <w:szCs w:val="28"/>
        </w:rPr>
        <w:t>ное задание установленной формы</w:t>
      </w:r>
      <w:r>
        <w:rPr>
          <w:sz w:val="28"/>
          <w:szCs w:val="28"/>
        </w:rPr>
        <w:t xml:space="preserve"> Задание на курсовое проектирование содержит</w:t>
      </w:r>
      <w:proofErr w:type="gramEnd"/>
      <w:r>
        <w:rPr>
          <w:sz w:val="28"/>
          <w:szCs w:val="28"/>
        </w:rPr>
        <w:t xml:space="preserve">: исходные данные; перечень вопросов, составляющих пояснительную записку; дату выдачи и дату окончания </w:t>
      </w:r>
      <w:r w:rsidR="00820096">
        <w:rPr>
          <w:sz w:val="28"/>
          <w:szCs w:val="28"/>
        </w:rPr>
        <w:t>курсовой работы</w:t>
      </w:r>
      <w:r>
        <w:rPr>
          <w:sz w:val="28"/>
          <w:szCs w:val="28"/>
        </w:rPr>
        <w:t>.</w:t>
      </w:r>
    </w:p>
    <w:p w:rsidR="000243F2" w:rsidRPr="009C23F7" w:rsidRDefault="000243F2" w:rsidP="000243F2">
      <w:pPr>
        <w:ind w:firstLine="567"/>
        <w:jc w:val="both"/>
        <w:rPr>
          <w:sz w:val="28"/>
          <w:szCs w:val="28"/>
        </w:rPr>
      </w:pPr>
    </w:p>
    <w:bookmarkEnd w:id="2"/>
    <w:bookmarkEnd w:id="3"/>
    <w:p w:rsidR="000243F2" w:rsidRDefault="000243F2" w:rsidP="000243F2">
      <w:pPr>
        <w:spacing w:after="120"/>
        <w:rPr>
          <w:b/>
          <w:sz w:val="32"/>
          <w:szCs w:val="32"/>
        </w:rPr>
      </w:pPr>
      <w:r w:rsidRPr="00866456">
        <w:rPr>
          <w:b/>
          <w:sz w:val="32"/>
          <w:szCs w:val="32"/>
        </w:rPr>
        <w:t xml:space="preserve">3.3 Составление плана подготовки </w:t>
      </w:r>
      <w:r w:rsidR="00820096">
        <w:rPr>
          <w:b/>
          <w:sz w:val="32"/>
          <w:szCs w:val="32"/>
        </w:rPr>
        <w:t>курсовой работы</w:t>
      </w:r>
    </w:p>
    <w:p w:rsidR="000243F2" w:rsidRPr="009C23F7" w:rsidRDefault="000243F2" w:rsidP="000243F2">
      <w:pPr>
        <w:ind w:firstLine="709"/>
        <w:jc w:val="both"/>
        <w:rPr>
          <w:sz w:val="28"/>
          <w:szCs w:val="28"/>
        </w:rPr>
      </w:pPr>
      <w:r w:rsidRPr="009C23F7">
        <w:rPr>
          <w:sz w:val="28"/>
          <w:szCs w:val="28"/>
        </w:rPr>
        <w:t>В самом начале очень важно с руководителем составить</w:t>
      </w:r>
      <w:r>
        <w:rPr>
          <w:sz w:val="28"/>
          <w:szCs w:val="28"/>
        </w:rPr>
        <w:t xml:space="preserve"> план выполнения курсово</w:t>
      </w:r>
      <w:r w:rsidR="00820096">
        <w:rPr>
          <w:sz w:val="28"/>
          <w:szCs w:val="28"/>
        </w:rPr>
        <w:t>й работы</w:t>
      </w:r>
      <w:r w:rsidR="00EB4410">
        <w:rPr>
          <w:sz w:val="28"/>
          <w:szCs w:val="28"/>
        </w:rPr>
        <w:t xml:space="preserve"> </w:t>
      </w:r>
      <w:r>
        <w:rPr>
          <w:sz w:val="28"/>
          <w:szCs w:val="28"/>
        </w:rPr>
        <w:t>(приложение Б</w:t>
      </w:r>
      <w:r w:rsidRPr="009C23F7">
        <w:rPr>
          <w:sz w:val="28"/>
          <w:szCs w:val="28"/>
        </w:rPr>
        <w:t xml:space="preserve">). При составлении плана Вы должны вместе с руководителем уточнить круг вопросов, подлежащих изучению и исследованию, структуру работы, сроки её выполнения, определить необходимую литературу. </w:t>
      </w:r>
    </w:p>
    <w:p w:rsidR="000243F2" w:rsidRPr="009C23F7" w:rsidRDefault="000243F2" w:rsidP="00564C50">
      <w:pPr>
        <w:ind w:firstLine="709"/>
        <w:jc w:val="both"/>
        <w:rPr>
          <w:i/>
          <w:sz w:val="28"/>
          <w:szCs w:val="28"/>
        </w:rPr>
      </w:pPr>
      <w:r w:rsidRPr="0021326E">
        <w:rPr>
          <w:b/>
          <w:sz w:val="28"/>
          <w:szCs w:val="28"/>
        </w:rPr>
        <w:t>Запомните:</w:t>
      </w:r>
      <w:r w:rsidRPr="009C23F7">
        <w:rPr>
          <w:sz w:val="28"/>
          <w:szCs w:val="28"/>
        </w:rPr>
        <w:t xml:space="preserve"> своевременное выполнени</w:t>
      </w:r>
      <w:r>
        <w:rPr>
          <w:sz w:val="28"/>
          <w:szCs w:val="28"/>
        </w:rPr>
        <w:t>е каждого этапа курсово</w:t>
      </w:r>
      <w:r w:rsidR="00820096">
        <w:rPr>
          <w:sz w:val="28"/>
          <w:szCs w:val="28"/>
        </w:rPr>
        <w:t>й</w:t>
      </w:r>
      <w:r w:rsidR="00EB4410">
        <w:rPr>
          <w:sz w:val="28"/>
          <w:szCs w:val="28"/>
        </w:rPr>
        <w:t xml:space="preserve"> </w:t>
      </w:r>
      <w:r w:rsidR="00820096">
        <w:rPr>
          <w:sz w:val="28"/>
          <w:szCs w:val="28"/>
        </w:rPr>
        <w:t>работы</w:t>
      </w:r>
      <w:r w:rsidR="00EB4410">
        <w:rPr>
          <w:sz w:val="28"/>
          <w:szCs w:val="28"/>
        </w:rPr>
        <w:t xml:space="preserve"> </w:t>
      </w:r>
      <w:r w:rsidRPr="009C23F7">
        <w:rPr>
          <w:sz w:val="28"/>
          <w:szCs w:val="28"/>
        </w:rPr>
        <w:t xml:space="preserve">- залог Вашей успешной защиты и гарантия допуска к итоговой аттестации по </w:t>
      </w:r>
      <w:r>
        <w:rPr>
          <w:sz w:val="28"/>
          <w:szCs w:val="28"/>
        </w:rPr>
        <w:t>профессиональному модулю</w:t>
      </w:r>
      <w:r w:rsidR="00EB4410">
        <w:rPr>
          <w:sz w:val="28"/>
          <w:szCs w:val="28"/>
        </w:rPr>
        <w:t xml:space="preserve"> </w:t>
      </w:r>
      <w:r w:rsidR="00564C50" w:rsidRPr="0021564B">
        <w:rPr>
          <w:sz w:val="28"/>
          <w:szCs w:val="28"/>
        </w:rPr>
        <w:t>ПМ.0</w:t>
      </w:r>
      <w:r w:rsidR="00564C50">
        <w:rPr>
          <w:sz w:val="28"/>
          <w:szCs w:val="28"/>
        </w:rPr>
        <w:t>5</w:t>
      </w:r>
      <w:r w:rsidR="00564C50" w:rsidRPr="0021564B">
        <w:rPr>
          <w:sz w:val="28"/>
          <w:szCs w:val="28"/>
        </w:rPr>
        <w:t xml:space="preserve">. </w:t>
      </w:r>
      <w:r w:rsidR="00564C50">
        <w:rPr>
          <w:sz w:val="28"/>
          <w:szCs w:val="28"/>
        </w:rPr>
        <w:t>Организация работы структурного подразделения.</w:t>
      </w:r>
    </w:p>
    <w:p w:rsidR="000243F2" w:rsidRDefault="000243F2" w:rsidP="00EB4410">
      <w:pPr>
        <w:spacing w:after="120"/>
        <w:jc w:val="both"/>
        <w:rPr>
          <w:b/>
          <w:sz w:val="32"/>
          <w:szCs w:val="32"/>
        </w:rPr>
      </w:pPr>
      <w:r w:rsidRPr="00866456">
        <w:rPr>
          <w:b/>
          <w:sz w:val="32"/>
          <w:szCs w:val="32"/>
        </w:rPr>
        <w:t>3.4 Подбор, изучение, анализ и обобщение материалов по выбранной теме</w:t>
      </w:r>
    </w:p>
    <w:p w:rsidR="000243F2" w:rsidRPr="009C23F7" w:rsidRDefault="000243F2" w:rsidP="000243F2">
      <w:pPr>
        <w:ind w:firstLine="567"/>
        <w:jc w:val="both"/>
        <w:rPr>
          <w:sz w:val="28"/>
          <w:szCs w:val="28"/>
        </w:rPr>
      </w:pPr>
      <w:r w:rsidRPr="009C23F7">
        <w:rPr>
          <w:sz w:val="28"/>
          <w:szCs w:val="28"/>
        </w:rPr>
        <w:t>Прежде чем приступить к разра</w:t>
      </w:r>
      <w:r w:rsidR="00564C50">
        <w:rPr>
          <w:sz w:val="28"/>
          <w:szCs w:val="28"/>
        </w:rPr>
        <w:t>ботке содержания курсовой работы</w:t>
      </w:r>
      <w:r w:rsidRPr="009C23F7">
        <w:rPr>
          <w:sz w:val="28"/>
          <w:szCs w:val="28"/>
        </w:rPr>
        <w:t>, очень важно изучить различн</w:t>
      </w:r>
      <w:r>
        <w:rPr>
          <w:sz w:val="28"/>
          <w:szCs w:val="28"/>
        </w:rPr>
        <w:t xml:space="preserve">ые источники по заданной теме. </w:t>
      </w:r>
      <w:r w:rsidRPr="009C23F7">
        <w:rPr>
          <w:sz w:val="28"/>
          <w:szCs w:val="28"/>
        </w:rPr>
        <w:t>Процесс изучения литературы требует внимательного и обстоятельного осмысления, конспектирования основных положений, кратких тезисов, необходимых фактов, цитат, что в результате превращается в обзор соответствующей книги, статьи или других публикаций.</w:t>
      </w:r>
    </w:p>
    <w:p w:rsidR="000243F2" w:rsidRPr="009C23F7" w:rsidRDefault="000243F2" w:rsidP="000243F2">
      <w:pPr>
        <w:ind w:firstLine="567"/>
        <w:jc w:val="both"/>
        <w:rPr>
          <w:sz w:val="28"/>
          <w:szCs w:val="28"/>
        </w:rPr>
      </w:pPr>
      <w:r w:rsidRPr="009C23F7">
        <w:rPr>
          <w:sz w:val="28"/>
          <w:szCs w:val="28"/>
        </w:rPr>
        <w:t xml:space="preserve">От качества Вашей работы на данном этапе зависит качество работы по факту её завершения. </w:t>
      </w:r>
    </w:p>
    <w:p w:rsidR="000243F2" w:rsidRPr="009C23F7" w:rsidRDefault="000243F2" w:rsidP="000243F2">
      <w:pPr>
        <w:ind w:firstLine="567"/>
        <w:jc w:val="both"/>
        <w:rPr>
          <w:sz w:val="28"/>
          <w:szCs w:val="28"/>
        </w:rPr>
      </w:pPr>
      <w:r w:rsidRPr="0021326E">
        <w:rPr>
          <w:b/>
          <w:sz w:val="28"/>
          <w:szCs w:val="28"/>
        </w:rPr>
        <w:lastRenderedPageBreak/>
        <w:t>Внимание!</w:t>
      </w:r>
      <w:r w:rsidRPr="009C23F7">
        <w:rPr>
          <w:sz w:val="28"/>
          <w:szCs w:val="28"/>
        </w:rPr>
        <w:t xml:space="preserve"> При изучении различных источников очень важно все их фиксировать сразу. В дальнейшем данные источники войдут у Вас в список используемой литературы. </w:t>
      </w:r>
    </w:p>
    <w:p w:rsidR="000243F2" w:rsidRPr="009C23F7" w:rsidRDefault="000243F2" w:rsidP="000243F2">
      <w:pPr>
        <w:ind w:firstLine="567"/>
        <w:jc w:val="both"/>
        <w:rPr>
          <w:sz w:val="28"/>
          <w:szCs w:val="28"/>
        </w:rPr>
      </w:pPr>
      <w:r w:rsidRPr="009C23F7">
        <w:rPr>
          <w:b/>
          <w:sz w:val="28"/>
          <w:szCs w:val="28"/>
        </w:rPr>
        <w:t>Практический совет</w:t>
      </w:r>
      <w:r w:rsidRPr="009C23F7">
        <w:rPr>
          <w:sz w:val="28"/>
          <w:szCs w:val="28"/>
        </w:rPr>
        <w:t>: создать в своем компьютере файл «Литера</w:t>
      </w:r>
      <w:r>
        <w:rPr>
          <w:sz w:val="28"/>
          <w:szCs w:val="28"/>
        </w:rPr>
        <w:t>тура по К</w:t>
      </w:r>
      <w:r w:rsidR="00564C50">
        <w:rPr>
          <w:sz w:val="28"/>
          <w:szCs w:val="28"/>
        </w:rPr>
        <w:t>Р</w:t>
      </w:r>
      <w:r w:rsidRPr="009C23F7">
        <w:rPr>
          <w:sz w:val="28"/>
          <w:szCs w:val="28"/>
        </w:rPr>
        <w:t xml:space="preserve">» и постепенно туда вписывать исходные данные любого источника, который Вы </w:t>
      </w:r>
      <w:r>
        <w:rPr>
          <w:sz w:val="28"/>
          <w:szCs w:val="28"/>
        </w:rPr>
        <w:t>изучали по</w:t>
      </w:r>
      <w:r w:rsidR="00564C50">
        <w:rPr>
          <w:sz w:val="28"/>
          <w:szCs w:val="28"/>
        </w:rPr>
        <w:t xml:space="preserve"> теме курсовой работе</w:t>
      </w:r>
      <w:r w:rsidRPr="009C23F7">
        <w:rPr>
          <w:sz w:val="28"/>
          <w:szCs w:val="28"/>
        </w:rPr>
        <w:t>. Чтобы не делать работу несколько раз, внимательно изучите требования к составлению списка источ</w:t>
      </w:r>
      <w:r>
        <w:rPr>
          <w:sz w:val="28"/>
          <w:szCs w:val="28"/>
        </w:rPr>
        <w:t>ников и литературы (Приложение М</w:t>
      </w:r>
      <w:r w:rsidRPr="009C23F7">
        <w:rPr>
          <w:sz w:val="28"/>
          <w:szCs w:val="28"/>
        </w:rPr>
        <w:t>).</w:t>
      </w:r>
    </w:p>
    <w:p w:rsidR="000243F2" w:rsidRPr="009C23F7" w:rsidRDefault="000243F2" w:rsidP="000243F2">
      <w:pPr>
        <w:pStyle w:val="21"/>
        <w:ind w:firstLine="567"/>
        <w:rPr>
          <w:sz w:val="28"/>
          <w:szCs w:val="28"/>
        </w:rPr>
      </w:pPr>
      <w:r w:rsidRPr="009C23F7">
        <w:rPr>
          <w:sz w:val="28"/>
          <w:szCs w:val="28"/>
        </w:rPr>
        <w:t>Итогом данной работы может стать необходимость отойти от первоначального плана, что, естественно, может не только изменить и уточнить структуру, но качественно обог</w:t>
      </w:r>
      <w:r>
        <w:rPr>
          <w:sz w:val="28"/>
          <w:szCs w:val="28"/>
        </w:rPr>
        <w:t>атить содержание курсов</w:t>
      </w:r>
      <w:r w:rsidR="00564C50">
        <w:rPr>
          <w:sz w:val="28"/>
          <w:szCs w:val="28"/>
        </w:rPr>
        <w:t>ой работы</w:t>
      </w:r>
      <w:r w:rsidRPr="009C23F7">
        <w:rPr>
          <w:sz w:val="28"/>
          <w:szCs w:val="28"/>
        </w:rPr>
        <w:t>.</w:t>
      </w:r>
    </w:p>
    <w:p w:rsidR="000243F2" w:rsidRDefault="000243F2" w:rsidP="000243F2">
      <w:pPr>
        <w:rPr>
          <w:b/>
          <w:sz w:val="28"/>
          <w:szCs w:val="28"/>
        </w:rPr>
      </w:pPr>
    </w:p>
    <w:p w:rsidR="000243F2" w:rsidRPr="00866456" w:rsidRDefault="000243F2" w:rsidP="000243F2">
      <w:pPr>
        <w:spacing w:after="120"/>
        <w:rPr>
          <w:b/>
          <w:sz w:val="32"/>
          <w:szCs w:val="32"/>
        </w:rPr>
      </w:pPr>
      <w:r w:rsidRPr="00866456">
        <w:rPr>
          <w:b/>
          <w:sz w:val="32"/>
          <w:szCs w:val="32"/>
        </w:rPr>
        <w:t>3.5 Разработка содержания курсово</w:t>
      </w:r>
      <w:r w:rsidR="0096408E">
        <w:rPr>
          <w:b/>
          <w:sz w:val="32"/>
          <w:szCs w:val="32"/>
        </w:rPr>
        <w:t>йработы</w:t>
      </w:r>
    </w:p>
    <w:p w:rsidR="000243F2" w:rsidRPr="009C23F7" w:rsidRDefault="0096408E" w:rsidP="000243F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</w:t>
      </w:r>
      <w:r w:rsidR="000243F2" w:rsidRPr="009C23F7">
        <w:rPr>
          <w:sz w:val="28"/>
          <w:szCs w:val="28"/>
        </w:rPr>
        <w:t xml:space="preserve"> имеет ряд структурных элементов: введение, т</w:t>
      </w:r>
      <w:r w:rsidR="000243F2">
        <w:rPr>
          <w:sz w:val="28"/>
          <w:szCs w:val="28"/>
        </w:rPr>
        <w:t>еоретическая часть, практическая часть, заключение (приложение Д).</w:t>
      </w:r>
    </w:p>
    <w:p w:rsidR="000243F2" w:rsidRPr="009C23F7" w:rsidRDefault="000243F2" w:rsidP="000243F2">
      <w:pPr>
        <w:jc w:val="both"/>
        <w:rPr>
          <w:i/>
          <w:sz w:val="28"/>
          <w:szCs w:val="28"/>
        </w:rPr>
      </w:pPr>
    </w:p>
    <w:p w:rsidR="000243F2" w:rsidRPr="009C23F7" w:rsidRDefault="000243F2" w:rsidP="000243F2">
      <w:pPr>
        <w:pStyle w:val="21"/>
        <w:spacing w:after="120"/>
        <w:jc w:val="left"/>
        <w:rPr>
          <w:b/>
          <w:sz w:val="28"/>
          <w:szCs w:val="28"/>
        </w:rPr>
      </w:pPr>
      <w:r w:rsidRPr="009C23F7">
        <w:rPr>
          <w:b/>
          <w:sz w:val="28"/>
          <w:szCs w:val="28"/>
        </w:rPr>
        <w:t>3.5.1 Разработка введения</w:t>
      </w:r>
    </w:p>
    <w:p w:rsidR="000243F2" w:rsidRPr="009C23F7" w:rsidRDefault="000243F2" w:rsidP="000243F2">
      <w:pPr>
        <w:widowControl/>
        <w:autoSpaceDE/>
        <w:adjustRightInd/>
        <w:ind w:firstLine="567"/>
        <w:jc w:val="both"/>
        <w:rPr>
          <w:sz w:val="28"/>
          <w:szCs w:val="28"/>
        </w:rPr>
      </w:pPr>
      <w:r w:rsidRPr="009C23F7">
        <w:rPr>
          <w:sz w:val="28"/>
          <w:szCs w:val="28"/>
        </w:rPr>
        <w:t>Во введении, а также в той части</w:t>
      </w:r>
      <w:r w:rsidR="005F2877">
        <w:rPr>
          <w:sz w:val="28"/>
          <w:szCs w:val="28"/>
        </w:rPr>
        <w:t xml:space="preserve"> работы, где рассматривается </w:t>
      </w:r>
      <w:r w:rsidRPr="009C23F7">
        <w:rPr>
          <w:sz w:val="28"/>
          <w:szCs w:val="28"/>
        </w:rPr>
        <w:t>теоретическ</w:t>
      </w:r>
      <w:r>
        <w:rPr>
          <w:sz w:val="28"/>
          <w:szCs w:val="28"/>
        </w:rPr>
        <w:t>ий аспект данной проблемы, студент должен дать</w:t>
      </w:r>
      <w:r w:rsidRPr="009C23F7">
        <w:rPr>
          <w:sz w:val="28"/>
          <w:szCs w:val="28"/>
        </w:rPr>
        <w:t>, обзор</w:t>
      </w:r>
      <w:r w:rsidRPr="009C23F7">
        <w:rPr>
          <w:i/>
          <w:sz w:val="28"/>
          <w:szCs w:val="28"/>
        </w:rPr>
        <w:t xml:space="preserve"> литературы</w:t>
      </w:r>
      <w:r w:rsidRPr="009C23F7">
        <w:rPr>
          <w:sz w:val="28"/>
          <w:szCs w:val="28"/>
        </w:rPr>
        <w:t>, изданной по эт</w:t>
      </w:r>
      <w:r>
        <w:rPr>
          <w:sz w:val="28"/>
          <w:szCs w:val="28"/>
        </w:rPr>
        <w:t>ой теме (приложение Н).</w:t>
      </w:r>
    </w:p>
    <w:p w:rsidR="000243F2" w:rsidRPr="009C23F7" w:rsidRDefault="000243F2" w:rsidP="000243F2">
      <w:pPr>
        <w:widowControl/>
        <w:autoSpaceDE/>
        <w:adjustRightInd/>
        <w:ind w:firstLine="567"/>
        <w:jc w:val="both"/>
        <w:rPr>
          <w:sz w:val="28"/>
          <w:szCs w:val="28"/>
        </w:rPr>
      </w:pPr>
      <w:r w:rsidRPr="009C23F7">
        <w:rPr>
          <w:sz w:val="28"/>
          <w:szCs w:val="28"/>
        </w:rPr>
        <w:t xml:space="preserve">Введение состоит из </w:t>
      </w:r>
      <w:r w:rsidRPr="009C23F7">
        <w:rPr>
          <w:sz w:val="28"/>
          <w:szCs w:val="28"/>
          <w:u w:val="single"/>
        </w:rPr>
        <w:t>обязательных элементов</w:t>
      </w:r>
      <w:r w:rsidRPr="009C23F7">
        <w:rPr>
          <w:sz w:val="28"/>
          <w:szCs w:val="28"/>
        </w:rPr>
        <w:t xml:space="preserve">, которые необходимо правильно сформулировать. </w:t>
      </w:r>
    </w:p>
    <w:p w:rsidR="000243F2" w:rsidRPr="009C23F7" w:rsidRDefault="000243F2" w:rsidP="000243F2">
      <w:pPr>
        <w:widowControl/>
        <w:autoSpaceDE/>
        <w:adjustRightInd/>
        <w:ind w:firstLine="567"/>
        <w:jc w:val="both"/>
        <w:rPr>
          <w:sz w:val="28"/>
          <w:szCs w:val="28"/>
        </w:rPr>
      </w:pPr>
      <w:r w:rsidRPr="009C23F7">
        <w:rPr>
          <w:sz w:val="28"/>
          <w:szCs w:val="28"/>
        </w:rPr>
        <w:t xml:space="preserve">Во введении следует обосновать </w:t>
      </w:r>
      <w:r w:rsidRPr="009C23F7">
        <w:rPr>
          <w:i/>
          <w:sz w:val="28"/>
          <w:szCs w:val="28"/>
        </w:rPr>
        <w:t>актуальность</w:t>
      </w:r>
      <w:r>
        <w:rPr>
          <w:i/>
          <w:sz w:val="28"/>
          <w:szCs w:val="28"/>
        </w:rPr>
        <w:t xml:space="preserve"> и значение</w:t>
      </w:r>
      <w:r w:rsidRPr="009C23F7">
        <w:rPr>
          <w:i/>
          <w:sz w:val="28"/>
          <w:szCs w:val="28"/>
        </w:rPr>
        <w:t xml:space="preserve"> избранной темы</w:t>
      </w:r>
      <w:r>
        <w:rPr>
          <w:i/>
          <w:sz w:val="28"/>
          <w:szCs w:val="28"/>
        </w:rPr>
        <w:t>, сформулировать цели и задачи</w:t>
      </w:r>
      <w:r w:rsidR="0096408E">
        <w:rPr>
          <w:i/>
          <w:sz w:val="28"/>
          <w:szCs w:val="28"/>
        </w:rPr>
        <w:t>курсовой работы</w:t>
      </w:r>
      <w:r>
        <w:rPr>
          <w:sz w:val="28"/>
          <w:szCs w:val="28"/>
        </w:rPr>
        <w:t xml:space="preserve"> - </w:t>
      </w:r>
      <w:r w:rsidRPr="009C23F7">
        <w:rPr>
          <w:sz w:val="28"/>
          <w:szCs w:val="28"/>
        </w:rPr>
        <w:t>это степень ее важности в данный момент и в данной ситуации для решения проблемы, вопроса или задачи. Освещение актуальности не должно быть многословным. Начинать ее характеристику издалека нет необходимости. В первом предложении</w:t>
      </w:r>
      <w:r w:rsidR="0096408E">
        <w:rPr>
          <w:sz w:val="28"/>
          <w:szCs w:val="28"/>
        </w:rPr>
        <w:t xml:space="preserve"> называется тема курсовой работы</w:t>
      </w:r>
      <w:r w:rsidRPr="009C23F7">
        <w:rPr>
          <w:sz w:val="28"/>
          <w:szCs w:val="28"/>
        </w:rPr>
        <w:t xml:space="preserve">.   </w:t>
      </w:r>
    </w:p>
    <w:p w:rsidR="000243F2" w:rsidRPr="009C23F7" w:rsidRDefault="000243F2" w:rsidP="000243F2">
      <w:pPr>
        <w:ind w:firstLine="567"/>
        <w:jc w:val="both"/>
        <w:rPr>
          <w:sz w:val="28"/>
          <w:szCs w:val="28"/>
        </w:rPr>
      </w:pPr>
      <w:r w:rsidRPr="009C23F7">
        <w:rPr>
          <w:sz w:val="28"/>
          <w:szCs w:val="28"/>
        </w:rPr>
        <w:t>Краткие комментарии по формулированию элементов введения представлены в таблице 1.</w:t>
      </w:r>
    </w:p>
    <w:p w:rsidR="000243F2" w:rsidRDefault="000243F2" w:rsidP="000243F2">
      <w:pPr>
        <w:ind w:firstLine="567"/>
        <w:jc w:val="both"/>
      </w:pPr>
      <w:r>
        <w:tab/>
      </w:r>
    </w:p>
    <w:p w:rsidR="000243F2" w:rsidRPr="00C40E12" w:rsidRDefault="000243F2" w:rsidP="000243F2">
      <w:pPr>
        <w:jc w:val="both"/>
        <w:rPr>
          <w:sz w:val="28"/>
          <w:szCs w:val="28"/>
        </w:rPr>
      </w:pPr>
      <w:r w:rsidRPr="00C40E12">
        <w:rPr>
          <w:sz w:val="28"/>
          <w:szCs w:val="28"/>
        </w:rPr>
        <w:t>Таблица 1</w:t>
      </w:r>
      <w:r>
        <w:rPr>
          <w:sz w:val="28"/>
          <w:szCs w:val="28"/>
        </w:rPr>
        <w:t xml:space="preserve"> - Ф</w:t>
      </w:r>
      <w:r w:rsidR="005F2877">
        <w:rPr>
          <w:sz w:val="28"/>
          <w:szCs w:val="28"/>
        </w:rPr>
        <w:t>ормулирование</w:t>
      </w:r>
      <w:r w:rsidRPr="009C23F7">
        <w:rPr>
          <w:sz w:val="28"/>
          <w:szCs w:val="28"/>
        </w:rPr>
        <w:t xml:space="preserve"> элементов введения</w:t>
      </w:r>
    </w:p>
    <w:p w:rsidR="000243F2" w:rsidRPr="0051395F" w:rsidRDefault="000243F2" w:rsidP="000243F2">
      <w:pPr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59"/>
        <w:gridCol w:w="7111"/>
      </w:tblGrid>
      <w:tr w:rsidR="000243F2" w:rsidRPr="0051395F" w:rsidTr="0096408E">
        <w:trPr>
          <w:tblHeader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51395F" w:rsidRDefault="000243F2" w:rsidP="0096408E">
            <w:pPr>
              <w:tabs>
                <w:tab w:val="left" w:pos="-48"/>
              </w:tabs>
              <w:jc w:val="center"/>
              <w:rPr>
                <w:b/>
                <w:sz w:val="28"/>
                <w:szCs w:val="28"/>
              </w:rPr>
            </w:pPr>
            <w:r w:rsidRPr="0051395F">
              <w:rPr>
                <w:b/>
                <w:sz w:val="28"/>
                <w:szCs w:val="28"/>
              </w:rPr>
              <w:t>Элемент введения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51395F" w:rsidRDefault="000243F2" w:rsidP="0096408E">
            <w:pPr>
              <w:tabs>
                <w:tab w:val="left" w:pos="-48"/>
              </w:tabs>
              <w:jc w:val="center"/>
              <w:rPr>
                <w:b/>
                <w:sz w:val="28"/>
                <w:szCs w:val="28"/>
              </w:rPr>
            </w:pPr>
            <w:r w:rsidRPr="0051395F">
              <w:rPr>
                <w:b/>
                <w:sz w:val="28"/>
                <w:szCs w:val="28"/>
              </w:rPr>
              <w:t>Комментарий к формулировке</w:t>
            </w:r>
          </w:p>
        </w:tc>
      </w:tr>
      <w:tr w:rsidR="000243F2" w:rsidRPr="0051395F" w:rsidTr="0096408E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51395F" w:rsidRDefault="000243F2" w:rsidP="0096408E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51395F">
              <w:rPr>
                <w:sz w:val="28"/>
                <w:szCs w:val="28"/>
              </w:rPr>
              <w:t>Актуальность темы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51395F" w:rsidRDefault="000243F2" w:rsidP="0096408E">
            <w:pPr>
              <w:tabs>
                <w:tab w:val="left" w:pos="-48"/>
              </w:tabs>
              <w:jc w:val="both"/>
              <w:rPr>
                <w:i/>
                <w:spacing w:val="-6"/>
                <w:sz w:val="28"/>
                <w:szCs w:val="28"/>
              </w:rPr>
            </w:pPr>
            <w:r w:rsidRPr="0051395F">
              <w:rPr>
                <w:i/>
                <w:spacing w:val="-2"/>
                <w:sz w:val="28"/>
                <w:szCs w:val="28"/>
              </w:rPr>
              <w:t>Почему это следует изу</w:t>
            </w:r>
            <w:r w:rsidRPr="0051395F">
              <w:rPr>
                <w:i/>
                <w:spacing w:val="-6"/>
                <w:sz w:val="28"/>
                <w:szCs w:val="28"/>
              </w:rPr>
              <w:t>чать?</w:t>
            </w:r>
          </w:p>
          <w:p w:rsidR="000243F2" w:rsidRPr="0051395F" w:rsidRDefault="000243F2" w:rsidP="0096408E">
            <w:pPr>
              <w:widowControl/>
              <w:autoSpaceDE/>
              <w:adjustRightInd/>
              <w:ind w:firstLine="308"/>
              <w:jc w:val="both"/>
              <w:rPr>
                <w:b/>
                <w:bCs/>
                <w:sz w:val="28"/>
                <w:szCs w:val="28"/>
              </w:rPr>
            </w:pPr>
            <w:r w:rsidRPr="0051395F">
              <w:rPr>
                <w:sz w:val="28"/>
                <w:szCs w:val="28"/>
              </w:rPr>
              <w:t>Раскрыть суть исследуемой проблемы и показать степень ее проработанности.</w:t>
            </w:r>
          </w:p>
          <w:p w:rsidR="000243F2" w:rsidRPr="0082742D" w:rsidRDefault="000243F2" w:rsidP="0096408E">
            <w:pPr>
              <w:widowControl/>
              <w:autoSpaceDE/>
              <w:adjustRightInd/>
              <w:ind w:firstLine="308"/>
              <w:jc w:val="both"/>
              <w:rPr>
                <w:b/>
                <w:bCs/>
                <w:i/>
                <w:sz w:val="28"/>
                <w:szCs w:val="28"/>
              </w:rPr>
            </w:pPr>
            <w:r w:rsidRPr="0082742D">
              <w:rPr>
                <w:b/>
                <w:bCs/>
                <w:i/>
                <w:sz w:val="28"/>
                <w:szCs w:val="28"/>
              </w:rPr>
              <w:t>Пример:</w:t>
            </w:r>
          </w:p>
          <w:p w:rsidR="000243F2" w:rsidRPr="0082742D" w:rsidRDefault="000243F2" w:rsidP="0096408E">
            <w:pPr>
              <w:widowControl/>
              <w:tabs>
                <w:tab w:val="left" w:pos="0"/>
                <w:tab w:val="left" w:pos="10904"/>
              </w:tabs>
              <w:suppressAutoHyphens/>
              <w:autoSpaceDE/>
              <w:adjustRightInd/>
              <w:ind w:firstLine="308"/>
              <w:jc w:val="both"/>
              <w:rPr>
                <w:i/>
                <w:sz w:val="28"/>
                <w:szCs w:val="28"/>
              </w:rPr>
            </w:pPr>
            <w:r w:rsidRPr="0082742D">
              <w:rPr>
                <w:sz w:val="28"/>
                <w:szCs w:val="28"/>
              </w:rPr>
              <w:t>Акту</w:t>
            </w:r>
            <w:r>
              <w:rPr>
                <w:sz w:val="28"/>
                <w:szCs w:val="28"/>
              </w:rPr>
              <w:t>альность представленно</w:t>
            </w:r>
            <w:r w:rsidR="0096408E">
              <w:rPr>
                <w:sz w:val="28"/>
                <w:szCs w:val="28"/>
              </w:rPr>
              <w:t>й</w:t>
            </w:r>
            <w:r>
              <w:rPr>
                <w:sz w:val="28"/>
                <w:szCs w:val="28"/>
              </w:rPr>
              <w:t xml:space="preserve"> курсово</w:t>
            </w:r>
            <w:r w:rsidR="0096408E">
              <w:rPr>
                <w:sz w:val="28"/>
                <w:szCs w:val="28"/>
              </w:rPr>
              <w:t>й работы</w:t>
            </w:r>
            <w:r w:rsidRPr="0082742D">
              <w:rPr>
                <w:sz w:val="28"/>
                <w:szCs w:val="28"/>
              </w:rPr>
              <w:t xml:space="preserve"> состоит в том, что </w:t>
            </w:r>
            <w:r w:rsidR="0096408E">
              <w:rPr>
                <w:sz w:val="28"/>
                <w:szCs w:val="28"/>
              </w:rPr>
              <w:t xml:space="preserve">экономическая эффективность внедрения в производство печенья овсяного достаточно велика, а </w:t>
            </w:r>
            <w:r w:rsidRPr="0096408E">
              <w:rPr>
                <w:sz w:val="28"/>
                <w:szCs w:val="28"/>
              </w:rPr>
              <w:t xml:space="preserve">печенье овсяное имеет приятный вкус и аромат, превосходящий другие виды сдобного печенья за </w:t>
            </w:r>
            <w:r w:rsidRPr="0096408E">
              <w:rPr>
                <w:sz w:val="28"/>
                <w:szCs w:val="28"/>
              </w:rPr>
              <w:lastRenderedPageBreak/>
              <w:t>счет использования такого сырья как мука овсяная, изюм. Актуальность темы определена тем, что печенье овсяное является изделием, пользующимся  постоянным</w:t>
            </w:r>
            <w:r w:rsidR="005F2877">
              <w:rPr>
                <w:sz w:val="28"/>
                <w:szCs w:val="28"/>
              </w:rPr>
              <w:t xml:space="preserve"> высоким спросом у населения и </w:t>
            </w:r>
            <w:r w:rsidRPr="0096408E">
              <w:rPr>
                <w:sz w:val="28"/>
                <w:szCs w:val="28"/>
              </w:rPr>
              <w:t>занимает важное место в обес</w:t>
            </w:r>
            <w:r w:rsidR="005F2877">
              <w:rPr>
                <w:sz w:val="28"/>
                <w:szCs w:val="28"/>
              </w:rPr>
              <w:t xml:space="preserve">печении населения </w:t>
            </w:r>
            <w:r w:rsidRPr="0096408E">
              <w:rPr>
                <w:sz w:val="28"/>
                <w:szCs w:val="28"/>
              </w:rPr>
              <w:t>полноценными продуктами  питания.</w:t>
            </w:r>
          </w:p>
        </w:tc>
      </w:tr>
      <w:tr w:rsidR="000243F2" w:rsidRPr="0051395F" w:rsidTr="0096408E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51395F" w:rsidRDefault="000243F2" w:rsidP="0096408E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51395F">
              <w:rPr>
                <w:sz w:val="28"/>
                <w:szCs w:val="28"/>
              </w:rPr>
              <w:lastRenderedPageBreak/>
              <w:t>Цель исследования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51395F" w:rsidRDefault="000243F2" w:rsidP="0096408E">
            <w:pPr>
              <w:tabs>
                <w:tab w:val="left" w:pos="-48"/>
              </w:tabs>
              <w:jc w:val="both"/>
              <w:rPr>
                <w:i/>
                <w:sz w:val="28"/>
                <w:szCs w:val="28"/>
              </w:rPr>
            </w:pPr>
            <w:r w:rsidRPr="0051395F">
              <w:rPr>
                <w:i/>
                <w:spacing w:val="2"/>
                <w:sz w:val="28"/>
                <w:szCs w:val="28"/>
              </w:rPr>
              <w:t>Какой результат будет полу</w:t>
            </w:r>
            <w:r w:rsidRPr="0051395F">
              <w:rPr>
                <w:i/>
                <w:spacing w:val="2"/>
                <w:sz w:val="28"/>
                <w:szCs w:val="28"/>
              </w:rPr>
              <w:softHyphen/>
            </w:r>
            <w:r w:rsidRPr="0051395F">
              <w:rPr>
                <w:i/>
                <w:spacing w:val="-3"/>
                <w:sz w:val="28"/>
                <w:szCs w:val="28"/>
              </w:rPr>
              <w:t>чен?</w:t>
            </w:r>
          </w:p>
          <w:p w:rsidR="000243F2" w:rsidRPr="0051395F" w:rsidRDefault="000243F2" w:rsidP="0096408E">
            <w:pPr>
              <w:ind w:left="9" w:right="9" w:firstLine="299"/>
              <w:jc w:val="both"/>
              <w:rPr>
                <w:rFonts w:eastAsia="Tahoma"/>
                <w:color w:val="000000"/>
                <w:sz w:val="28"/>
                <w:szCs w:val="28"/>
              </w:rPr>
            </w:pPr>
            <w:r w:rsidRPr="0051395F">
              <w:rPr>
                <w:sz w:val="28"/>
                <w:szCs w:val="28"/>
              </w:rPr>
              <w:t>Должна заключаться в решении исследуемой проблемы путем ее анализа и практической реализации.</w:t>
            </w:r>
          </w:p>
          <w:p w:rsidR="000243F2" w:rsidRPr="005F2877" w:rsidRDefault="000243F2" w:rsidP="005F2877">
            <w:pPr>
              <w:suppressAutoHyphens/>
              <w:autoSpaceDE/>
              <w:adjustRightInd/>
              <w:ind w:firstLine="299"/>
              <w:jc w:val="both"/>
              <w:rPr>
                <w:rFonts w:eastAsia="Tahoma"/>
                <w:color w:val="000000"/>
                <w:sz w:val="28"/>
                <w:szCs w:val="28"/>
              </w:rPr>
            </w:pPr>
            <w:r w:rsidRPr="0082742D">
              <w:rPr>
                <w:rFonts w:eastAsia="Tahoma"/>
                <w:b/>
                <w:i/>
                <w:color w:val="000000"/>
                <w:sz w:val="28"/>
                <w:szCs w:val="28"/>
              </w:rPr>
              <w:t>Пример</w:t>
            </w:r>
            <w:r w:rsidRPr="0051395F">
              <w:rPr>
                <w:rFonts w:eastAsia="Tahoma"/>
                <w:i/>
                <w:color w:val="000000"/>
                <w:sz w:val="28"/>
                <w:szCs w:val="28"/>
              </w:rPr>
              <w:t>:</w:t>
            </w:r>
            <w:r w:rsidR="005F2877">
              <w:rPr>
                <w:rFonts w:eastAsia="Tahoma"/>
                <w:i/>
                <w:color w:val="000000"/>
                <w:sz w:val="28"/>
                <w:szCs w:val="28"/>
              </w:rPr>
              <w:t xml:space="preserve"> </w:t>
            </w:r>
            <w:r w:rsidRPr="0082742D">
              <w:rPr>
                <w:sz w:val="28"/>
                <w:szCs w:val="28"/>
              </w:rPr>
              <w:t xml:space="preserve">Целью </w:t>
            </w:r>
            <w:r w:rsidR="0096408E">
              <w:rPr>
                <w:sz w:val="28"/>
                <w:szCs w:val="28"/>
              </w:rPr>
              <w:t>данной курсовой работы</w:t>
            </w:r>
            <w:r w:rsidRPr="0082742D">
              <w:rPr>
                <w:sz w:val="28"/>
                <w:szCs w:val="28"/>
              </w:rPr>
              <w:t xml:space="preserve"> является </w:t>
            </w:r>
            <w:r w:rsidR="0096408E">
              <w:rPr>
                <w:sz w:val="28"/>
                <w:szCs w:val="28"/>
              </w:rPr>
              <w:t>расчет экономической эффективности внедрения в производств</w:t>
            </w:r>
            <w:r w:rsidR="005F2877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>печенья овсяного</w:t>
            </w:r>
            <w:r w:rsidR="0096408E">
              <w:rPr>
                <w:sz w:val="28"/>
                <w:szCs w:val="28"/>
              </w:rPr>
              <w:t>.</w:t>
            </w:r>
          </w:p>
        </w:tc>
      </w:tr>
      <w:tr w:rsidR="000243F2" w:rsidRPr="0051395F" w:rsidTr="0096408E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51395F" w:rsidRDefault="000243F2" w:rsidP="0096408E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51395F">
              <w:rPr>
                <w:sz w:val="28"/>
                <w:szCs w:val="28"/>
              </w:rPr>
              <w:t>Объект исследования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51395F" w:rsidRDefault="000243F2" w:rsidP="0096408E">
            <w:pPr>
              <w:tabs>
                <w:tab w:val="left" w:pos="-48"/>
              </w:tabs>
              <w:jc w:val="both"/>
              <w:rPr>
                <w:i/>
                <w:sz w:val="28"/>
                <w:szCs w:val="28"/>
              </w:rPr>
            </w:pPr>
            <w:r w:rsidRPr="0051395F">
              <w:rPr>
                <w:i/>
                <w:spacing w:val="-1"/>
                <w:sz w:val="28"/>
                <w:szCs w:val="28"/>
              </w:rPr>
              <w:t>Что будет исследоваться?</w:t>
            </w:r>
          </w:p>
          <w:p w:rsidR="000243F2" w:rsidRPr="0051395F" w:rsidRDefault="000243F2" w:rsidP="0096408E">
            <w:pPr>
              <w:ind w:firstLine="306"/>
              <w:jc w:val="both"/>
              <w:rPr>
                <w:sz w:val="28"/>
                <w:szCs w:val="28"/>
              </w:rPr>
            </w:pPr>
            <w:r w:rsidRPr="0051395F">
              <w:rPr>
                <w:sz w:val="28"/>
                <w:szCs w:val="28"/>
              </w:rPr>
              <w:t>Дать определение явлению или проблеме на которое направлена исследовательская деятельность.</w:t>
            </w:r>
          </w:p>
          <w:p w:rsidR="000243F2" w:rsidRPr="005F2877" w:rsidRDefault="000243F2" w:rsidP="005F2877">
            <w:pPr>
              <w:tabs>
                <w:tab w:val="left" w:pos="284"/>
              </w:tabs>
              <w:ind w:firstLine="284"/>
              <w:jc w:val="both"/>
              <w:rPr>
                <w:sz w:val="28"/>
                <w:szCs w:val="28"/>
              </w:rPr>
            </w:pPr>
            <w:r w:rsidRPr="0082742D">
              <w:rPr>
                <w:rFonts w:eastAsia="Tahoma"/>
                <w:b/>
                <w:i/>
                <w:color w:val="000000"/>
                <w:spacing w:val="-8"/>
                <w:sz w:val="28"/>
                <w:szCs w:val="28"/>
              </w:rPr>
              <w:t>Пример</w:t>
            </w:r>
            <w:r w:rsidRPr="0051395F">
              <w:rPr>
                <w:rFonts w:eastAsia="Tahoma"/>
                <w:i/>
                <w:color w:val="000000"/>
                <w:spacing w:val="-8"/>
                <w:sz w:val="28"/>
                <w:szCs w:val="28"/>
              </w:rPr>
              <w:t xml:space="preserve">: </w:t>
            </w:r>
            <w:r>
              <w:rPr>
                <w:sz w:val="28"/>
                <w:szCs w:val="28"/>
              </w:rPr>
              <w:t>Объектом курсов</w:t>
            </w:r>
            <w:r w:rsidR="005F2877">
              <w:rPr>
                <w:sz w:val="28"/>
                <w:szCs w:val="28"/>
              </w:rPr>
              <w:t xml:space="preserve">ой работы </w:t>
            </w:r>
            <w:r w:rsidRPr="008D22D6">
              <w:rPr>
                <w:sz w:val="28"/>
                <w:szCs w:val="28"/>
              </w:rPr>
              <w:t xml:space="preserve">является предприятие </w:t>
            </w:r>
            <w:r>
              <w:rPr>
                <w:sz w:val="28"/>
                <w:szCs w:val="28"/>
              </w:rPr>
              <w:t>ООО «КДВ Минусинск», цех по производству печенья</w:t>
            </w:r>
            <w:r w:rsidR="005F2877">
              <w:rPr>
                <w:sz w:val="28"/>
                <w:szCs w:val="28"/>
              </w:rPr>
              <w:t>.</w:t>
            </w:r>
          </w:p>
        </w:tc>
      </w:tr>
      <w:tr w:rsidR="000243F2" w:rsidRPr="0051395F" w:rsidTr="0096408E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51395F" w:rsidRDefault="000243F2" w:rsidP="0096408E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51395F">
              <w:rPr>
                <w:sz w:val="28"/>
                <w:szCs w:val="28"/>
              </w:rPr>
              <w:t xml:space="preserve">Предмет исследования 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51395F" w:rsidRDefault="000243F2" w:rsidP="0096408E">
            <w:pPr>
              <w:tabs>
                <w:tab w:val="left" w:pos="-48"/>
              </w:tabs>
              <w:jc w:val="both"/>
              <w:rPr>
                <w:i/>
                <w:sz w:val="28"/>
                <w:szCs w:val="28"/>
              </w:rPr>
            </w:pPr>
            <w:r w:rsidRPr="0051395F">
              <w:rPr>
                <w:i/>
                <w:sz w:val="28"/>
                <w:szCs w:val="28"/>
              </w:rPr>
              <w:t>Как и через что будет идти поиск?</w:t>
            </w:r>
          </w:p>
          <w:p w:rsidR="000243F2" w:rsidRPr="0051395F" w:rsidRDefault="000243F2" w:rsidP="0096408E">
            <w:pPr>
              <w:ind w:firstLine="308"/>
              <w:jc w:val="both"/>
              <w:rPr>
                <w:sz w:val="28"/>
                <w:szCs w:val="28"/>
              </w:rPr>
            </w:pPr>
            <w:r w:rsidRPr="0051395F">
              <w:rPr>
                <w:sz w:val="28"/>
                <w:szCs w:val="28"/>
              </w:rPr>
              <w:t>Дать определение способам изучения явления или проблемы.</w:t>
            </w:r>
            <w:r w:rsidRPr="0051395F">
              <w:rPr>
                <w:spacing w:val="-3"/>
                <w:sz w:val="28"/>
                <w:szCs w:val="28"/>
              </w:rPr>
              <w:t xml:space="preserve"> Предмет исследования направлен на практическую деятельность и отражается через результаты этих действий.</w:t>
            </w:r>
          </w:p>
          <w:p w:rsidR="000243F2" w:rsidRPr="0051395F" w:rsidRDefault="000243F2" w:rsidP="005F2877">
            <w:pPr>
              <w:tabs>
                <w:tab w:val="left" w:pos="284"/>
              </w:tabs>
              <w:ind w:firstLine="284"/>
              <w:jc w:val="both"/>
              <w:rPr>
                <w:rFonts w:eastAsia="Tahoma"/>
                <w:iCs/>
                <w:color w:val="000000"/>
                <w:sz w:val="28"/>
                <w:szCs w:val="28"/>
                <w:highlight w:val="green"/>
              </w:rPr>
            </w:pPr>
            <w:r w:rsidRPr="0082742D">
              <w:rPr>
                <w:rFonts w:eastAsia="Tahoma"/>
                <w:b/>
                <w:i/>
                <w:iCs/>
                <w:color w:val="000000"/>
                <w:sz w:val="28"/>
                <w:szCs w:val="28"/>
              </w:rPr>
              <w:t>Пример</w:t>
            </w:r>
            <w:r w:rsidRPr="0051395F">
              <w:rPr>
                <w:rFonts w:eastAsia="Tahoma"/>
                <w:i/>
                <w:iCs/>
                <w:color w:val="000000"/>
                <w:sz w:val="28"/>
                <w:szCs w:val="28"/>
              </w:rPr>
              <w:t>:</w:t>
            </w:r>
            <w:r w:rsidR="005F2877">
              <w:rPr>
                <w:rFonts w:eastAsia="Tahoma"/>
                <w:i/>
                <w:iCs/>
                <w:color w:val="000000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Предметом курсово</w:t>
            </w:r>
            <w:r w:rsidR="005F2877">
              <w:rPr>
                <w:sz w:val="28"/>
                <w:szCs w:val="28"/>
              </w:rPr>
              <w:t>й работы</w:t>
            </w:r>
            <w:r w:rsidRPr="008D22D6">
              <w:rPr>
                <w:sz w:val="28"/>
                <w:szCs w:val="28"/>
              </w:rPr>
              <w:t xml:space="preserve">, является производство и </w:t>
            </w:r>
            <w:r w:rsidR="0096408E">
              <w:rPr>
                <w:sz w:val="28"/>
                <w:szCs w:val="28"/>
              </w:rPr>
              <w:t xml:space="preserve">организация </w:t>
            </w:r>
            <w:r w:rsidRPr="008D22D6">
              <w:rPr>
                <w:sz w:val="28"/>
                <w:szCs w:val="28"/>
              </w:rPr>
              <w:t>технологическ</w:t>
            </w:r>
            <w:r w:rsidR="0096408E">
              <w:rPr>
                <w:sz w:val="28"/>
                <w:szCs w:val="28"/>
              </w:rPr>
              <w:t>ого</w:t>
            </w:r>
            <w:r w:rsidRPr="008D22D6">
              <w:rPr>
                <w:sz w:val="28"/>
                <w:szCs w:val="28"/>
              </w:rPr>
              <w:t xml:space="preserve"> процесс</w:t>
            </w:r>
            <w:r w:rsidR="0096408E">
              <w:rPr>
                <w:sz w:val="28"/>
                <w:szCs w:val="28"/>
              </w:rPr>
              <w:t>а</w:t>
            </w:r>
            <w:r w:rsidR="005F2877">
              <w:rPr>
                <w:sz w:val="28"/>
                <w:szCs w:val="28"/>
              </w:rPr>
              <w:t xml:space="preserve"> </w:t>
            </w:r>
            <w:r w:rsidR="0096408E">
              <w:rPr>
                <w:sz w:val="28"/>
                <w:szCs w:val="28"/>
              </w:rPr>
              <w:t>печенья овсяного.</w:t>
            </w:r>
          </w:p>
        </w:tc>
      </w:tr>
      <w:tr w:rsidR="000243F2" w:rsidRPr="0051395F" w:rsidTr="0096408E"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51395F" w:rsidRDefault="000243F2" w:rsidP="0096408E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51395F">
              <w:rPr>
                <w:sz w:val="28"/>
                <w:szCs w:val="28"/>
              </w:rPr>
              <w:t>Задачи работы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51395F" w:rsidRDefault="000243F2" w:rsidP="0096408E">
            <w:pPr>
              <w:tabs>
                <w:tab w:val="left" w:pos="-48"/>
              </w:tabs>
              <w:ind w:firstLine="308"/>
              <w:jc w:val="both"/>
              <w:rPr>
                <w:i/>
                <w:sz w:val="28"/>
                <w:szCs w:val="28"/>
              </w:rPr>
            </w:pPr>
            <w:r w:rsidRPr="0051395F">
              <w:rPr>
                <w:i/>
                <w:sz w:val="28"/>
                <w:szCs w:val="28"/>
              </w:rPr>
              <w:t>Как идти к результату?</w:t>
            </w:r>
          </w:p>
          <w:p w:rsidR="000243F2" w:rsidRPr="0051395F" w:rsidRDefault="000243F2" w:rsidP="0096408E">
            <w:pPr>
              <w:tabs>
                <w:tab w:val="left" w:pos="-48"/>
              </w:tabs>
              <w:ind w:firstLine="308"/>
              <w:jc w:val="both"/>
              <w:rPr>
                <w:sz w:val="28"/>
                <w:szCs w:val="28"/>
              </w:rPr>
            </w:pPr>
            <w:r w:rsidRPr="0051395F">
              <w:rPr>
                <w:sz w:val="28"/>
                <w:szCs w:val="28"/>
              </w:rPr>
              <w:t>Определяются исходя из целей работы и в развитие поставленных целей. Формулировки задач необходимо делать как можно более тщательно, поскольку описание их решения должно составить содержание глав и параграфов работы. Рекомендуется сформулировать  3 – 4 задачи.</w:t>
            </w:r>
          </w:p>
          <w:p w:rsidR="000243F2" w:rsidRPr="0051395F" w:rsidRDefault="000243F2" w:rsidP="0096408E">
            <w:pPr>
              <w:suppressAutoHyphens/>
              <w:autoSpaceDE/>
              <w:adjustRightInd/>
              <w:ind w:firstLine="308"/>
              <w:jc w:val="both"/>
              <w:rPr>
                <w:rFonts w:eastAsia="Tahoma"/>
                <w:i/>
                <w:iCs/>
                <w:spacing w:val="-3"/>
                <w:sz w:val="28"/>
                <w:szCs w:val="28"/>
              </w:rPr>
            </w:pPr>
            <w:r w:rsidRPr="0051395F">
              <w:rPr>
                <w:rFonts w:eastAsia="Tahoma"/>
                <w:i/>
                <w:iCs/>
                <w:spacing w:val="-3"/>
                <w:sz w:val="28"/>
                <w:szCs w:val="28"/>
              </w:rPr>
              <w:t>Перечень необходимых задач:</w:t>
            </w:r>
          </w:p>
          <w:p w:rsidR="000243F2" w:rsidRPr="0051395F" w:rsidRDefault="000243F2" w:rsidP="0096408E">
            <w:pPr>
              <w:tabs>
                <w:tab w:val="left" w:pos="11550"/>
              </w:tabs>
              <w:suppressAutoHyphens/>
              <w:autoSpaceDE/>
              <w:adjustRightInd/>
              <w:ind w:firstLine="308"/>
              <w:jc w:val="both"/>
              <w:rPr>
                <w:rFonts w:eastAsia="Tahoma"/>
                <w:spacing w:val="-3"/>
                <w:sz w:val="28"/>
                <w:szCs w:val="28"/>
              </w:rPr>
            </w:pPr>
            <w:r w:rsidRPr="0051395F">
              <w:rPr>
                <w:rFonts w:eastAsia="Tahoma"/>
                <w:sz w:val="28"/>
                <w:szCs w:val="28"/>
              </w:rPr>
              <w:t>1</w:t>
            </w:r>
            <w:r w:rsidRPr="0051395F">
              <w:rPr>
                <w:rFonts w:eastAsia="Tahoma"/>
                <w:b/>
                <w:sz w:val="28"/>
                <w:szCs w:val="28"/>
              </w:rPr>
              <w:t>.</w:t>
            </w:r>
            <w:r w:rsidRPr="0051395F">
              <w:rPr>
                <w:rFonts w:eastAsia="Tahoma"/>
                <w:sz w:val="28"/>
                <w:szCs w:val="28"/>
              </w:rPr>
              <w:t xml:space="preserve"> «На  </w:t>
            </w:r>
            <w:r w:rsidR="005F2877">
              <w:rPr>
                <w:rFonts w:eastAsia="Tahoma"/>
                <w:sz w:val="28"/>
                <w:szCs w:val="28"/>
              </w:rPr>
              <w:t>основе  теоретического  анализа</w:t>
            </w:r>
            <w:r w:rsidRPr="0051395F">
              <w:rPr>
                <w:rFonts w:eastAsia="Tahoma"/>
                <w:sz w:val="28"/>
                <w:szCs w:val="28"/>
              </w:rPr>
              <w:t xml:space="preserve"> литературы   обобщить и систематизировать знания о… » (</w:t>
            </w:r>
            <w:r w:rsidR="00117CF2">
              <w:rPr>
                <w:rFonts w:eastAsia="Tahoma"/>
                <w:sz w:val="28"/>
                <w:szCs w:val="28"/>
              </w:rPr>
              <w:t>виды себестоимости, статьи калькуляции, показатели экономической эффективности)</w:t>
            </w:r>
          </w:p>
          <w:p w:rsidR="000243F2" w:rsidRPr="0051395F" w:rsidRDefault="000243F2" w:rsidP="0096408E">
            <w:pPr>
              <w:suppressAutoHyphens/>
              <w:autoSpaceDE/>
              <w:adjustRightInd/>
              <w:ind w:firstLine="308"/>
              <w:jc w:val="both"/>
              <w:rPr>
                <w:rFonts w:eastAsia="Tahoma"/>
                <w:spacing w:val="-3"/>
                <w:sz w:val="28"/>
                <w:szCs w:val="28"/>
              </w:rPr>
            </w:pPr>
            <w:r w:rsidRPr="0051395F">
              <w:rPr>
                <w:rFonts w:eastAsia="Tahoma"/>
                <w:spacing w:val="-3"/>
                <w:sz w:val="28"/>
                <w:szCs w:val="28"/>
              </w:rPr>
              <w:t>2</w:t>
            </w:r>
            <w:r w:rsidRPr="0051395F">
              <w:rPr>
                <w:rFonts w:eastAsia="Tahoma"/>
                <w:b/>
                <w:spacing w:val="-3"/>
                <w:sz w:val="28"/>
                <w:szCs w:val="28"/>
              </w:rPr>
              <w:t>.</w:t>
            </w:r>
            <w:r w:rsidRPr="0051395F">
              <w:rPr>
                <w:rFonts w:eastAsia="Tahoma"/>
                <w:spacing w:val="-3"/>
                <w:sz w:val="28"/>
                <w:szCs w:val="28"/>
              </w:rPr>
              <w:t xml:space="preserve"> «</w:t>
            </w:r>
            <w:r w:rsidRPr="0051395F">
              <w:rPr>
                <w:rFonts w:eastAsia="Tahoma"/>
                <w:sz w:val="28"/>
                <w:szCs w:val="28"/>
              </w:rPr>
              <w:t>Определить... » (</w:t>
            </w:r>
            <w:r w:rsidR="00117CF2">
              <w:rPr>
                <w:rFonts w:eastAsia="Tahoma"/>
                <w:sz w:val="28"/>
                <w:szCs w:val="28"/>
              </w:rPr>
              <w:t>необходимость производства печенья овсяного н</w:t>
            </w:r>
            <w:proofErr w:type="gramStart"/>
            <w:r w:rsidR="00117CF2">
              <w:rPr>
                <w:rFonts w:eastAsia="Tahoma"/>
                <w:sz w:val="28"/>
                <w:szCs w:val="28"/>
              </w:rPr>
              <w:t>а ООО</w:t>
            </w:r>
            <w:proofErr w:type="gramEnd"/>
            <w:r w:rsidR="00117CF2">
              <w:rPr>
                <w:rFonts w:eastAsia="Tahoma"/>
                <w:sz w:val="28"/>
                <w:szCs w:val="28"/>
              </w:rPr>
              <w:t xml:space="preserve"> «КДВ Минусинск» </w:t>
            </w:r>
            <w:r w:rsidRPr="0051395F">
              <w:rPr>
                <w:rFonts w:eastAsia="Tahoma"/>
                <w:sz w:val="28"/>
                <w:szCs w:val="28"/>
              </w:rPr>
              <w:t xml:space="preserve">и т.д.)  </w:t>
            </w:r>
          </w:p>
          <w:p w:rsidR="000243F2" w:rsidRPr="0051395F" w:rsidRDefault="000243F2" w:rsidP="0096408E">
            <w:pPr>
              <w:suppressAutoHyphens/>
              <w:autoSpaceDE/>
              <w:adjustRightInd/>
              <w:ind w:firstLine="308"/>
              <w:jc w:val="both"/>
              <w:rPr>
                <w:rFonts w:eastAsia="Tahoma"/>
                <w:sz w:val="28"/>
                <w:szCs w:val="28"/>
              </w:rPr>
            </w:pPr>
            <w:r w:rsidRPr="0051395F">
              <w:rPr>
                <w:rFonts w:eastAsia="Tahoma"/>
                <w:spacing w:val="-3"/>
                <w:sz w:val="28"/>
                <w:szCs w:val="28"/>
              </w:rPr>
              <w:t>3.</w:t>
            </w:r>
            <w:r w:rsidR="005F2877">
              <w:rPr>
                <w:rFonts w:eastAsia="Tahoma"/>
                <w:sz w:val="28"/>
                <w:szCs w:val="28"/>
              </w:rPr>
              <w:t>«Расчитать...» (</w:t>
            </w:r>
            <w:r w:rsidRPr="0051395F">
              <w:rPr>
                <w:rFonts w:eastAsia="Tahoma"/>
                <w:sz w:val="28"/>
                <w:szCs w:val="28"/>
              </w:rPr>
              <w:t>производственную рецептуру,</w:t>
            </w:r>
            <w:proofErr w:type="gramStart"/>
            <w:r w:rsidRPr="0051395F">
              <w:rPr>
                <w:rFonts w:eastAsia="Tahoma"/>
                <w:sz w:val="28"/>
                <w:szCs w:val="28"/>
              </w:rPr>
              <w:t xml:space="preserve"> ,</w:t>
            </w:r>
            <w:proofErr w:type="gramEnd"/>
            <w:r w:rsidRPr="0051395F">
              <w:rPr>
                <w:rFonts w:eastAsia="Tahoma"/>
                <w:sz w:val="28"/>
                <w:szCs w:val="28"/>
              </w:rPr>
              <w:t xml:space="preserve"> запас сырья</w:t>
            </w:r>
            <w:r>
              <w:rPr>
                <w:rFonts w:eastAsia="Tahoma"/>
                <w:sz w:val="28"/>
                <w:szCs w:val="28"/>
              </w:rPr>
              <w:t xml:space="preserve">, </w:t>
            </w:r>
            <w:r w:rsidR="00117CF2">
              <w:rPr>
                <w:rFonts w:eastAsia="Tahoma"/>
                <w:sz w:val="28"/>
                <w:szCs w:val="28"/>
              </w:rPr>
              <w:t>численность и фонд заработной платы основных производственных рабочих</w:t>
            </w:r>
            <w:r w:rsidRPr="0051395F">
              <w:rPr>
                <w:rFonts w:eastAsia="Tahoma"/>
                <w:sz w:val="28"/>
                <w:szCs w:val="28"/>
              </w:rPr>
              <w:t xml:space="preserve"> и т. д.)</w:t>
            </w:r>
          </w:p>
          <w:p w:rsidR="000243F2" w:rsidRPr="0082742D" w:rsidRDefault="000243F2" w:rsidP="005F2877">
            <w:pPr>
              <w:tabs>
                <w:tab w:val="left" w:pos="900"/>
              </w:tabs>
              <w:ind w:firstLine="720"/>
              <w:jc w:val="both"/>
              <w:rPr>
                <w:sz w:val="28"/>
                <w:szCs w:val="28"/>
              </w:rPr>
            </w:pPr>
            <w:r w:rsidRPr="0082742D">
              <w:rPr>
                <w:b/>
                <w:i/>
                <w:sz w:val="28"/>
                <w:szCs w:val="28"/>
              </w:rPr>
              <w:lastRenderedPageBreak/>
              <w:t>Пример:</w:t>
            </w:r>
            <w:r w:rsidRPr="0082742D">
              <w:rPr>
                <w:sz w:val="28"/>
                <w:szCs w:val="28"/>
              </w:rPr>
              <w:t>При проектировании необходимо решить следующие задачи:</w:t>
            </w:r>
          </w:p>
          <w:p w:rsidR="00441975" w:rsidRDefault="000243F2" w:rsidP="005F2877">
            <w:pPr>
              <w:tabs>
                <w:tab w:val="left" w:pos="900"/>
              </w:tabs>
              <w:ind w:firstLine="570"/>
              <w:jc w:val="both"/>
              <w:rPr>
                <w:sz w:val="28"/>
                <w:szCs w:val="28"/>
              </w:rPr>
            </w:pPr>
            <w:r w:rsidRPr="0082742D">
              <w:rPr>
                <w:sz w:val="28"/>
                <w:szCs w:val="28"/>
              </w:rPr>
              <w:t xml:space="preserve"> - </w:t>
            </w:r>
            <w:r w:rsidR="00441975">
              <w:rPr>
                <w:sz w:val="28"/>
                <w:szCs w:val="28"/>
              </w:rPr>
              <w:t xml:space="preserve">рассчитать </w:t>
            </w:r>
            <w:r w:rsidR="00441975" w:rsidRPr="00441975">
              <w:rPr>
                <w:sz w:val="28"/>
                <w:szCs w:val="28"/>
              </w:rPr>
              <w:t>сметн</w:t>
            </w:r>
            <w:r w:rsidR="00441975">
              <w:rPr>
                <w:sz w:val="28"/>
                <w:szCs w:val="28"/>
              </w:rPr>
              <w:t>ую</w:t>
            </w:r>
            <w:r w:rsidR="00441975" w:rsidRPr="00441975">
              <w:rPr>
                <w:sz w:val="28"/>
                <w:szCs w:val="28"/>
              </w:rPr>
              <w:t xml:space="preserve"> стоимост</w:t>
            </w:r>
            <w:r w:rsidR="00441975">
              <w:rPr>
                <w:sz w:val="28"/>
                <w:szCs w:val="28"/>
              </w:rPr>
              <w:t xml:space="preserve">ь </w:t>
            </w:r>
            <w:r w:rsidR="00441975" w:rsidRPr="00441975">
              <w:rPr>
                <w:sz w:val="28"/>
                <w:szCs w:val="28"/>
              </w:rPr>
              <w:t>приобретения и</w:t>
            </w:r>
            <w:r w:rsidR="00441975">
              <w:rPr>
                <w:sz w:val="28"/>
                <w:szCs w:val="28"/>
              </w:rPr>
              <w:t xml:space="preserve"> монтажа производственной линии на ООО «КДВ Минусинск»;</w:t>
            </w:r>
          </w:p>
          <w:p w:rsidR="00441975" w:rsidRPr="00441975" w:rsidRDefault="00441975" w:rsidP="005F2877">
            <w:pPr>
              <w:tabs>
                <w:tab w:val="left" w:pos="900"/>
              </w:tabs>
              <w:ind w:firstLine="5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441975">
              <w:rPr>
                <w:sz w:val="28"/>
                <w:szCs w:val="28"/>
              </w:rPr>
              <w:t>ас</w:t>
            </w:r>
            <w:r>
              <w:rPr>
                <w:sz w:val="28"/>
                <w:szCs w:val="28"/>
              </w:rPr>
              <w:t xml:space="preserve">считать </w:t>
            </w:r>
            <w:r w:rsidRPr="00441975">
              <w:rPr>
                <w:sz w:val="28"/>
                <w:szCs w:val="28"/>
              </w:rPr>
              <w:t>прогнозируем</w:t>
            </w:r>
            <w:r>
              <w:rPr>
                <w:sz w:val="28"/>
                <w:szCs w:val="28"/>
              </w:rPr>
              <w:t>ый</w:t>
            </w:r>
            <w:r w:rsidRPr="00441975">
              <w:rPr>
                <w:sz w:val="28"/>
                <w:szCs w:val="28"/>
              </w:rPr>
              <w:t xml:space="preserve"> годово</w:t>
            </w:r>
            <w:r>
              <w:rPr>
                <w:sz w:val="28"/>
                <w:szCs w:val="28"/>
              </w:rPr>
              <w:t>й</w:t>
            </w:r>
            <w:r w:rsidRPr="00441975">
              <w:rPr>
                <w:sz w:val="28"/>
                <w:szCs w:val="28"/>
              </w:rPr>
              <w:t xml:space="preserve"> объем продукции</w:t>
            </w:r>
            <w:r>
              <w:rPr>
                <w:sz w:val="28"/>
                <w:szCs w:val="28"/>
              </w:rPr>
              <w:t>;</w:t>
            </w:r>
          </w:p>
          <w:p w:rsidR="00441975" w:rsidRPr="00441975" w:rsidRDefault="00441975" w:rsidP="005F2877">
            <w:pPr>
              <w:tabs>
                <w:tab w:val="left" w:pos="900"/>
              </w:tabs>
              <w:ind w:firstLine="5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</w:t>
            </w:r>
            <w:r w:rsidRPr="00441975">
              <w:rPr>
                <w:sz w:val="28"/>
                <w:szCs w:val="28"/>
              </w:rPr>
              <w:t>ас</w:t>
            </w:r>
            <w:r>
              <w:rPr>
                <w:sz w:val="28"/>
                <w:szCs w:val="28"/>
              </w:rPr>
              <w:t>считать</w:t>
            </w:r>
            <w:r w:rsidRPr="00441975">
              <w:rPr>
                <w:sz w:val="28"/>
                <w:szCs w:val="28"/>
              </w:rPr>
              <w:t xml:space="preserve"> план материально-технического снабжения</w:t>
            </w:r>
            <w:r>
              <w:rPr>
                <w:sz w:val="28"/>
                <w:szCs w:val="28"/>
              </w:rPr>
              <w:t xml:space="preserve"> в соответствии с рецептурой и годовой мощностью;</w:t>
            </w:r>
          </w:p>
          <w:p w:rsidR="00441975" w:rsidRPr="00441975" w:rsidRDefault="00441975" w:rsidP="005F2877">
            <w:pPr>
              <w:tabs>
                <w:tab w:val="left" w:pos="900"/>
              </w:tabs>
              <w:ind w:firstLine="5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рассчитать</w:t>
            </w:r>
            <w:r w:rsidRPr="00441975">
              <w:rPr>
                <w:sz w:val="28"/>
                <w:szCs w:val="28"/>
              </w:rPr>
              <w:t xml:space="preserve"> план по труду</w:t>
            </w:r>
            <w:r>
              <w:rPr>
                <w:sz w:val="28"/>
                <w:szCs w:val="28"/>
              </w:rPr>
              <w:t xml:space="preserve"> (численность и фонд заработной платы основных производственных рабочих, вспомогательного персонала, руководителей, специалистов и служащих;</w:t>
            </w:r>
          </w:p>
          <w:p w:rsidR="00441975" w:rsidRPr="00441975" w:rsidRDefault="00441975" w:rsidP="005F2877">
            <w:pPr>
              <w:tabs>
                <w:tab w:val="left" w:pos="900"/>
              </w:tabs>
              <w:ind w:firstLine="5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17CF2">
              <w:rPr>
                <w:sz w:val="28"/>
                <w:szCs w:val="28"/>
              </w:rPr>
              <w:t>р</w:t>
            </w:r>
            <w:r w:rsidR="00117CF2" w:rsidRPr="00441975">
              <w:rPr>
                <w:sz w:val="28"/>
                <w:szCs w:val="28"/>
              </w:rPr>
              <w:t>ас</w:t>
            </w:r>
            <w:r w:rsidR="00117CF2">
              <w:rPr>
                <w:sz w:val="28"/>
                <w:szCs w:val="28"/>
              </w:rPr>
              <w:t xml:space="preserve">считать </w:t>
            </w:r>
            <w:r w:rsidR="00117CF2" w:rsidRPr="00441975">
              <w:rPr>
                <w:sz w:val="28"/>
                <w:szCs w:val="28"/>
              </w:rPr>
              <w:t>план по</w:t>
            </w:r>
            <w:r w:rsidRPr="00441975">
              <w:rPr>
                <w:sz w:val="28"/>
                <w:szCs w:val="28"/>
              </w:rPr>
              <w:t xml:space="preserve"> себестоимости</w:t>
            </w:r>
            <w:r>
              <w:rPr>
                <w:sz w:val="28"/>
                <w:szCs w:val="28"/>
              </w:rPr>
              <w:t xml:space="preserve"> на годовой объем и единицу планируемой продукции;</w:t>
            </w:r>
          </w:p>
          <w:p w:rsidR="000243F2" w:rsidRPr="0082742D" w:rsidRDefault="00441975" w:rsidP="005F2877">
            <w:pPr>
              <w:tabs>
                <w:tab w:val="left" w:pos="900"/>
              </w:tabs>
              <w:ind w:firstLine="57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117CF2">
              <w:rPr>
                <w:sz w:val="28"/>
                <w:szCs w:val="28"/>
              </w:rPr>
              <w:t>р</w:t>
            </w:r>
            <w:r w:rsidR="00117CF2" w:rsidRPr="00441975">
              <w:rPr>
                <w:sz w:val="28"/>
                <w:szCs w:val="28"/>
              </w:rPr>
              <w:t>ас</w:t>
            </w:r>
            <w:r w:rsidR="00117CF2">
              <w:rPr>
                <w:sz w:val="28"/>
                <w:szCs w:val="28"/>
              </w:rPr>
              <w:t>с</w:t>
            </w:r>
            <w:r w:rsidR="00117CF2" w:rsidRPr="00441975">
              <w:rPr>
                <w:sz w:val="28"/>
                <w:szCs w:val="28"/>
              </w:rPr>
              <w:t>ч</w:t>
            </w:r>
            <w:r w:rsidR="00117CF2">
              <w:rPr>
                <w:sz w:val="28"/>
                <w:szCs w:val="28"/>
              </w:rPr>
              <w:t xml:space="preserve">итать </w:t>
            </w:r>
            <w:r w:rsidR="00117CF2" w:rsidRPr="00441975">
              <w:rPr>
                <w:sz w:val="28"/>
                <w:szCs w:val="28"/>
              </w:rPr>
              <w:t>цены</w:t>
            </w:r>
            <w:r w:rsidRPr="00441975">
              <w:rPr>
                <w:sz w:val="28"/>
                <w:szCs w:val="28"/>
              </w:rPr>
              <w:t>, прибыл</w:t>
            </w:r>
            <w:r>
              <w:rPr>
                <w:sz w:val="28"/>
                <w:szCs w:val="28"/>
              </w:rPr>
              <w:t>ь</w:t>
            </w:r>
            <w:r w:rsidRPr="00441975">
              <w:rPr>
                <w:sz w:val="28"/>
                <w:szCs w:val="28"/>
              </w:rPr>
              <w:t xml:space="preserve"> и рентабельност</w:t>
            </w:r>
            <w:r>
              <w:rPr>
                <w:sz w:val="28"/>
                <w:szCs w:val="28"/>
              </w:rPr>
              <w:t>ь при внедрении печенья овсяного в производство</w:t>
            </w:r>
          </w:p>
          <w:p w:rsidR="0096408E" w:rsidRPr="0051395F" w:rsidRDefault="00441975" w:rsidP="005F2877">
            <w:pPr>
              <w:widowControl/>
              <w:autoSpaceDE/>
              <w:autoSpaceDN/>
              <w:adjustRightInd/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проанализировать показатели экономической эффективности</w:t>
            </w:r>
            <w:r w:rsidR="00117CF2">
              <w:rPr>
                <w:sz w:val="28"/>
                <w:szCs w:val="28"/>
              </w:rPr>
              <w:t>.</w:t>
            </w:r>
          </w:p>
        </w:tc>
      </w:tr>
      <w:tr w:rsidR="000243F2" w:rsidRPr="0051395F" w:rsidTr="0096408E">
        <w:trPr>
          <w:trHeight w:val="641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51395F" w:rsidRDefault="000243F2" w:rsidP="0096408E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51395F">
              <w:rPr>
                <w:sz w:val="28"/>
                <w:szCs w:val="28"/>
              </w:rPr>
              <w:lastRenderedPageBreak/>
              <w:t>Теоретическая и практическая значимость исследования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51395F" w:rsidRDefault="000243F2" w:rsidP="0096408E">
            <w:pPr>
              <w:tabs>
                <w:tab w:val="left" w:pos="-48"/>
              </w:tabs>
              <w:ind w:firstLine="308"/>
              <w:jc w:val="both"/>
              <w:rPr>
                <w:bCs/>
                <w:i/>
                <w:spacing w:val="-3"/>
                <w:sz w:val="28"/>
                <w:szCs w:val="28"/>
              </w:rPr>
            </w:pPr>
            <w:r w:rsidRPr="0051395F">
              <w:rPr>
                <w:bCs/>
                <w:i/>
                <w:spacing w:val="-3"/>
                <w:sz w:val="28"/>
                <w:szCs w:val="28"/>
              </w:rPr>
              <w:t>Что нового, ценного дало исследование?</w:t>
            </w:r>
          </w:p>
          <w:p w:rsidR="000243F2" w:rsidRPr="0051395F" w:rsidRDefault="000243F2" w:rsidP="0096408E">
            <w:pPr>
              <w:tabs>
                <w:tab w:val="left" w:pos="-48"/>
              </w:tabs>
              <w:ind w:firstLine="308"/>
              <w:jc w:val="both"/>
              <w:rPr>
                <w:spacing w:val="-3"/>
                <w:sz w:val="28"/>
                <w:szCs w:val="28"/>
              </w:rPr>
            </w:pPr>
            <w:r w:rsidRPr="0051395F">
              <w:rPr>
                <w:sz w:val="28"/>
                <w:szCs w:val="28"/>
              </w:rPr>
              <w:t>Не носит обязательного характера. Наличие сформулированных направлений реализации полученных выво</w:t>
            </w:r>
            <w:r w:rsidR="005F2877">
              <w:rPr>
                <w:sz w:val="28"/>
                <w:szCs w:val="28"/>
              </w:rPr>
              <w:t xml:space="preserve">дов </w:t>
            </w:r>
            <w:r w:rsidRPr="0051395F">
              <w:rPr>
                <w:sz w:val="28"/>
                <w:szCs w:val="28"/>
              </w:rPr>
              <w:t>и предложений придает работе большую практическую значимость.</w:t>
            </w:r>
          </w:p>
          <w:p w:rsidR="000243F2" w:rsidRPr="0082742D" w:rsidRDefault="000243F2" w:rsidP="005F2877">
            <w:pPr>
              <w:tabs>
                <w:tab w:val="left" w:pos="-48"/>
              </w:tabs>
              <w:ind w:firstLine="308"/>
              <w:jc w:val="both"/>
              <w:rPr>
                <w:b/>
                <w:i/>
                <w:spacing w:val="-3"/>
                <w:sz w:val="28"/>
                <w:szCs w:val="28"/>
              </w:rPr>
            </w:pPr>
            <w:r w:rsidRPr="0082742D">
              <w:rPr>
                <w:b/>
                <w:i/>
                <w:spacing w:val="-3"/>
                <w:sz w:val="28"/>
                <w:szCs w:val="28"/>
              </w:rPr>
              <w:t>Пример:</w:t>
            </w:r>
            <w:r w:rsidR="005F2877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51395F">
              <w:rPr>
                <w:spacing w:val="-3"/>
                <w:sz w:val="28"/>
                <w:szCs w:val="28"/>
              </w:rPr>
              <w:t xml:space="preserve">Результаты </w:t>
            </w:r>
            <w:r w:rsidR="00117CF2">
              <w:rPr>
                <w:spacing w:val="-3"/>
                <w:sz w:val="28"/>
                <w:szCs w:val="28"/>
              </w:rPr>
              <w:t>курсовой работы</w:t>
            </w:r>
            <w:r w:rsidR="005F2877">
              <w:rPr>
                <w:spacing w:val="-3"/>
                <w:sz w:val="28"/>
                <w:szCs w:val="28"/>
              </w:rPr>
              <w:t xml:space="preserve"> </w:t>
            </w:r>
            <w:r w:rsidRPr="0051395F">
              <w:rPr>
                <w:spacing w:val="-3"/>
                <w:sz w:val="28"/>
                <w:szCs w:val="28"/>
              </w:rPr>
              <w:t>можно  использовать</w:t>
            </w:r>
            <w:r w:rsidR="005F2877">
              <w:rPr>
                <w:spacing w:val="-3"/>
                <w:sz w:val="28"/>
                <w:szCs w:val="28"/>
              </w:rPr>
              <w:t xml:space="preserve"> </w:t>
            </w:r>
            <w:r>
              <w:rPr>
                <w:spacing w:val="-3"/>
                <w:sz w:val="28"/>
                <w:szCs w:val="28"/>
              </w:rPr>
              <w:t>при разработке (реконструкции) цеха, технологической линии по производству мучных кондитерских изделий на пищевом предприят</w:t>
            </w:r>
            <w:proofErr w:type="gramStart"/>
            <w:r>
              <w:rPr>
                <w:spacing w:val="-3"/>
                <w:sz w:val="28"/>
                <w:szCs w:val="28"/>
              </w:rPr>
              <w:t>ии ООО</w:t>
            </w:r>
            <w:proofErr w:type="gramEnd"/>
            <w:r>
              <w:rPr>
                <w:spacing w:val="-3"/>
                <w:sz w:val="28"/>
                <w:szCs w:val="28"/>
              </w:rPr>
              <w:t xml:space="preserve"> «КДВ Минусинск»</w:t>
            </w:r>
          </w:p>
        </w:tc>
      </w:tr>
      <w:tr w:rsidR="000243F2" w:rsidRPr="0051395F" w:rsidTr="0096408E">
        <w:trPr>
          <w:trHeight w:val="868"/>
        </w:trPr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51395F" w:rsidRDefault="000243F2" w:rsidP="0096408E">
            <w:pPr>
              <w:tabs>
                <w:tab w:val="left" w:pos="-48"/>
              </w:tabs>
              <w:jc w:val="both"/>
              <w:rPr>
                <w:sz w:val="28"/>
                <w:szCs w:val="28"/>
              </w:rPr>
            </w:pPr>
            <w:r w:rsidRPr="0051395F">
              <w:rPr>
                <w:sz w:val="28"/>
                <w:szCs w:val="28"/>
              </w:rPr>
              <w:t>Структура работы (завершающая часть введения)</w:t>
            </w:r>
          </w:p>
        </w:tc>
        <w:tc>
          <w:tcPr>
            <w:tcW w:w="7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51395F" w:rsidRDefault="000243F2" w:rsidP="0096408E">
            <w:pPr>
              <w:tabs>
                <w:tab w:val="left" w:pos="-48"/>
              </w:tabs>
              <w:jc w:val="both"/>
              <w:rPr>
                <w:i/>
                <w:sz w:val="28"/>
                <w:szCs w:val="28"/>
              </w:rPr>
            </w:pPr>
            <w:r w:rsidRPr="0051395F">
              <w:rPr>
                <w:i/>
                <w:sz w:val="28"/>
                <w:szCs w:val="28"/>
              </w:rPr>
              <w:t xml:space="preserve">Что в итоге в работе представлено. </w:t>
            </w:r>
          </w:p>
          <w:p w:rsidR="000243F2" w:rsidRPr="0051395F" w:rsidRDefault="000243F2" w:rsidP="0096408E">
            <w:pPr>
              <w:tabs>
                <w:tab w:val="left" w:pos="-48"/>
              </w:tabs>
              <w:ind w:firstLine="308"/>
              <w:jc w:val="both"/>
              <w:rPr>
                <w:sz w:val="28"/>
                <w:szCs w:val="28"/>
              </w:rPr>
            </w:pPr>
            <w:r w:rsidRPr="0051395F">
              <w:rPr>
                <w:sz w:val="28"/>
                <w:szCs w:val="28"/>
              </w:rPr>
              <w:t>Кратко изложить перечень и/или содержание глав работы.</w:t>
            </w:r>
          </w:p>
        </w:tc>
      </w:tr>
    </w:tbl>
    <w:p w:rsidR="000243F2" w:rsidRDefault="000243F2" w:rsidP="000243F2">
      <w:pPr>
        <w:jc w:val="both"/>
        <w:rPr>
          <w:sz w:val="28"/>
          <w:szCs w:val="28"/>
        </w:rPr>
      </w:pPr>
    </w:p>
    <w:p w:rsidR="000243F2" w:rsidRPr="00D0788A" w:rsidRDefault="000243F2" w:rsidP="000243F2">
      <w:pPr>
        <w:spacing w:after="120"/>
        <w:jc w:val="both"/>
        <w:rPr>
          <w:b/>
          <w:sz w:val="28"/>
          <w:szCs w:val="28"/>
        </w:rPr>
      </w:pPr>
      <w:r w:rsidRPr="00D0788A">
        <w:rPr>
          <w:b/>
          <w:sz w:val="28"/>
          <w:szCs w:val="28"/>
        </w:rPr>
        <w:t>3.5.2. Разработка теоретической части курсово</w:t>
      </w:r>
      <w:r w:rsidR="005F2877">
        <w:rPr>
          <w:b/>
          <w:sz w:val="28"/>
          <w:szCs w:val="28"/>
        </w:rPr>
        <w:t>й работы</w:t>
      </w:r>
    </w:p>
    <w:p w:rsidR="000243F2" w:rsidRDefault="000243F2" w:rsidP="005F287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теоретической части </w:t>
      </w:r>
      <w:r w:rsidR="00117CF2">
        <w:rPr>
          <w:sz w:val="28"/>
          <w:szCs w:val="28"/>
        </w:rPr>
        <w:t>курсовой работы</w:t>
      </w:r>
      <w:r>
        <w:rPr>
          <w:sz w:val="28"/>
          <w:szCs w:val="28"/>
        </w:rPr>
        <w:t xml:space="preserve"> студент делает описание пищевого предприятия, где проходил производственную практику, а для лиц, обучающихся по заочной форме – с их непосредственной работой. Пищевое предприятие описывается по признакам: производственная мощность, </w:t>
      </w:r>
      <w:r w:rsidR="00117CF2">
        <w:rPr>
          <w:sz w:val="28"/>
          <w:szCs w:val="28"/>
        </w:rPr>
        <w:t>структура управления предприятием,</w:t>
      </w:r>
      <w:r>
        <w:rPr>
          <w:sz w:val="28"/>
          <w:szCs w:val="28"/>
        </w:rPr>
        <w:t xml:space="preserve"> производственный профиль, </w:t>
      </w:r>
      <w:r w:rsidR="00117CF2">
        <w:rPr>
          <w:sz w:val="28"/>
          <w:szCs w:val="28"/>
        </w:rPr>
        <w:t>выпускаемый ассортимент продукции, штатный состав сотрудников</w:t>
      </w:r>
      <w:r>
        <w:rPr>
          <w:sz w:val="28"/>
          <w:szCs w:val="28"/>
        </w:rPr>
        <w:t xml:space="preserve">. В данной части указывается наименование предприятия, его юридический </w:t>
      </w:r>
      <w:r>
        <w:rPr>
          <w:sz w:val="28"/>
          <w:szCs w:val="28"/>
        </w:rPr>
        <w:lastRenderedPageBreak/>
        <w:t>адрес, форма собственности, поставщики сырья и материалов, покупатели готовой продукции и т. д.</w:t>
      </w:r>
    </w:p>
    <w:p w:rsidR="000243F2" w:rsidRPr="0051395F" w:rsidRDefault="000243F2" w:rsidP="000243F2">
      <w:pPr>
        <w:jc w:val="both"/>
        <w:rPr>
          <w:sz w:val="28"/>
          <w:szCs w:val="28"/>
        </w:rPr>
      </w:pPr>
    </w:p>
    <w:p w:rsidR="000243F2" w:rsidRDefault="000243F2" w:rsidP="000243F2">
      <w:pPr>
        <w:pStyle w:val="21"/>
        <w:spacing w:after="120"/>
        <w:rPr>
          <w:b/>
          <w:sz w:val="28"/>
          <w:szCs w:val="28"/>
        </w:rPr>
      </w:pPr>
      <w:r w:rsidRPr="0051395F">
        <w:rPr>
          <w:b/>
          <w:sz w:val="28"/>
          <w:szCs w:val="28"/>
        </w:rPr>
        <w:t>3.5</w:t>
      </w:r>
      <w:r>
        <w:rPr>
          <w:b/>
          <w:sz w:val="28"/>
          <w:szCs w:val="28"/>
        </w:rPr>
        <w:t xml:space="preserve">.3 Разработка практической части </w:t>
      </w:r>
      <w:r w:rsidR="00117CF2">
        <w:rPr>
          <w:b/>
          <w:sz w:val="28"/>
          <w:szCs w:val="28"/>
        </w:rPr>
        <w:t>курсовой работы</w:t>
      </w:r>
    </w:p>
    <w:p w:rsidR="000243F2" w:rsidRDefault="000243F2" w:rsidP="000243F2">
      <w:pPr>
        <w:pStyle w:val="21"/>
        <w:ind w:firstLine="709"/>
        <w:rPr>
          <w:sz w:val="28"/>
          <w:szCs w:val="28"/>
        </w:rPr>
      </w:pPr>
      <w:r>
        <w:rPr>
          <w:sz w:val="28"/>
          <w:szCs w:val="28"/>
        </w:rPr>
        <w:t>Практическая часть курсово</w:t>
      </w:r>
      <w:r w:rsidR="00117CF2">
        <w:rPr>
          <w:sz w:val="28"/>
          <w:szCs w:val="28"/>
        </w:rPr>
        <w:t>й</w:t>
      </w:r>
      <w:r w:rsidR="005F2877">
        <w:rPr>
          <w:sz w:val="28"/>
          <w:szCs w:val="28"/>
        </w:rPr>
        <w:t xml:space="preserve"> </w:t>
      </w:r>
      <w:r w:rsidR="00117CF2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представлена расчетами, графиками, таблицами, диаграммами в соответствии с выбранной темой. </w:t>
      </w:r>
    </w:p>
    <w:p w:rsidR="00D20EE1" w:rsidRDefault="00117CF2" w:rsidP="000243F2">
      <w:pPr>
        <w:ind w:firstLine="709"/>
        <w:jc w:val="both"/>
        <w:rPr>
          <w:b/>
          <w:sz w:val="28"/>
          <w:szCs w:val="28"/>
        </w:rPr>
      </w:pPr>
      <w:r w:rsidRPr="00117CF2">
        <w:rPr>
          <w:b/>
          <w:sz w:val="28"/>
          <w:szCs w:val="28"/>
        </w:rPr>
        <w:t>Технико-эк</w:t>
      </w:r>
      <w:r w:rsidR="005F2877">
        <w:rPr>
          <w:b/>
          <w:sz w:val="28"/>
          <w:szCs w:val="28"/>
        </w:rPr>
        <w:t>ономическое обоснование.</w:t>
      </w:r>
      <w:r w:rsidRPr="00117CF2">
        <w:rPr>
          <w:b/>
          <w:sz w:val="28"/>
          <w:szCs w:val="28"/>
        </w:rPr>
        <w:t xml:space="preserve"> Расчет сметной стоимости приобретения и монтажа производственной линии </w:t>
      </w:r>
    </w:p>
    <w:p w:rsidR="00D20EE1" w:rsidRPr="00D20EE1" w:rsidRDefault="00D20EE1" w:rsidP="00D20E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Прежде всего необходимо выбрать </w:t>
      </w:r>
      <w:r w:rsidR="000243F2" w:rsidRPr="0070600E">
        <w:rPr>
          <w:sz w:val="28"/>
          <w:szCs w:val="28"/>
        </w:rPr>
        <w:t>технологическ</w:t>
      </w:r>
      <w:r>
        <w:rPr>
          <w:sz w:val="28"/>
          <w:szCs w:val="28"/>
        </w:rPr>
        <w:t>ую</w:t>
      </w:r>
      <w:r w:rsidR="000243F2" w:rsidRPr="0070600E">
        <w:rPr>
          <w:sz w:val="28"/>
          <w:szCs w:val="28"/>
        </w:rPr>
        <w:t xml:space="preserve"> схем</w:t>
      </w:r>
      <w:r>
        <w:rPr>
          <w:sz w:val="28"/>
          <w:szCs w:val="28"/>
        </w:rPr>
        <w:t xml:space="preserve">у </w:t>
      </w:r>
      <w:r w:rsidRPr="0070600E">
        <w:rPr>
          <w:sz w:val="28"/>
          <w:szCs w:val="28"/>
        </w:rPr>
        <w:t xml:space="preserve">производства </w:t>
      </w:r>
      <w:r>
        <w:rPr>
          <w:sz w:val="28"/>
          <w:szCs w:val="28"/>
        </w:rPr>
        <w:t xml:space="preserve">и подобрать современное оборудование. </w:t>
      </w:r>
      <w:r w:rsidR="000243F2" w:rsidRPr="0070600E">
        <w:rPr>
          <w:sz w:val="28"/>
          <w:szCs w:val="28"/>
        </w:rPr>
        <w:t>От правильного выбора технологической схемы зависит степень механизации и автоматизации производства и, в конечном итоге, качество выпускаемой продукции и рентабельность производства.</w:t>
      </w:r>
      <w:r w:rsidRPr="004742BE">
        <w:rPr>
          <w:sz w:val="28"/>
          <w:szCs w:val="28"/>
        </w:rPr>
        <w:t xml:space="preserve">Производится </w:t>
      </w:r>
      <w:r>
        <w:rPr>
          <w:sz w:val="28"/>
          <w:szCs w:val="28"/>
        </w:rPr>
        <w:t xml:space="preserve">расчет численности потребителей. </w:t>
      </w:r>
      <w:r w:rsidRPr="00D20EE1">
        <w:rPr>
          <w:sz w:val="28"/>
          <w:szCs w:val="28"/>
        </w:rPr>
        <w:t>Население пригорода принимаем за 10% от численности города, транзитное население – 5%. Естественный прирост (убыль) – статистические данные по городу.</w:t>
      </w:r>
    </w:p>
    <w:p w:rsidR="000243F2" w:rsidRPr="0070600E" w:rsidRDefault="000243F2" w:rsidP="000243F2">
      <w:pPr>
        <w:ind w:firstLine="709"/>
        <w:jc w:val="both"/>
        <w:rPr>
          <w:sz w:val="28"/>
          <w:szCs w:val="28"/>
        </w:rPr>
      </w:pPr>
    </w:p>
    <w:p w:rsidR="00D20EE1" w:rsidRPr="00D20EE1" w:rsidRDefault="00D20EE1" w:rsidP="00D20EE1">
      <w:pPr>
        <w:widowControl/>
        <w:autoSpaceDE/>
        <w:autoSpaceDN/>
        <w:adjustRightInd/>
        <w:spacing w:after="200" w:line="276" w:lineRule="auto"/>
        <w:rPr>
          <w:rFonts w:eastAsiaTheme="minorEastAsia"/>
          <w:sz w:val="28"/>
          <w:szCs w:val="28"/>
        </w:rPr>
      </w:pPr>
      <w:r w:rsidRPr="00D20EE1">
        <w:rPr>
          <w:rFonts w:eastAsiaTheme="minorEastAsia"/>
          <w:sz w:val="28"/>
          <w:szCs w:val="28"/>
        </w:rPr>
        <w:t xml:space="preserve">Таблица </w:t>
      </w:r>
      <w:r w:rsidR="00C262C2">
        <w:rPr>
          <w:rFonts w:eastAsiaTheme="minorEastAsia"/>
          <w:sz w:val="28"/>
          <w:szCs w:val="28"/>
        </w:rPr>
        <w:t>1</w:t>
      </w:r>
      <w:r>
        <w:rPr>
          <w:rFonts w:eastAsiaTheme="minorEastAsia"/>
          <w:sz w:val="28"/>
          <w:szCs w:val="28"/>
        </w:rPr>
        <w:t xml:space="preserve"> </w:t>
      </w:r>
      <w:r w:rsidR="005F2877">
        <w:rPr>
          <w:rFonts w:eastAsiaTheme="minorEastAsia"/>
          <w:sz w:val="28"/>
          <w:szCs w:val="28"/>
        </w:rPr>
        <w:t xml:space="preserve"> - </w:t>
      </w:r>
      <w:r w:rsidRPr="00D20EE1">
        <w:rPr>
          <w:rFonts w:eastAsiaTheme="minorEastAsia"/>
          <w:sz w:val="28"/>
          <w:szCs w:val="28"/>
        </w:rPr>
        <w:t>Расчет численности потребителей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D20EE1" w:rsidRPr="00D20EE1" w:rsidTr="00B10C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E1" w:rsidRPr="00D20EE1" w:rsidRDefault="00D20EE1" w:rsidP="008029F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D20EE1">
              <w:rPr>
                <w:rFonts w:eastAsiaTheme="minorEastAsia"/>
                <w:b/>
                <w:sz w:val="28"/>
                <w:szCs w:val="28"/>
              </w:rPr>
              <w:t>Категория потребителей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E1" w:rsidRPr="00D20EE1" w:rsidRDefault="00D20EE1" w:rsidP="008029F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D20EE1">
              <w:rPr>
                <w:rFonts w:eastAsiaTheme="minorEastAsia"/>
                <w:b/>
                <w:sz w:val="28"/>
                <w:szCs w:val="28"/>
              </w:rPr>
              <w:t>Численность, тыс. чел.</w:t>
            </w:r>
          </w:p>
        </w:tc>
      </w:tr>
      <w:tr w:rsidR="00D20EE1" w:rsidRPr="00D20EE1" w:rsidTr="008029FB">
        <w:trPr>
          <w:trHeight w:val="669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E1" w:rsidRPr="00D20EE1" w:rsidRDefault="00D20EE1" w:rsidP="008029FB">
            <w:pPr>
              <w:widowControl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D20EE1">
              <w:rPr>
                <w:rFonts w:eastAsiaTheme="minorEastAsia"/>
                <w:sz w:val="28"/>
                <w:szCs w:val="28"/>
              </w:rPr>
              <w:t>Коренное население города Минусинска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E1" w:rsidRPr="00D20EE1" w:rsidRDefault="00D20EE1" w:rsidP="008029F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D20EE1" w:rsidRPr="00D20EE1" w:rsidTr="00B10C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E1" w:rsidRPr="00D20EE1" w:rsidRDefault="00D20EE1" w:rsidP="008029FB">
            <w:pPr>
              <w:widowControl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D20EE1">
              <w:rPr>
                <w:rFonts w:eastAsiaTheme="minorEastAsia"/>
                <w:sz w:val="28"/>
                <w:szCs w:val="28"/>
              </w:rPr>
              <w:t>Население пригорода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E1" w:rsidRPr="00D20EE1" w:rsidRDefault="00D20EE1" w:rsidP="008029F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D20EE1" w:rsidRPr="00D20EE1" w:rsidTr="00B10C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E1" w:rsidRPr="00D20EE1" w:rsidRDefault="00D20EE1" w:rsidP="008029FB">
            <w:pPr>
              <w:widowControl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D20EE1">
              <w:rPr>
                <w:rFonts w:eastAsiaTheme="minorEastAsia"/>
                <w:sz w:val="28"/>
                <w:szCs w:val="28"/>
              </w:rPr>
              <w:t>Транзитное население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E1" w:rsidRPr="00D20EE1" w:rsidRDefault="00D20EE1" w:rsidP="008029F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D20EE1" w:rsidRPr="00D20EE1" w:rsidTr="00B10C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E1" w:rsidRPr="00D20EE1" w:rsidRDefault="00D20EE1" w:rsidP="008029FB">
            <w:pPr>
              <w:widowControl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D20EE1">
              <w:rPr>
                <w:rFonts w:eastAsiaTheme="minorEastAsia"/>
                <w:sz w:val="28"/>
                <w:szCs w:val="28"/>
              </w:rPr>
              <w:t>Естественный прирост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E1" w:rsidRPr="00D20EE1" w:rsidRDefault="00D20EE1" w:rsidP="008029F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D20EE1" w:rsidRPr="00D20EE1" w:rsidTr="00B10C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E1" w:rsidRPr="00D20EE1" w:rsidRDefault="00D20EE1" w:rsidP="005F2877">
            <w:pPr>
              <w:widowControl/>
              <w:autoSpaceDE/>
              <w:autoSpaceDN/>
              <w:adjustRightInd/>
              <w:rPr>
                <w:rFonts w:eastAsiaTheme="minorEastAsia"/>
                <w:b/>
                <w:sz w:val="28"/>
                <w:szCs w:val="28"/>
              </w:rPr>
            </w:pPr>
            <w:r w:rsidRPr="00D20EE1">
              <w:rPr>
                <w:rFonts w:eastAsiaTheme="minorEastAsia"/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E1" w:rsidRPr="00D20EE1" w:rsidRDefault="00D20EE1" w:rsidP="005F2877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</w:tbl>
    <w:p w:rsidR="00D20EE1" w:rsidRPr="00D20EE1" w:rsidRDefault="00D20EE1" w:rsidP="005F2877">
      <w:pPr>
        <w:widowControl/>
        <w:autoSpaceDE/>
        <w:autoSpaceDN/>
        <w:adjustRightInd/>
        <w:ind w:firstLine="567"/>
        <w:jc w:val="both"/>
        <w:rPr>
          <w:rFonts w:asciiTheme="minorHAnsi" w:eastAsiaTheme="minorEastAsia" w:hAnsiTheme="minorHAnsi" w:cstheme="minorBidi"/>
          <w:sz w:val="22"/>
          <w:szCs w:val="22"/>
        </w:rPr>
      </w:pPr>
    </w:p>
    <w:p w:rsidR="00D20EE1" w:rsidRPr="00D20EE1" w:rsidRDefault="00D20EE1" w:rsidP="005F2877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 w:rsidRPr="00D20EE1">
        <w:rPr>
          <w:rFonts w:eastAsiaTheme="minorEastAsia"/>
          <w:sz w:val="28"/>
          <w:szCs w:val="28"/>
        </w:rPr>
        <w:t>Капитальные вложения - это совокупность денежных средств, затраченных на создание, расширение и воспроизводство основных фондов. Кроме стоимости основных фондов капитальные вложения включают в себя затраты на:</w:t>
      </w:r>
    </w:p>
    <w:p w:rsidR="00D20EE1" w:rsidRPr="005F2877" w:rsidRDefault="00D20EE1" w:rsidP="005F2877">
      <w:pPr>
        <w:pStyle w:val="aa"/>
        <w:numPr>
          <w:ilvl w:val="0"/>
          <w:numId w:val="44"/>
        </w:numPr>
        <w:ind w:left="0"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5F2877">
        <w:rPr>
          <w:rFonts w:ascii="Times New Roman" w:eastAsiaTheme="minorEastAsia" w:hAnsi="Times New Roman"/>
          <w:sz w:val="28"/>
          <w:szCs w:val="28"/>
        </w:rPr>
        <w:t>строительно-монтажные работы;</w:t>
      </w:r>
    </w:p>
    <w:p w:rsidR="00D20EE1" w:rsidRPr="005F2877" w:rsidRDefault="00D20EE1" w:rsidP="005F2877">
      <w:pPr>
        <w:pStyle w:val="aa"/>
        <w:numPr>
          <w:ilvl w:val="0"/>
          <w:numId w:val="44"/>
        </w:numPr>
        <w:ind w:left="0"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5F2877">
        <w:rPr>
          <w:rFonts w:ascii="Times New Roman" w:eastAsiaTheme="minorEastAsia" w:hAnsi="Times New Roman"/>
          <w:sz w:val="28"/>
          <w:szCs w:val="28"/>
        </w:rPr>
        <w:t>изыскательские и проектные работы, связанные со строительством;</w:t>
      </w:r>
    </w:p>
    <w:p w:rsidR="00D20EE1" w:rsidRPr="005F2877" w:rsidRDefault="00D20EE1" w:rsidP="005F2877">
      <w:pPr>
        <w:pStyle w:val="aa"/>
        <w:numPr>
          <w:ilvl w:val="0"/>
          <w:numId w:val="44"/>
        </w:numPr>
        <w:ind w:left="0"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5F2877">
        <w:rPr>
          <w:rFonts w:ascii="Times New Roman" w:eastAsiaTheme="minorEastAsia" w:hAnsi="Times New Roman"/>
          <w:sz w:val="28"/>
          <w:szCs w:val="28"/>
        </w:rPr>
        <w:t>создание инфраструктуры и охрану окружающей среды;</w:t>
      </w:r>
    </w:p>
    <w:p w:rsidR="00D20EE1" w:rsidRPr="005F2877" w:rsidRDefault="00D20EE1" w:rsidP="008C3FC6">
      <w:pPr>
        <w:pStyle w:val="aa"/>
        <w:numPr>
          <w:ilvl w:val="0"/>
          <w:numId w:val="44"/>
        </w:numPr>
        <w:spacing w:after="0" w:line="240" w:lineRule="auto"/>
        <w:ind w:left="0" w:firstLine="567"/>
        <w:jc w:val="both"/>
        <w:rPr>
          <w:rFonts w:ascii="Times New Roman" w:eastAsiaTheme="minorEastAsia" w:hAnsi="Times New Roman"/>
          <w:sz w:val="28"/>
          <w:szCs w:val="28"/>
        </w:rPr>
      </w:pPr>
      <w:r w:rsidRPr="005F2877">
        <w:rPr>
          <w:rFonts w:ascii="Times New Roman" w:eastAsiaTheme="minorEastAsia" w:hAnsi="Times New Roman"/>
          <w:sz w:val="28"/>
          <w:szCs w:val="28"/>
        </w:rPr>
        <w:t>потери от ликвидации основных фондов и затраты на увеличение оборотных средств.</w:t>
      </w:r>
    </w:p>
    <w:p w:rsidR="00D20EE1" w:rsidRPr="00D20EE1" w:rsidRDefault="00D20EE1" w:rsidP="008C3FC6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 w:rsidRPr="00D20EE1">
        <w:rPr>
          <w:rFonts w:eastAsiaTheme="minorEastAsia"/>
          <w:sz w:val="28"/>
          <w:szCs w:val="28"/>
        </w:rPr>
        <w:t>Капитальные вложения рассчитываются по формуле:</w:t>
      </w:r>
    </w:p>
    <w:p w:rsidR="00D20EE1" w:rsidRPr="00D20EE1" w:rsidRDefault="00D20EE1" w:rsidP="008C3FC6">
      <w:pPr>
        <w:widowControl/>
        <w:autoSpaceDE/>
        <w:autoSpaceDN/>
        <w:adjustRightInd/>
        <w:ind w:left="2832" w:firstLine="708"/>
        <w:jc w:val="center"/>
        <w:rPr>
          <w:rFonts w:eastAsiaTheme="minorEastAsia"/>
          <w:sz w:val="28"/>
          <w:szCs w:val="28"/>
        </w:rPr>
      </w:pPr>
      <w:proofErr w:type="spellStart"/>
      <w:r w:rsidRPr="00D20EE1">
        <w:rPr>
          <w:rFonts w:eastAsiaTheme="minorEastAsia"/>
          <w:sz w:val="28"/>
          <w:szCs w:val="28"/>
        </w:rPr>
        <w:t>К</w:t>
      </w:r>
      <w:r w:rsidRPr="00D20EE1">
        <w:rPr>
          <w:rFonts w:eastAsiaTheme="minorEastAsia"/>
          <w:sz w:val="28"/>
          <w:szCs w:val="28"/>
          <w:vertAlign w:val="subscript"/>
        </w:rPr>
        <w:t>вл</w:t>
      </w:r>
      <w:r w:rsidRPr="00D20EE1">
        <w:rPr>
          <w:rFonts w:eastAsiaTheme="minorEastAsia"/>
          <w:sz w:val="28"/>
          <w:szCs w:val="28"/>
        </w:rPr>
        <w:t>=</w:t>
      </w:r>
      <w:proofErr w:type="spellEnd"/>
      <w:r w:rsidRPr="00D20EE1">
        <w:rPr>
          <w:rFonts w:eastAsiaTheme="minorEastAsia"/>
          <w:sz w:val="28"/>
          <w:szCs w:val="28"/>
        </w:rPr>
        <w:t xml:space="preserve"> </w:t>
      </w:r>
      <w:proofErr w:type="spellStart"/>
      <w:r w:rsidRPr="00D20EE1">
        <w:rPr>
          <w:rFonts w:eastAsiaTheme="minorEastAsia"/>
          <w:sz w:val="28"/>
          <w:szCs w:val="28"/>
        </w:rPr>
        <w:t>К</w:t>
      </w:r>
      <w:r w:rsidRPr="00D20EE1">
        <w:rPr>
          <w:rFonts w:eastAsiaTheme="minorEastAsia"/>
          <w:sz w:val="28"/>
          <w:szCs w:val="28"/>
          <w:vertAlign w:val="subscript"/>
        </w:rPr>
        <w:t>уд</w:t>
      </w:r>
      <w:proofErr w:type="spellEnd"/>
      <w:r w:rsidRPr="00D20EE1">
        <w:rPr>
          <w:rFonts w:eastAsiaTheme="minorEastAsia"/>
          <w:sz w:val="28"/>
          <w:szCs w:val="28"/>
        </w:rPr>
        <w:t>*</w:t>
      </w:r>
      <w:proofErr w:type="spellStart"/>
      <w:r w:rsidRPr="00D20EE1">
        <w:rPr>
          <w:rFonts w:eastAsiaTheme="minorEastAsia"/>
          <w:sz w:val="28"/>
          <w:szCs w:val="28"/>
        </w:rPr>
        <w:t>П</w:t>
      </w:r>
      <w:r w:rsidRPr="00D20EE1">
        <w:rPr>
          <w:rFonts w:eastAsiaTheme="minorEastAsia"/>
          <w:sz w:val="28"/>
          <w:szCs w:val="28"/>
          <w:vertAlign w:val="subscript"/>
        </w:rPr>
        <w:t>год</w:t>
      </w:r>
      <w:proofErr w:type="spellEnd"/>
      <w:r w:rsidRPr="00D20EE1">
        <w:rPr>
          <w:rFonts w:eastAsiaTheme="minorEastAsia"/>
          <w:sz w:val="28"/>
          <w:szCs w:val="28"/>
        </w:rPr>
        <w:t>,</w:t>
      </w:r>
      <w:r w:rsidRPr="00D20EE1">
        <w:rPr>
          <w:rFonts w:eastAsiaTheme="minorEastAsia"/>
          <w:sz w:val="28"/>
          <w:szCs w:val="28"/>
        </w:rPr>
        <w:tab/>
      </w:r>
      <w:r w:rsidRPr="00D20EE1">
        <w:rPr>
          <w:rFonts w:eastAsiaTheme="minorEastAsia"/>
          <w:sz w:val="28"/>
          <w:szCs w:val="28"/>
        </w:rPr>
        <w:tab/>
      </w:r>
      <w:r w:rsidRPr="00D20EE1">
        <w:rPr>
          <w:rFonts w:eastAsiaTheme="minorEastAsia"/>
          <w:sz w:val="28"/>
          <w:szCs w:val="28"/>
        </w:rPr>
        <w:tab/>
      </w:r>
      <w:r w:rsidRPr="00D20EE1">
        <w:rPr>
          <w:rFonts w:eastAsiaTheme="minorEastAsia"/>
          <w:sz w:val="28"/>
          <w:szCs w:val="28"/>
        </w:rPr>
        <w:tab/>
      </w:r>
      <w:r w:rsidRPr="00D20EE1">
        <w:rPr>
          <w:rFonts w:eastAsiaTheme="minorEastAsia"/>
          <w:sz w:val="28"/>
          <w:szCs w:val="28"/>
        </w:rPr>
        <w:tab/>
      </w:r>
    </w:p>
    <w:p w:rsidR="00D20EE1" w:rsidRPr="00D20EE1" w:rsidRDefault="00D20EE1" w:rsidP="00CC2863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D20EE1">
        <w:rPr>
          <w:rFonts w:eastAsiaTheme="minorEastAsia"/>
          <w:sz w:val="28"/>
          <w:szCs w:val="28"/>
        </w:rPr>
        <w:t>где</w:t>
      </w:r>
      <w:r w:rsidR="008C3FC6">
        <w:rPr>
          <w:rFonts w:eastAsiaTheme="minorEastAsia"/>
          <w:sz w:val="28"/>
          <w:szCs w:val="28"/>
        </w:rPr>
        <w:t xml:space="preserve"> </w:t>
      </w:r>
      <w:proofErr w:type="spellStart"/>
      <w:r w:rsidRPr="00D20EE1">
        <w:rPr>
          <w:rFonts w:eastAsiaTheme="minorEastAsia"/>
          <w:sz w:val="28"/>
          <w:szCs w:val="28"/>
        </w:rPr>
        <w:t>К</w:t>
      </w:r>
      <w:r w:rsidRPr="00D20EE1">
        <w:rPr>
          <w:rFonts w:eastAsiaTheme="minorEastAsia"/>
          <w:sz w:val="22"/>
          <w:szCs w:val="22"/>
          <w:vertAlign w:val="subscript"/>
        </w:rPr>
        <w:t>вл</w:t>
      </w:r>
      <w:proofErr w:type="spellEnd"/>
      <w:r w:rsidRPr="00D20EE1">
        <w:rPr>
          <w:rFonts w:eastAsiaTheme="minorEastAsia"/>
          <w:sz w:val="28"/>
          <w:szCs w:val="28"/>
        </w:rPr>
        <w:t xml:space="preserve"> – капитальные вложения, тыс</w:t>
      </w:r>
      <w:proofErr w:type="gramStart"/>
      <w:r w:rsidRPr="00D20EE1">
        <w:rPr>
          <w:rFonts w:eastAsiaTheme="minorEastAsia"/>
          <w:sz w:val="28"/>
          <w:szCs w:val="28"/>
        </w:rPr>
        <w:t>.р</w:t>
      </w:r>
      <w:proofErr w:type="gramEnd"/>
      <w:r w:rsidRPr="00D20EE1">
        <w:rPr>
          <w:rFonts w:eastAsiaTheme="minorEastAsia"/>
          <w:sz w:val="28"/>
          <w:szCs w:val="28"/>
        </w:rPr>
        <w:t>уб.</w:t>
      </w:r>
    </w:p>
    <w:p w:rsidR="00D20EE1" w:rsidRPr="00D20EE1" w:rsidRDefault="00D20EE1" w:rsidP="00CC2863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proofErr w:type="spellStart"/>
      <w:r w:rsidRPr="00D20EE1">
        <w:rPr>
          <w:rFonts w:eastAsiaTheme="minorEastAsia"/>
          <w:sz w:val="28"/>
          <w:szCs w:val="28"/>
        </w:rPr>
        <w:t>К</w:t>
      </w:r>
      <w:r w:rsidRPr="00D20EE1">
        <w:rPr>
          <w:rFonts w:eastAsiaTheme="minorEastAsia"/>
          <w:sz w:val="22"/>
          <w:szCs w:val="22"/>
          <w:vertAlign w:val="subscript"/>
        </w:rPr>
        <w:t>уд</w:t>
      </w:r>
      <w:proofErr w:type="spellEnd"/>
      <w:r w:rsidRPr="00D20EE1">
        <w:rPr>
          <w:rFonts w:eastAsiaTheme="minorEastAsia"/>
          <w:sz w:val="28"/>
          <w:szCs w:val="28"/>
        </w:rPr>
        <w:t xml:space="preserve"> – удельные капиталовложения, тыс.руб.</w:t>
      </w:r>
    </w:p>
    <w:p w:rsidR="00D20EE1" w:rsidRPr="00D20EE1" w:rsidRDefault="00D20EE1" w:rsidP="00CC2863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proofErr w:type="spellStart"/>
      <w:r w:rsidRPr="00D20EE1">
        <w:rPr>
          <w:rFonts w:eastAsiaTheme="minorEastAsia"/>
          <w:sz w:val="28"/>
          <w:szCs w:val="28"/>
        </w:rPr>
        <w:t>П</w:t>
      </w:r>
      <w:r w:rsidRPr="00D20EE1">
        <w:rPr>
          <w:rFonts w:eastAsiaTheme="minorEastAsia"/>
          <w:sz w:val="22"/>
          <w:szCs w:val="22"/>
          <w:vertAlign w:val="subscript"/>
        </w:rPr>
        <w:t>год</w:t>
      </w:r>
      <w:proofErr w:type="spellEnd"/>
      <w:r w:rsidRPr="00D20EE1">
        <w:rPr>
          <w:rFonts w:eastAsiaTheme="minorEastAsia"/>
          <w:sz w:val="28"/>
          <w:szCs w:val="28"/>
        </w:rPr>
        <w:t xml:space="preserve"> – годовой объем продукции, т.</w:t>
      </w:r>
    </w:p>
    <w:p w:rsidR="00D20EE1" w:rsidRPr="00D20EE1" w:rsidRDefault="00D20EE1" w:rsidP="008C3FC6">
      <w:pPr>
        <w:widowControl/>
        <w:autoSpaceDE/>
        <w:autoSpaceDN/>
        <w:adjustRightInd/>
        <w:ind w:left="360" w:firstLine="207"/>
        <w:rPr>
          <w:rFonts w:eastAsiaTheme="minorEastAsia"/>
          <w:sz w:val="28"/>
          <w:szCs w:val="28"/>
        </w:rPr>
      </w:pPr>
      <w:r w:rsidRPr="00D20EE1">
        <w:rPr>
          <w:rFonts w:eastAsiaTheme="minorEastAsia"/>
          <w:sz w:val="28"/>
          <w:szCs w:val="28"/>
        </w:rPr>
        <w:lastRenderedPageBreak/>
        <w:t>Срок окупаемости объекта рассчитывается по формуле:</w:t>
      </w:r>
    </w:p>
    <w:p w:rsidR="00D20EE1" w:rsidRPr="00D20EE1" w:rsidRDefault="00D20EE1" w:rsidP="008C3FC6">
      <w:pPr>
        <w:widowControl/>
        <w:autoSpaceDE/>
        <w:autoSpaceDN/>
        <w:adjustRightInd/>
        <w:ind w:left="3192" w:firstLine="348"/>
        <w:jc w:val="center"/>
        <w:rPr>
          <w:rFonts w:eastAsiaTheme="minorEastAsia"/>
          <w:sz w:val="28"/>
          <w:szCs w:val="28"/>
        </w:rPr>
      </w:pPr>
      <w:r w:rsidRPr="00D20EE1">
        <w:rPr>
          <w:rFonts w:eastAsiaTheme="minorEastAsia"/>
          <w:sz w:val="28"/>
          <w:szCs w:val="28"/>
        </w:rPr>
        <w:t>С</w:t>
      </w:r>
      <w:r w:rsidRPr="00D20EE1">
        <w:rPr>
          <w:rFonts w:eastAsiaTheme="minorEastAsia"/>
          <w:sz w:val="22"/>
          <w:szCs w:val="22"/>
          <w:vertAlign w:val="subscript"/>
        </w:rPr>
        <w:t>ок</w:t>
      </w:r>
      <w:r w:rsidRPr="00D20EE1">
        <w:rPr>
          <w:rFonts w:eastAsiaTheme="minorEastAsia"/>
          <w:sz w:val="28"/>
          <w:szCs w:val="28"/>
        </w:rPr>
        <w:t xml:space="preserve"> = К / </w:t>
      </w:r>
      <w:proofErr w:type="gramStart"/>
      <w:r w:rsidRPr="00D20EE1">
        <w:rPr>
          <w:rFonts w:eastAsiaTheme="minorEastAsia"/>
          <w:sz w:val="28"/>
          <w:szCs w:val="28"/>
        </w:rPr>
        <w:t>П</w:t>
      </w:r>
      <w:proofErr w:type="gramEnd"/>
      <w:r w:rsidR="008C3FC6">
        <w:rPr>
          <w:rFonts w:eastAsiaTheme="minorEastAsia"/>
          <w:sz w:val="28"/>
          <w:szCs w:val="28"/>
        </w:rPr>
        <w:t>,</w:t>
      </w:r>
      <w:r w:rsidRPr="00D20EE1">
        <w:rPr>
          <w:rFonts w:eastAsiaTheme="minorEastAsia"/>
          <w:sz w:val="28"/>
          <w:szCs w:val="28"/>
        </w:rPr>
        <w:tab/>
      </w:r>
      <w:r w:rsidRPr="00D20EE1">
        <w:rPr>
          <w:rFonts w:eastAsiaTheme="minorEastAsia"/>
          <w:sz w:val="28"/>
          <w:szCs w:val="28"/>
        </w:rPr>
        <w:tab/>
      </w:r>
      <w:r w:rsidRPr="00D20EE1">
        <w:rPr>
          <w:rFonts w:eastAsiaTheme="minorEastAsia"/>
          <w:sz w:val="28"/>
          <w:szCs w:val="28"/>
        </w:rPr>
        <w:tab/>
      </w:r>
      <w:r w:rsidRPr="00D20EE1">
        <w:rPr>
          <w:rFonts w:eastAsiaTheme="minorEastAsia"/>
          <w:sz w:val="28"/>
          <w:szCs w:val="28"/>
        </w:rPr>
        <w:tab/>
      </w:r>
      <w:r w:rsidRPr="00D20EE1">
        <w:rPr>
          <w:rFonts w:eastAsiaTheme="minorEastAsia"/>
          <w:sz w:val="28"/>
          <w:szCs w:val="28"/>
        </w:rPr>
        <w:tab/>
      </w:r>
      <w:r w:rsidRPr="00D20EE1">
        <w:rPr>
          <w:rFonts w:eastAsiaTheme="minorEastAsia"/>
          <w:sz w:val="28"/>
          <w:szCs w:val="28"/>
        </w:rPr>
        <w:tab/>
      </w:r>
    </w:p>
    <w:p w:rsidR="00D20EE1" w:rsidRPr="00D20EE1" w:rsidRDefault="00D20EE1" w:rsidP="00CC2863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D20EE1">
        <w:rPr>
          <w:rFonts w:eastAsiaTheme="minorEastAsia"/>
          <w:sz w:val="28"/>
          <w:szCs w:val="28"/>
        </w:rPr>
        <w:t>где С</w:t>
      </w:r>
      <w:r w:rsidRPr="00D20EE1">
        <w:rPr>
          <w:rFonts w:eastAsiaTheme="minorEastAsia"/>
          <w:sz w:val="22"/>
          <w:szCs w:val="22"/>
          <w:vertAlign w:val="subscript"/>
        </w:rPr>
        <w:t>ок</w:t>
      </w:r>
      <w:r w:rsidRPr="00D20EE1">
        <w:rPr>
          <w:rFonts w:eastAsiaTheme="minorEastAsia"/>
          <w:sz w:val="28"/>
          <w:szCs w:val="28"/>
        </w:rPr>
        <w:t xml:space="preserve"> – срок окупаемости</w:t>
      </w:r>
      <w:proofErr w:type="gramStart"/>
      <w:r w:rsidRPr="00D20EE1">
        <w:rPr>
          <w:rFonts w:eastAsiaTheme="minorEastAsia"/>
          <w:sz w:val="28"/>
          <w:szCs w:val="28"/>
        </w:rPr>
        <w:t xml:space="preserve"> ,</w:t>
      </w:r>
      <w:proofErr w:type="gramEnd"/>
      <w:r w:rsidRPr="00D20EE1">
        <w:rPr>
          <w:rFonts w:eastAsiaTheme="minorEastAsia"/>
          <w:sz w:val="28"/>
          <w:szCs w:val="28"/>
        </w:rPr>
        <w:t xml:space="preserve"> лет</w:t>
      </w:r>
    </w:p>
    <w:p w:rsidR="00D20EE1" w:rsidRPr="00D20EE1" w:rsidRDefault="00D20EE1" w:rsidP="00CC2863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D20EE1">
        <w:rPr>
          <w:rFonts w:eastAsiaTheme="minorEastAsia"/>
          <w:sz w:val="28"/>
          <w:szCs w:val="28"/>
        </w:rPr>
        <w:t>К – капитальные вложения</w:t>
      </w:r>
      <w:proofErr w:type="gramStart"/>
      <w:r w:rsidRPr="00D20EE1">
        <w:rPr>
          <w:rFonts w:eastAsiaTheme="minorEastAsia"/>
          <w:sz w:val="28"/>
          <w:szCs w:val="28"/>
        </w:rPr>
        <w:t xml:space="preserve"> ,</w:t>
      </w:r>
      <w:proofErr w:type="spellStart"/>
      <w:proofErr w:type="gramEnd"/>
      <w:r w:rsidRPr="00D20EE1">
        <w:rPr>
          <w:rFonts w:eastAsiaTheme="minorEastAsia"/>
          <w:sz w:val="28"/>
          <w:szCs w:val="28"/>
        </w:rPr>
        <w:t>тыс.руб</w:t>
      </w:r>
      <w:proofErr w:type="spellEnd"/>
    </w:p>
    <w:p w:rsidR="00D20EE1" w:rsidRPr="00D20EE1" w:rsidRDefault="00D20EE1" w:rsidP="00CC2863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proofErr w:type="gramStart"/>
      <w:r w:rsidRPr="00D20EE1">
        <w:rPr>
          <w:rFonts w:eastAsiaTheme="minorEastAsia"/>
          <w:sz w:val="28"/>
          <w:szCs w:val="28"/>
        </w:rPr>
        <w:t>П</w:t>
      </w:r>
      <w:proofErr w:type="gramEnd"/>
      <w:r w:rsidRPr="00D20EE1">
        <w:rPr>
          <w:rFonts w:eastAsiaTheme="minorEastAsia"/>
          <w:sz w:val="28"/>
          <w:szCs w:val="28"/>
        </w:rPr>
        <w:t xml:space="preserve"> – прибыль, тыс.руб.        </w:t>
      </w:r>
    </w:p>
    <w:p w:rsidR="00B11755" w:rsidRPr="00B11755" w:rsidRDefault="00B11755" w:rsidP="00B11755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B11755">
        <w:rPr>
          <w:rFonts w:eastAsiaTheme="minorEastAsia"/>
          <w:sz w:val="28"/>
          <w:szCs w:val="28"/>
        </w:rPr>
        <w:t>Расчет  капитальных вложений заносится в таблицу 2.</w:t>
      </w:r>
    </w:p>
    <w:p w:rsidR="008C3FC6" w:rsidRPr="00B11755" w:rsidRDefault="008C3FC6" w:rsidP="008C3FC6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</w:p>
    <w:p w:rsidR="00D20EE1" w:rsidRPr="00D20EE1" w:rsidRDefault="00D20EE1" w:rsidP="008C3FC6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B11755">
        <w:rPr>
          <w:rFonts w:eastAsiaTheme="minorEastAsia"/>
          <w:sz w:val="28"/>
          <w:szCs w:val="28"/>
        </w:rPr>
        <w:t>Таблица 2</w:t>
      </w:r>
      <w:r w:rsidR="008C3FC6" w:rsidRPr="00B11755">
        <w:rPr>
          <w:rFonts w:eastAsiaTheme="minorEastAsia"/>
          <w:sz w:val="28"/>
          <w:szCs w:val="28"/>
        </w:rPr>
        <w:t xml:space="preserve"> - </w:t>
      </w:r>
      <w:r w:rsidRPr="00B11755">
        <w:rPr>
          <w:rFonts w:eastAsiaTheme="minorEastAsia"/>
          <w:sz w:val="28"/>
          <w:szCs w:val="28"/>
        </w:rPr>
        <w:t>Расчет</w:t>
      </w:r>
      <w:r w:rsidRPr="00D20EE1">
        <w:rPr>
          <w:rFonts w:eastAsiaTheme="minorEastAsia"/>
          <w:sz w:val="28"/>
          <w:szCs w:val="28"/>
        </w:rPr>
        <w:t xml:space="preserve"> сметной стоимости строительства объекта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8"/>
        <w:gridCol w:w="1881"/>
        <w:gridCol w:w="2735"/>
        <w:gridCol w:w="2777"/>
      </w:tblGrid>
      <w:tr w:rsidR="00D20EE1" w:rsidRPr="00D20EE1" w:rsidTr="00B10C0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E1" w:rsidRPr="00D20EE1" w:rsidRDefault="00D20EE1" w:rsidP="008029FB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D20EE1">
              <w:rPr>
                <w:rFonts w:eastAsiaTheme="minorEastAsia"/>
                <w:b/>
                <w:sz w:val="28"/>
                <w:szCs w:val="28"/>
              </w:rPr>
              <w:t>Наименование ассортимента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E1" w:rsidRPr="00D20EE1" w:rsidRDefault="00D20EE1" w:rsidP="008029FB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D20EE1">
              <w:rPr>
                <w:rFonts w:eastAsiaTheme="minorEastAsia"/>
                <w:b/>
                <w:sz w:val="28"/>
                <w:szCs w:val="28"/>
              </w:rPr>
              <w:t xml:space="preserve">Годовой объем </w:t>
            </w:r>
          </w:p>
          <w:p w:rsidR="00D20EE1" w:rsidRPr="00D20EE1" w:rsidRDefault="00D20EE1" w:rsidP="008029FB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D20EE1">
              <w:rPr>
                <w:rFonts w:eastAsiaTheme="minorEastAsia"/>
                <w:b/>
                <w:sz w:val="28"/>
                <w:szCs w:val="28"/>
              </w:rPr>
              <w:t>продукции,</w:t>
            </w:r>
          </w:p>
          <w:p w:rsidR="00D20EE1" w:rsidRPr="00D20EE1" w:rsidRDefault="00D20EE1" w:rsidP="008029FB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D20EE1">
              <w:rPr>
                <w:rFonts w:eastAsiaTheme="minorEastAsia"/>
                <w:b/>
                <w:sz w:val="28"/>
                <w:szCs w:val="28"/>
              </w:rPr>
              <w:t>т</w:t>
            </w:r>
            <w:r w:rsidR="008029FB">
              <w:rPr>
                <w:rFonts w:eastAsiaTheme="minorEastAsia"/>
                <w:b/>
                <w:sz w:val="28"/>
                <w:szCs w:val="28"/>
              </w:rPr>
              <w:t>онн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E1" w:rsidRPr="00D20EE1" w:rsidRDefault="00D20EE1" w:rsidP="008029FB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D20EE1">
              <w:rPr>
                <w:rFonts w:eastAsiaTheme="minorEastAsia"/>
                <w:b/>
                <w:sz w:val="28"/>
                <w:szCs w:val="28"/>
              </w:rPr>
              <w:t xml:space="preserve">Удельные </w:t>
            </w:r>
          </w:p>
          <w:p w:rsidR="00D20EE1" w:rsidRPr="00D20EE1" w:rsidRDefault="00D20EE1" w:rsidP="008029FB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D20EE1">
              <w:rPr>
                <w:rFonts w:eastAsiaTheme="minorEastAsia"/>
                <w:b/>
                <w:sz w:val="28"/>
                <w:szCs w:val="28"/>
              </w:rPr>
              <w:t>капиталовложения, тыс</w:t>
            </w:r>
            <w:proofErr w:type="gramStart"/>
            <w:r w:rsidRPr="00D20EE1">
              <w:rPr>
                <w:rFonts w:eastAsiaTheme="minorEastAsia"/>
                <w:b/>
                <w:sz w:val="28"/>
                <w:szCs w:val="28"/>
              </w:rPr>
              <w:t>.р</w:t>
            </w:r>
            <w:proofErr w:type="gramEnd"/>
            <w:r w:rsidRPr="00D20EE1">
              <w:rPr>
                <w:rFonts w:eastAsiaTheme="minorEastAsia"/>
                <w:b/>
                <w:sz w:val="28"/>
                <w:szCs w:val="28"/>
              </w:rPr>
              <w:t>уб.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20EE1" w:rsidRPr="00D20EE1" w:rsidRDefault="00D20EE1" w:rsidP="008029FB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D20EE1">
              <w:rPr>
                <w:rFonts w:eastAsiaTheme="minorEastAsia"/>
                <w:b/>
                <w:sz w:val="28"/>
                <w:szCs w:val="28"/>
              </w:rPr>
              <w:t>Капиталовложения, тыс.руб.</w:t>
            </w:r>
          </w:p>
        </w:tc>
      </w:tr>
      <w:tr w:rsidR="00D20EE1" w:rsidRPr="00D20EE1" w:rsidTr="00B10C0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E1" w:rsidRPr="00D20EE1" w:rsidRDefault="00D20EE1" w:rsidP="008029FB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E1" w:rsidRPr="00D20EE1" w:rsidRDefault="00D20EE1" w:rsidP="008029F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E1" w:rsidRPr="00D20EE1" w:rsidRDefault="00D20EE1" w:rsidP="008029F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EE1" w:rsidRPr="00D20EE1" w:rsidRDefault="00D20EE1" w:rsidP="008029FB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D20EE1" w:rsidRPr="00D20EE1" w:rsidRDefault="00D20EE1" w:rsidP="008C3FC6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</w:p>
    <w:p w:rsidR="00D20EE1" w:rsidRPr="00D20EE1" w:rsidRDefault="00D20EE1" w:rsidP="008C3FC6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 w:rsidRPr="00D20EE1">
        <w:rPr>
          <w:rFonts w:eastAsiaTheme="minorEastAsia"/>
          <w:sz w:val="28"/>
          <w:szCs w:val="28"/>
        </w:rPr>
        <w:t>Если производственная линия проектируется на действующем предприятии, то учитываются затраты на приобретение и монтаж основного и вспомогательного оборудования</w:t>
      </w:r>
      <w:r w:rsidR="00B11755">
        <w:rPr>
          <w:rFonts w:eastAsiaTheme="minorEastAsia"/>
          <w:sz w:val="28"/>
          <w:szCs w:val="28"/>
        </w:rPr>
        <w:t xml:space="preserve"> и заполняется таблица 3</w:t>
      </w:r>
      <w:r w:rsidRPr="00D20EE1">
        <w:rPr>
          <w:rFonts w:eastAsiaTheme="minorEastAsia"/>
          <w:sz w:val="28"/>
          <w:szCs w:val="28"/>
        </w:rPr>
        <w:t>.</w:t>
      </w:r>
    </w:p>
    <w:p w:rsidR="00D20EE1" w:rsidRDefault="00D20EE1" w:rsidP="008C3FC6">
      <w:pPr>
        <w:ind w:firstLine="567"/>
        <w:jc w:val="both"/>
        <w:rPr>
          <w:sz w:val="28"/>
          <w:szCs w:val="28"/>
        </w:rPr>
      </w:pPr>
      <w:r w:rsidRPr="00B11755">
        <w:rPr>
          <w:sz w:val="28"/>
          <w:szCs w:val="28"/>
        </w:rPr>
        <w:t>Таблица 3 – Расчет сметной стоимости приобретения и монтажа оборудования</w:t>
      </w:r>
    </w:p>
    <w:tbl>
      <w:tblPr>
        <w:tblStyle w:val="ab"/>
        <w:tblW w:w="0" w:type="auto"/>
        <w:tblLook w:val="04A0"/>
      </w:tblPr>
      <w:tblGrid>
        <w:gridCol w:w="2336"/>
        <w:gridCol w:w="2336"/>
        <w:gridCol w:w="2336"/>
        <w:gridCol w:w="2337"/>
      </w:tblGrid>
      <w:tr w:rsidR="00D20EE1" w:rsidTr="00D20EE1">
        <w:tc>
          <w:tcPr>
            <w:tcW w:w="2336" w:type="dxa"/>
          </w:tcPr>
          <w:p w:rsidR="00D20EE1" w:rsidRPr="008C3FC6" w:rsidRDefault="00D20EE1" w:rsidP="00D20EE1">
            <w:pPr>
              <w:jc w:val="center"/>
              <w:rPr>
                <w:sz w:val="28"/>
                <w:szCs w:val="28"/>
              </w:rPr>
            </w:pPr>
            <w:r w:rsidRPr="008C3FC6">
              <w:rPr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2336" w:type="dxa"/>
          </w:tcPr>
          <w:p w:rsidR="00D20EE1" w:rsidRPr="008C3FC6" w:rsidRDefault="00D20EE1" w:rsidP="00D20EE1">
            <w:pPr>
              <w:jc w:val="center"/>
              <w:rPr>
                <w:sz w:val="28"/>
                <w:szCs w:val="28"/>
              </w:rPr>
            </w:pPr>
            <w:r w:rsidRPr="008C3FC6">
              <w:rPr>
                <w:sz w:val="28"/>
                <w:szCs w:val="28"/>
              </w:rPr>
              <w:t>Стоимость приобретения</w:t>
            </w:r>
            <w:r w:rsidR="005C6703" w:rsidRPr="008C3FC6">
              <w:rPr>
                <w:sz w:val="28"/>
                <w:szCs w:val="28"/>
              </w:rPr>
              <w:t>, тыс. руб.</w:t>
            </w:r>
          </w:p>
        </w:tc>
        <w:tc>
          <w:tcPr>
            <w:tcW w:w="2336" w:type="dxa"/>
          </w:tcPr>
          <w:p w:rsidR="005C6703" w:rsidRPr="008C3FC6" w:rsidRDefault="00D20EE1" w:rsidP="00D20EE1">
            <w:pPr>
              <w:jc w:val="center"/>
              <w:rPr>
                <w:sz w:val="28"/>
                <w:szCs w:val="28"/>
              </w:rPr>
            </w:pPr>
            <w:r w:rsidRPr="008C3FC6">
              <w:rPr>
                <w:sz w:val="28"/>
                <w:szCs w:val="28"/>
              </w:rPr>
              <w:t>Стоимость монтажа</w:t>
            </w:r>
            <w:r w:rsidR="005C6703" w:rsidRPr="008C3FC6">
              <w:rPr>
                <w:sz w:val="28"/>
                <w:szCs w:val="28"/>
              </w:rPr>
              <w:t xml:space="preserve">, </w:t>
            </w:r>
          </w:p>
          <w:p w:rsidR="00D20EE1" w:rsidRPr="008C3FC6" w:rsidRDefault="005C6703" w:rsidP="00D20EE1">
            <w:pPr>
              <w:jc w:val="center"/>
              <w:rPr>
                <w:sz w:val="28"/>
                <w:szCs w:val="28"/>
              </w:rPr>
            </w:pPr>
            <w:r w:rsidRPr="008C3FC6">
              <w:rPr>
                <w:sz w:val="28"/>
                <w:szCs w:val="28"/>
              </w:rPr>
              <w:t>тыс. руб.</w:t>
            </w:r>
          </w:p>
        </w:tc>
        <w:tc>
          <w:tcPr>
            <w:tcW w:w="2337" w:type="dxa"/>
          </w:tcPr>
          <w:p w:rsidR="005C6703" w:rsidRPr="008C3FC6" w:rsidRDefault="005C6703" w:rsidP="00D20EE1">
            <w:pPr>
              <w:jc w:val="center"/>
              <w:rPr>
                <w:sz w:val="28"/>
                <w:szCs w:val="28"/>
              </w:rPr>
            </w:pPr>
            <w:r w:rsidRPr="008C3FC6">
              <w:rPr>
                <w:sz w:val="28"/>
                <w:szCs w:val="28"/>
              </w:rPr>
              <w:t xml:space="preserve">Общая стоимость, </w:t>
            </w:r>
          </w:p>
          <w:p w:rsidR="00D20EE1" w:rsidRPr="008C3FC6" w:rsidRDefault="005C6703" w:rsidP="00D20EE1">
            <w:pPr>
              <w:jc w:val="center"/>
              <w:rPr>
                <w:sz w:val="28"/>
                <w:szCs w:val="28"/>
              </w:rPr>
            </w:pPr>
            <w:r w:rsidRPr="008C3FC6">
              <w:rPr>
                <w:sz w:val="28"/>
                <w:szCs w:val="28"/>
              </w:rPr>
              <w:t>тыс. руб.</w:t>
            </w:r>
          </w:p>
        </w:tc>
      </w:tr>
      <w:tr w:rsidR="00D20EE1" w:rsidTr="00D20EE1">
        <w:tc>
          <w:tcPr>
            <w:tcW w:w="2336" w:type="dxa"/>
          </w:tcPr>
          <w:p w:rsidR="00D20EE1" w:rsidRDefault="005C6703" w:rsidP="000243F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Варочный котел Е-200</w:t>
            </w:r>
          </w:p>
        </w:tc>
        <w:tc>
          <w:tcPr>
            <w:tcW w:w="2336" w:type="dxa"/>
          </w:tcPr>
          <w:p w:rsidR="00D20EE1" w:rsidRDefault="005C6703" w:rsidP="005C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64,00</w:t>
            </w:r>
          </w:p>
        </w:tc>
        <w:tc>
          <w:tcPr>
            <w:tcW w:w="2336" w:type="dxa"/>
          </w:tcPr>
          <w:p w:rsidR="00D20EE1" w:rsidRDefault="005C6703" w:rsidP="005C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30,00</w:t>
            </w:r>
          </w:p>
        </w:tc>
        <w:tc>
          <w:tcPr>
            <w:tcW w:w="2337" w:type="dxa"/>
          </w:tcPr>
          <w:p w:rsidR="00D20EE1" w:rsidRDefault="005C6703" w:rsidP="005C670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94,00</w:t>
            </w:r>
          </w:p>
        </w:tc>
      </w:tr>
      <w:tr w:rsidR="00D20EE1" w:rsidTr="00D20EE1">
        <w:tc>
          <w:tcPr>
            <w:tcW w:w="2336" w:type="dxa"/>
          </w:tcPr>
          <w:p w:rsidR="00D20EE1" w:rsidRDefault="00D20EE1" w:rsidP="000243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D20EE1" w:rsidRDefault="00D20EE1" w:rsidP="000243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D20EE1" w:rsidRDefault="00D20EE1" w:rsidP="000243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D20EE1" w:rsidRDefault="00D20EE1" w:rsidP="000243F2">
            <w:pPr>
              <w:jc w:val="both"/>
              <w:rPr>
                <w:sz w:val="28"/>
                <w:szCs w:val="28"/>
              </w:rPr>
            </w:pPr>
          </w:p>
        </w:tc>
      </w:tr>
      <w:tr w:rsidR="00D20EE1" w:rsidTr="00D20EE1">
        <w:tc>
          <w:tcPr>
            <w:tcW w:w="2336" w:type="dxa"/>
          </w:tcPr>
          <w:p w:rsidR="00D20EE1" w:rsidRDefault="00D20EE1" w:rsidP="000243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D20EE1" w:rsidRDefault="00D20EE1" w:rsidP="000243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6" w:type="dxa"/>
          </w:tcPr>
          <w:p w:rsidR="00D20EE1" w:rsidRDefault="00D20EE1" w:rsidP="000243F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37" w:type="dxa"/>
          </w:tcPr>
          <w:p w:rsidR="00D20EE1" w:rsidRDefault="00D20EE1" w:rsidP="000243F2">
            <w:pPr>
              <w:jc w:val="both"/>
              <w:rPr>
                <w:sz w:val="28"/>
                <w:szCs w:val="28"/>
              </w:rPr>
            </w:pPr>
          </w:p>
        </w:tc>
      </w:tr>
    </w:tbl>
    <w:p w:rsidR="008C3FC6" w:rsidRDefault="008C3FC6" w:rsidP="00CC2863">
      <w:pPr>
        <w:widowControl/>
        <w:autoSpaceDE/>
        <w:autoSpaceDN/>
        <w:adjustRightInd/>
        <w:ind w:left="360"/>
        <w:jc w:val="both"/>
        <w:rPr>
          <w:rFonts w:eastAsiaTheme="minorEastAsia"/>
          <w:b/>
          <w:sz w:val="32"/>
          <w:szCs w:val="32"/>
        </w:rPr>
      </w:pPr>
    </w:p>
    <w:p w:rsidR="005C6703" w:rsidRPr="008C3FC6" w:rsidRDefault="005C6703" w:rsidP="00CC2863">
      <w:pPr>
        <w:widowControl/>
        <w:autoSpaceDE/>
        <w:autoSpaceDN/>
        <w:adjustRightInd/>
        <w:ind w:firstLine="567"/>
        <w:jc w:val="both"/>
        <w:rPr>
          <w:rFonts w:eastAsiaTheme="minorEastAsia"/>
          <w:b/>
          <w:sz w:val="28"/>
          <w:szCs w:val="28"/>
        </w:rPr>
      </w:pPr>
      <w:r w:rsidRPr="008C3FC6">
        <w:rPr>
          <w:rFonts w:eastAsiaTheme="minorEastAsia"/>
          <w:b/>
          <w:sz w:val="28"/>
          <w:szCs w:val="28"/>
        </w:rPr>
        <w:t>Расчет прогнозируемого годового объема продукции</w:t>
      </w:r>
    </w:p>
    <w:p w:rsidR="005C6703" w:rsidRPr="008C3FC6" w:rsidRDefault="005C6703" w:rsidP="00CC2863">
      <w:pPr>
        <w:widowControl/>
        <w:autoSpaceDE/>
        <w:autoSpaceDN/>
        <w:adjustRightInd/>
        <w:ind w:right="-284" w:firstLine="567"/>
        <w:jc w:val="both"/>
        <w:rPr>
          <w:rFonts w:eastAsiaTheme="minorEastAsia"/>
          <w:sz w:val="28"/>
          <w:szCs w:val="28"/>
        </w:rPr>
      </w:pPr>
      <w:r w:rsidRPr="008C3FC6">
        <w:rPr>
          <w:rFonts w:eastAsiaTheme="minorEastAsia"/>
          <w:sz w:val="28"/>
          <w:szCs w:val="28"/>
        </w:rPr>
        <w:t>Годовой объем продукции – это объем продукции произведенной за сутки на число календарных рабочих дней в году.</w:t>
      </w:r>
    </w:p>
    <w:p w:rsidR="005C6703" w:rsidRPr="008C3FC6" w:rsidRDefault="005C6703" w:rsidP="008C3FC6">
      <w:pPr>
        <w:widowControl/>
        <w:autoSpaceDE/>
        <w:autoSpaceDN/>
        <w:adjustRightInd/>
        <w:ind w:right="-284" w:firstLine="567"/>
        <w:jc w:val="both"/>
        <w:rPr>
          <w:rFonts w:eastAsiaTheme="minorEastAsia"/>
          <w:sz w:val="28"/>
          <w:szCs w:val="28"/>
        </w:rPr>
      </w:pPr>
      <w:r w:rsidRPr="008C3FC6">
        <w:rPr>
          <w:rFonts w:eastAsiaTheme="minorEastAsia"/>
          <w:sz w:val="28"/>
          <w:szCs w:val="28"/>
        </w:rPr>
        <w:t>Суточная производительность печи – это объем продукции, производимой печью за сутки, не превышающая установленных тех. норм.</w:t>
      </w:r>
    </w:p>
    <w:p w:rsidR="00B11755" w:rsidRDefault="00B11755" w:rsidP="008C3FC6">
      <w:pPr>
        <w:widowControl/>
        <w:autoSpaceDE/>
        <w:autoSpaceDN/>
        <w:adjustRightInd/>
        <w:ind w:right="-284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По нижеследующим формулам рассчитывается плановый рабочий период, суточная и годовая производительность, объем товарной продукции и заполняются таблицы 4,5,6,7. </w:t>
      </w:r>
    </w:p>
    <w:p w:rsidR="005C6703" w:rsidRPr="008C3FC6" w:rsidRDefault="005C6703" w:rsidP="008C3FC6">
      <w:pPr>
        <w:widowControl/>
        <w:autoSpaceDE/>
        <w:autoSpaceDN/>
        <w:adjustRightInd/>
        <w:ind w:right="-284" w:firstLine="567"/>
        <w:jc w:val="both"/>
        <w:rPr>
          <w:rFonts w:eastAsiaTheme="minorEastAsia"/>
          <w:sz w:val="28"/>
          <w:szCs w:val="28"/>
        </w:rPr>
      </w:pPr>
      <w:r w:rsidRPr="008C3FC6">
        <w:rPr>
          <w:rFonts w:eastAsiaTheme="minorEastAsia"/>
          <w:sz w:val="28"/>
          <w:szCs w:val="28"/>
        </w:rPr>
        <w:t>Для расчета прогнозируемого годового объема продукции, необходимо рассчитать плановый рабочий период</w:t>
      </w:r>
      <w:r w:rsidR="00F67A21" w:rsidRPr="008C3FC6">
        <w:rPr>
          <w:rFonts w:eastAsiaTheme="minorEastAsia"/>
          <w:sz w:val="28"/>
          <w:szCs w:val="28"/>
        </w:rPr>
        <w:t xml:space="preserve"> по формуле:</w:t>
      </w:r>
    </w:p>
    <w:p w:rsidR="005C6703" w:rsidRPr="008C3FC6" w:rsidRDefault="005C6703" w:rsidP="008C3FC6">
      <w:pPr>
        <w:widowControl/>
        <w:autoSpaceDE/>
        <w:autoSpaceDN/>
        <w:adjustRightInd/>
        <w:ind w:firstLine="567"/>
        <w:jc w:val="center"/>
        <w:rPr>
          <w:rFonts w:eastAsiaTheme="minorEastAsia"/>
          <w:sz w:val="28"/>
          <w:szCs w:val="28"/>
        </w:rPr>
      </w:pPr>
      <w:proofErr w:type="spellStart"/>
      <w:r w:rsidRPr="008C3FC6">
        <w:rPr>
          <w:rFonts w:eastAsiaTheme="minorEastAsia"/>
          <w:sz w:val="28"/>
          <w:szCs w:val="28"/>
        </w:rPr>
        <w:t>Т</w:t>
      </w:r>
      <w:r w:rsidRPr="008C3FC6">
        <w:rPr>
          <w:rFonts w:eastAsiaTheme="minorEastAsia"/>
          <w:sz w:val="28"/>
          <w:szCs w:val="28"/>
          <w:vertAlign w:val="subscript"/>
        </w:rPr>
        <w:t>пл</w:t>
      </w:r>
      <w:r w:rsidRPr="008C3FC6">
        <w:rPr>
          <w:rFonts w:eastAsiaTheme="minorEastAsia"/>
          <w:sz w:val="28"/>
          <w:szCs w:val="28"/>
        </w:rPr>
        <w:t>=</w:t>
      </w:r>
      <w:proofErr w:type="spellEnd"/>
      <w:r w:rsidRPr="008C3FC6">
        <w:rPr>
          <w:rFonts w:eastAsiaTheme="minorEastAsia"/>
          <w:sz w:val="28"/>
          <w:szCs w:val="28"/>
        </w:rPr>
        <w:t xml:space="preserve"> 365 – </w:t>
      </w:r>
      <w:proofErr w:type="spellStart"/>
      <w:proofErr w:type="gramStart"/>
      <w:r w:rsidRPr="008C3FC6">
        <w:rPr>
          <w:rFonts w:eastAsiaTheme="minorEastAsia"/>
          <w:sz w:val="28"/>
          <w:szCs w:val="28"/>
        </w:rPr>
        <w:t>Т</w:t>
      </w:r>
      <w:r w:rsidRPr="008C3FC6">
        <w:rPr>
          <w:rFonts w:eastAsiaTheme="minorEastAsia"/>
          <w:sz w:val="28"/>
          <w:szCs w:val="28"/>
          <w:vertAlign w:val="subscript"/>
        </w:rPr>
        <w:t>р</w:t>
      </w:r>
      <w:proofErr w:type="spellEnd"/>
      <w:proofErr w:type="gramEnd"/>
      <w:r w:rsidRPr="008C3FC6">
        <w:rPr>
          <w:rFonts w:eastAsiaTheme="minorEastAsia"/>
          <w:sz w:val="28"/>
          <w:szCs w:val="28"/>
        </w:rPr>
        <w:t xml:space="preserve"> ,</w:t>
      </w:r>
      <w:r w:rsidRPr="008C3FC6">
        <w:rPr>
          <w:rFonts w:eastAsiaTheme="minorEastAsia"/>
          <w:sz w:val="28"/>
          <w:szCs w:val="28"/>
        </w:rPr>
        <w:tab/>
      </w:r>
      <w:r w:rsidRPr="008C3FC6">
        <w:rPr>
          <w:rFonts w:eastAsiaTheme="minorEastAsia"/>
          <w:sz w:val="28"/>
          <w:szCs w:val="28"/>
        </w:rPr>
        <w:tab/>
      </w:r>
      <w:r w:rsidRPr="008C3FC6">
        <w:rPr>
          <w:rFonts w:eastAsiaTheme="minorEastAsia"/>
          <w:sz w:val="28"/>
          <w:szCs w:val="28"/>
        </w:rPr>
        <w:tab/>
      </w:r>
      <w:r w:rsidRPr="008C3FC6">
        <w:rPr>
          <w:rFonts w:eastAsiaTheme="minorEastAsia"/>
          <w:sz w:val="28"/>
          <w:szCs w:val="28"/>
        </w:rPr>
        <w:tab/>
      </w:r>
      <w:r w:rsidRPr="008C3FC6">
        <w:rPr>
          <w:rFonts w:eastAsiaTheme="minorEastAsia"/>
          <w:sz w:val="28"/>
          <w:szCs w:val="28"/>
        </w:rPr>
        <w:tab/>
      </w:r>
    </w:p>
    <w:p w:rsidR="005C6703" w:rsidRPr="008C3FC6" w:rsidRDefault="008C3FC6" w:rsidP="00CC2863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</w:t>
      </w:r>
      <w:r w:rsidR="005C6703" w:rsidRPr="008C3FC6">
        <w:rPr>
          <w:rFonts w:eastAsiaTheme="minorEastAsia"/>
          <w:sz w:val="28"/>
          <w:szCs w:val="28"/>
        </w:rPr>
        <w:t>де</w:t>
      </w:r>
      <w:r>
        <w:rPr>
          <w:rFonts w:eastAsiaTheme="minorEastAsia"/>
          <w:sz w:val="28"/>
          <w:szCs w:val="28"/>
        </w:rPr>
        <w:t xml:space="preserve"> </w:t>
      </w:r>
      <w:proofErr w:type="spellStart"/>
      <w:r w:rsidR="005C6703" w:rsidRPr="008C3FC6">
        <w:rPr>
          <w:rFonts w:eastAsiaTheme="minorEastAsia"/>
          <w:sz w:val="28"/>
          <w:szCs w:val="28"/>
        </w:rPr>
        <w:t>Т</w:t>
      </w:r>
      <w:r w:rsidR="005C6703" w:rsidRPr="008C3FC6">
        <w:rPr>
          <w:rFonts w:eastAsiaTheme="minorEastAsia"/>
          <w:sz w:val="28"/>
          <w:szCs w:val="28"/>
          <w:vertAlign w:val="subscript"/>
        </w:rPr>
        <w:t>пл</w:t>
      </w:r>
      <w:proofErr w:type="spellEnd"/>
      <w:r w:rsidR="005C6703" w:rsidRPr="008C3FC6">
        <w:rPr>
          <w:rFonts w:eastAsiaTheme="minorEastAsia"/>
          <w:sz w:val="28"/>
          <w:szCs w:val="28"/>
        </w:rPr>
        <w:t xml:space="preserve"> – плановый рабочий период</w:t>
      </w:r>
      <w:r>
        <w:rPr>
          <w:rFonts w:eastAsiaTheme="minorEastAsia"/>
          <w:sz w:val="28"/>
          <w:szCs w:val="28"/>
        </w:rPr>
        <w:t>;</w:t>
      </w:r>
    </w:p>
    <w:p w:rsidR="005C6703" w:rsidRPr="008C3FC6" w:rsidRDefault="005C6703" w:rsidP="00CC2863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8C3FC6">
        <w:rPr>
          <w:rFonts w:eastAsiaTheme="minorEastAsia"/>
          <w:sz w:val="28"/>
          <w:szCs w:val="28"/>
        </w:rPr>
        <w:t>365 – число календарных дней в году</w:t>
      </w:r>
      <w:r w:rsidR="008C3FC6">
        <w:rPr>
          <w:rFonts w:eastAsiaTheme="minorEastAsia"/>
          <w:sz w:val="28"/>
          <w:szCs w:val="28"/>
        </w:rPr>
        <w:t>;</w:t>
      </w:r>
    </w:p>
    <w:p w:rsidR="005C6703" w:rsidRPr="008C3FC6" w:rsidRDefault="005C6703" w:rsidP="00CC2863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proofErr w:type="spellStart"/>
      <w:r w:rsidRPr="008C3FC6">
        <w:rPr>
          <w:rFonts w:eastAsiaTheme="minorEastAsia"/>
          <w:sz w:val="28"/>
          <w:szCs w:val="28"/>
        </w:rPr>
        <w:t>Т</w:t>
      </w:r>
      <w:r w:rsidRPr="008C3FC6">
        <w:rPr>
          <w:rFonts w:eastAsiaTheme="minorEastAsia"/>
          <w:sz w:val="28"/>
          <w:szCs w:val="28"/>
          <w:vertAlign w:val="subscript"/>
        </w:rPr>
        <w:t>р</w:t>
      </w:r>
      <w:proofErr w:type="spellEnd"/>
      <w:r w:rsidRPr="008C3FC6">
        <w:rPr>
          <w:rFonts w:eastAsiaTheme="minorEastAsia"/>
          <w:sz w:val="28"/>
          <w:szCs w:val="28"/>
        </w:rPr>
        <w:t xml:space="preserve">– </w:t>
      </w:r>
      <w:proofErr w:type="gramStart"/>
      <w:r w:rsidRPr="008C3FC6">
        <w:rPr>
          <w:rFonts w:eastAsiaTheme="minorEastAsia"/>
          <w:sz w:val="28"/>
          <w:szCs w:val="28"/>
        </w:rPr>
        <w:t>вр</w:t>
      </w:r>
      <w:proofErr w:type="gramEnd"/>
      <w:r w:rsidRPr="008C3FC6">
        <w:rPr>
          <w:rFonts w:eastAsiaTheme="minorEastAsia"/>
          <w:sz w:val="28"/>
          <w:szCs w:val="28"/>
        </w:rPr>
        <w:t>емя капитального ремонта</w:t>
      </w:r>
      <w:r w:rsidR="00F67A21" w:rsidRPr="008C3FC6">
        <w:rPr>
          <w:rFonts w:eastAsiaTheme="minorEastAsia"/>
          <w:sz w:val="28"/>
          <w:szCs w:val="28"/>
        </w:rPr>
        <w:t xml:space="preserve"> (примерно 60 календарных дней)</w:t>
      </w:r>
      <w:r w:rsidR="008C3FC6">
        <w:rPr>
          <w:rFonts w:eastAsiaTheme="minorEastAsia"/>
          <w:sz w:val="28"/>
          <w:szCs w:val="28"/>
        </w:rPr>
        <w:t>.</w:t>
      </w:r>
    </w:p>
    <w:p w:rsidR="008C3FC6" w:rsidRDefault="008C3FC6" w:rsidP="008C3FC6">
      <w:pPr>
        <w:widowControl/>
        <w:autoSpaceDE/>
        <w:autoSpaceDN/>
        <w:adjustRightInd/>
        <w:ind w:firstLine="567"/>
        <w:rPr>
          <w:rFonts w:eastAsiaTheme="minorEastAsia"/>
          <w:sz w:val="28"/>
          <w:szCs w:val="28"/>
        </w:rPr>
      </w:pPr>
    </w:p>
    <w:p w:rsidR="00B11755" w:rsidRDefault="00B11755" w:rsidP="008C3FC6">
      <w:pPr>
        <w:widowControl/>
        <w:autoSpaceDE/>
        <w:autoSpaceDN/>
        <w:adjustRightInd/>
        <w:ind w:firstLine="567"/>
        <w:rPr>
          <w:rFonts w:eastAsiaTheme="minorEastAsia"/>
          <w:sz w:val="28"/>
          <w:szCs w:val="28"/>
        </w:rPr>
      </w:pPr>
    </w:p>
    <w:p w:rsidR="00B11755" w:rsidRDefault="00B11755" w:rsidP="008C3FC6">
      <w:pPr>
        <w:widowControl/>
        <w:autoSpaceDE/>
        <w:autoSpaceDN/>
        <w:adjustRightInd/>
        <w:ind w:firstLine="567"/>
        <w:rPr>
          <w:rFonts w:eastAsiaTheme="minorEastAsia"/>
          <w:sz w:val="28"/>
          <w:szCs w:val="28"/>
        </w:rPr>
      </w:pPr>
    </w:p>
    <w:p w:rsidR="005C6703" w:rsidRPr="008C3FC6" w:rsidRDefault="005C6703" w:rsidP="008C3FC6">
      <w:pPr>
        <w:widowControl/>
        <w:autoSpaceDE/>
        <w:autoSpaceDN/>
        <w:adjustRightInd/>
        <w:ind w:firstLine="567"/>
        <w:rPr>
          <w:rFonts w:eastAsiaTheme="minorEastAsia"/>
          <w:sz w:val="28"/>
          <w:szCs w:val="28"/>
        </w:rPr>
      </w:pPr>
      <w:r w:rsidRPr="00B11755">
        <w:rPr>
          <w:rFonts w:eastAsiaTheme="minorEastAsia"/>
          <w:sz w:val="28"/>
          <w:szCs w:val="28"/>
        </w:rPr>
        <w:lastRenderedPageBreak/>
        <w:t xml:space="preserve">Таблица </w:t>
      </w:r>
      <w:r w:rsidR="00F67A21" w:rsidRPr="00B11755">
        <w:rPr>
          <w:rFonts w:eastAsiaTheme="minorEastAsia"/>
          <w:sz w:val="28"/>
          <w:szCs w:val="28"/>
        </w:rPr>
        <w:t>4 -</w:t>
      </w:r>
      <w:r w:rsidRPr="00B11755">
        <w:rPr>
          <w:rFonts w:eastAsiaTheme="minorEastAsia"/>
          <w:sz w:val="28"/>
          <w:szCs w:val="28"/>
        </w:rPr>
        <w:t xml:space="preserve"> Расчет планового</w:t>
      </w:r>
      <w:r w:rsidRPr="008C3FC6">
        <w:rPr>
          <w:rFonts w:eastAsiaTheme="minorEastAsia"/>
          <w:sz w:val="28"/>
          <w:szCs w:val="28"/>
        </w:rPr>
        <w:t xml:space="preserve"> рабочего периода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5C6703" w:rsidRPr="008C3FC6" w:rsidTr="00B10C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03" w:rsidRPr="008C3FC6" w:rsidRDefault="005C6703" w:rsidP="008C3FC6">
            <w:pPr>
              <w:widowControl/>
              <w:autoSpaceDE/>
              <w:autoSpaceDN/>
              <w:adjustRightInd/>
              <w:ind w:firstLine="567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8C3FC6">
              <w:rPr>
                <w:rFonts w:eastAsiaTheme="minorEastAsia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03" w:rsidRPr="008C3FC6" w:rsidRDefault="005C6703" w:rsidP="008C3FC6">
            <w:pPr>
              <w:widowControl/>
              <w:autoSpaceDE/>
              <w:autoSpaceDN/>
              <w:adjustRightInd/>
              <w:ind w:firstLine="567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8C3FC6">
              <w:rPr>
                <w:rFonts w:eastAsiaTheme="minorEastAsia"/>
                <w:b/>
                <w:sz w:val="28"/>
                <w:szCs w:val="28"/>
              </w:rPr>
              <w:t>Количество дней</w:t>
            </w:r>
          </w:p>
        </w:tc>
      </w:tr>
      <w:tr w:rsidR="005C6703" w:rsidRPr="008C3FC6" w:rsidTr="00B10C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03" w:rsidRPr="008C3FC6" w:rsidRDefault="005C6703" w:rsidP="008C3FC6">
            <w:pPr>
              <w:widowControl/>
              <w:autoSpaceDE/>
              <w:autoSpaceDN/>
              <w:adjustRightInd/>
              <w:ind w:firstLine="567"/>
              <w:rPr>
                <w:rFonts w:eastAsiaTheme="minorEastAsia"/>
                <w:sz w:val="28"/>
                <w:szCs w:val="28"/>
              </w:rPr>
            </w:pPr>
            <w:r w:rsidRPr="008C3FC6">
              <w:rPr>
                <w:rFonts w:eastAsiaTheme="minorEastAsia"/>
                <w:sz w:val="28"/>
                <w:szCs w:val="28"/>
              </w:rPr>
              <w:t>Календарные дни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03" w:rsidRPr="008C3FC6" w:rsidRDefault="005C6703" w:rsidP="008C3FC6">
            <w:pPr>
              <w:widowControl/>
              <w:autoSpaceDE/>
              <w:autoSpaceDN/>
              <w:adjustRightInd/>
              <w:ind w:firstLine="567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C6703" w:rsidRPr="008C3FC6" w:rsidTr="00B10C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03" w:rsidRPr="008C3FC6" w:rsidRDefault="005C6703" w:rsidP="008C3FC6">
            <w:pPr>
              <w:widowControl/>
              <w:autoSpaceDE/>
              <w:autoSpaceDN/>
              <w:adjustRightInd/>
              <w:ind w:firstLine="567"/>
              <w:rPr>
                <w:rFonts w:eastAsiaTheme="minorEastAsia"/>
                <w:sz w:val="28"/>
                <w:szCs w:val="28"/>
              </w:rPr>
            </w:pPr>
            <w:r w:rsidRPr="008C3FC6">
              <w:rPr>
                <w:rFonts w:eastAsiaTheme="minorEastAsia"/>
                <w:sz w:val="28"/>
                <w:szCs w:val="28"/>
              </w:rPr>
              <w:t>Время капитального ремонта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03" w:rsidRPr="008C3FC6" w:rsidRDefault="005C6703" w:rsidP="008C3FC6">
            <w:pPr>
              <w:widowControl/>
              <w:autoSpaceDE/>
              <w:autoSpaceDN/>
              <w:adjustRightInd/>
              <w:ind w:firstLine="567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5C6703" w:rsidRPr="008C3FC6" w:rsidTr="00B10C0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03" w:rsidRPr="008C3FC6" w:rsidRDefault="005C6703" w:rsidP="008C3FC6">
            <w:pPr>
              <w:widowControl/>
              <w:autoSpaceDE/>
              <w:autoSpaceDN/>
              <w:adjustRightInd/>
              <w:ind w:firstLine="567"/>
              <w:rPr>
                <w:rFonts w:eastAsiaTheme="minorEastAsia"/>
                <w:b/>
                <w:sz w:val="28"/>
                <w:szCs w:val="28"/>
              </w:rPr>
            </w:pPr>
            <w:r w:rsidRPr="008C3FC6">
              <w:rPr>
                <w:rFonts w:eastAsiaTheme="minorEastAsia"/>
                <w:b/>
                <w:sz w:val="28"/>
                <w:szCs w:val="28"/>
              </w:rPr>
              <w:t>Итого рабочих дней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03" w:rsidRPr="008C3FC6" w:rsidRDefault="005C6703" w:rsidP="008C3FC6">
            <w:pPr>
              <w:widowControl/>
              <w:autoSpaceDE/>
              <w:autoSpaceDN/>
              <w:adjustRightInd/>
              <w:ind w:firstLine="567"/>
              <w:jc w:val="center"/>
              <w:rPr>
                <w:rFonts w:eastAsiaTheme="minorEastAsia"/>
                <w:b/>
                <w:sz w:val="28"/>
                <w:szCs w:val="28"/>
              </w:rPr>
            </w:pPr>
          </w:p>
        </w:tc>
      </w:tr>
    </w:tbl>
    <w:p w:rsidR="005C6703" w:rsidRPr="008C3FC6" w:rsidRDefault="005C6703" w:rsidP="008C3FC6">
      <w:pPr>
        <w:widowControl/>
        <w:autoSpaceDE/>
        <w:autoSpaceDN/>
        <w:adjustRightInd/>
        <w:ind w:firstLine="567"/>
        <w:rPr>
          <w:rFonts w:eastAsiaTheme="minorEastAsia"/>
          <w:sz w:val="28"/>
          <w:szCs w:val="28"/>
        </w:rPr>
      </w:pPr>
      <w:r w:rsidRPr="008C3FC6">
        <w:rPr>
          <w:rFonts w:eastAsiaTheme="minorEastAsia"/>
          <w:sz w:val="28"/>
          <w:szCs w:val="28"/>
        </w:rPr>
        <w:t>Суточная производительность рассчитывается по формуле:</w:t>
      </w:r>
    </w:p>
    <w:p w:rsidR="005C6703" w:rsidRPr="008C3FC6" w:rsidRDefault="005C6703" w:rsidP="008C3FC6">
      <w:pPr>
        <w:widowControl/>
        <w:autoSpaceDE/>
        <w:autoSpaceDN/>
        <w:adjustRightInd/>
        <w:ind w:firstLine="567"/>
        <w:jc w:val="center"/>
        <w:rPr>
          <w:rFonts w:eastAsiaTheme="minorEastAsia"/>
          <w:sz w:val="28"/>
          <w:szCs w:val="28"/>
        </w:rPr>
      </w:pPr>
      <w:proofErr w:type="spellStart"/>
      <w:r w:rsidRPr="008C3FC6">
        <w:rPr>
          <w:rFonts w:eastAsiaTheme="minorEastAsia"/>
          <w:sz w:val="28"/>
          <w:szCs w:val="28"/>
        </w:rPr>
        <w:t>П</w:t>
      </w:r>
      <w:r w:rsidRPr="008C3FC6">
        <w:rPr>
          <w:rFonts w:eastAsiaTheme="minorEastAsia"/>
          <w:sz w:val="28"/>
          <w:szCs w:val="28"/>
          <w:vertAlign w:val="subscript"/>
        </w:rPr>
        <w:t>сут</w:t>
      </w:r>
      <w:proofErr w:type="spellEnd"/>
      <w:r w:rsidRPr="008C3FC6">
        <w:rPr>
          <w:rFonts w:eastAsiaTheme="minorEastAsia"/>
          <w:sz w:val="28"/>
          <w:szCs w:val="28"/>
        </w:rPr>
        <w:t xml:space="preserve"> = </w:t>
      </w:r>
      <w:proofErr w:type="spellStart"/>
      <w:r w:rsidRPr="008C3FC6">
        <w:rPr>
          <w:rFonts w:eastAsiaTheme="minorEastAsia"/>
          <w:sz w:val="28"/>
          <w:szCs w:val="28"/>
        </w:rPr>
        <w:t>П</w:t>
      </w:r>
      <w:r w:rsidRPr="008C3FC6">
        <w:rPr>
          <w:rFonts w:eastAsiaTheme="minorEastAsia"/>
          <w:sz w:val="28"/>
          <w:szCs w:val="28"/>
          <w:vertAlign w:val="subscript"/>
        </w:rPr>
        <w:t>час</w:t>
      </w:r>
      <w:proofErr w:type="spellEnd"/>
      <w:r w:rsidRPr="008C3FC6">
        <w:rPr>
          <w:rFonts w:eastAsiaTheme="minorEastAsia"/>
          <w:sz w:val="28"/>
          <w:szCs w:val="28"/>
        </w:rPr>
        <w:t xml:space="preserve"> * </w:t>
      </w:r>
      <w:proofErr w:type="spellStart"/>
      <w:proofErr w:type="gramStart"/>
      <w:r w:rsidRPr="008C3FC6">
        <w:rPr>
          <w:rFonts w:eastAsiaTheme="minorEastAsia"/>
          <w:sz w:val="28"/>
          <w:szCs w:val="28"/>
        </w:rPr>
        <w:t>t</w:t>
      </w:r>
      <w:proofErr w:type="gramEnd"/>
      <w:r w:rsidRPr="008C3FC6">
        <w:rPr>
          <w:rFonts w:eastAsiaTheme="minorEastAsia"/>
          <w:sz w:val="28"/>
          <w:szCs w:val="28"/>
          <w:vertAlign w:val="subscript"/>
        </w:rPr>
        <w:t>сут</w:t>
      </w:r>
      <w:proofErr w:type="spellEnd"/>
      <w:r w:rsidRPr="008C3FC6">
        <w:rPr>
          <w:rFonts w:eastAsiaTheme="minorEastAsia"/>
          <w:sz w:val="28"/>
          <w:szCs w:val="28"/>
        </w:rPr>
        <w:t xml:space="preserve"> / 1000 ,</w:t>
      </w:r>
      <w:r w:rsidRPr="008C3FC6">
        <w:rPr>
          <w:rFonts w:eastAsiaTheme="minorEastAsia"/>
          <w:sz w:val="28"/>
          <w:szCs w:val="28"/>
        </w:rPr>
        <w:tab/>
      </w:r>
      <w:r w:rsidRPr="008C3FC6">
        <w:rPr>
          <w:rFonts w:eastAsiaTheme="minorEastAsia"/>
          <w:sz w:val="28"/>
          <w:szCs w:val="28"/>
        </w:rPr>
        <w:tab/>
      </w:r>
      <w:r w:rsidRPr="008C3FC6">
        <w:rPr>
          <w:rFonts w:eastAsiaTheme="minorEastAsia"/>
          <w:sz w:val="28"/>
          <w:szCs w:val="28"/>
        </w:rPr>
        <w:tab/>
      </w:r>
      <w:r w:rsidRPr="008C3FC6">
        <w:rPr>
          <w:rFonts w:eastAsiaTheme="minorEastAsia"/>
          <w:sz w:val="28"/>
          <w:szCs w:val="28"/>
        </w:rPr>
        <w:tab/>
      </w:r>
    </w:p>
    <w:p w:rsidR="005C6703" w:rsidRPr="008C3FC6" w:rsidRDefault="008C3FC6" w:rsidP="00CC2863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</w:t>
      </w:r>
      <w:r w:rsidR="005C6703" w:rsidRPr="008C3FC6">
        <w:rPr>
          <w:rFonts w:eastAsiaTheme="minorEastAsia"/>
          <w:sz w:val="28"/>
          <w:szCs w:val="28"/>
        </w:rPr>
        <w:t>де</w:t>
      </w:r>
      <w:r>
        <w:rPr>
          <w:rFonts w:eastAsiaTheme="minorEastAsia"/>
          <w:sz w:val="28"/>
          <w:szCs w:val="28"/>
        </w:rPr>
        <w:t xml:space="preserve"> </w:t>
      </w:r>
      <w:proofErr w:type="spellStart"/>
      <w:r w:rsidR="005C6703" w:rsidRPr="008C3FC6">
        <w:rPr>
          <w:rFonts w:eastAsiaTheme="minorEastAsia"/>
          <w:sz w:val="28"/>
          <w:szCs w:val="28"/>
        </w:rPr>
        <w:t>П</w:t>
      </w:r>
      <w:r w:rsidR="005C6703" w:rsidRPr="008C3FC6">
        <w:rPr>
          <w:rFonts w:eastAsiaTheme="minorEastAsia"/>
          <w:sz w:val="28"/>
          <w:szCs w:val="28"/>
          <w:vertAlign w:val="subscript"/>
        </w:rPr>
        <w:t>сут</w:t>
      </w:r>
      <w:proofErr w:type="spellEnd"/>
      <w:r w:rsidR="005C6703" w:rsidRPr="008C3FC6">
        <w:rPr>
          <w:rFonts w:eastAsiaTheme="minorEastAsia"/>
          <w:sz w:val="28"/>
          <w:szCs w:val="28"/>
        </w:rPr>
        <w:t xml:space="preserve"> – суточная производительность, т/сутки</w:t>
      </w:r>
      <w:r>
        <w:rPr>
          <w:rFonts w:eastAsiaTheme="minorEastAsia"/>
          <w:sz w:val="28"/>
          <w:szCs w:val="28"/>
        </w:rPr>
        <w:t>;</w:t>
      </w:r>
    </w:p>
    <w:p w:rsidR="005C6703" w:rsidRPr="008C3FC6" w:rsidRDefault="005C6703" w:rsidP="00CC2863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proofErr w:type="spellStart"/>
      <w:r w:rsidRPr="008C3FC6">
        <w:rPr>
          <w:rFonts w:eastAsiaTheme="minorEastAsia"/>
          <w:sz w:val="28"/>
          <w:szCs w:val="28"/>
        </w:rPr>
        <w:t>П</w:t>
      </w:r>
      <w:r w:rsidRPr="008C3FC6">
        <w:rPr>
          <w:rFonts w:eastAsiaTheme="minorEastAsia"/>
          <w:sz w:val="28"/>
          <w:szCs w:val="28"/>
          <w:vertAlign w:val="subscript"/>
        </w:rPr>
        <w:t>час</w:t>
      </w:r>
      <w:proofErr w:type="spellEnd"/>
      <w:r w:rsidRPr="008C3FC6">
        <w:rPr>
          <w:rFonts w:eastAsiaTheme="minorEastAsia"/>
          <w:sz w:val="28"/>
          <w:szCs w:val="28"/>
        </w:rPr>
        <w:t xml:space="preserve">– </w:t>
      </w:r>
      <w:proofErr w:type="gramStart"/>
      <w:r w:rsidRPr="008C3FC6">
        <w:rPr>
          <w:rFonts w:eastAsiaTheme="minorEastAsia"/>
          <w:sz w:val="28"/>
          <w:szCs w:val="28"/>
        </w:rPr>
        <w:t>ча</w:t>
      </w:r>
      <w:proofErr w:type="gramEnd"/>
      <w:r w:rsidRPr="008C3FC6">
        <w:rPr>
          <w:rFonts w:eastAsiaTheme="minorEastAsia"/>
          <w:sz w:val="28"/>
          <w:szCs w:val="28"/>
        </w:rPr>
        <w:t>совая производительность, кг/час</w:t>
      </w:r>
      <w:r w:rsidR="008C3FC6">
        <w:rPr>
          <w:rFonts w:eastAsiaTheme="minorEastAsia"/>
          <w:sz w:val="28"/>
          <w:szCs w:val="28"/>
        </w:rPr>
        <w:t>;</w:t>
      </w:r>
    </w:p>
    <w:p w:rsidR="005C6703" w:rsidRPr="008C3FC6" w:rsidRDefault="005C6703" w:rsidP="00CC2863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proofErr w:type="spellStart"/>
      <w:r w:rsidRPr="008C3FC6">
        <w:rPr>
          <w:rFonts w:eastAsiaTheme="minorEastAsia"/>
          <w:sz w:val="28"/>
          <w:szCs w:val="28"/>
        </w:rPr>
        <w:t>t</w:t>
      </w:r>
      <w:r w:rsidRPr="008C3FC6">
        <w:rPr>
          <w:rFonts w:eastAsiaTheme="minorEastAsia"/>
          <w:sz w:val="28"/>
          <w:szCs w:val="28"/>
          <w:vertAlign w:val="subscript"/>
        </w:rPr>
        <w:t>сут</w:t>
      </w:r>
      <w:proofErr w:type="spellEnd"/>
      <w:r w:rsidRPr="008C3FC6">
        <w:rPr>
          <w:rFonts w:eastAsiaTheme="minorEastAsia"/>
          <w:sz w:val="28"/>
          <w:szCs w:val="28"/>
        </w:rPr>
        <w:t xml:space="preserve">– </w:t>
      </w:r>
      <w:proofErr w:type="gramStart"/>
      <w:r w:rsidRPr="008C3FC6">
        <w:rPr>
          <w:rFonts w:eastAsiaTheme="minorEastAsia"/>
          <w:sz w:val="28"/>
          <w:szCs w:val="28"/>
        </w:rPr>
        <w:t>ко</w:t>
      </w:r>
      <w:proofErr w:type="gramEnd"/>
      <w:r w:rsidRPr="008C3FC6">
        <w:rPr>
          <w:rFonts w:eastAsiaTheme="minorEastAsia"/>
          <w:sz w:val="28"/>
          <w:szCs w:val="28"/>
        </w:rPr>
        <w:t>личество рабочих часов в сутки</w:t>
      </w:r>
      <w:r w:rsidR="008C3FC6">
        <w:rPr>
          <w:rFonts w:eastAsiaTheme="minorEastAsia"/>
          <w:sz w:val="28"/>
          <w:szCs w:val="28"/>
        </w:rPr>
        <w:t>;</w:t>
      </w:r>
    </w:p>
    <w:p w:rsidR="005C6703" w:rsidRPr="008C3FC6" w:rsidRDefault="005C6703" w:rsidP="00CC2863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8C3FC6">
        <w:rPr>
          <w:rFonts w:eastAsiaTheme="minorEastAsia"/>
          <w:sz w:val="28"/>
          <w:szCs w:val="28"/>
        </w:rPr>
        <w:t>1000 – коэффициент перевода в тонны</w:t>
      </w:r>
      <w:r w:rsidR="008C3FC6">
        <w:rPr>
          <w:rFonts w:eastAsiaTheme="minorEastAsia"/>
          <w:sz w:val="28"/>
          <w:szCs w:val="28"/>
        </w:rPr>
        <w:t>.</w:t>
      </w:r>
    </w:p>
    <w:p w:rsidR="008C3FC6" w:rsidRDefault="008C3FC6" w:rsidP="008C3FC6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:rsidR="005C6703" w:rsidRPr="008C3FC6" w:rsidRDefault="005C6703" w:rsidP="008C3FC6">
      <w:pPr>
        <w:widowControl/>
        <w:autoSpaceDE/>
        <w:autoSpaceDN/>
        <w:adjustRightInd/>
        <w:ind w:firstLine="567"/>
        <w:rPr>
          <w:sz w:val="28"/>
          <w:szCs w:val="28"/>
        </w:rPr>
      </w:pPr>
      <w:r w:rsidRPr="00B11755">
        <w:rPr>
          <w:sz w:val="28"/>
          <w:szCs w:val="28"/>
        </w:rPr>
        <w:t xml:space="preserve">Таблица </w:t>
      </w:r>
      <w:r w:rsidR="00F67A21" w:rsidRPr="00B11755">
        <w:rPr>
          <w:sz w:val="28"/>
          <w:szCs w:val="28"/>
        </w:rPr>
        <w:t xml:space="preserve">5 - </w:t>
      </w:r>
      <w:r w:rsidRPr="00B11755">
        <w:rPr>
          <w:sz w:val="28"/>
          <w:szCs w:val="28"/>
        </w:rPr>
        <w:t>Расчет суточной</w:t>
      </w:r>
      <w:r w:rsidRPr="008C3FC6">
        <w:rPr>
          <w:sz w:val="28"/>
          <w:szCs w:val="28"/>
        </w:rPr>
        <w:t xml:space="preserve"> производительности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92"/>
        <w:gridCol w:w="2393"/>
        <w:gridCol w:w="2393"/>
        <w:gridCol w:w="2393"/>
      </w:tblGrid>
      <w:tr w:rsidR="005C6703" w:rsidRPr="005C6703" w:rsidTr="00B10C0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03" w:rsidRPr="005C6703" w:rsidRDefault="005C6703" w:rsidP="005C670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C6703">
              <w:rPr>
                <w:b/>
                <w:sz w:val="28"/>
                <w:szCs w:val="28"/>
              </w:rPr>
              <w:t>Наименование ассортимента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03" w:rsidRPr="005C6703" w:rsidRDefault="005C6703" w:rsidP="00F67A21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C6703">
              <w:rPr>
                <w:b/>
                <w:sz w:val="28"/>
                <w:szCs w:val="28"/>
              </w:rPr>
              <w:t xml:space="preserve">Выпуск в час, </w:t>
            </w:r>
            <w:r w:rsidR="00F67A21">
              <w:rPr>
                <w:b/>
                <w:sz w:val="28"/>
                <w:szCs w:val="28"/>
              </w:rPr>
              <w:t>кг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03" w:rsidRPr="005C6703" w:rsidRDefault="005C6703" w:rsidP="005C6703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C6703">
              <w:rPr>
                <w:b/>
                <w:sz w:val="28"/>
                <w:szCs w:val="28"/>
              </w:rPr>
              <w:t>Кол-во рабочих часов в сутки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03" w:rsidRPr="005C6703" w:rsidRDefault="005C6703" w:rsidP="005C6703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</w:rPr>
            </w:pPr>
            <w:r w:rsidRPr="005C6703">
              <w:rPr>
                <w:b/>
                <w:sz w:val="28"/>
                <w:szCs w:val="28"/>
              </w:rPr>
              <w:t>Выпуск в сутки,</w:t>
            </w:r>
          </w:p>
          <w:p w:rsidR="005C6703" w:rsidRPr="005C6703" w:rsidRDefault="005C6703" w:rsidP="00F67A21">
            <w:pPr>
              <w:widowControl/>
              <w:autoSpaceDE/>
              <w:autoSpaceDN/>
              <w:adjustRightInd/>
              <w:jc w:val="center"/>
              <w:rPr>
                <w:b/>
                <w:sz w:val="28"/>
                <w:szCs w:val="28"/>
              </w:rPr>
            </w:pPr>
            <w:r w:rsidRPr="005C6703">
              <w:rPr>
                <w:b/>
                <w:sz w:val="28"/>
                <w:szCs w:val="28"/>
              </w:rPr>
              <w:t>тонн</w:t>
            </w:r>
          </w:p>
        </w:tc>
      </w:tr>
      <w:tr w:rsidR="005C6703" w:rsidRPr="005C6703" w:rsidTr="00B10C0B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03" w:rsidRPr="005C6703" w:rsidRDefault="005C6703" w:rsidP="005C670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03" w:rsidRPr="005C6703" w:rsidRDefault="005C6703" w:rsidP="005C670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03" w:rsidRPr="005C6703" w:rsidRDefault="005C6703" w:rsidP="005C670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03" w:rsidRPr="005C6703" w:rsidRDefault="005C6703" w:rsidP="005C6703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5C6703" w:rsidRPr="008C3FC6" w:rsidRDefault="005C6703" w:rsidP="008C3FC6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:rsidR="005C6703" w:rsidRPr="008C3FC6" w:rsidRDefault="005C6703" w:rsidP="008C3FC6">
      <w:pPr>
        <w:widowControl/>
        <w:autoSpaceDE/>
        <w:autoSpaceDN/>
        <w:adjustRightInd/>
        <w:ind w:firstLine="567"/>
        <w:rPr>
          <w:sz w:val="28"/>
          <w:szCs w:val="28"/>
        </w:rPr>
      </w:pPr>
      <w:r w:rsidRPr="008C3FC6">
        <w:rPr>
          <w:sz w:val="28"/>
          <w:szCs w:val="28"/>
        </w:rPr>
        <w:t>Годовой объем продукции рассчитывается по формуле:</w:t>
      </w:r>
    </w:p>
    <w:p w:rsidR="005C6703" w:rsidRPr="008C3FC6" w:rsidRDefault="005C6703" w:rsidP="008C3FC6">
      <w:pPr>
        <w:widowControl/>
        <w:autoSpaceDE/>
        <w:autoSpaceDN/>
        <w:adjustRightInd/>
        <w:ind w:firstLine="567"/>
        <w:jc w:val="center"/>
        <w:rPr>
          <w:sz w:val="28"/>
          <w:szCs w:val="28"/>
        </w:rPr>
      </w:pPr>
      <w:proofErr w:type="spellStart"/>
      <w:r w:rsidRPr="008C3FC6">
        <w:rPr>
          <w:sz w:val="28"/>
          <w:szCs w:val="28"/>
        </w:rPr>
        <w:t>П</w:t>
      </w:r>
      <w:r w:rsidRPr="008C3FC6">
        <w:rPr>
          <w:sz w:val="28"/>
          <w:szCs w:val="28"/>
          <w:vertAlign w:val="subscript"/>
        </w:rPr>
        <w:t>год</w:t>
      </w:r>
      <w:proofErr w:type="spellEnd"/>
      <w:r w:rsidRPr="008C3FC6">
        <w:rPr>
          <w:sz w:val="28"/>
          <w:szCs w:val="28"/>
        </w:rPr>
        <w:t xml:space="preserve"> = </w:t>
      </w:r>
      <w:proofErr w:type="spellStart"/>
      <w:r w:rsidRPr="008C3FC6">
        <w:rPr>
          <w:sz w:val="28"/>
          <w:szCs w:val="28"/>
        </w:rPr>
        <w:t>Р</w:t>
      </w:r>
      <w:r w:rsidRPr="008C3FC6">
        <w:rPr>
          <w:sz w:val="28"/>
          <w:szCs w:val="28"/>
          <w:vertAlign w:val="subscript"/>
        </w:rPr>
        <w:t>сут</w:t>
      </w:r>
      <w:proofErr w:type="spellEnd"/>
      <w:r w:rsidRPr="008C3FC6">
        <w:rPr>
          <w:sz w:val="28"/>
          <w:szCs w:val="28"/>
        </w:rPr>
        <w:t xml:space="preserve"> * </w:t>
      </w:r>
      <w:proofErr w:type="spellStart"/>
      <w:r w:rsidRPr="008C3FC6">
        <w:rPr>
          <w:sz w:val="28"/>
          <w:szCs w:val="28"/>
        </w:rPr>
        <w:t>Т</w:t>
      </w:r>
      <w:r w:rsidRPr="008C3FC6">
        <w:rPr>
          <w:sz w:val="28"/>
          <w:szCs w:val="28"/>
          <w:vertAlign w:val="subscript"/>
        </w:rPr>
        <w:t>пл</w:t>
      </w:r>
      <w:proofErr w:type="spellEnd"/>
      <w:proofErr w:type="gramStart"/>
      <w:r w:rsidRPr="008C3FC6">
        <w:rPr>
          <w:sz w:val="28"/>
          <w:szCs w:val="28"/>
        </w:rPr>
        <w:t xml:space="preserve"> ,</w:t>
      </w:r>
      <w:proofErr w:type="gramEnd"/>
      <w:r w:rsidRPr="008C3FC6">
        <w:rPr>
          <w:sz w:val="28"/>
          <w:szCs w:val="28"/>
        </w:rPr>
        <w:tab/>
      </w:r>
      <w:r w:rsidRPr="008C3FC6">
        <w:rPr>
          <w:sz w:val="28"/>
          <w:szCs w:val="28"/>
        </w:rPr>
        <w:tab/>
      </w:r>
      <w:r w:rsidRPr="008C3FC6">
        <w:rPr>
          <w:sz w:val="28"/>
          <w:szCs w:val="28"/>
        </w:rPr>
        <w:tab/>
      </w:r>
      <w:r w:rsidRPr="008C3FC6">
        <w:rPr>
          <w:sz w:val="28"/>
          <w:szCs w:val="28"/>
        </w:rPr>
        <w:tab/>
      </w:r>
      <w:r w:rsidRPr="008C3FC6">
        <w:rPr>
          <w:sz w:val="28"/>
          <w:szCs w:val="28"/>
        </w:rPr>
        <w:tab/>
      </w:r>
      <w:r w:rsidRPr="008C3FC6">
        <w:rPr>
          <w:sz w:val="28"/>
          <w:szCs w:val="28"/>
        </w:rPr>
        <w:tab/>
      </w:r>
    </w:p>
    <w:p w:rsidR="005C6703" w:rsidRPr="008C3FC6" w:rsidRDefault="008C3FC6" w:rsidP="00CC2863">
      <w:pPr>
        <w:widowControl/>
        <w:autoSpaceDE/>
        <w:autoSpaceDN/>
        <w:adjustRightInd/>
        <w:rPr>
          <w:sz w:val="28"/>
          <w:szCs w:val="28"/>
        </w:rPr>
      </w:pPr>
      <w:r>
        <w:rPr>
          <w:sz w:val="28"/>
          <w:szCs w:val="28"/>
        </w:rPr>
        <w:t>г</w:t>
      </w:r>
      <w:r w:rsidR="005C6703" w:rsidRPr="008C3FC6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proofErr w:type="spellStart"/>
      <w:r w:rsidR="005C6703" w:rsidRPr="008C3FC6">
        <w:rPr>
          <w:sz w:val="28"/>
          <w:szCs w:val="28"/>
        </w:rPr>
        <w:t>П</w:t>
      </w:r>
      <w:r w:rsidR="005C6703" w:rsidRPr="008C3FC6">
        <w:rPr>
          <w:sz w:val="28"/>
          <w:szCs w:val="28"/>
          <w:vertAlign w:val="subscript"/>
        </w:rPr>
        <w:t>год</w:t>
      </w:r>
      <w:proofErr w:type="spellEnd"/>
      <w:r w:rsidR="005C6703" w:rsidRPr="008C3FC6">
        <w:rPr>
          <w:sz w:val="28"/>
          <w:szCs w:val="28"/>
        </w:rPr>
        <w:t xml:space="preserve"> - годовой объем продукции</w:t>
      </w:r>
      <w:proofErr w:type="gramStart"/>
      <w:r w:rsidR="005C6703" w:rsidRPr="008C3FC6">
        <w:rPr>
          <w:sz w:val="28"/>
          <w:szCs w:val="28"/>
        </w:rPr>
        <w:t xml:space="preserve"> ,</w:t>
      </w:r>
      <w:proofErr w:type="gramEnd"/>
      <w:r w:rsidR="005C6703" w:rsidRPr="008C3FC6">
        <w:rPr>
          <w:sz w:val="28"/>
          <w:szCs w:val="28"/>
        </w:rPr>
        <w:t>т</w:t>
      </w:r>
    </w:p>
    <w:p w:rsidR="005C6703" w:rsidRPr="008C3FC6" w:rsidRDefault="005C6703" w:rsidP="00CC2863">
      <w:pPr>
        <w:widowControl/>
        <w:autoSpaceDE/>
        <w:autoSpaceDN/>
        <w:adjustRightInd/>
        <w:rPr>
          <w:sz w:val="28"/>
          <w:szCs w:val="28"/>
        </w:rPr>
      </w:pPr>
      <w:proofErr w:type="spellStart"/>
      <w:r w:rsidRPr="008C3FC6">
        <w:rPr>
          <w:sz w:val="28"/>
          <w:szCs w:val="28"/>
        </w:rPr>
        <w:t>Т</w:t>
      </w:r>
      <w:r w:rsidRPr="008C3FC6">
        <w:rPr>
          <w:sz w:val="28"/>
          <w:szCs w:val="28"/>
          <w:vertAlign w:val="subscript"/>
        </w:rPr>
        <w:t>пл</w:t>
      </w:r>
      <w:proofErr w:type="spellEnd"/>
      <w:r w:rsidRPr="008C3FC6">
        <w:rPr>
          <w:sz w:val="28"/>
          <w:szCs w:val="28"/>
        </w:rPr>
        <w:t xml:space="preserve"> – плановый рабочий период, дни</w:t>
      </w:r>
      <w:r w:rsidR="008C3FC6">
        <w:rPr>
          <w:sz w:val="28"/>
          <w:szCs w:val="28"/>
        </w:rPr>
        <w:t>.</w:t>
      </w:r>
    </w:p>
    <w:p w:rsidR="005C6703" w:rsidRPr="008C3FC6" w:rsidRDefault="005C6703" w:rsidP="008C3FC6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:rsidR="005C6703" w:rsidRPr="00B11755" w:rsidRDefault="005C6703" w:rsidP="008C3FC6">
      <w:pPr>
        <w:widowControl/>
        <w:autoSpaceDE/>
        <w:autoSpaceDN/>
        <w:adjustRightInd/>
        <w:ind w:firstLine="567"/>
        <w:rPr>
          <w:sz w:val="28"/>
          <w:szCs w:val="28"/>
        </w:rPr>
      </w:pPr>
      <w:r w:rsidRPr="00B11755">
        <w:rPr>
          <w:sz w:val="28"/>
          <w:szCs w:val="28"/>
        </w:rPr>
        <w:t xml:space="preserve">Таблица </w:t>
      </w:r>
      <w:r w:rsidR="000958C2" w:rsidRPr="00B11755">
        <w:rPr>
          <w:sz w:val="28"/>
          <w:szCs w:val="28"/>
        </w:rPr>
        <w:t xml:space="preserve">6 - </w:t>
      </w:r>
      <w:r w:rsidRPr="00B11755">
        <w:rPr>
          <w:sz w:val="28"/>
          <w:szCs w:val="28"/>
        </w:rPr>
        <w:t>Расчет годового выпуска продукции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48"/>
        <w:gridCol w:w="1962"/>
        <w:gridCol w:w="2218"/>
        <w:gridCol w:w="2193"/>
      </w:tblGrid>
      <w:tr w:rsidR="005C6703" w:rsidRPr="008C3FC6" w:rsidTr="00B10C0B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03" w:rsidRPr="00B11755" w:rsidRDefault="005C6703" w:rsidP="008C3FC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11755">
              <w:rPr>
                <w:sz w:val="28"/>
                <w:szCs w:val="28"/>
              </w:rPr>
              <w:t xml:space="preserve">Наименование </w:t>
            </w:r>
          </w:p>
          <w:p w:rsidR="005C6703" w:rsidRPr="00B11755" w:rsidRDefault="00F67A21" w:rsidP="008C3FC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11755">
              <w:rPr>
                <w:sz w:val="28"/>
                <w:szCs w:val="28"/>
              </w:rPr>
              <w:t>ассортимента</w:t>
            </w:r>
            <w:r w:rsidR="005C6703" w:rsidRPr="00B11755">
              <w:rPr>
                <w:sz w:val="28"/>
                <w:szCs w:val="28"/>
              </w:rPr>
              <w:t xml:space="preserve"> продукции</w:t>
            </w: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03" w:rsidRPr="00B11755" w:rsidRDefault="005C6703" w:rsidP="008C3FC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11755">
              <w:rPr>
                <w:sz w:val="28"/>
                <w:szCs w:val="28"/>
              </w:rPr>
              <w:t>Выпуск в сутки, т</w:t>
            </w:r>
            <w:r w:rsidR="00F67A21" w:rsidRPr="00B11755">
              <w:rPr>
                <w:sz w:val="28"/>
                <w:szCs w:val="28"/>
              </w:rPr>
              <w:t>онн</w:t>
            </w: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03" w:rsidRPr="00B11755" w:rsidRDefault="005C6703" w:rsidP="008C3FC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11755">
              <w:rPr>
                <w:sz w:val="28"/>
                <w:szCs w:val="28"/>
              </w:rPr>
              <w:t>Плановый</w:t>
            </w:r>
          </w:p>
          <w:p w:rsidR="005C6703" w:rsidRPr="00B11755" w:rsidRDefault="005C6703" w:rsidP="008C3FC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11755">
              <w:rPr>
                <w:sz w:val="28"/>
                <w:szCs w:val="28"/>
              </w:rPr>
              <w:t>рабочий период</w:t>
            </w:r>
            <w:r w:rsidR="00F67A21" w:rsidRPr="00B11755">
              <w:rPr>
                <w:sz w:val="28"/>
                <w:szCs w:val="28"/>
              </w:rPr>
              <w:t>, дни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C6703" w:rsidRPr="008C3FC6" w:rsidRDefault="005C6703" w:rsidP="008C3FC6">
            <w:pPr>
              <w:widowControl/>
              <w:autoSpaceDE/>
              <w:autoSpaceDN/>
              <w:adjustRightInd/>
              <w:jc w:val="center"/>
              <w:rPr>
                <w:sz w:val="28"/>
                <w:szCs w:val="28"/>
              </w:rPr>
            </w:pPr>
            <w:r w:rsidRPr="00B11755">
              <w:rPr>
                <w:sz w:val="28"/>
                <w:szCs w:val="28"/>
              </w:rPr>
              <w:t>Годовой объем продукции, т</w:t>
            </w:r>
            <w:r w:rsidR="00F67A21" w:rsidRPr="00B11755">
              <w:rPr>
                <w:sz w:val="28"/>
                <w:szCs w:val="28"/>
              </w:rPr>
              <w:t>онн</w:t>
            </w:r>
          </w:p>
        </w:tc>
      </w:tr>
      <w:tr w:rsidR="005C6703" w:rsidRPr="008C3FC6" w:rsidTr="00B10C0B">
        <w:tc>
          <w:tcPr>
            <w:tcW w:w="3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03" w:rsidRPr="008C3FC6" w:rsidRDefault="005C6703" w:rsidP="008C3FC6">
            <w:pPr>
              <w:widowControl/>
              <w:autoSpaceDE/>
              <w:autoSpaceDN/>
              <w:adjustRightInd/>
              <w:ind w:firstLine="567"/>
              <w:rPr>
                <w:sz w:val="28"/>
                <w:szCs w:val="28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03" w:rsidRPr="008C3FC6" w:rsidRDefault="005C6703" w:rsidP="008C3FC6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03" w:rsidRPr="008C3FC6" w:rsidRDefault="005C6703" w:rsidP="008C3FC6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8"/>
                <w:szCs w:val="28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03" w:rsidRPr="008C3FC6" w:rsidRDefault="005C6703" w:rsidP="008C3FC6">
            <w:pPr>
              <w:widowControl/>
              <w:autoSpaceDE/>
              <w:autoSpaceDN/>
              <w:adjustRightInd/>
              <w:ind w:firstLine="567"/>
              <w:jc w:val="center"/>
              <w:rPr>
                <w:sz w:val="28"/>
                <w:szCs w:val="28"/>
              </w:rPr>
            </w:pPr>
          </w:p>
        </w:tc>
      </w:tr>
    </w:tbl>
    <w:p w:rsidR="005C6703" w:rsidRPr="008C3FC6" w:rsidRDefault="005C6703" w:rsidP="008C3FC6">
      <w:pPr>
        <w:widowControl/>
        <w:autoSpaceDE/>
        <w:autoSpaceDN/>
        <w:adjustRightInd/>
        <w:ind w:firstLine="567"/>
        <w:rPr>
          <w:sz w:val="28"/>
          <w:szCs w:val="28"/>
        </w:rPr>
      </w:pPr>
    </w:p>
    <w:p w:rsidR="005C6703" w:rsidRPr="008C3FC6" w:rsidRDefault="005C6703" w:rsidP="008C3FC6">
      <w:pPr>
        <w:widowControl/>
        <w:autoSpaceDE/>
        <w:autoSpaceDN/>
        <w:adjustRightInd/>
        <w:ind w:right="-284" w:firstLine="567"/>
        <w:jc w:val="both"/>
        <w:rPr>
          <w:rFonts w:eastAsiaTheme="minorEastAsia"/>
          <w:sz w:val="28"/>
          <w:szCs w:val="28"/>
        </w:rPr>
      </w:pPr>
      <w:r w:rsidRPr="008C3FC6">
        <w:rPr>
          <w:rFonts w:eastAsiaTheme="minorEastAsia"/>
          <w:sz w:val="28"/>
          <w:szCs w:val="28"/>
        </w:rPr>
        <w:t>Товарная продукция – это объем промышленной продукции, предназначенной к отпуску на сторону (т.е. за пределы предприятия). Товарная продукция определяется в сопоставимых и действующих оптовых ценах предприятий. Товарная продукция служит основой расчета многих экономических показателей.</w:t>
      </w:r>
    </w:p>
    <w:p w:rsidR="005C6703" w:rsidRPr="008C3FC6" w:rsidRDefault="005C6703" w:rsidP="008C3FC6">
      <w:pPr>
        <w:widowControl/>
        <w:autoSpaceDE/>
        <w:autoSpaceDN/>
        <w:adjustRightInd/>
        <w:ind w:firstLine="567"/>
        <w:rPr>
          <w:rFonts w:eastAsiaTheme="minorEastAsia"/>
          <w:sz w:val="28"/>
          <w:szCs w:val="28"/>
        </w:rPr>
      </w:pPr>
      <w:r w:rsidRPr="008C3FC6">
        <w:rPr>
          <w:rFonts w:eastAsiaTheme="minorEastAsia"/>
          <w:sz w:val="28"/>
          <w:szCs w:val="28"/>
        </w:rPr>
        <w:t>Товарная продукция рассчитывается по формуле:</w:t>
      </w:r>
    </w:p>
    <w:p w:rsidR="005C6703" w:rsidRPr="008C3FC6" w:rsidRDefault="005C6703" w:rsidP="008C3FC6">
      <w:pPr>
        <w:widowControl/>
        <w:autoSpaceDE/>
        <w:autoSpaceDN/>
        <w:adjustRightInd/>
        <w:ind w:firstLine="567"/>
        <w:jc w:val="center"/>
        <w:rPr>
          <w:rFonts w:eastAsiaTheme="minorEastAsia"/>
          <w:sz w:val="28"/>
          <w:szCs w:val="28"/>
        </w:rPr>
      </w:pPr>
      <w:r w:rsidRPr="008C3FC6">
        <w:rPr>
          <w:rFonts w:eastAsiaTheme="minorEastAsia"/>
          <w:sz w:val="28"/>
          <w:szCs w:val="28"/>
        </w:rPr>
        <w:tab/>
      </w:r>
      <w:r w:rsidRPr="008C3FC6">
        <w:rPr>
          <w:rFonts w:eastAsiaTheme="minorEastAsia"/>
          <w:sz w:val="28"/>
          <w:szCs w:val="28"/>
        </w:rPr>
        <w:tab/>
        <w:t xml:space="preserve">ТП= </w:t>
      </w:r>
      <w:proofErr w:type="spellStart"/>
      <w:r w:rsidRPr="008C3FC6">
        <w:rPr>
          <w:rFonts w:eastAsiaTheme="minorEastAsia"/>
          <w:sz w:val="28"/>
          <w:szCs w:val="28"/>
        </w:rPr>
        <w:t>П</w:t>
      </w:r>
      <w:r w:rsidRPr="008C3FC6">
        <w:rPr>
          <w:rFonts w:eastAsiaTheme="minorEastAsia"/>
          <w:sz w:val="28"/>
          <w:szCs w:val="28"/>
          <w:vertAlign w:val="subscript"/>
        </w:rPr>
        <w:t>год</w:t>
      </w:r>
      <w:proofErr w:type="spellEnd"/>
      <w:r w:rsidRPr="008C3FC6">
        <w:rPr>
          <w:rFonts w:eastAsiaTheme="minorEastAsia"/>
          <w:sz w:val="28"/>
          <w:szCs w:val="28"/>
        </w:rPr>
        <w:t xml:space="preserve"> * </w:t>
      </w:r>
      <w:proofErr w:type="spellStart"/>
      <w:r w:rsidRPr="008C3FC6">
        <w:rPr>
          <w:rFonts w:eastAsiaTheme="minorEastAsia"/>
          <w:sz w:val="28"/>
          <w:szCs w:val="28"/>
        </w:rPr>
        <w:t>Ц</w:t>
      </w:r>
      <w:r w:rsidRPr="008C3FC6">
        <w:rPr>
          <w:rFonts w:eastAsiaTheme="minorEastAsia"/>
          <w:sz w:val="28"/>
          <w:szCs w:val="28"/>
          <w:vertAlign w:val="subscript"/>
        </w:rPr>
        <w:t>опт</w:t>
      </w:r>
      <w:proofErr w:type="spellEnd"/>
      <w:r w:rsidRPr="008C3FC6">
        <w:rPr>
          <w:rFonts w:eastAsiaTheme="minorEastAsia"/>
          <w:sz w:val="28"/>
          <w:szCs w:val="28"/>
        </w:rPr>
        <w:t>,</w:t>
      </w:r>
      <w:r w:rsidRPr="008C3FC6">
        <w:rPr>
          <w:rFonts w:eastAsiaTheme="minorEastAsia"/>
          <w:sz w:val="28"/>
          <w:szCs w:val="28"/>
        </w:rPr>
        <w:tab/>
      </w:r>
      <w:r w:rsidRPr="008C3FC6">
        <w:rPr>
          <w:rFonts w:eastAsiaTheme="minorEastAsia"/>
          <w:sz w:val="28"/>
          <w:szCs w:val="28"/>
        </w:rPr>
        <w:tab/>
      </w:r>
      <w:r w:rsidRPr="008C3FC6">
        <w:rPr>
          <w:rFonts w:eastAsiaTheme="minorEastAsia"/>
          <w:sz w:val="28"/>
          <w:szCs w:val="28"/>
        </w:rPr>
        <w:tab/>
      </w:r>
      <w:r w:rsidRPr="008C3FC6">
        <w:rPr>
          <w:rFonts w:eastAsiaTheme="minorEastAsia"/>
          <w:sz w:val="28"/>
          <w:szCs w:val="28"/>
        </w:rPr>
        <w:tab/>
      </w:r>
      <w:r w:rsidRPr="008C3FC6">
        <w:rPr>
          <w:rFonts w:eastAsiaTheme="minorEastAsia"/>
          <w:sz w:val="28"/>
          <w:szCs w:val="28"/>
        </w:rPr>
        <w:tab/>
      </w:r>
    </w:p>
    <w:p w:rsidR="005C6703" w:rsidRPr="008C3FC6" w:rsidRDefault="008C3FC6" w:rsidP="00CC2863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</w:t>
      </w:r>
      <w:r w:rsidR="005C6703" w:rsidRPr="008C3FC6">
        <w:rPr>
          <w:rFonts w:eastAsiaTheme="minorEastAsia"/>
          <w:sz w:val="28"/>
          <w:szCs w:val="28"/>
        </w:rPr>
        <w:t>де</w:t>
      </w:r>
      <w:r>
        <w:rPr>
          <w:rFonts w:eastAsiaTheme="minorEastAsia"/>
          <w:sz w:val="28"/>
          <w:szCs w:val="28"/>
        </w:rPr>
        <w:t xml:space="preserve"> </w:t>
      </w:r>
      <w:r w:rsidR="005C6703" w:rsidRPr="008C3FC6">
        <w:rPr>
          <w:rFonts w:eastAsiaTheme="minorEastAsia"/>
          <w:sz w:val="28"/>
          <w:szCs w:val="28"/>
        </w:rPr>
        <w:t xml:space="preserve">ТП– </w:t>
      </w:r>
      <w:proofErr w:type="gramStart"/>
      <w:r w:rsidR="005C6703" w:rsidRPr="008C3FC6">
        <w:rPr>
          <w:rFonts w:eastAsiaTheme="minorEastAsia"/>
          <w:sz w:val="28"/>
          <w:szCs w:val="28"/>
        </w:rPr>
        <w:t>то</w:t>
      </w:r>
      <w:proofErr w:type="gramEnd"/>
      <w:r w:rsidR="005C6703" w:rsidRPr="008C3FC6">
        <w:rPr>
          <w:rFonts w:eastAsiaTheme="minorEastAsia"/>
          <w:sz w:val="28"/>
          <w:szCs w:val="28"/>
        </w:rPr>
        <w:t>варная продукция, тыс.руб.</w:t>
      </w:r>
    </w:p>
    <w:p w:rsidR="005C6703" w:rsidRPr="008C3FC6" w:rsidRDefault="005C6703" w:rsidP="00CC2863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proofErr w:type="spellStart"/>
      <w:r w:rsidRPr="008C3FC6">
        <w:rPr>
          <w:rFonts w:eastAsiaTheme="minorEastAsia"/>
          <w:sz w:val="28"/>
          <w:szCs w:val="28"/>
        </w:rPr>
        <w:t>Ц</w:t>
      </w:r>
      <w:r w:rsidRPr="008C3FC6">
        <w:rPr>
          <w:rFonts w:eastAsiaTheme="minorEastAsia"/>
          <w:sz w:val="28"/>
          <w:szCs w:val="28"/>
          <w:vertAlign w:val="subscript"/>
        </w:rPr>
        <w:t>опт</w:t>
      </w:r>
      <w:proofErr w:type="spellEnd"/>
      <w:r w:rsidRPr="008C3FC6">
        <w:rPr>
          <w:rFonts w:eastAsiaTheme="minorEastAsia"/>
          <w:sz w:val="28"/>
          <w:szCs w:val="28"/>
        </w:rPr>
        <w:t xml:space="preserve"> – оптовая цена за 1 т продукции, руб.</w:t>
      </w:r>
    </w:p>
    <w:p w:rsidR="005C6703" w:rsidRPr="008C3FC6" w:rsidRDefault="005C6703" w:rsidP="008C3FC6">
      <w:pPr>
        <w:widowControl/>
        <w:autoSpaceDE/>
        <w:autoSpaceDN/>
        <w:adjustRightInd/>
        <w:ind w:firstLine="567"/>
        <w:rPr>
          <w:rFonts w:eastAsiaTheme="minorEastAsia"/>
          <w:sz w:val="28"/>
          <w:szCs w:val="28"/>
        </w:rPr>
      </w:pPr>
    </w:p>
    <w:p w:rsidR="005C6703" w:rsidRPr="008C3FC6" w:rsidRDefault="000958C2" w:rsidP="008C3FC6">
      <w:pPr>
        <w:widowControl/>
        <w:autoSpaceDE/>
        <w:autoSpaceDN/>
        <w:adjustRightInd/>
        <w:ind w:firstLine="567"/>
        <w:rPr>
          <w:rFonts w:eastAsiaTheme="minorEastAsia"/>
          <w:sz w:val="28"/>
          <w:szCs w:val="28"/>
        </w:rPr>
      </w:pPr>
      <w:r w:rsidRPr="00B11755">
        <w:rPr>
          <w:rFonts w:eastAsiaTheme="minorEastAsia"/>
          <w:sz w:val="28"/>
          <w:szCs w:val="28"/>
        </w:rPr>
        <w:t xml:space="preserve">Таблица 7 - </w:t>
      </w:r>
      <w:r w:rsidR="005C6703" w:rsidRPr="00B11755">
        <w:rPr>
          <w:rFonts w:eastAsiaTheme="minorEastAsia"/>
          <w:sz w:val="28"/>
          <w:szCs w:val="28"/>
        </w:rPr>
        <w:t xml:space="preserve"> Расчет товарной</w:t>
      </w:r>
      <w:r w:rsidR="005C6703" w:rsidRPr="008C3FC6">
        <w:rPr>
          <w:rFonts w:eastAsiaTheme="minorEastAsia"/>
          <w:sz w:val="28"/>
          <w:szCs w:val="28"/>
        </w:rPr>
        <w:t xml:space="preserve"> продукции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403"/>
        <w:gridCol w:w="2410"/>
        <w:gridCol w:w="1984"/>
        <w:gridCol w:w="2126"/>
      </w:tblGrid>
      <w:tr w:rsidR="005C6703" w:rsidRPr="008C3FC6" w:rsidTr="008C3FC6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03" w:rsidRPr="008C3FC6" w:rsidRDefault="005C6703" w:rsidP="008C3FC6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Theme="minorEastAsia"/>
                <w:sz w:val="28"/>
                <w:szCs w:val="28"/>
              </w:rPr>
            </w:pPr>
            <w:r w:rsidRPr="008C3FC6">
              <w:rPr>
                <w:rFonts w:eastAsiaTheme="minorEastAsia"/>
                <w:sz w:val="28"/>
                <w:szCs w:val="28"/>
              </w:rPr>
              <w:t xml:space="preserve">Наименование </w:t>
            </w:r>
          </w:p>
          <w:p w:rsidR="005C6703" w:rsidRPr="008C3FC6" w:rsidRDefault="005C6703" w:rsidP="008C3FC6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Theme="minorEastAsia"/>
                <w:sz w:val="28"/>
                <w:szCs w:val="28"/>
              </w:rPr>
            </w:pPr>
            <w:r w:rsidRPr="008C3FC6">
              <w:rPr>
                <w:rFonts w:eastAsiaTheme="minorEastAsia"/>
                <w:sz w:val="28"/>
                <w:szCs w:val="28"/>
              </w:rPr>
              <w:t>ассортимента продукции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03" w:rsidRPr="008C3FC6" w:rsidRDefault="005C6703" w:rsidP="008C3FC6">
            <w:pPr>
              <w:widowControl/>
              <w:autoSpaceDE/>
              <w:autoSpaceDN/>
              <w:adjustRightInd/>
              <w:ind w:firstLine="34"/>
              <w:rPr>
                <w:rFonts w:eastAsiaTheme="minorEastAsia"/>
                <w:sz w:val="28"/>
                <w:szCs w:val="28"/>
              </w:rPr>
            </w:pPr>
            <w:r w:rsidRPr="008C3FC6">
              <w:rPr>
                <w:rFonts w:eastAsiaTheme="minorEastAsia"/>
                <w:sz w:val="28"/>
                <w:szCs w:val="28"/>
              </w:rPr>
              <w:t>Годовой выпуск продукции, т</w:t>
            </w:r>
            <w:r w:rsidR="00F67A21" w:rsidRPr="008C3FC6">
              <w:rPr>
                <w:rFonts w:eastAsiaTheme="minorEastAsia"/>
                <w:sz w:val="28"/>
                <w:szCs w:val="28"/>
              </w:rPr>
              <w:t>онн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03" w:rsidRPr="008C3FC6" w:rsidRDefault="005C6703" w:rsidP="008C3FC6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Theme="minorEastAsia"/>
                <w:sz w:val="28"/>
                <w:szCs w:val="28"/>
              </w:rPr>
            </w:pPr>
            <w:r w:rsidRPr="008C3FC6">
              <w:rPr>
                <w:rFonts w:eastAsiaTheme="minorEastAsia"/>
                <w:sz w:val="28"/>
                <w:szCs w:val="28"/>
              </w:rPr>
              <w:t>Оптовая цена</w:t>
            </w:r>
          </w:p>
          <w:p w:rsidR="005C6703" w:rsidRPr="008C3FC6" w:rsidRDefault="005C6703" w:rsidP="008C3FC6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Theme="minorEastAsia"/>
                <w:sz w:val="28"/>
                <w:szCs w:val="28"/>
              </w:rPr>
            </w:pPr>
            <w:r w:rsidRPr="008C3FC6">
              <w:rPr>
                <w:rFonts w:eastAsiaTheme="minorEastAsia"/>
                <w:sz w:val="28"/>
                <w:szCs w:val="28"/>
              </w:rPr>
              <w:t xml:space="preserve"> 1 т</w:t>
            </w:r>
            <w:r w:rsidR="00F67A21" w:rsidRPr="008C3FC6">
              <w:rPr>
                <w:rFonts w:eastAsiaTheme="minorEastAsia"/>
                <w:sz w:val="28"/>
                <w:szCs w:val="28"/>
              </w:rPr>
              <w:t>онны</w:t>
            </w:r>
            <w:r w:rsidRPr="008C3FC6">
              <w:rPr>
                <w:rFonts w:eastAsiaTheme="minorEastAsia"/>
                <w:sz w:val="28"/>
                <w:szCs w:val="28"/>
              </w:rPr>
              <w:t>, руб.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6703" w:rsidRPr="008C3FC6" w:rsidRDefault="00F67A21" w:rsidP="008C3FC6">
            <w:pPr>
              <w:widowControl/>
              <w:autoSpaceDE/>
              <w:autoSpaceDN/>
              <w:adjustRightInd/>
              <w:ind w:firstLine="34"/>
              <w:jc w:val="center"/>
              <w:rPr>
                <w:rFonts w:eastAsiaTheme="minorEastAsia"/>
                <w:sz w:val="28"/>
                <w:szCs w:val="28"/>
              </w:rPr>
            </w:pPr>
            <w:r w:rsidRPr="008C3FC6">
              <w:rPr>
                <w:rFonts w:eastAsiaTheme="minorEastAsia"/>
                <w:sz w:val="28"/>
                <w:szCs w:val="28"/>
              </w:rPr>
              <w:t>Товарная продукция</w:t>
            </w:r>
            <w:r w:rsidR="005C6703" w:rsidRPr="008C3FC6">
              <w:rPr>
                <w:rFonts w:eastAsiaTheme="minorEastAsia"/>
                <w:sz w:val="28"/>
                <w:szCs w:val="28"/>
              </w:rPr>
              <w:t>, тыс</w:t>
            </w:r>
            <w:proofErr w:type="gramStart"/>
            <w:r w:rsidR="005C6703" w:rsidRPr="008C3FC6">
              <w:rPr>
                <w:rFonts w:eastAsiaTheme="minorEastAsia"/>
                <w:sz w:val="28"/>
                <w:szCs w:val="28"/>
              </w:rPr>
              <w:t>.р</w:t>
            </w:r>
            <w:proofErr w:type="gramEnd"/>
            <w:r w:rsidR="005C6703" w:rsidRPr="008C3FC6">
              <w:rPr>
                <w:rFonts w:eastAsiaTheme="minorEastAsia"/>
                <w:sz w:val="28"/>
                <w:szCs w:val="28"/>
              </w:rPr>
              <w:t>уб.</w:t>
            </w:r>
          </w:p>
        </w:tc>
      </w:tr>
      <w:tr w:rsidR="005C6703" w:rsidRPr="008C3FC6" w:rsidTr="008C3FC6">
        <w:trPr>
          <w:trHeight w:val="36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6703" w:rsidRPr="008C3FC6" w:rsidRDefault="005C6703" w:rsidP="008C3FC6">
            <w:pPr>
              <w:widowControl/>
              <w:autoSpaceDE/>
              <w:autoSpaceDN/>
              <w:adjustRightInd/>
              <w:ind w:firstLine="567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03" w:rsidRPr="008C3FC6" w:rsidRDefault="005C6703" w:rsidP="008C3FC6">
            <w:pPr>
              <w:widowControl/>
              <w:autoSpaceDE/>
              <w:autoSpaceDN/>
              <w:adjustRightInd/>
              <w:ind w:firstLine="567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03" w:rsidRPr="008C3FC6" w:rsidRDefault="005C6703" w:rsidP="008C3FC6">
            <w:pPr>
              <w:widowControl/>
              <w:autoSpaceDE/>
              <w:autoSpaceDN/>
              <w:adjustRightInd/>
              <w:ind w:firstLine="567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6703" w:rsidRPr="008C3FC6" w:rsidRDefault="005C6703" w:rsidP="008C3FC6">
            <w:pPr>
              <w:widowControl/>
              <w:autoSpaceDE/>
              <w:autoSpaceDN/>
              <w:adjustRightInd/>
              <w:ind w:firstLine="567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8C3FC6" w:rsidRPr="008C3FC6" w:rsidRDefault="008C3FC6" w:rsidP="008C3FC6">
      <w:pPr>
        <w:ind w:firstLine="567"/>
        <w:jc w:val="both"/>
        <w:rPr>
          <w:sz w:val="28"/>
          <w:szCs w:val="28"/>
        </w:rPr>
      </w:pPr>
    </w:p>
    <w:p w:rsidR="000958C2" w:rsidRPr="008C3FC6" w:rsidRDefault="000958C2" w:rsidP="008C3FC6">
      <w:pPr>
        <w:widowControl/>
        <w:autoSpaceDE/>
        <w:autoSpaceDN/>
        <w:adjustRightInd/>
        <w:ind w:firstLine="567"/>
        <w:jc w:val="both"/>
        <w:rPr>
          <w:rFonts w:eastAsiaTheme="minorEastAsia"/>
          <w:b/>
          <w:sz w:val="28"/>
          <w:szCs w:val="28"/>
        </w:rPr>
      </w:pPr>
      <w:r w:rsidRPr="008C3FC6">
        <w:rPr>
          <w:rFonts w:eastAsiaTheme="minorEastAsia"/>
          <w:b/>
          <w:sz w:val="28"/>
          <w:szCs w:val="28"/>
        </w:rPr>
        <w:t>Расчет плана материально-технического снабжения</w:t>
      </w:r>
    </w:p>
    <w:p w:rsidR="000958C2" w:rsidRPr="008C3FC6" w:rsidRDefault="000958C2" w:rsidP="00D5534D">
      <w:pPr>
        <w:widowControl/>
        <w:autoSpaceDE/>
        <w:autoSpaceDN/>
        <w:adjustRightInd/>
        <w:ind w:right="-1" w:firstLine="567"/>
        <w:jc w:val="both"/>
        <w:rPr>
          <w:rFonts w:eastAsiaTheme="minorEastAsia"/>
          <w:sz w:val="28"/>
          <w:szCs w:val="28"/>
        </w:rPr>
      </w:pPr>
      <w:r w:rsidRPr="008C3FC6">
        <w:rPr>
          <w:rFonts w:eastAsiaTheme="minorEastAsia"/>
          <w:sz w:val="28"/>
          <w:szCs w:val="28"/>
        </w:rPr>
        <w:t>Многообразие условий производства и потребления продукции, способов ее перемещения, организации и методов распределения материальных ресурсов предопределяет необходимость использования различных форм снабжения.</w:t>
      </w:r>
    </w:p>
    <w:p w:rsidR="000958C2" w:rsidRPr="008C3FC6" w:rsidRDefault="00D5534D" w:rsidP="00D5534D">
      <w:pPr>
        <w:widowControl/>
        <w:autoSpaceDE/>
        <w:autoSpaceDN/>
        <w:adjustRightInd/>
        <w:ind w:right="-1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Средства производства </w:t>
      </w:r>
      <w:r w:rsidR="000958C2" w:rsidRPr="008C3FC6">
        <w:rPr>
          <w:rFonts w:eastAsiaTheme="minorEastAsia"/>
          <w:sz w:val="28"/>
          <w:szCs w:val="28"/>
        </w:rPr>
        <w:t>при всех общественных формациях подразделяются на средства труда и предметы труда.</w:t>
      </w:r>
    </w:p>
    <w:p w:rsidR="000958C2" w:rsidRPr="008C3FC6" w:rsidRDefault="000958C2" w:rsidP="00D5534D">
      <w:pPr>
        <w:widowControl/>
        <w:autoSpaceDE/>
        <w:autoSpaceDN/>
        <w:adjustRightInd/>
        <w:ind w:right="-1" w:firstLine="567"/>
        <w:jc w:val="both"/>
        <w:rPr>
          <w:rFonts w:eastAsiaTheme="minorEastAsia"/>
          <w:sz w:val="28"/>
          <w:szCs w:val="28"/>
        </w:rPr>
      </w:pPr>
      <w:r w:rsidRPr="008C3FC6">
        <w:rPr>
          <w:rFonts w:eastAsiaTheme="minorEastAsia"/>
          <w:sz w:val="28"/>
          <w:szCs w:val="28"/>
        </w:rPr>
        <w:t>Средства труда – это материальные элементы, при помощи которых человек воздействует на предметы труда. Другая часть сре</w:t>
      </w:r>
      <w:proofErr w:type="gramStart"/>
      <w:r w:rsidRPr="008C3FC6">
        <w:rPr>
          <w:rFonts w:eastAsiaTheme="minorEastAsia"/>
          <w:sz w:val="28"/>
          <w:szCs w:val="28"/>
        </w:rPr>
        <w:t>дств пр</w:t>
      </w:r>
      <w:proofErr w:type="gramEnd"/>
      <w:r w:rsidRPr="008C3FC6">
        <w:rPr>
          <w:rFonts w:eastAsiaTheme="minorEastAsia"/>
          <w:sz w:val="28"/>
          <w:szCs w:val="28"/>
        </w:rPr>
        <w:t>оизводства – это предметы труда, то есть материальные элементы, обрабатываемые человеком в процессе материального производства. Их в свою очередь подразделяют на сырье, к которому относится продукция добывающих отраслей промышленности и сельского хозяйства, материалы – продукцию последующей переработки сырья, полуфабрикаты – изделия, подлежащие дальнейшей переработке.</w:t>
      </w:r>
    </w:p>
    <w:p w:rsidR="000958C2" w:rsidRPr="008C3FC6" w:rsidRDefault="000958C2" w:rsidP="00D5534D">
      <w:pPr>
        <w:widowControl/>
        <w:autoSpaceDE/>
        <w:autoSpaceDN/>
        <w:adjustRightInd/>
        <w:ind w:right="-1" w:firstLine="567"/>
        <w:jc w:val="both"/>
        <w:rPr>
          <w:rFonts w:eastAsiaTheme="minorEastAsia"/>
          <w:sz w:val="28"/>
          <w:szCs w:val="28"/>
        </w:rPr>
      </w:pPr>
      <w:r w:rsidRPr="008C3FC6">
        <w:rPr>
          <w:rFonts w:eastAsiaTheme="minorEastAsia"/>
          <w:sz w:val="28"/>
          <w:szCs w:val="28"/>
        </w:rPr>
        <w:t>Сырье и материалы могут использоваться в качестве основных и вспомогательных материалов.</w:t>
      </w:r>
    </w:p>
    <w:p w:rsidR="000958C2" w:rsidRDefault="000958C2" w:rsidP="00D5534D">
      <w:pPr>
        <w:widowControl/>
        <w:autoSpaceDE/>
        <w:autoSpaceDN/>
        <w:adjustRightInd/>
        <w:ind w:right="-1" w:firstLine="567"/>
        <w:jc w:val="both"/>
        <w:rPr>
          <w:rFonts w:eastAsiaTheme="minorEastAsia"/>
          <w:sz w:val="28"/>
          <w:szCs w:val="28"/>
        </w:rPr>
      </w:pPr>
      <w:r w:rsidRPr="008C3FC6">
        <w:rPr>
          <w:rFonts w:eastAsiaTheme="minorEastAsia"/>
          <w:sz w:val="28"/>
          <w:szCs w:val="28"/>
        </w:rPr>
        <w:t>Выход продукции характеризует отдачу единицы сырья по выпуску продукции и столько приходится в денежном выражении товарной продукции на 1 кг использованного сырья.</w:t>
      </w:r>
    </w:p>
    <w:p w:rsidR="00B11755" w:rsidRPr="008C3FC6" w:rsidRDefault="00B11755" w:rsidP="00D5534D">
      <w:pPr>
        <w:widowControl/>
        <w:autoSpaceDE/>
        <w:autoSpaceDN/>
        <w:adjustRightInd/>
        <w:ind w:right="-1"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Расчет и стоимость основного и дополнительного сырья и электроэнергии на технологические цели производится по </w:t>
      </w:r>
      <w:proofErr w:type="gramStart"/>
      <w:r>
        <w:rPr>
          <w:rFonts w:eastAsiaTheme="minorEastAsia"/>
          <w:sz w:val="28"/>
          <w:szCs w:val="28"/>
        </w:rPr>
        <w:t>формулам</w:t>
      </w:r>
      <w:proofErr w:type="gramEnd"/>
      <w:r>
        <w:rPr>
          <w:rFonts w:eastAsiaTheme="minorEastAsia"/>
          <w:sz w:val="28"/>
          <w:szCs w:val="28"/>
        </w:rPr>
        <w:t xml:space="preserve"> и заполняются таблицы 8.9, 10.</w:t>
      </w:r>
    </w:p>
    <w:p w:rsidR="000958C2" w:rsidRPr="008C3FC6" w:rsidRDefault="000958C2" w:rsidP="00D5534D">
      <w:pPr>
        <w:widowControl/>
        <w:autoSpaceDE/>
        <w:autoSpaceDN/>
        <w:adjustRightInd/>
        <w:ind w:right="-1" w:firstLine="567"/>
        <w:jc w:val="both"/>
        <w:rPr>
          <w:rFonts w:eastAsiaTheme="minorEastAsia"/>
          <w:sz w:val="28"/>
          <w:szCs w:val="28"/>
        </w:rPr>
      </w:pPr>
      <w:r w:rsidRPr="008C3FC6">
        <w:rPr>
          <w:rFonts w:eastAsiaTheme="minorEastAsia"/>
          <w:sz w:val="28"/>
          <w:szCs w:val="28"/>
        </w:rPr>
        <w:t xml:space="preserve">Для расчета количества и стоимости основного сырья, необходимо рассчитать годовой расход муки, который рассчитывается по формуле:   </w:t>
      </w:r>
    </w:p>
    <w:p w:rsidR="000958C2" w:rsidRPr="008C3FC6" w:rsidRDefault="000958C2" w:rsidP="00D5534D">
      <w:pPr>
        <w:widowControl/>
        <w:autoSpaceDE/>
        <w:autoSpaceDN/>
        <w:adjustRightInd/>
        <w:ind w:firstLine="567"/>
        <w:jc w:val="center"/>
        <w:rPr>
          <w:rFonts w:eastAsiaTheme="minorEastAsia"/>
          <w:sz w:val="28"/>
          <w:szCs w:val="28"/>
        </w:rPr>
      </w:pPr>
      <w:r w:rsidRPr="008C3FC6">
        <w:rPr>
          <w:rFonts w:eastAsiaTheme="minorEastAsia"/>
          <w:sz w:val="28"/>
          <w:szCs w:val="28"/>
        </w:rPr>
        <w:t xml:space="preserve">М = </w:t>
      </w:r>
      <w:proofErr w:type="spellStart"/>
      <w:r w:rsidRPr="008C3FC6">
        <w:rPr>
          <w:rFonts w:eastAsiaTheme="minorEastAsia"/>
          <w:sz w:val="28"/>
          <w:szCs w:val="28"/>
        </w:rPr>
        <w:t>П</w:t>
      </w:r>
      <w:r w:rsidRPr="008C3FC6">
        <w:rPr>
          <w:rFonts w:eastAsiaTheme="minorEastAsia"/>
          <w:sz w:val="28"/>
          <w:szCs w:val="28"/>
          <w:vertAlign w:val="subscript"/>
        </w:rPr>
        <w:t>год</w:t>
      </w:r>
      <w:proofErr w:type="spellEnd"/>
      <w:r w:rsidR="00D5534D">
        <w:rPr>
          <w:rFonts w:eastAsiaTheme="minorEastAsia"/>
          <w:sz w:val="28"/>
          <w:szCs w:val="28"/>
        </w:rPr>
        <w:t xml:space="preserve"> * 100</w:t>
      </w:r>
      <w:proofErr w:type="gramStart"/>
      <w:r w:rsidR="00D5534D">
        <w:rPr>
          <w:rFonts w:eastAsiaTheme="minorEastAsia"/>
          <w:sz w:val="28"/>
          <w:szCs w:val="28"/>
        </w:rPr>
        <w:t>/ В</w:t>
      </w:r>
      <w:proofErr w:type="gramEnd"/>
      <w:r w:rsidRPr="008C3FC6">
        <w:rPr>
          <w:rFonts w:eastAsiaTheme="minorEastAsia"/>
          <w:sz w:val="28"/>
          <w:szCs w:val="28"/>
        </w:rPr>
        <w:t>,</w:t>
      </w:r>
    </w:p>
    <w:p w:rsidR="000958C2" w:rsidRPr="008C3FC6" w:rsidRDefault="00D5534D" w:rsidP="00CC2863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</w:t>
      </w:r>
      <w:r w:rsidR="000958C2" w:rsidRPr="008C3FC6">
        <w:rPr>
          <w:rFonts w:eastAsiaTheme="minorEastAsia"/>
          <w:sz w:val="28"/>
          <w:szCs w:val="28"/>
        </w:rPr>
        <w:t>де</w:t>
      </w:r>
      <w:r>
        <w:rPr>
          <w:rFonts w:eastAsiaTheme="minorEastAsia"/>
          <w:sz w:val="28"/>
          <w:szCs w:val="28"/>
        </w:rPr>
        <w:t xml:space="preserve"> </w:t>
      </w:r>
      <w:r w:rsidR="000958C2" w:rsidRPr="008C3FC6">
        <w:rPr>
          <w:rFonts w:eastAsiaTheme="minorEastAsia"/>
          <w:sz w:val="28"/>
          <w:szCs w:val="28"/>
        </w:rPr>
        <w:t>М – годовой расход муки, тонн;</w:t>
      </w:r>
    </w:p>
    <w:p w:rsidR="000958C2" w:rsidRPr="008C3FC6" w:rsidRDefault="000958C2" w:rsidP="00CC2863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8C3FC6">
        <w:rPr>
          <w:rFonts w:eastAsiaTheme="minorEastAsia"/>
          <w:sz w:val="28"/>
          <w:szCs w:val="28"/>
        </w:rPr>
        <w:t xml:space="preserve">В – выход изделия, </w:t>
      </w:r>
      <w:proofErr w:type="spellStart"/>
      <w:r w:rsidRPr="008C3FC6">
        <w:rPr>
          <w:rFonts w:eastAsiaTheme="minorEastAsia"/>
          <w:sz w:val="28"/>
          <w:szCs w:val="28"/>
        </w:rPr>
        <w:t>прценты</w:t>
      </w:r>
      <w:proofErr w:type="spellEnd"/>
      <w:r w:rsidRPr="008C3FC6">
        <w:rPr>
          <w:rFonts w:eastAsiaTheme="minorEastAsia"/>
          <w:sz w:val="28"/>
          <w:szCs w:val="28"/>
        </w:rPr>
        <w:t>;</w:t>
      </w:r>
    </w:p>
    <w:p w:rsidR="000958C2" w:rsidRPr="008C3FC6" w:rsidRDefault="000958C2" w:rsidP="00CC2863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 w:rsidRPr="008C3FC6">
        <w:rPr>
          <w:rFonts w:eastAsiaTheme="minorEastAsia"/>
          <w:sz w:val="28"/>
          <w:szCs w:val="28"/>
        </w:rPr>
        <w:t xml:space="preserve">100 – норма расхода, </w:t>
      </w:r>
      <w:proofErr w:type="gramStart"/>
      <w:r w:rsidRPr="008C3FC6">
        <w:rPr>
          <w:rFonts w:eastAsiaTheme="minorEastAsia"/>
          <w:sz w:val="28"/>
          <w:szCs w:val="28"/>
        </w:rPr>
        <w:t>кг</w:t>
      </w:r>
      <w:proofErr w:type="gramEnd"/>
    </w:p>
    <w:p w:rsidR="000958C2" w:rsidRPr="008C3FC6" w:rsidRDefault="000958C2" w:rsidP="008C3FC6">
      <w:pPr>
        <w:widowControl/>
        <w:autoSpaceDE/>
        <w:autoSpaceDN/>
        <w:adjustRightInd/>
        <w:ind w:firstLine="567"/>
        <w:rPr>
          <w:rFonts w:eastAsiaTheme="minorEastAsia"/>
          <w:sz w:val="28"/>
          <w:szCs w:val="28"/>
        </w:rPr>
      </w:pPr>
    </w:p>
    <w:p w:rsidR="000958C2" w:rsidRPr="008C3FC6" w:rsidRDefault="000958C2" w:rsidP="008C3FC6">
      <w:pPr>
        <w:widowControl/>
        <w:autoSpaceDE/>
        <w:autoSpaceDN/>
        <w:adjustRightInd/>
        <w:ind w:right="-284" w:firstLine="567"/>
        <w:rPr>
          <w:rFonts w:eastAsiaTheme="minorEastAsia"/>
          <w:sz w:val="28"/>
          <w:szCs w:val="28"/>
        </w:rPr>
      </w:pPr>
      <w:r w:rsidRPr="008C3FC6">
        <w:rPr>
          <w:rFonts w:eastAsiaTheme="minorEastAsia"/>
          <w:sz w:val="28"/>
          <w:szCs w:val="28"/>
        </w:rPr>
        <w:t>Рассчитываем транспортно-заготовительные расходы на муку (они могут составлять 1 - 2% от стоимости муки)</w:t>
      </w:r>
    </w:p>
    <w:p w:rsidR="000958C2" w:rsidRPr="008C3FC6" w:rsidRDefault="00D5534D" w:rsidP="008C3FC6">
      <w:pPr>
        <w:widowControl/>
        <w:autoSpaceDE/>
        <w:autoSpaceDN/>
        <w:adjustRightInd/>
        <w:ind w:firstLine="567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Сто</w:t>
      </w:r>
      <w:r w:rsidR="000958C2" w:rsidRPr="008C3FC6">
        <w:rPr>
          <w:rFonts w:eastAsiaTheme="minorEastAsia"/>
          <w:sz w:val="28"/>
          <w:szCs w:val="28"/>
        </w:rPr>
        <w:t>имость муки рассчитывается по формуле:</w:t>
      </w:r>
    </w:p>
    <w:p w:rsidR="000958C2" w:rsidRPr="008C3FC6" w:rsidRDefault="000958C2" w:rsidP="00D5534D">
      <w:pPr>
        <w:widowControl/>
        <w:autoSpaceDE/>
        <w:autoSpaceDN/>
        <w:adjustRightInd/>
        <w:ind w:firstLine="567"/>
        <w:jc w:val="center"/>
        <w:rPr>
          <w:rFonts w:eastAsiaTheme="minorEastAsia"/>
          <w:sz w:val="28"/>
          <w:szCs w:val="28"/>
        </w:rPr>
      </w:pPr>
      <w:proofErr w:type="spellStart"/>
      <w:proofErr w:type="gramStart"/>
      <w:r w:rsidRPr="008C3FC6">
        <w:rPr>
          <w:rFonts w:eastAsiaTheme="minorEastAsia"/>
          <w:sz w:val="28"/>
          <w:szCs w:val="28"/>
        </w:rPr>
        <w:t>G</w:t>
      </w:r>
      <w:proofErr w:type="gramEnd"/>
      <w:r w:rsidRPr="008C3FC6">
        <w:rPr>
          <w:rFonts w:eastAsiaTheme="minorEastAsia"/>
          <w:sz w:val="28"/>
          <w:szCs w:val="28"/>
          <w:vertAlign w:val="subscript"/>
        </w:rPr>
        <w:t>м</w:t>
      </w:r>
      <w:proofErr w:type="spellEnd"/>
      <w:r w:rsidRPr="008C3FC6">
        <w:rPr>
          <w:rFonts w:eastAsiaTheme="minorEastAsia"/>
          <w:sz w:val="28"/>
          <w:szCs w:val="28"/>
        </w:rPr>
        <w:t xml:space="preserve"> = </w:t>
      </w:r>
      <w:proofErr w:type="spellStart"/>
      <w:r w:rsidRPr="008C3FC6">
        <w:rPr>
          <w:rFonts w:eastAsiaTheme="minorEastAsia"/>
          <w:sz w:val="28"/>
          <w:szCs w:val="28"/>
        </w:rPr>
        <w:t>М</w:t>
      </w:r>
      <w:r w:rsidRPr="008C3FC6">
        <w:rPr>
          <w:rFonts w:eastAsiaTheme="minorEastAsia"/>
          <w:sz w:val="28"/>
          <w:szCs w:val="28"/>
          <w:vertAlign w:val="subscript"/>
        </w:rPr>
        <w:t>год</w:t>
      </w:r>
      <w:proofErr w:type="spellEnd"/>
      <w:r w:rsidRPr="008C3FC6">
        <w:rPr>
          <w:rFonts w:eastAsiaTheme="minorEastAsia"/>
          <w:sz w:val="28"/>
          <w:szCs w:val="28"/>
        </w:rPr>
        <w:t xml:space="preserve"> * </w:t>
      </w:r>
      <w:proofErr w:type="spellStart"/>
      <w:r w:rsidRPr="008C3FC6">
        <w:rPr>
          <w:rFonts w:eastAsiaTheme="minorEastAsia"/>
          <w:sz w:val="28"/>
          <w:szCs w:val="28"/>
        </w:rPr>
        <w:t>Ц</w:t>
      </w:r>
      <w:r w:rsidRPr="008C3FC6">
        <w:rPr>
          <w:rFonts w:eastAsiaTheme="minorEastAsia"/>
          <w:sz w:val="28"/>
          <w:szCs w:val="28"/>
          <w:vertAlign w:val="subscript"/>
        </w:rPr>
        <w:t>опт</w:t>
      </w:r>
      <w:proofErr w:type="spellEnd"/>
      <w:r w:rsidRPr="008C3FC6">
        <w:rPr>
          <w:rFonts w:eastAsiaTheme="minorEastAsia"/>
          <w:sz w:val="28"/>
          <w:szCs w:val="28"/>
        </w:rPr>
        <w:t>/1000</w:t>
      </w:r>
      <w:r w:rsidR="00D5534D">
        <w:rPr>
          <w:rFonts w:eastAsiaTheme="minorEastAsia"/>
          <w:sz w:val="28"/>
          <w:szCs w:val="28"/>
        </w:rPr>
        <w:t>,</w:t>
      </w:r>
    </w:p>
    <w:p w:rsidR="000958C2" w:rsidRPr="008C3FC6" w:rsidRDefault="00D5534D" w:rsidP="00CC2863">
      <w:pPr>
        <w:widowControl/>
        <w:autoSpaceDE/>
        <w:autoSpaceDN/>
        <w:adjustRightInd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</w:t>
      </w:r>
      <w:r w:rsidR="000958C2" w:rsidRPr="008C3FC6">
        <w:rPr>
          <w:rFonts w:eastAsiaTheme="minorEastAsia"/>
          <w:sz w:val="28"/>
          <w:szCs w:val="28"/>
        </w:rPr>
        <w:t>де</w:t>
      </w:r>
      <w:r>
        <w:rPr>
          <w:rFonts w:eastAsiaTheme="minorEastAsia"/>
          <w:sz w:val="28"/>
          <w:szCs w:val="28"/>
        </w:rPr>
        <w:t xml:space="preserve"> </w:t>
      </w:r>
      <w:proofErr w:type="spellStart"/>
      <w:r w:rsidR="000958C2" w:rsidRPr="008C3FC6">
        <w:rPr>
          <w:rFonts w:eastAsiaTheme="minorEastAsia"/>
          <w:sz w:val="28"/>
          <w:szCs w:val="28"/>
        </w:rPr>
        <w:t>G</w:t>
      </w:r>
      <w:r w:rsidR="000958C2" w:rsidRPr="008C3FC6">
        <w:rPr>
          <w:rFonts w:eastAsiaTheme="minorEastAsia"/>
          <w:sz w:val="28"/>
          <w:szCs w:val="28"/>
          <w:vertAlign w:val="subscript"/>
        </w:rPr>
        <w:t>м</w:t>
      </w:r>
      <w:proofErr w:type="spellEnd"/>
      <w:r w:rsidR="000958C2" w:rsidRPr="008C3FC6">
        <w:rPr>
          <w:rFonts w:eastAsiaTheme="minorEastAsia"/>
          <w:sz w:val="28"/>
          <w:szCs w:val="28"/>
        </w:rPr>
        <w:t xml:space="preserve"> – стоимость муки, тыс</w:t>
      </w:r>
      <w:proofErr w:type="gramStart"/>
      <w:r w:rsidR="000958C2" w:rsidRPr="008C3FC6">
        <w:rPr>
          <w:rFonts w:eastAsiaTheme="minorEastAsia"/>
          <w:sz w:val="28"/>
          <w:szCs w:val="28"/>
        </w:rPr>
        <w:t>.р</w:t>
      </w:r>
      <w:proofErr w:type="gramEnd"/>
      <w:r w:rsidR="000958C2" w:rsidRPr="008C3FC6">
        <w:rPr>
          <w:rFonts w:eastAsiaTheme="minorEastAsia"/>
          <w:sz w:val="28"/>
          <w:szCs w:val="28"/>
        </w:rPr>
        <w:t>уб.</w:t>
      </w:r>
      <w:r>
        <w:rPr>
          <w:rFonts w:eastAsiaTheme="minorEastAsia"/>
          <w:sz w:val="28"/>
          <w:szCs w:val="28"/>
        </w:rPr>
        <w:t>;</w:t>
      </w:r>
    </w:p>
    <w:p w:rsidR="00D5534D" w:rsidRDefault="00D5534D" w:rsidP="008C3FC6">
      <w:pPr>
        <w:widowControl/>
        <w:autoSpaceDE/>
        <w:autoSpaceDN/>
        <w:adjustRightInd/>
        <w:ind w:firstLine="567"/>
        <w:rPr>
          <w:rFonts w:eastAsiaTheme="minorEastAsia"/>
          <w:sz w:val="28"/>
          <w:szCs w:val="28"/>
        </w:rPr>
      </w:pPr>
    </w:p>
    <w:p w:rsidR="000958C2" w:rsidRPr="008C3FC6" w:rsidRDefault="000958C2" w:rsidP="008C3FC6">
      <w:pPr>
        <w:widowControl/>
        <w:autoSpaceDE/>
        <w:autoSpaceDN/>
        <w:adjustRightInd/>
        <w:ind w:firstLine="567"/>
        <w:rPr>
          <w:rFonts w:eastAsiaTheme="minorEastAsia"/>
          <w:sz w:val="28"/>
          <w:szCs w:val="28"/>
        </w:rPr>
      </w:pPr>
      <w:r w:rsidRPr="00B11755">
        <w:rPr>
          <w:rFonts w:eastAsiaTheme="minorEastAsia"/>
          <w:sz w:val="28"/>
          <w:szCs w:val="28"/>
        </w:rPr>
        <w:t>Таблица 8</w:t>
      </w:r>
      <w:r w:rsidR="00D5534D" w:rsidRPr="00B11755">
        <w:rPr>
          <w:rFonts w:eastAsiaTheme="minorEastAsia"/>
          <w:sz w:val="28"/>
          <w:szCs w:val="28"/>
        </w:rPr>
        <w:t xml:space="preserve"> - </w:t>
      </w:r>
      <w:r w:rsidRPr="00B11755">
        <w:rPr>
          <w:rFonts w:eastAsiaTheme="minorEastAsia"/>
          <w:sz w:val="28"/>
          <w:szCs w:val="28"/>
        </w:rPr>
        <w:t>Расчет</w:t>
      </w:r>
      <w:r w:rsidRPr="008C3FC6">
        <w:rPr>
          <w:rFonts w:eastAsiaTheme="minorEastAsia"/>
          <w:sz w:val="28"/>
          <w:szCs w:val="28"/>
        </w:rPr>
        <w:t xml:space="preserve"> количества и стоимости основного сырья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63"/>
        <w:gridCol w:w="1728"/>
        <w:gridCol w:w="1764"/>
        <w:gridCol w:w="1727"/>
        <w:gridCol w:w="1765"/>
      </w:tblGrid>
      <w:tr w:rsidR="000958C2" w:rsidRPr="00D5534D" w:rsidTr="00B10C0B">
        <w:trPr>
          <w:trHeight w:val="738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C2" w:rsidRPr="00D5534D" w:rsidRDefault="000958C2" w:rsidP="00D5534D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  <w:r w:rsidRPr="00D5534D">
              <w:rPr>
                <w:rFonts w:eastAsiaTheme="minorEastAsia"/>
                <w:sz w:val="28"/>
                <w:szCs w:val="28"/>
              </w:rPr>
              <w:t>Наименование</w:t>
            </w:r>
          </w:p>
          <w:p w:rsidR="000958C2" w:rsidRPr="00D5534D" w:rsidRDefault="000958C2" w:rsidP="00D5534D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  <w:r w:rsidRPr="00D5534D">
              <w:rPr>
                <w:rFonts w:eastAsiaTheme="minorEastAsia"/>
                <w:sz w:val="28"/>
                <w:szCs w:val="28"/>
              </w:rPr>
              <w:t>ассортимента продукции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C2" w:rsidRPr="00D5534D" w:rsidRDefault="000958C2" w:rsidP="00D5534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0958C2" w:rsidRPr="00D5534D" w:rsidTr="00B10C0B">
        <w:trPr>
          <w:trHeight w:val="72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C2" w:rsidRPr="00D5534D" w:rsidRDefault="000958C2" w:rsidP="00D5534D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  <w:r w:rsidRPr="00D5534D">
              <w:rPr>
                <w:rFonts w:eastAsiaTheme="minorEastAsia"/>
                <w:sz w:val="28"/>
                <w:szCs w:val="28"/>
              </w:rPr>
              <w:t>Годовой выпуск продукции, тонн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C2" w:rsidRPr="00D5534D" w:rsidRDefault="000958C2" w:rsidP="00D5534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0958C2" w:rsidRPr="00D5534D" w:rsidTr="00B10C0B">
        <w:trPr>
          <w:trHeight w:val="725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C2" w:rsidRPr="00D5534D" w:rsidRDefault="000958C2" w:rsidP="00D5534D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  <w:r w:rsidRPr="00D5534D">
              <w:rPr>
                <w:rFonts w:eastAsiaTheme="minorEastAsia"/>
                <w:sz w:val="28"/>
                <w:szCs w:val="28"/>
              </w:rPr>
              <w:lastRenderedPageBreak/>
              <w:t>Процент выхода, %</w:t>
            </w:r>
          </w:p>
        </w:tc>
        <w:tc>
          <w:tcPr>
            <w:tcW w:w="6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C2" w:rsidRPr="00D5534D" w:rsidRDefault="000958C2" w:rsidP="00D5534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0958C2" w:rsidRPr="00D5534D" w:rsidTr="00B10C0B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C2" w:rsidRPr="00D5534D" w:rsidRDefault="000958C2" w:rsidP="00D5534D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  <w:r w:rsidRPr="00D5534D">
              <w:rPr>
                <w:rFonts w:eastAsiaTheme="minorEastAsia"/>
                <w:sz w:val="28"/>
                <w:szCs w:val="28"/>
              </w:rPr>
              <w:t>Сырье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C2" w:rsidRPr="00D5534D" w:rsidRDefault="000958C2" w:rsidP="00D5534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  <w:r w:rsidRPr="00D5534D">
              <w:rPr>
                <w:rFonts w:eastAsiaTheme="minorEastAsia"/>
                <w:sz w:val="28"/>
                <w:szCs w:val="28"/>
              </w:rPr>
              <w:t>Цена за 1 тонну, руб.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C2" w:rsidRPr="00D5534D" w:rsidRDefault="000958C2" w:rsidP="00D5534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  <w:r w:rsidRPr="00D5534D">
              <w:rPr>
                <w:rFonts w:eastAsiaTheme="minorEastAsia"/>
                <w:sz w:val="28"/>
                <w:szCs w:val="28"/>
              </w:rPr>
              <w:t>Норма</w:t>
            </w:r>
          </w:p>
          <w:p w:rsidR="000958C2" w:rsidRPr="00D5534D" w:rsidRDefault="000958C2" w:rsidP="00D5534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  <w:r w:rsidRPr="00D5534D">
              <w:rPr>
                <w:rFonts w:eastAsiaTheme="minorEastAsia"/>
                <w:sz w:val="28"/>
                <w:szCs w:val="28"/>
              </w:rPr>
              <w:t xml:space="preserve">расхода, </w:t>
            </w:r>
            <w:proofErr w:type="gramStart"/>
            <w:r w:rsidRPr="00D5534D">
              <w:rPr>
                <w:rFonts w:eastAsiaTheme="minorEastAsia"/>
                <w:sz w:val="28"/>
                <w:szCs w:val="28"/>
              </w:rPr>
              <w:t>кг</w:t>
            </w:r>
            <w:proofErr w:type="gramEnd"/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C2" w:rsidRPr="00D5534D" w:rsidRDefault="000958C2" w:rsidP="00D5534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  <w:r w:rsidRPr="00D5534D">
              <w:rPr>
                <w:rFonts w:eastAsiaTheme="minorEastAsia"/>
                <w:sz w:val="28"/>
                <w:szCs w:val="28"/>
              </w:rPr>
              <w:t>Общий расход,</w:t>
            </w:r>
          </w:p>
          <w:p w:rsidR="000958C2" w:rsidRPr="00D5534D" w:rsidRDefault="000958C2" w:rsidP="00D5534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  <w:r w:rsidRPr="00D5534D">
              <w:rPr>
                <w:rFonts w:eastAsiaTheme="minorEastAsia"/>
                <w:sz w:val="28"/>
                <w:szCs w:val="28"/>
              </w:rPr>
              <w:t>тонн</w:t>
            </w: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C2" w:rsidRPr="00D5534D" w:rsidRDefault="000958C2" w:rsidP="00D5534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  <w:r w:rsidRPr="00D5534D">
              <w:rPr>
                <w:rFonts w:eastAsiaTheme="minorEastAsia"/>
                <w:sz w:val="28"/>
                <w:szCs w:val="28"/>
              </w:rPr>
              <w:t>Общая стоимость, тыс. руб.</w:t>
            </w:r>
          </w:p>
        </w:tc>
      </w:tr>
      <w:tr w:rsidR="000958C2" w:rsidRPr="00D5534D" w:rsidTr="00B10C0B">
        <w:trPr>
          <w:trHeight w:val="72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C2" w:rsidRPr="00D5534D" w:rsidRDefault="000958C2" w:rsidP="00D5534D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  <w:r w:rsidRPr="00D5534D">
              <w:rPr>
                <w:rFonts w:eastAsiaTheme="minorEastAsia"/>
                <w:sz w:val="28"/>
                <w:szCs w:val="28"/>
              </w:rPr>
              <w:t>Мука пш.1 сорт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C2" w:rsidRPr="00D5534D" w:rsidRDefault="000958C2" w:rsidP="00D5534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C2" w:rsidRPr="00D5534D" w:rsidRDefault="000958C2" w:rsidP="00D5534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C2" w:rsidRPr="00D5534D" w:rsidRDefault="000958C2" w:rsidP="00D5534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C2" w:rsidRPr="00D5534D" w:rsidRDefault="000958C2" w:rsidP="00D5534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0958C2" w:rsidRPr="00D5534D" w:rsidTr="00B10C0B">
        <w:trPr>
          <w:trHeight w:val="724"/>
        </w:trPr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C2" w:rsidRPr="00D5534D" w:rsidRDefault="000958C2" w:rsidP="00D5534D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  <w:r w:rsidRPr="00D5534D">
              <w:rPr>
                <w:rFonts w:eastAsiaTheme="minorEastAsia"/>
                <w:sz w:val="28"/>
                <w:szCs w:val="28"/>
              </w:rPr>
              <w:t>Мука ржаная обдирная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C2" w:rsidRPr="00D5534D" w:rsidRDefault="000958C2" w:rsidP="00D5534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C2" w:rsidRPr="00D5534D" w:rsidRDefault="000958C2" w:rsidP="00D5534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C2" w:rsidRPr="00D5534D" w:rsidRDefault="000958C2" w:rsidP="00D5534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C2" w:rsidRPr="00D5534D" w:rsidRDefault="000958C2" w:rsidP="00D5534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0958C2" w:rsidRPr="00D5534D" w:rsidTr="00B10C0B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C2" w:rsidRPr="00D5534D" w:rsidRDefault="000958C2" w:rsidP="00D5534D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  <w:r w:rsidRPr="00D5534D">
              <w:rPr>
                <w:rFonts w:eastAsiaTheme="minorEastAsia"/>
                <w:sz w:val="28"/>
                <w:szCs w:val="28"/>
              </w:rPr>
              <w:t>Солод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C2" w:rsidRPr="00D5534D" w:rsidRDefault="000958C2" w:rsidP="00D5534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C2" w:rsidRPr="00D5534D" w:rsidRDefault="000958C2" w:rsidP="00D5534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C2" w:rsidRPr="00D5534D" w:rsidRDefault="000958C2" w:rsidP="00D5534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C2" w:rsidRPr="00D5534D" w:rsidRDefault="000958C2" w:rsidP="00D5534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0958C2" w:rsidRPr="00D5534D" w:rsidTr="00B10C0B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C2" w:rsidRPr="00D5534D" w:rsidRDefault="000958C2" w:rsidP="00D5534D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  <w:r w:rsidRPr="00D5534D">
              <w:rPr>
                <w:rFonts w:eastAsiaTheme="minorEastAsia"/>
                <w:sz w:val="28"/>
                <w:szCs w:val="28"/>
              </w:rPr>
              <w:t>ИТОГО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C2" w:rsidRPr="00D5534D" w:rsidRDefault="000958C2" w:rsidP="00D5534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C2" w:rsidRPr="00D5534D" w:rsidRDefault="000958C2" w:rsidP="00D5534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C2" w:rsidRPr="00D5534D" w:rsidRDefault="000958C2" w:rsidP="00D5534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C2" w:rsidRPr="00D5534D" w:rsidRDefault="000958C2" w:rsidP="00D5534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0958C2" w:rsidRPr="00D5534D" w:rsidTr="00B10C0B">
        <w:tc>
          <w:tcPr>
            <w:tcW w:w="2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C2" w:rsidRPr="00D5534D" w:rsidRDefault="000958C2" w:rsidP="00D5534D">
            <w:pPr>
              <w:widowControl/>
              <w:autoSpaceDE/>
              <w:autoSpaceDN/>
              <w:adjustRightInd/>
              <w:rPr>
                <w:rFonts w:eastAsiaTheme="minorEastAsia"/>
                <w:sz w:val="28"/>
                <w:szCs w:val="28"/>
              </w:rPr>
            </w:pPr>
            <w:r w:rsidRPr="00D5534D">
              <w:rPr>
                <w:rFonts w:eastAsiaTheme="minorEastAsia"/>
                <w:sz w:val="28"/>
                <w:szCs w:val="28"/>
              </w:rPr>
              <w:t>Транспортно - заготовительные расходы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C2" w:rsidRPr="00D5534D" w:rsidRDefault="000958C2" w:rsidP="00D5534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C2" w:rsidRPr="00D5534D" w:rsidRDefault="000958C2" w:rsidP="00D5534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C2" w:rsidRPr="00D5534D" w:rsidRDefault="000958C2" w:rsidP="00D5534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C2" w:rsidRPr="00D5534D" w:rsidRDefault="000958C2" w:rsidP="00D5534D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0958C2" w:rsidRPr="000958C2" w:rsidRDefault="000958C2" w:rsidP="00D5534D">
      <w:pPr>
        <w:widowControl/>
        <w:autoSpaceDE/>
        <w:autoSpaceDN/>
        <w:adjustRightInd/>
        <w:ind w:firstLine="567"/>
        <w:rPr>
          <w:rFonts w:eastAsiaTheme="minorEastAsia"/>
          <w:sz w:val="28"/>
          <w:szCs w:val="28"/>
        </w:rPr>
      </w:pPr>
    </w:p>
    <w:p w:rsidR="000958C2" w:rsidRPr="009A2B30" w:rsidRDefault="000958C2" w:rsidP="00D5534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 в</w:t>
      </w:r>
      <w:r w:rsidRPr="009A2B30">
        <w:rPr>
          <w:sz w:val="28"/>
          <w:szCs w:val="28"/>
        </w:rPr>
        <w:t>спомогательно</w:t>
      </w:r>
      <w:r>
        <w:rPr>
          <w:sz w:val="28"/>
          <w:szCs w:val="28"/>
        </w:rPr>
        <w:t>му</w:t>
      </w:r>
      <w:r w:rsidRPr="009A2B30">
        <w:rPr>
          <w:sz w:val="28"/>
          <w:szCs w:val="28"/>
        </w:rPr>
        <w:t xml:space="preserve"> сырь</w:t>
      </w:r>
      <w:r>
        <w:rPr>
          <w:sz w:val="28"/>
          <w:szCs w:val="28"/>
        </w:rPr>
        <w:t>ю относится все дополнительное сырье по рецептуре.</w:t>
      </w:r>
      <w:r w:rsidR="00D5534D">
        <w:rPr>
          <w:sz w:val="28"/>
          <w:szCs w:val="28"/>
        </w:rPr>
        <w:t xml:space="preserve"> </w:t>
      </w:r>
      <w:r w:rsidRPr="009A2B30">
        <w:rPr>
          <w:sz w:val="28"/>
          <w:szCs w:val="28"/>
        </w:rPr>
        <w:t>Для расчета стоимости вспомогательного сырья необходимо рассчитать количество сырья, необходимое по рецептуре.</w:t>
      </w:r>
    </w:p>
    <w:p w:rsidR="000958C2" w:rsidRPr="009A2B30" w:rsidRDefault="000958C2" w:rsidP="00D5534D">
      <w:pPr>
        <w:ind w:firstLine="567"/>
        <w:rPr>
          <w:sz w:val="28"/>
          <w:szCs w:val="28"/>
        </w:rPr>
      </w:pPr>
      <w:r w:rsidRPr="009A2B30">
        <w:rPr>
          <w:sz w:val="28"/>
          <w:szCs w:val="28"/>
        </w:rPr>
        <w:t>Количество дрожжей рассчитывается по формуле</w:t>
      </w:r>
      <w:r>
        <w:rPr>
          <w:sz w:val="28"/>
          <w:szCs w:val="28"/>
        </w:rPr>
        <w:t>:</w:t>
      </w:r>
    </w:p>
    <w:p w:rsidR="000958C2" w:rsidRPr="009A2B30" w:rsidRDefault="000958C2" w:rsidP="00D5534D">
      <w:pPr>
        <w:ind w:firstLine="567"/>
        <w:jc w:val="center"/>
        <w:rPr>
          <w:sz w:val="28"/>
          <w:szCs w:val="28"/>
        </w:rPr>
      </w:pPr>
      <w:proofErr w:type="spellStart"/>
      <w:r w:rsidRPr="009A2B30">
        <w:rPr>
          <w:sz w:val="28"/>
          <w:szCs w:val="28"/>
        </w:rPr>
        <w:t>М</w:t>
      </w:r>
      <w:r w:rsidRPr="004E760F">
        <w:rPr>
          <w:vertAlign w:val="subscript"/>
        </w:rPr>
        <w:t>др</w:t>
      </w:r>
      <w:proofErr w:type="spellEnd"/>
      <w:r w:rsidRPr="009A2B30">
        <w:rPr>
          <w:sz w:val="28"/>
          <w:szCs w:val="28"/>
        </w:rPr>
        <w:t xml:space="preserve"> = М * </w:t>
      </w:r>
      <w:proofErr w:type="spellStart"/>
      <w:r w:rsidRPr="009A2B30">
        <w:rPr>
          <w:sz w:val="28"/>
          <w:szCs w:val="28"/>
        </w:rPr>
        <w:t>Н</w:t>
      </w:r>
      <w:r w:rsidRPr="004E760F">
        <w:rPr>
          <w:vertAlign w:val="subscript"/>
        </w:rPr>
        <w:t>др</w:t>
      </w:r>
      <w:proofErr w:type="spellEnd"/>
      <w:r w:rsidRPr="009A2B30">
        <w:rPr>
          <w:sz w:val="28"/>
          <w:szCs w:val="28"/>
        </w:rPr>
        <w:t xml:space="preserve"> /100,</w:t>
      </w:r>
    </w:p>
    <w:p w:rsidR="000958C2" w:rsidRPr="009A2B30" w:rsidRDefault="000958C2" w:rsidP="00CC2863">
      <w:pPr>
        <w:rPr>
          <w:sz w:val="28"/>
          <w:szCs w:val="28"/>
        </w:rPr>
      </w:pPr>
      <w:r w:rsidRPr="009A2B30">
        <w:rPr>
          <w:sz w:val="28"/>
          <w:szCs w:val="28"/>
        </w:rPr>
        <w:t xml:space="preserve">где </w:t>
      </w:r>
      <w:proofErr w:type="spellStart"/>
      <w:r w:rsidRPr="009A2B30">
        <w:rPr>
          <w:sz w:val="28"/>
          <w:szCs w:val="28"/>
        </w:rPr>
        <w:t>М</w:t>
      </w:r>
      <w:r w:rsidRPr="004E760F">
        <w:rPr>
          <w:vertAlign w:val="subscript"/>
        </w:rPr>
        <w:t>др</w:t>
      </w:r>
      <w:proofErr w:type="spellEnd"/>
      <w:r w:rsidRPr="009A2B30">
        <w:rPr>
          <w:sz w:val="28"/>
          <w:szCs w:val="28"/>
        </w:rPr>
        <w:t xml:space="preserve"> – годовой расход дрожжей, </w:t>
      </w:r>
      <w:proofErr w:type="gramStart"/>
      <w:r w:rsidRPr="009A2B30">
        <w:rPr>
          <w:sz w:val="28"/>
          <w:szCs w:val="28"/>
        </w:rPr>
        <w:t>т</w:t>
      </w:r>
      <w:proofErr w:type="gramEnd"/>
      <w:r w:rsidR="00D5534D">
        <w:rPr>
          <w:sz w:val="28"/>
          <w:szCs w:val="28"/>
        </w:rPr>
        <w:t>;</w:t>
      </w:r>
    </w:p>
    <w:p w:rsidR="000958C2" w:rsidRPr="009A2B30" w:rsidRDefault="000958C2" w:rsidP="00CC2863">
      <w:pPr>
        <w:rPr>
          <w:sz w:val="28"/>
          <w:szCs w:val="28"/>
        </w:rPr>
      </w:pPr>
      <w:proofErr w:type="gramStart"/>
      <w:r w:rsidRPr="009A2B30">
        <w:rPr>
          <w:sz w:val="28"/>
          <w:szCs w:val="28"/>
        </w:rPr>
        <w:t>М-</w:t>
      </w:r>
      <w:proofErr w:type="gramEnd"/>
      <w:r w:rsidRPr="009A2B30">
        <w:rPr>
          <w:sz w:val="28"/>
          <w:szCs w:val="28"/>
        </w:rPr>
        <w:t xml:space="preserve"> годовой расход муки, т</w:t>
      </w:r>
      <w:r w:rsidR="00655058">
        <w:rPr>
          <w:sz w:val="28"/>
          <w:szCs w:val="28"/>
        </w:rPr>
        <w:t>;</w:t>
      </w:r>
    </w:p>
    <w:p w:rsidR="000958C2" w:rsidRPr="009A2B30" w:rsidRDefault="000958C2" w:rsidP="00CC2863">
      <w:pPr>
        <w:rPr>
          <w:sz w:val="28"/>
          <w:szCs w:val="28"/>
        </w:rPr>
      </w:pPr>
      <w:proofErr w:type="spellStart"/>
      <w:r w:rsidRPr="009A2B30">
        <w:rPr>
          <w:sz w:val="28"/>
          <w:szCs w:val="28"/>
        </w:rPr>
        <w:t>Н</w:t>
      </w:r>
      <w:r w:rsidRPr="004E760F">
        <w:rPr>
          <w:vertAlign w:val="subscript"/>
        </w:rPr>
        <w:t>др</w:t>
      </w:r>
      <w:proofErr w:type="spellEnd"/>
      <w:r w:rsidRPr="009A2B30">
        <w:rPr>
          <w:sz w:val="28"/>
          <w:szCs w:val="28"/>
        </w:rPr>
        <w:t xml:space="preserve"> – норма расхода дрожжей  на 100кг </w:t>
      </w:r>
      <w:proofErr w:type="spellStart"/>
      <w:r w:rsidRPr="009A2B30">
        <w:rPr>
          <w:sz w:val="28"/>
          <w:szCs w:val="28"/>
        </w:rPr>
        <w:t>муки</w:t>
      </w:r>
      <w:proofErr w:type="gramStart"/>
      <w:r w:rsidRPr="009A2B30">
        <w:rPr>
          <w:sz w:val="28"/>
          <w:szCs w:val="28"/>
        </w:rPr>
        <w:t>,к</w:t>
      </w:r>
      <w:proofErr w:type="gramEnd"/>
      <w:r w:rsidRPr="009A2B30">
        <w:rPr>
          <w:sz w:val="28"/>
          <w:szCs w:val="28"/>
        </w:rPr>
        <w:t>г</w:t>
      </w:r>
      <w:proofErr w:type="spellEnd"/>
      <w:r w:rsidR="00D5534D">
        <w:rPr>
          <w:sz w:val="28"/>
          <w:szCs w:val="28"/>
        </w:rPr>
        <w:t>.</w:t>
      </w:r>
    </w:p>
    <w:p w:rsidR="000958C2" w:rsidRPr="009A2B30" w:rsidRDefault="000958C2" w:rsidP="00D5534D">
      <w:pPr>
        <w:ind w:firstLine="567"/>
        <w:rPr>
          <w:sz w:val="28"/>
          <w:szCs w:val="28"/>
        </w:rPr>
      </w:pPr>
      <w:r w:rsidRPr="009A2B30">
        <w:rPr>
          <w:sz w:val="28"/>
          <w:szCs w:val="28"/>
        </w:rPr>
        <w:t>Годовой расход соли рассчитывается по формуле:</w:t>
      </w:r>
    </w:p>
    <w:p w:rsidR="000958C2" w:rsidRPr="009A2B30" w:rsidRDefault="000958C2" w:rsidP="00655058">
      <w:pPr>
        <w:ind w:firstLine="567"/>
        <w:jc w:val="center"/>
        <w:rPr>
          <w:sz w:val="28"/>
          <w:szCs w:val="28"/>
        </w:rPr>
      </w:pPr>
      <w:r w:rsidRPr="009A2B30">
        <w:rPr>
          <w:sz w:val="28"/>
          <w:szCs w:val="28"/>
        </w:rPr>
        <w:t>М</w:t>
      </w:r>
      <w:r w:rsidRPr="004E760F">
        <w:rPr>
          <w:vertAlign w:val="subscript"/>
        </w:rPr>
        <w:t>с</w:t>
      </w:r>
      <w:r w:rsidRPr="009A2B30">
        <w:t xml:space="preserve"> = </w:t>
      </w:r>
      <w:r w:rsidRPr="009A2B30">
        <w:rPr>
          <w:sz w:val="28"/>
          <w:szCs w:val="28"/>
        </w:rPr>
        <w:t>М * Н</w:t>
      </w:r>
      <w:r w:rsidRPr="004E760F">
        <w:rPr>
          <w:vertAlign w:val="subscript"/>
        </w:rPr>
        <w:t>с</w:t>
      </w:r>
      <w:r w:rsidRPr="009A2B30">
        <w:t>/</w:t>
      </w:r>
      <w:r w:rsidRPr="009A2B30">
        <w:rPr>
          <w:sz w:val="28"/>
          <w:szCs w:val="28"/>
        </w:rPr>
        <w:t>100,</w:t>
      </w:r>
    </w:p>
    <w:p w:rsidR="000958C2" w:rsidRPr="009A2B30" w:rsidRDefault="00655058" w:rsidP="00CC286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958C2" w:rsidRPr="009A2B30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r w:rsidR="000958C2" w:rsidRPr="009A2B30">
        <w:rPr>
          <w:sz w:val="28"/>
          <w:szCs w:val="28"/>
        </w:rPr>
        <w:t>М</w:t>
      </w:r>
      <w:r w:rsidR="000958C2" w:rsidRPr="004E760F">
        <w:rPr>
          <w:vertAlign w:val="subscript"/>
        </w:rPr>
        <w:t>с</w:t>
      </w:r>
      <w:r w:rsidR="000958C2" w:rsidRPr="009A2B30">
        <w:rPr>
          <w:sz w:val="28"/>
          <w:szCs w:val="28"/>
        </w:rPr>
        <w:t xml:space="preserve"> – годовой расход соли, т</w:t>
      </w:r>
      <w:r>
        <w:rPr>
          <w:sz w:val="28"/>
          <w:szCs w:val="28"/>
        </w:rPr>
        <w:t>;</w:t>
      </w:r>
    </w:p>
    <w:p w:rsidR="000958C2" w:rsidRPr="009A2B30" w:rsidRDefault="000958C2" w:rsidP="00CC2863">
      <w:pPr>
        <w:rPr>
          <w:sz w:val="28"/>
          <w:szCs w:val="28"/>
        </w:rPr>
      </w:pPr>
      <w:r w:rsidRPr="009A2B30">
        <w:rPr>
          <w:sz w:val="28"/>
          <w:szCs w:val="28"/>
        </w:rPr>
        <w:t>Н</w:t>
      </w:r>
      <w:r w:rsidRPr="004E760F">
        <w:rPr>
          <w:vertAlign w:val="subscript"/>
        </w:rPr>
        <w:t>с</w:t>
      </w:r>
      <w:r w:rsidRPr="009A2B30">
        <w:rPr>
          <w:sz w:val="28"/>
          <w:szCs w:val="28"/>
        </w:rPr>
        <w:t xml:space="preserve">– </w:t>
      </w:r>
      <w:proofErr w:type="gramStart"/>
      <w:r w:rsidRPr="009A2B30">
        <w:rPr>
          <w:sz w:val="28"/>
          <w:szCs w:val="28"/>
        </w:rPr>
        <w:t>но</w:t>
      </w:r>
      <w:proofErr w:type="gramEnd"/>
      <w:r w:rsidRPr="009A2B30">
        <w:rPr>
          <w:sz w:val="28"/>
          <w:szCs w:val="28"/>
        </w:rPr>
        <w:t>рма расхода соли на 100 кг муки</w:t>
      </w:r>
      <w:r w:rsidR="00655058">
        <w:rPr>
          <w:sz w:val="28"/>
          <w:szCs w:val="28"/>
        </w:rPr>
        <w:t>.</w:t>
      </w:r>
    </w:p>
    <w:p w:rsidR="000958C2" w:rsidRPr="009A2B30" w:rsidRDefault="000958C2" w:rsidP="00D5534D">
      <w:pPr>
        <w:ind w:firstLine="567"/>
        <w:rPr>
          <w:sz w:val="28"/>
          <w:szCs w:val="28"/>
        </w:rPr>
      </w:pPr>
      <w:r w:rsidRPr="009A2B30">
        <w:rPr>
          <w:sz w:val="28"/>
          <w:szCs w:val="28"/>
        </w:rPr>
        <w:t>Стоимость прессованных дрожжей рассчитывается по формуле:</w:t>
      </w:r>
    </w:p>
    <w:p w:rsidR="000958C2" w:rsidRPr="009A2B30" w:rsidRDefault="000958C2" w:rsidP="00655058">
      <w:pPr>
        <w:ind w:firstLine="567"/>
        <w:jc w:val="center"/>
        <w:rPr>
          <w:sz w:val="28"/>
          <w:szCs w:val="28"/>
        </w:rPr>
      </w:pPr>
      <w:proofErr w:type="spellStart"/>
      <w:r w:rsidRPr="009A2B30">
        <w:rPr>
          <w:sz w:val="28"/>
          <w:szCs w:val="28"/>
        </w:rPr>
        <w:t>С</w:t>
      </w:r>
      <w:r w:rsidRPr="004E760F">
        <w:rPr>
          <w:vertAlign w:val="subscript"/>
        </w:rPr>
        <w:t>др</w:t>
      </w:r>
      <w:proofErr w:type="spellEnd"/>
      <w:r w:rsidRPr="009A2B30">
        <w:rPr>
          <w:sz w:val="28"/>
          <w:szCs w:val="28"/>
        </w:rPr>
        <w:t xml:space="preserve"> = </w:t>
      </w:r>
      <w:proofErr w:type="spellStart"/>
      <w:r w:rsidRPr="009A2B30">
        <w:rPr>
          <w:sz w:val="28"/>
          <w:szCs w:val="28"/>
        </w:rPr>
        <w:t>М</w:t>
      </w:r>
      <w:r w:rsidRPr="004E760F">
        <w:rPr>
          <w:vertAlign w:val="subscript"/>
        </w:rPr>
        <w:t>др</w:t>
      </w:r>
      <w:proofErr w:type="spellEnd"/>
      <w:r w:rsidRPr="009A2B30">
        <w:rPr>
          <w:sz w:val="28"/>
          <w:szCs w:val="28"/>
        </w:rPr>
        <w:t xml:space="preserve"> * </w:t>
      </w:r>
      <w:proofErr w:type="spellStart"/>
      <w:r w:rsidRPr="009A2B30">
        <w:rPr>
          <w:sz w:val="28"/>
          <w:szCs w:val="28"/>
        </w:rPr>
        <w:t>Ц</w:t>
      </w:r>
      <w:r w:rsidRPr="004E760F">
        <w:rPr>
          <w:vertAlign w:val="subscript"/>
        </w:rPr>
        <w:t>др</w:t>
      </w:r>
      <w:proofErr w:type="spellEnd"/>
      <w:r w:rsidRPr="009A2B30">
        <w:rPr>
          <w:sz w:val="28"/>
          <w:szCs w:val="28"/>
        </w:rPr>
        <w:t xml:space="preserve"> /1000,</w:t>
      </w:r>
    </w:p>
    <w:p w:rsidR="000958C2" w:rsidRPr="009A2B30" w:rsidRDefault="000958C2" w:rsidP="00CC2863">
      <w:pPr>
        <w:rPr>
          <w:sz w:val="28"/>
          <w:szCs w:val="28"/>
        </w:rPr>
      </w:pPr>
      <w:proofErr w:type="spellStart"/>
      <w:r w:rsidRPr="009A2B30">
        <w:rPr>
          <w:sz w:val="28"/>
          <w:szCs w:val="28"/>
        </w:rPr>
        <w:t>гдеС</w:t>
      </w:r>
      <w:r w:rsidRPr="004E760F">
        <w:rPr>
          <w:vertAlign w:val="subscript"/>
        </w:rPr>
        <w:t>др</w:t>
      </w:r>
      <w:proofErr w:type="spellEnd"/>
      <w:r w:rsidRPr="009A2B30">
        <w:rPr>
          <w:sz w:val="28"/>
          <w:szCs w:val="28"/>
        </w:rPr>
        <w:t xml:space="preserve"> – стоимость дрожжей, </w:t>
      </w:r>
      <w:proofErr w:type="spellStart"/>
      <w:r w:rsidRPr="009A2B30">
        <w:rPr>
          <w:sz w:val="28"/>
          <w:szCs w:val="28"/>
        </w:rPr>
        <w:t>тыс</w:t>
      </w:r>
      <w:proofErr w:type="gramStart"/>
      <w:r w:rsidRPr="009A2B30">
        <w:rPr>
          <w:sz w:val="28"/>
          <w:szCs w:val="28"/>
        </w:rPr>
        <w:t>.р</w:t>
      </w:r>
      <w:proofErr w:type="gramEnd"/>
      <w:r w:rsidRPr="009A2B30">
        <w:rPr>
          <w:sz w:val="28"/>
          <w:szCs w:val="28"/>
        </w:rPr>
        <w:t>уб</w:t>
      </w:r>
      <w:proofErr w:type="spellEnd"/>
    </w:p>
    <w:p w:rsidR="000958C2" w:rsidRPr="009A2B30" w:rsidRDefault="000958C2" w:rsidP="00CC2863">
      <w:pPr>
        <w:rPr>
          <w:sz w:val="28"/>
          <w:szCs w:val="28"/>
        </w:rPr>
      </w:pPr>
      <w:proofErr w:type="spellStart"/>
      <w:r w:rsidRPr="009A2B30">
        <w:rPr>
          <w:sz w:val="28"/>
          <w:szCs w:val="28"/>
        </w:rPr>
        <w:t>Ц</w:t>
      </w:r>
      <w:r w:rsidRPr="004E760F">
        <w:rPr>
          <w:vertAlign w:val="subscript"/>
        </w:rPr>
        <w:t>др</w:t>
      </w:r>
      <w:proofErr w:type="spellEnd"/>
      <w:r w:rsidRPr="009A2B30">
        <w:rPr>
          <w:sz w:val="28"/>
          <w:szCs w:val="28"/>
        </w:rPr>
        <w:t xml:space="preserve"> – оптовая цена 1 т</w:t>
      </w:r>
      <w:proofErr w:type="gramStart"/>
      <w:r w:rsidRPr="009A2B30">
        <w:rPr>
          <w:sz w:val="28"/>
          <w:szCs w:val="28"/>
        </w:rPr>
        <w:t xml:space="preserve"> ,</w:t>
      </w:r>
      <w:proofErr w:type="spellStart"/>
      <w:proofErr w:type="gramEnd"/>
      <w:r w:rsidRPr="009A2B30">
        <w:rPr>
          <w:sz w:val="28"/>
          <w:szCs w:val="28"/>
        </w:rPr>
        <w:t>руб</w:t>
      </w:r>
      <w:proofErr w:type="spellEnd"/>
    </w:p>
    <w:p w:rsidR="000958C2" w:rsidRPr="009A2B30" w:rsidRDefault="000958C2" w:rsidP="00D5534D">
      <w:pPr>
        <w:ind w:firstLine="567"/>
        <w:rPr>
          <w:sz w:val="28"/>
          <w:szCs w:val="28"/>
        </w:rPr>
      </w:pPr>
      <w:r w:rsidRPr="009A2B30">
        <w:rPr>
          <w:sz w:val="28"/>
          <w:szCs w:val="28"/>
        </w:rPr>
        <w:t>Стоимость соли поваренной пищевой рассчитывается по формуле:</w:t>
      </w:r>
    </w:p>
    <w:p w:rsidR="000958C2" w:rsidRPr="009A2B30" w:rsidRDefault="000958C2" w:rsidP="00655058">
      <w:pPr>
        <w:ind w:firstLine="567"/>
        <w:jc w:val="center"/>
        <w:rPr>
          <w:sz w:val="28"/>
          <w:szCs w:val="28"/>
        </w:rPr>
      </w:pPr>
      <w:proofErr w:type="spellStart"/>
      <w:r w:rsidRPr="009A2B30">
        <w:rPr>
          <w:sz w:val="28"/>
          <w:szCs w:val="28"/>
        </w:rPr>
        <w:t>С</w:t>
      </w:r>
      <w:r w:rsidRPr="004E760F">
        <w:rPr>
          <w:vertAlign w:val="subscript"/>
        </w:rPr>
        <w:t>с</w:t>
      </w:r>
      <w:proofErr w:type="spellEnd"/>
      <w:r w:rsidRPr="009A2B30">
        <w:rPr>
          <w:sz w:val="28"/>
          <w:szCs w:val="28"/>
        </w:rPr>
        <w:t xml:space="preserve"> = М</w:t>
      </w:r>
      <w:r w:rsidRPr="004E760F">
        <w:rPr>
          <w:vertAlign w:val="subscript"/>
        </w:rPr>
        <w:t>с</w:t>
      </w:r>
      <w:r w:rsidRPr="009A2B30">
        <w:rPr>
          <w:sz w:val="28"/>
          <w:szCs w:val="28"/>
        </w:rPr>
        <w:t xml:space="preserve">* </w:t>
      </w:r>
      <w:proofErr w:type="spellStart"/>
      <w:r w:rsidRPr="009A2B30">
        <w:rPr>
          <w:sz w:val="28"/>
          <w:szCs w:val="28"/>
        </w:rPr>
        <w:t>Ц</w:t>
      </w:r>
      <w:r w:rsidRPr="004E760F">
        <w:rPr>
          <w:vertAlign w:val="subscript"/>
        </w:rPr>
        <w:t>опт</w:t>
      </w:r>
      <w:proofErr w:type="spellEnd"/>
      <w:r w:rsidRPr="009A2B30">
        <w:rPr>
          <w:sz w:val="28"/>
          <w:szCs w:val="28"/>
        </w:rPr>
        <w:t>/1000,</w:t>
      </w:r>
    </w:p>
    <w:p w:rsidR="000958C2" w:rsidRPr="009A2B30" w:rsidRDefault="00655058" w:rsidP="00CC2863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0958C2" w:rsidRPr="009A2B30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proofErr w:type="spellStart"/>
      <w:r w:rsidR="000958C2" w:rsidRPr="009A2B30">
        <w:rPr>
          <w:sz w:val="28"/>
          <w:szCs w:val="28"/>
        </w:rPr>
        <w:t>С</w:t>
      </w:r>
      <w:r w:rsidR="000958C2" w:rsidRPr="004E760F">
        <w:rPr>
          <w:vertAlign w:val="subscript"/>
        </w:rPr>
        <w:t>с</w:t>
      </w:r>
      <w:proofErr w:type="spellEnd"/>
      <w:r w:rsidR="000958C2" w:rsidRPr="009A2B30">
        <w:rPr>
          <w:sz w:val="28"/>
          <w:szCs w:val="28"/>
        </w:rPr>
        <w:t xml:space="preserve">– </w:t>
      </w:r>
      <w:proofErr w:type="gramStart"/>
      <w:r w:rsidR="000958C2" w:rsidRPr="009A2B30">
        <w:rPr>
          <w:sz w:val="28"/>
          <w:szCs w:val="28"/>
        </w:rPr>
        <w:t>ст</w:t>
      </w:r>
      <w:proofErr w:type="gramEnd"/>
      <w:r w:rsidR="000958C2" w:rsidRPr="009A2B30">
        <w:rPr>
          <w:sz w:val="28"/>
          <w:szCs w:val="28"/>
        </w:rPr>
        <w:t xml:space="preserve">оимость соли, </w:t>
      </w:r>
      <w:proofErr w:type="spellStart"/>
      <w:r w:rsidR="000958C2" w:rsidRPr="009A2B30"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;</w:t>
      </w:r>
    </w:p>
    <w:p w:rsidR="000958C2" w:rsidRDefault="000958C2" w:rsidP="00CC2863">
      <w:pPr>
        <w:rPr>
          <w:sz w:val="28"/>
          <w:szCs w:val="28"/>
        </w:rPr>
      </w:pPr>
      <w:proofErr w:type="spellStart"/>
      <w:r w:rsidRPr="009A2B30">
        <w:rPr>
          <w:sz w:val="28"/>
          <w:szCs w:val="28"/>
        </w:rPr>
        <w:t>Ц</w:t>
      </w:r>
      <w:r w:rsidRPr="004E760F">
        <w:rPr>
          <w:vertAlign w:val="subscript"/>
        </w:rPr>
        <w:t>опт</w:t>
      </w:r>
      <w:proofErr w:type="spellEnd"/>
      <w:r w:rsidRPr="009A2B30">
        <w:rPr>
          <w:sz w:val="28"/>
          <w:szCs w:val="28"/>
        </w:rPr>
        <w:t xml:space="preserve"> – оптовая цена соли 1 т, руб.</w:t>
      </w:r>
    </w:p>
    <w:p w:rsidR="000958C2" w:rsidRPr="009A2B30" w:rsidRDefault="000958C2" w:rsidP="00CC2863">
      <w:pPr>
        <w:rPr>
          <w:sz w:val="28"/>
          <w:szCs w:val="28"/>
        </w:rPr>
      </w:pPr>
    </w:p>
    <w:p w:rsidR="000958C2" w:rsidRPr="009A2B30" w:rsidRDefault="000958C2" w:rsidP="00D5534D">
      <w:pPr>
        <w:ind w:firstLine="567"/>
        <w:rPr>
          <w:sz w:val="28"/>
          <w:szCs w:val="28"/>
        </w:rPr>
      </w:pPr>
      <w:r w:rsidRPr="009A2B30">
        <w:rPr>
          <w:sz w:val="28"/>
          <w:szCs w:val="28"/>
        </w:rPr>
        <w:t>Стоимость транспортно-заготовительных расходов принимаем за 2 % от общей стоимости дополнительного сырья.</w:t>
      </w:r>
    </w:p>
    <w:p w:rsidR="00D5534D" w:rsidRDefault="00D5534D" w:rsidP="00D5534D">
      <w:pPr>
        <w:ind w:firstLine="567"/>
        <w:rPr>
          <w:sz w:val="28"/>
          <w:szCs w:val="28"/>
        </w:rPr>
      </w:pPr>
    </w:p>
    <w:p w:rsidR="000958C2" w:rsidRPr="009A2B30" w:rsidRDefault="000958C2" w:rsidP="00D5534D">
      <w:pPr>
        <w:ind w:firstLine="567"/>
        <w:rPr>
          <w:sz w:val="28"/>
          <w:szCs w:val="28"/>
        </w:rPr>
      </w:pPr>
      <w:r w:rsidRPr="00B11755">
        <w:rPr>
          <w:sz w:val="28"/>
          <w:szCs w:val="28"/>
        </w:rPr>
        <w:t xml:space="preserve">Таблица </w:t>
      </w:r>
      <w:r w:rsidR="00B10C0B" w:rsidRPr="00B11755">
        <w:rPr>
          <w:sz w:val="28"/>
          <w:szCs w:val="28"/>
        </w:rPr>
        <w:t xml:space="preserve">9 - </w:t>
      </w:r>
      <w:r w:rsidRPr="00B11755">
        <w:rPr>
          <w:sz w:val="28"/>
          <w:szCs w:val="28"/>
        </w:rPr>
        <w:t>Расчет</w:t>
      </w:r>
      <w:r w:rsidRPr="009A2B30">
        <w:rPr>
          <w:sz w:val="28"/>
          <w:szCs w:val="28"/>
        </w:rPr>
        <w:t xml:space="preserve"> количества и стоимости вспомогательного сырья  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45"/>
        <w:gridCol w:w="1559"/>
        <w:gridCol w:w="1701"/>
        <w:gridCol w:w="1446"/>
        <w:gridCol w:w="1672"/>
      </w:tblGrid>
      <w:tr w:rsidR="000958C2" w:rsidRPr="007E0C81" w:rsidTr="00B10C0B">
        <w:trPr>
          <w:trHeight w:val="443"/>
        </w:trPr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C2" w:rsidRPr="007E0C81" w:rsidRDefault="000958C2" w:rsidP="00356CF4">
            <w:pPr>
              <w:rPr>
                <w:sz w:val="28"/>
                <w:szCs w:val="28"/>
              </w:rPr>
            </w:pPr>
            <w:r w:rsidRPr="007E0C81">
              <w:rPr>
                <w:sz w:val="28"/>
                <w:szCs w:val="28"/>
              </w:rPr>
              <w:t>Наименование ассортимента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C2" w:rsidRPr="007E0C81" w:rsidRDefault="000958C2" w:rsidP="00356CF4">
            <w:pPr>
              <w:jc w:val="center"/>
              <w:rPr>
                <w:sz w:val="28"/>
                <w:szCs w:val="28"/>
              </w:rPr>
            </w:pPr>
          </w:p>
        </w:tc>
      </w:tr>
      <w:tr w:rsidR="000958C2" w:rsidRPr="007E0C81" w:rsidTr="00B10C0B">
        <w:tc>
          <w:tcPr>
            <w:tcW w:w="51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C2" w:rsidRPr="007E0C81" w:rsidRDefault="000958C2" w:rsidP="00356CF4">
            <w:pPr>
              <w:rPr>
                <w:sz w:val="28"/>
                <w:szCs w:val="28"/>
              </w:rPr>
            </w:pPr>
            <w:r w:rsidRPr="007E0C81">
              <w:rPr>
                <w:sz w:val="28"/>
                <w:szCs w:val="28"/>
              </w:rPr>
              <w:t>Количество муки</w:t>
            </w:r>
          </w:p>
        </w:tc>
        <w:tc>
          <w:tcPr>
            <w:tcW w:w="48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C2" w:rsidRPr="007E0C81" w:rsidRDefault="000958C2" w:rsidP="00356CF4">
            <w:pPr>
              <w:jc w:val="center"/>
              <w:rPr>
                <w:sz w:val="28"/>
                <w:szCs w:val="28"/>
              </w:rPr>
            </w:pPr>
          </w:p>
        </w:tc>
      </w:tr>
      <w:tr w:rsidR="000958C2" w:rsidRPr="007E0C81" w:rsidTr="00B10C0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C2" w:rsidRPr="007E0C81" w:rsidRDefault="000958C2" w:rsidP="00356CF4">
            <w:pPr>
              <w:jc w:val="center"/>
              <w:rPr>
                <w:sz w:val="28"/>
                <w:szCs w:val="28"/>
              </w:rPr>
            </w:pPr>
            <w:r w:rsidRPr="007E0C81">
              <w:rPr>
                <w:sz w:val="28"/>
                <w:szCs w:val="28"/>
              </w:rPr>
              <w:t>Сырье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C2" w:rsidRPr="007E0C81" w:rsidRDefault="000958C2" w:rsidP="00356CF4">
            <w:pPr>
              <w:jc w:val="center"/>
              <w:rPr>
                <w:sz w:val="28"/>
                <w:szCs w:val="28"/>
              </w:rPr>
            </w:pPr>
            <w:r w:rsidRPr="007E0C81">
              <w:rPr>
                <w:sz w:val="28"/>
                <w:szCs w:val="28"/>
              </w:rPr>
              <w:t xml:space="preserve">Цена за 1 </w:t>
            </w:r>
            <w:r w:rsidRPr="007E0C81">
              <w:rPr>
                <w:sz w:val="28"/>
                <w:szCs w:val="28"/>
              </w:rPr>
              <w:lastRenderedPageBreak/>
              <w:t>тонну, руб</w:t>
            </w:r>
            <w:r w:rsidR="00B10C0B" w:rsidRPr="007E0C81">
              <w:rPr>
                <w:sz w:val="28"/>
                <w:szCs w:val="28"/>
              </w:rPr>
              <w:t>ли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C2" w:rsidRPr="007E0C81" w:rsidRDefault="000958C2" w:rsidP="00356CF4">
            <w:pPr>
              <w:jc w:val="center"/>
              <w:rPr>
                <w:sz w:val="28"/>
                <w:szCs w:val="28"/>
              </w:rPr>
            </w:pPr>
            <w:r w:rsidRPr="007E0C81">
              <w:rPr>
                <w:sz w:val="28"/>
                <w:szCs w:val="28"/>
              </w:rPr>
              <w:lastRenderedPageBreak/>
              <w:t>Норма</w:t>
            </w:r>
          </w:p>
          <w:p w:rsidR="000958C2" w:rsidRPr="007E0C81" w:rsidRDefault="000958C2" w:rsidP="00356CF4">
            <w:pPr>
              <w:jc w:val="center"/>
              <w:rPr>
                <w:sz w:val="28"/>
                <w:szCs w:val="28"/>
              </w:rPr>
            </w:pPr>
            <w:r w:rsidRPr="007E0C81">
              <w:rPr>
                <w:sz w:val="28"/>
                <w:szCs w:val="28"/>
              </w:rPr>
              <w:lastRenderedPageBreak/>
              <w:t>расхода,</w:t>
            </w:r>
          </w:p>
          <w:p w:rsidR="000958C2" w:rsidRPr="007E0C81" w:rsidRDefault="000958C2" w:rsidP="00356CF4">
            <w:pPr>
              <w:jc w:val="center"/>
              <w:rPr>
                <w:sz w:val="28"/>
                <w:szCs w:val="28"/>
              </w:rPr>
            </w:pPr>
            <w:r w:rsidRPr="007E0C81">
              <w:rPr>
                <w:sz w:val="28"/>
                <w:szCs w:val="28"/>
              </w:rPr>
              <w:t>кг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C2" w:rsidRPr="007E0C81" w:rsidRDefault="000958C2" w:rsidP="00356CF4">
            <w:pPr>
              <w:jc w:val="center"/>
              <w:rPr>
                <w:sz w:val="28"/>
                <w:szCs w:val="28"/>
              </w:rPr>
            </w:pPr>
            <w:r w:rsidRPr="007E0C81">
              <w:rPr>
                <w:sz w:val="28"/>
                <w:szCs w:val="28"/>
              </w:rPr>
              <w:lastRenderedPageBreak/>
              <w:t>Количест</w:t>
            </w:r>
            <w:r w:rsidRPr="007E0C81">
              <w:rPr>
                <w:sz w:val="28"/>
                <w:szCs w:val="28"/>
              </w:rPr>
              <w:lastRenderedPageBreak/>
              <w:t>во, т</w:t>
            </w:r>
            <w:r w:rsidR="00B10C0B" w:rsidRPr="007E0C81">
              <w:rPr>
                <w:sz w:val="28"/>
                <w:szCs w:val="28"/>
              </w:rPr>
              <w:t>онн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58C2" w:rsidRPr="007E0C81" w:rsidRDefault="00B10C0B" w:rsidP="00356CF4">
            <w:pPr>
              <w:jc w:val="center"/>
              <w:rPr>
                <w:sz w:val="28"/>
                <w:szCs w:val="28"/>
              </w:rPr>
            </w:pPr>
            <w:r w:rsidRPr="007E0C81">
              <w:rPr>
                <w:sz w:val="28"/>
                <w:szCs w:val="28"/>
              </w:rPr>
              <w:lastRenderedPageBreak/>
              <w:t xml:space="preserve">Общая </w:t>
            </w:r>
            <w:r w:rsidRPr="007E0C81">
              <w:rPr>
                <w:sz w:val="28"/>
                <w:szCs w:val="28"/>
              </w:rPr>
              <w:lastRenderedPageBreak/>
              <w:t>стоимость</w:t>
            </w:r>
            <w:r w:rsidR="000958C2" w:rsidRPr="007E0C81">
              <w:rPr>
                <w:sz w:val="28"/>
                <w:szCs w:val="28"/>
              </w:rPr>
              <w:t>, тыс</w:t>
            </w:r>
            <w:proofErr w:type="gramStart"/>
            <w:r w:rsidR="000958C2" w:rsidRPr="007E0C81">
              <w:rPr>
                <w:sz w:val="28"/>
                <w:szCs w:val="28"/>
              </w:rPr>
              <w:t>.р</w:t>
            </w:r>
            <w:proofErr w:type="gramEnd"/>
            <w:r w:rsidR="000958C2" w:rsidRPr="007E0C81">
              <w:rPr>
                <w:sz w:val="28"/>
                <w:szCs w:val="28"/>
              </w:rPr>
              <w:t>уб.</w:t>
            </w:r>
          </w:p>
        </w:tc>
      </w:tr>
      <w:tr w:rsidR="000958C2" w:rsidRPr="007E0C81" w:rsidTr="00B10C0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C2" w:rsidRPr="007E0C81" w:rsidRDefault="000958C2" w:rsidP="00356CF4">
            <w:pPr>
              <w:rPr>
                <w:sz w:val="28"/>
                <w:szCs w:val="28"/>
              </w:rPr>
            </w:pPr>
            <w:r w:rsidRPr="007E0C81">
              <w:rPr>
                <w:sz w:val="28"/>
                <w:szCs w:val="28"/>
              </w:rPr>
              <w:lastRenderedPageBreak/>
              <w:t>Дрожжи прессованные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C2" w:rsidRPr="007E0C81" w:rsidRDefault="000958C2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C2" w:rsidRPr="007E0C81" w:rsidRDefault="000958C2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C2" w:rsidRPr="007E0C81" w:rsidRDefault="000958C2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C2" w:rsidRPr="007E0C81" w:rsidRDefault="000958C2" w:rsidP="00356CF4">
            <w:pPr>
              <w:jc w:val="center"/>
              <w:rPr>
                <w:sz w:val="28"/>
                <w:szCs w:val="28"/>
              </w:rPr>
            </w:pPr>
          </w:p>
        </w:tc>
      </w:tr>
      <w:tr w:rsidR="000958C2" w:rsidRPr="007E0C81" w:rsidTr="00B10C0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C2" w:rsidRPr="007E0C81" w:rsidRDefault="000958C2" w:rsidP="00356CF4">
            <w:pPr>
              <w:rPr>
                <w:sz w:val="28"/>
                <w:szCs w:val="28"/>
              </w:rPr>
            </w:pPr>
            <w:r w:rsidRPr="007E0C81">
              <w:rPr>
                <w:sz w:val="28"/>
                <w:szCs w:val="28"/>
              </w:rPr>
              <w:t xml:space="preserve">Соль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C2" w:rsidRPr="007E0C81" w:rsidRDefault="000958C2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C2" w:rsidRPr="007E0C81" w:rsidRDefault="000958C2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C2" w:rsidRPr="007E0C81" w:rsidRDefault="000958C2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C2" w:rsidRPr="007E0C81" w:rsidRDefault="000958C2" w:rsidP="00356CF4">
            <w:pPr>
              <w:jc w:val="center"/>
              <w:rPr>
                <w:sz w:val="28"/>
                <w:szCs w:val="28"/>
              </w:rPr>
            </w:pPr>
          </w:p>
        </w:tc>
      </w:tr>
      <w:tr w:rsidR="000958C2" w:rsidRPr="007E0C81" w:rsidTr="00B10C0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C2" w:rsidRPr="007E0C81" w:rsidRDefault="000958C2" w:rsidP="00356CF4">
            <w:pPr>
              <w:rPr>
                <w:sz w:val="28"/>
                <w:szCs w:val="28"/>
              </w:rPr>
            </w:pPr>
            <w:r w:rsidRPr="007E0C81">
              <w:rPr>
                <w:sz w:val="28"/>
                <w:szCs w:val="28"/>
              </w:rPr>
              <w:t>Сахар – песок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C2" w:rsidRPr="007E0C81" w:rsidRDefault="000958C2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C2" w:rsidRPr="007E0C81" w:rsidRDefault="000958C2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C2" w:rsidRPr="007E0C81" w:rsidRDefault="000958C2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C2" w:rsidRPr="007E0C81" w:rsidRDefault="000958C2" w:rsidP="00356CF4">
            <w:pPr>
              <w:jc w:val="center"/>
              <w:rPr>
                <w:sz w:val="28"/>
                <w:szCs w:val="28"/>
              </w:rPr>
            </w:pPr>
          </w:p>
        </w:tc>
      </w:tr>
      <w:tr w:rsidR="000958C2" w:rsidRPr="007E0C81" w:rsidTr="00B10C0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C2" w:rsidRPr="007E0C81" w:rsidRDefault="000958C2" w:rsidP="00356CF4">
            <w:pPr>
              <w:rPr>
                <w:sz w:val="28"/>
                <w:szCs w:val="28"/>
              </w:rPr>
            </w:pPr>
            <w:r w:rsidRPr="007E0C81">
              <w:rPr>
                <w:sz w:val="28"/>
                <w:szCs w:val="28"/>
              </w:rPr>
              <w:t>Изюм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C2" w:rsidRPr="007E0C81" w:rsidRDefault="000958C2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C2" w:rsidRPr="007E0C81" w:rsidRDefault="000958C2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C2" w:rsidRPr="007E0C81" w:rsidRDefault="000958C2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C2" w:rsidRPr="007E0C81" w:rsidRDefault="000958C2" w:rsidP="00356CF4">
            <w:pPr>
              <w:jc w:val="center"/>
              <w:rPr>
                <w:sz w:val="28"/>
                <w:szCs w:val="28"/>
              </w:rPr>
            </w:pPr>
          </w:p>
        </w:tc>
      </w:tr>
      <w:tr w:rsidR="000958C2" w:rsidRPr="007E0C81" w:rsidTr="00B10C0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C2" w:rsidRPr="007E0C81" w:rsidRDefault="000958C2" w:rsidP="00356CF4">
            <w:pPr>
              <w:rPr>
                <w:sz w:val="28"/>
                <w:szCs w:val="28"/>
              </w:rPr>
            </w:pPr>
            <w:r w:rsidRPr="007E0C81">
              <w:rPr>
                <w:sz w:val="28"/>
                <w:szCs w:val="28"/>
              </w:rPr>
              <w:t>Итого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C2" w:rsidRPr="007E0C81" w:rsidRDefault="000958C2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C2" w:rsidRPr="007E0C81" w:rsidRDefault="000958C2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C2" w:rsidRPr="007E0C81" w:rsidRDefault="000958C2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C2" w:rsidRPr="007E0C81" w:rsidRDefault="000958C2" w:rsidP="00356CF4">
            <w:pPr>
              <w:jc w:val="center"/>
              <w:rPr>
                <w:sz w:val="28"/>
                <w:szCs w:val="28"/>
              </w:rPr>
            </w:pPr>
          </w:p>
        </w:tc>
      </w:tr>
      <w:tr w:rsidR="000958C2" w:rsidRPr="00655058" w:rsidTr="00B10C0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C2" w:rsidRPr="00655058" w:rsidRDefault="000958C2" w:rsidP="00356CF4">
            <w:pPr>
              <w:ind w:right="-108"/>
              <w:rPr>
                <w:sz w:val="28"/>
                <w:szCs w:val="28"/>
              </w:rPr>
            </w:pPr>
            <w:r w:rsidRPr="007E0C81">
              <w:rPr>
                <w:sz w:val="28"/>
                <w:szCs w:val="28"/>
              </w:rPr>
              <w:t>Транспортно- заготовительные расходы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C2" w:rsidRPr="00655058" w:rsidRDefault="000958C2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C2" w:rsidRPr="00655058" w:rsidRDefault="000958C2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C2" w:rsidRPr="00655058" w:rsidRDefault="000958C2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C2" w:rsidRPr="00655058" w:rsidRDefault="000958C2" w:rsidP="00356C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0C0B" w:rsidRDefault="007E0C81" w:rsidP="007E0C81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0958C2" w:rsidRPr="009A2B30">
        <w:rPr>
          <w:sz w:val="28"/>
          <w:szCs w:val="28"/>
        </w:rPr>
        <w:t>ля расчета потребности энергии, необходимо рассчитать количество электроэне</w:t>
      </w:r>
      <w:r w:rsidR="00B10C0B">
        <w:rPr>
          <w:sz w:val="28"/>
          <w:szCs w:val="28"/>
        </w:rPr>
        <w:t xml:space="preserve">ргии и стоимость электроэнергии. </w:t>
      </w:r>
    </w:p>
    <w:p w:rsidR="000958C2" w:rsidRPr="009A2B30" w:rsidRDefault="000958C2" w:rsidP="007E0C81">
      <w:pPr>
        <w:ind w:firstLine="567"/>
        <w:jc w:val="both"/>
        <w:rPr>
          <w:sz w:val="28"/>
          <w:szCs w:val="28"/>
        </w:rPr>
      </w:pPr>
      <w:r w:rsidRPr="009A2B30">
        <w:rPr>
          <w:sz w:val="28"/>
          <w:szCs w:val="28"/>
        </w:rPr>
        <w:t>Количество электроэнергии рассчитывается по формуле:</w:t>
      </w:r>
    </w:p>
    <w:p w:rsidR="000958C2" w:rsidRPr="009A2B30" w:rsidRDefault="000958C2" w:rsidP="007E0C81">
      <w:pPr>
        <w:ind w:firstLine="567"/>
        <w:jc w:val="center"/>
        <w:rPr>
          <w:sz w:val="28"/>
          <w:szCs w:val="28"/>
        </w:rPr>
      </w:pPr>
      <w:proofErr w:type="spellStart"/>
      <w:r w:rsidRPr="009A2B30">
        <w:rPr>
          <w:sz w:val="28"/>
          <w:szCs w:val="28"/>
        </w:rPr>
        <w:t>К</w:t>
      </w:r>
      <w:r w:rsidRPr="00D37CB1">
        <w:rPr>
          <w:vertAlign w:val="subscript"/>
        </w:rPr>
        <w:t>э</w:t>
      </w:r>
      <w:proofErr w:type="spellEnd"/>
      <w:r w:rsidRPr="009A2B30">
        <w:rPr>
          <w:sz w:val="28"/>
          <w:szCs w:val="28"/>
        </w:rPr>
        <w:t xml:space="preserve"> = </w:t>
      </w:r>
      <w:proofErr w:type="spellStart"/>
      <w:r w:rsidRPr="009A2B30">
        <w:rPr>
          <w:sz w:val="28"/>
          <w:szCs w:val="28"/>
        </w:rPr>
        <w:t>П</w:t>
      </w:r>
      <w:r w:rsidRPr="00D37CB1">
        <w:rPr>
          <w:vertAlign w:val="subscript"/>
        </w:rPr>
        <w:t>год</w:t>
      </w:r>
      <w:proofErr w:type="spellEnd"/>
      <w:r w:rsidRPr="009A2B30">
        <w:rPr>
          <w:sz w:val="28"/>
          <w:szCs w:val="28"/>
        </w:rPr>
        <w:t xml:space="preserve"> * </w:t>
      </w:r>
      <w:proofErr w:type="spellStart"/>
      <w:r w:rsidRPr="009A2B30">
        <w:rPr>
          <w:sz w:val="28"/>
          <w:szCs w:val="28"/>
        </w:rPr>
        <w:t>Н</w:t>
      </w:r>
      <w:r w:rsidRPr="00D37CB1">
        <w:rPr>
          <w:vertAlign w:val="subscript"/>
        </w:rPr>
        <w:t>э</w:t>
      </w:r>
      <w:proofErr w:type="spellEnd"/>
      <w:r w:rsidRPr="009A2B30">
        <w:rPr>
          <w:sz w:val="28"/>
          <w:szCs w:val="28"/>
        </w:rPr>
        <w:t>,</w:t>
      </w:r>
    </w:p>
    <w:p w:rsidR="000958C2" w:rsidRPr="009A2B30" w:rsidRDefault="007E0C81" w:rsidP="00CC286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958C2" w:rsidRPr="009A2B30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proofErr w:type="spellStart"/>
      <w:r w:rsidR="000958C2" w:rsidRPr="009A2B30">
        <w:rPr>
          <w:sz w:val="28"/>
          <w:szCs w:val="28"/>
        </w:rPr>
        <w:t>К</w:t>
      </w:r>
      <w:r w:rsidR="000958C2" w:rsidRPr="00D37CB1">
        <w:rPr>
          <w:vertAlign w:val="subscript"/>
        </w:rPr>
        <w:t>э</w:t>
      </w:r>
      <w:proofErr w:type="spellEnd"/>
      <w:r w:rsidR="000958C2" w:rsidRPr="009A2B30">
        <w:rPr>
          <w:sz w:val="28"/>
          <w:szCs w:val="28"/>
        </w:rPr>
        <w:t xml:space="preserve">– </w:t>
      </w:r>
      <w:proofErr w:type="gramStart"/>
      <w:r w:rsidR="000958C2" w:rsidRPr="009A2B30">
        <w:rPr>
          <w:sz w:val="28"/>
          <w:szCs w:val="28"/>
        </w:rPr>
        <w:t>ко</w:t>
      </w:r>
      <w:proofErr w:type="gramEnd"/>
      <w:r w:rsidR="000958C2" w:rsidRPr="009A2B30">
        <w:rPr>
          <w:sz w:val="28"/>
          <w:szCs w:val="28"/>
        </w:rPr>
        <w:t>личество электроэнергии, кВт/час</w:t>
      </w:r>
      <w:r>
        <w:rPr>
          <w:sz w:val="28"/>
          <w:szCs w:val="28"/>
        </w:rPr>
        <w:t>;</w:t>
      </w:r>
    </w:p>
    <w:p w:rsidR="000958C2" w:rsidRPr="009A2B30" w:rsidRDefault="000958C2" w:rsidP="00CC2863">
      <w:pPr>
        <w:jc w:val="both"/>
        <w:rPr>
          <w:sz w:val="28"/>
          <w:szCs w:val="28"/>
        </w:rPr>
      </w:pPr>
      <w:proofErr w:type="spellStart"/>
      <w:r w:rsidRPr="009A2B30">
        <w:rPr>
          <w:sz w:val="28"/>
          <w:szCs w:val="28"/>
        </w:rPr>
        <w:t>Н</w:t>
      </w:r>
      <w:r w:rsidRPr="00D37CB1">
        <w:rPr>
          <w:vertAlign w:val="subscript"/>
        </w:rPr>
        <w:t>э</w:t>
      </w:r>
      <w:proofErr w:type="spellEnd"/>
      <w:r w:rsidRPr="009A2B30">
        <w:rPr>
          <w:sz w:val="28"/>
          <w:szCs w:val="28"/>
        </w:rPr>
        <w:t xml:space="preserve">– </w:t>
      </w:r>
      <w:proofErr w:type="gramStart"/>
      <w:r w:rsidRPr="009A2B30">
        <w:rPr>
          <w:sz w:val="28"/>
          <w:szCs w:val="28"/>
        </w:rPr>
        <w:t>но</w:t>
      </w:r>
      <w:proofErr w:type="gramEnd"/>
      <w:r w:rsidRPr="009A2B30">
        <w:rPr>
          <w:sz w:val="28"/>
          <w:szCs w:val="28"/>
        </w:rPr>
        <w:t>рма расхода электроэнергии, кВт/час</w:t>
      </w:r>
      <w:r w:rsidR="007E0C81">
        <w:rPr>
          <w:sz w:val="28"/>
          <w:szCs w:val="28"/>
        </w:rPr>
        <w:t>;</w:t>
      </w:r>
    </w:p>
    <w:p w:rsidR="000958C2" w:rsidRPr="009A2B30" w:rsidRDefault="000958C2" w:rsidP="007E0C81">
      <w:pPr>
        <w:ind w:firstLine="567"/>
        <w:jc w:val="both"/>
        <w:rPr>
          <w:sz w:val="28"/>
          <w:szCs w:val="28"/>
        </w:rPr>
      </w:pPr>
      <w:r w:rsidRPr="009A2B30">
        <w:rPr>
          <w:sz w:val="28"/>
          <w:szCs w:val="28"/>
        </w:rPr>
        <w:t>Стоимость электроэнергии рассчитывается по формуле:</w:t>
      </w:r>
    </w:p>
    <w:p w:rsidR="000958C2" w:rsidRPr="009A2B30" w:rsidRDefault="000958C2" w:rsidP="007E0C81">
      <w:pPr>
        <w:ind w:firstLine="567"/>
        <w:jc w:val="center"/>
        <w:rPr>
          <w:sz w:val="28"/>
          <w:szCs w:val="28"/>
        </w:rPr>
      </w:pPr>
      <w:proofErr w:type="spellStart"/>
      <w:r w:rsidRPr="009A2B30">
        <w:rPr>
          <w:sz w:val="28"/>
          <w:szCs w:val="28"/>
        </w:rPr>
        <w:t>С</w:t>
      </w:r>
      <w:r w:rsidRPr="00D37CB1">
        <w:rPr>
          <w:vertAlign w:val="subscript"/>
        </w:rPr>
        <w:t>э</w:t>
      </w:r>
      <w:r w:rsidRPr="009A2B30">
        <w:rPr>
          <w:sz w:val="28"/>
          <w:szCs w:val="28"/>
        </w:rPr>
        <w:t>=</w:t>
      </w:r>
      <w:proofErr w:type="spellEnd"/>
      <w:r w:rsidRPr="009A2B30">
        <w:rPr>
          <w:sz w:val="28"/>
          <w:szCs w:val="28"/>
        </w:rPr>
        <w:t xml:space="preserve"> </w:t>
      </w:r>
      <w:proofErr w:type="spellStart"/>
      <w:r w:rsidRPr="009A2B30">
        <w:rPr>
          <w:sz w:val="28"/>
          <w:szCs w:val="28"/>
        </w:rPr>
        <w:t>К</w:t>
      </w:r>
      <w:r w:rsidRPr="00D37CB1">
        <w:rPr>
          <w:vertAlign w:val="subscript"/>
        </w:rPr>
        <w:t>э</w:t>
      </w:r>
      <w:proofErr w:type="spellEnd"/>
      <w:r w:rsidRPr="009A2B30">
        <w:rPr>
          <w:sz w:val="28"/>
          <w:szCs w:val="28"/>
        </w:rPr>
        <w:t xml:space="preserve">* </w:t>
      </w:r>
      <w:proofErr w:type="gramStart"/>
      <w:r w:rsidRPr="009A2B30">
        <w:rPr>
          <w:sz w:val="28"/>
          <w:szCs w:val="28"/>
        </w:rPr>
        <w:t>Ц</w:t>
      </w:r>
      <w:proofErr w:type="gramEnd"/>
      <w:r w:rsidRPr="009A2B30">
        <w:rPr>
          <w:sz w:val="28"/>
          <w:szCs w:val="28"/>
        </w:rPr>
        <w:t xml:space="preserve"> /1000,</w:t>
      </w:r>
    </w:p>
    <w:p w:rsidR="000958C2" w:rsidRPr="009A2B30" w:rsidRDefault="007E0C81" w:rsidP="00CC286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958C2" w:rsidRPr="009A2B30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proofErr w:type="spellStart"/>
      <w:r w:rsidR="000958C2" w:rsidRPr="009A2B30">
        <w:rPr>
          <w:sz w:val="28"/>
          <w:szCs w:val="28"/>
        </w:rPr>
        <w:t>С</w:t>
      </w:r>
      <w:r w:rsidR="000958C2" w:rsidRPr="00D37CB1">
        <w:rPr>
          <w:vertAlign w:val="subscript"/>
        </w:rPr>
        <w:t>э</w:t>
      </w:r>
      <w:proofErr w:type="spellEnd"/>
      <w:r w:rsidR="000958C2" w:rsidRPr="009A2B30">
        <w:rPr>
          <w:sz w:val="28"/>
          <w:szCs w:val="28"/>
        </w:rPr>
        <w:t xml:space="preserve"> – стоимость электроэнергии, тыс. руб.</w:t>
      </w:r>
      <w:r>
        <w:rPr>
          <w:sz w:val="28"/>
          <w:szCs w:val="28"/>
        </w:rPr>
        <w:t>;</w:t>
      </w:r>
    </w:p>
    <w:p w:rsidR="000958C2" w:rsidRDefault="000958C2" w:rsidP="00CC2863">
      <w:pPr>
        <w:jc w:val="both"/>
        <w:rPr>
          <w:sz w:val="28"/>
          <w:szCs w:val="28"/>
        </w:rPr>
      </w:pPr>
      <w:proofErr w:type="gramStart"/>
      <w:r w:rsidRPr="009A2B30">
        <w:rPr>
          <w:sz w:val="28"/>
          <w:szCs w:val="28"/>
        </w:rPr>
        <w:t>Ц</w:t>
      </w:r>
      <w:proofErr w:type="gramEnd"/>
      <w:r w:rsidRPr="009A2B30">
        <w:rPr>
          <w:sz w:val="28"/>
          <w:szCs w:val="28"/>
        </w:rPr>
        <w:t xml:space="preserve"> – цена электроэнергии за 1 кВт/час, руб</w:t>
      </w:r>
      <w:r w:rsidR="007E0C81">
        <w:rPr>
          <w:sz w:val="28"/>
          <w:szCs w:val="28"/>
        </w:rPr>
        <w:t>.</w:t>
      </w:r>
    </w:p>
    <w:p w:rsidR="000958C2" w:rsidRPr="009A2B30" w:rsidRDefault="000958C2" w:rsidP="007E0C81">
      <w:pPr>
        <w:ind w:firstLine="567"/>
        <w:jc w:val="both"/>
        <w:rPr>
          <w:sz w:val="28"/>
          <w:szCs w:val="28"/>
        </w:rPr>
      </w:pPr>
    </w:p>
    <w:p w:rsidR="000958C2" w:rsidRPr="009A2B30" w:rsidRDefault="000958C2" w:rsidP="00356CF4">
      <w:pPr>
        <w:ind w:left="360"/>
        <w:rPr>
          <w:sz w:val="28"/>
          <w:szCs w:val="28"/>
        </w:rPr>
      </w:pPr>
      <w:r w:rsidRPr="00B11755">
        <w:rPr>
          <w:sz w:val="28"/>
          <w:szCs w:val="28"/>
        </w:rPr>
        <w:t xml:space="preserve">Таблица </w:t>
      </w:r>
      <w:r w:rsidR="00B10C0B" w:rsidRPr="00B11755">
        <w:rPr>
          <w:sz w:val="28"/>
          <w:szCs w:val="28"/>
        </w:rPr>
        <w:t xml:space="preserve">10 - </w:t>
      </w:r>
      <w:r w:rsidRPr="00B11755">
        <w:rPr>
          <w:sz w:val="28"/>
          <w:szCs w:val="28"/>
        </w:rPr>
        <w:t xml:space="preserve"> Расчет п</w:t>
      </w:r>
      <w:r w:rsidRPr="009A2B30">
        <w:rPr>
          <w:sz w:val="28"/>
          <w:szCs w:val="28"/>
        </w:rPr>
        <w:t>отребления электроэнергии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7"/>
        <w:gridCol w:w="1320"/>
        <w:gridCol w:w="1517"/>
        <w:gridCol w:w="1843"/>
        <w:gridCol w:w="1527"/>
        <w:gridCol w:w="1591"/>
      </w:tblGrid>
      <w:tr w:rsidR="000958C2" w:rsidRPr="001E5256" w:rsidTr="001E525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C2" w:rsidRPr="001E5256" w:rsidRDefault="000958C2" w:rsidP="00356CF4">
            <w:pPr>
              <w:jc w:val="center"/>
              <w:rPr>
                <w:sz w:val="28"/>
                <w:szCs w:val="28"/>
              </w:rPr>
            </w:pPr>
            <w:r w:rsidRPr="001E5256">
              <w:rPr>
                <w:sz w:val="28"/>
                <w:szCs w:val="28"/>
              </w:rPr>
              <w:t>Наименование ассортимента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C2" w:rsidRPr="001E5256" w:rsidRDefault="000958C2" w:rsidP="00356CF4">
            <w:pPr>
              <w:jc w:val="center"/>
              <w:rPr>
                <w:sz w:val="28"/>
                <w:szCs w:val="28"/>
              </w:rPr>
            </w:pPr>
            <w:r w:rsidRPr="001E5256">
              <w:rPr>
                <w:sz w:val="28"/>
                <w:szCs w:val="28"/>
              </w:rPr>
              <w:t xml:space="preserve">Выпуск в год, </w:t>
            </w:r>
            <w:proofErr w:type="gramStart"/>
            <w:r w:rsidRPr="001E5256">
              <w:rPr>
                <w:sz w:val="28"/>
                <w:szCs w:val="28"/>
              </w:rPr>
              <w:t>т</w:t>
            </w:r>
            <w:proofErr w:type="gramEnd"/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C2" w:rsidRPr="001E5256" w:rsidRDefault="000958C2" w:rsidP="00356CF4">
            <w:pPr>
              <w:jc w:val="center"/>
              <w:rPr>
                <w:sz w:val="28"/>
                <w:szCs w:val="28"/>
              </w:rPr>
            </w:pPr>
            <w:r w:rsidRPr="001E5256">
              <w:rPr>
                <w:sz w:val="28"/>
                <w:szCs w:val="28"/>
              </w:rPr>
              <w:t>Норма</w:t>
            </w:r>
          </w:p>
          <w:p w:rsidR="000958C2" w:rsidRPr="001E5256" w:rsidRDefault="000958C2" w:rsidP="00356CF4">
            <w:pPr>
              <w:jc w:val="center"/>
              <w:rPr>
                <w:sz w:val="28"/>
                <w:szCs w:val="28"/>
              </w:rPr>
            </w:pPr>
            <w:r w:rsidRPr="001E5256">
              <w:rPr>
                <w:sz w:val="28"/>
                <w:szCs w:val="28"/>
              </w:rPr>
              <w:t>расхода эл</w:t>
            </w:r>
            <w:r w:rsidR="00B10C0B" w:rsidRPr="001E5256">
              <w:rPr>
                <w:sz w:val="28"/>
                <w:szCs w:val="28"/>
              </w:rPr>
              <w:t>ектро</w:t>
            </w:r>
            <w:r w:rsidRPr="001E5256">
              <w:rPr>
                <w:sz w:val="28"/>
                <w:szCs w:val="28"/>
              </w:rPr>
              <w:t>энергии, кВт/час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C2" w:rsidRPr="001E5256" w:rsidRDefault="000958C2" w:rsidP="00356CF4">
            <w:pPr>
              <w:jc w:val="center"/>
              <w:rPr>
                <w:sz w:val="28"/>
                <w:szCs w:val="28"/>
              </w:rPr>
            </w:pPr>
            <w:r w:rsidRPr="001E5256">
              <w:rPr>
                <w:sz w:val="28"/>
                <w:szCs w:val="28"/>
              </w:rPr>
              <w:t>Количество эл</w:t>
            </w:r>
            <w:r w:rsidR="00B10C0B" w:rsidRPr="001E5256">
              <w:rPr>
                <w:sz w:val="28"/>
                <w:szCs w:val="28"/>
              </w:rPr>
              <w:t>ектро</w:t>
            </w:r>
            <w:r w:rsidRPr="001E5256">
              <w:rPr>
                <w:sz w:val="28"/>
                <w:szCs w:val="28"/>
              </w:rPr>
              <w:t>энергии</w:t>
            </w:r>
            <w:r w:rsidR="00B10C0B" w:rsidRPr="001E5256">
              <w:rPr>
                <w:sz w:val="28"/>
                <w:szCs w:val="28"/>
              </w:rPr>
              <w:t>, кВт/час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C2" w:rsidRPr="001E5256" w:rsidRDefault="000958C2" w:rsidP="00356CF4">
            <w:pPr>
              <w:jc w:val="center"/>
              <w:rPr>
                <w:sz w:val="28"/>
                <w:szCs w:val="28"/>
              </w:rPr>
            </w:pPr>
            <w:r w:rsidRPr="001E5256">
              <w:rPr>
                <w:sz w:val="28"/>
                <w:szCs w:val="28"/>
              </w:rPr>
              <w:t>Цена</w:t>
            </w:r>
          </w:p>
          <w:p w:rsidR="000958C2" w:rsidRPr="001E5256" w:rsidRDefault="000958C2" w:rsidP="00356CF4">
            <w:pPr>
              <w:jc w:val="center"/>
              <w:rPr>
                <w:sz w:val="28"/>
                <w:szCs w:val="28"/>
              </w:rPr>
            </w:pPr>
            <w:r w:rsidRPr="001E5256">
              <w:rPr>
                <w:sz w:val="28"/>
                <w:szCs w:val="28"/>
              </w:rPr>
              <w:t>1 кВт/час, руб</w:t>
            </w:r>
            <w:r w:rsidR="00B10C0B" w:rsidRPr="001E5256">
              <w:rPr>
                <w:sz w:val="28"/>
                <w:szCs w:val="28"/>
              </w:rPr>
              <w:t>ли</w:t>
            </w: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58C2" w:rsidRPr="001E5256" w:rsidRDefault="00B10C0B" w:rsidP="00356CF4">
            <w:pPr>
              <w:jc w:val="center"/>
              <w:rPr>
                <w:sz w:val="28"/>
                <w:szCs w:val="28"/>
              </w:rPr>
            </w:pPr>
            <w:r w:rsidRPr="001E5256">
              <w:rPr>
                <w:sz w:val="28"/>
                <w:szCs w:val="28"/>
              </w:rPr>
              <w:t>Стоимость электроэнергии</w:t>
            </w:r>
            <w:r w:rsidR="000958C2" w:rsidRPr="001E5256">
              <w:rPr>
                <w:sz w:val="28"/>
                <w:szCs w:val="28"/>
              </w:rPr>
              <w:t xml:space="preserve"> тыс</w:t>
            </w:r>
            <w:proofErr w:type="gramStart"/>
            <w:r w:rsidR="000958C2" w:rsidRPr="001E5256">
              <w:rPr>
                <w:sz w:val="28"/>
                <w:szCs w:val="28"/>
              </w:rPr>
              <w:t>.р</w:t>
            </w:r>
            <w:proofErr w:type="gramEnd"/>
            <w:r w:rsidR="000958C2" w:rsidRPr="001E5256">
              <w:rPr>
                <w:sz w:val="28"/>
                <w:szCs w:val="28"/>
              </w:rPr>
              <w:t>уб.</w:t>
            </w:r>
          </w:p>
        </w:tc>
      </w:tr>
      <w:tr w:rsidR="000958C2" w:rsidRPr="001E5256" w:rsidTr="001E5256"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58C2" w:rsidRPr="001E5256" w:rsidRDefault="000958C2" w:rsidP="00356CF4">
            <w:pPr>
              <w:rPr>
                <w:sz w:val="28"/>
                <w:szCs w:val="28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C2" w:rsidRPr="001E5256" w:rsidRDefault="000958C2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C2" w:rsidRPr="001E5256" w:rsidRDefault="000958C2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C2" w:rsidRPr="001E5256" w:rsidRDefault="000958C2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C2" w:rsidRPr="001E5256" w:rsidRDefault="000958C2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58C2" w:rsidRPr="001E5256" w:rsidRDefault="000958C2" w:rsidP="00356C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0243F2" w:rsidRPr="0070600E" w:rsidRDefault="000243F2" w:rsidP="001E5256">
      <w:pPr>
        <w:ind w:firstLine="567"/>
        <w:jc w:val="both"/>
        <w:rPr>
          <w:sz w:val="28"/>
          <w:szCs w:val="28"/>
        </w:rPr>
      </w:pPr>
    </w:p>
    <w:p w:rsidR="00B10C0B" w:rsidRPr="00D37CB1" w:rsidRDefault="00B10C0B" w:rsidP="001E5256">
      <w:pPr>
        <w:ind w:firstLine="567"/>
        <w:jc w:val="both"/>
        <w:rPr>
          <w:b/>
          <w:sz w:val="32"/>
          <w:szCs w:val="32"/>
        </w:rPr>
      </w:pPr>
      <w:r w:rsidRPr="00D37CB1">
        <w:rPr>
          <w:b/>
          <w:sz w:val="32"/>
          <w:szCs w:val="32"/>
        </w:rPr>
        <w:t>Расчет плана по труду</w:t>
      </w:r>
    </w:p>
    <w:p w:rsidR="00B10C0B" w:rsidRPr="009A2B30" w:rsidRDefault="00B10C0B" w:rsidP="001E5256">
      <w:pPr>
        <w:ind w:firstLine="567"/>
        <w:jc w:val="both"/>
        <w:rPr>
          <w:sz w:val="28"/>
          <w:szCs w:val="28"/>
        </w:rPr>
      </w:pPr>
      <w:r w:rsidRPr="009A2B30">
        <w:rPr>
          <w:sz w:val="28"/>
          <w:szCs w:val="28"/>
        </w:rPr>
        <w:t>Труд – это осуществляемый людьми в форме непосредственного расходования умственных и физических усилий вклад в процесс производства. Труд является наиболее активным элементом производства, позволяющим эффективно использовать и две остальные составляющие производства – средства и предметы труда.</w:t>
      </w:r>
    </w:p>
    <w:p w:rsidR="00B10C0B" w:rsidRPr="009A2B30" w:rsidRDefault="007C7E99" w:rsidP="001E5256">
      <w:pPr>
        <w:ind w:firstLine="567"/>
        <w:jc w:val="both"/>
        <w:rPr>
          <w:sz w:val="28"/>
          <w:szCs w:val="28"/>
        </w:rPr>
      </w:pPr>
      <w:r w:rsidRPr="009A2B30">
        <w:rPr>
          <w:sz w:val="28"/>
          <w:szCs w:val="28"/>
        </w:rPr>
        <w:t>Труд, как</w:t>
      </w:r>
      <w:r w:rsidR="00B10C0B" w:rsidRPr="009A2B30">
        <w:rPr>
          <w:sz w:val="28"/>
          <w:szCs w:val="28"/>
        </w:rPr>
        <w:t xml:space="preserve"> и всякий товар, имеет цену. Заработная плата – величина денежного вознаграждения, выплачиваемого наемному работнику за выполнение определенного объема работы. </w:t>
      </w:r>
      <w:r w:rsidRPr="009A2B30">
        <w:rPr>
          <w:sz w:val="28"/>
          <w:szCs w:val="28"/>
        </w:rPr>
        <w:t>Различают:</w:t>
      </w:r>
      <w:r w:rsidR="00B10C0B" w:rsidRPr="009A2B30">
        <w:rPr>
          <w:sz w:val="28"/>
          <w:szCs w:val="28"/>
        </w:rPr>
        <w:t xml:space="preserve"> основную и дополнительную. </w:t>
      </w:r>
    </w:p>
    <w:p w:rsidR="00B10C0B" w:rsidRPr="009A2B30" w:rsidRDefault="00B10C0B" w:rsidP="001E5256">
      <w:pPr>
        <w:ind w:firstLine="567"/>
        <w:jc w:val="both"/>
        <w:rPr>
          <w:sz w:val="28"/>
          <w:szCs w:val="28"/>
        </w:rPr>
      </w:pPr>
      <w:r w:rsidRPr="009A2B30">
        <w:rPr>
          <w:sz w:val="28"/>
          <w:szCs w:val="28"/>
        </w:rPr>
        <w:t>В основную зарплату включаются выплаты за отработанное время, за количество и качество выполненных работ, сюда же оплата за вредность, сверхурочн</w:t>
      </w:r>
      <w:r w:rsidR="007C7E99">
        <w:rPr>
          <w:sz w:val="28"/>
          <w:szCs w:val="28"/>
        </w:rPr>
        <w:t>ые работы</w:t>
      </w:r>
      <w:r w:rsidRPr="009A2B30">
        <w:rPr>
          <w:sz w:val="28"/>
          <w:szCs w:val="28"/>
        </w:rPr>
        <w:t>, за работу в ночное время, праздничные и выходные дни.</w:t>
      </w:r>
    </w:p>
    <w:p w:rsidR="00B10C0B" w:rsidRPr="009A2B30" w:rsidRDefault="00B10C0B" w:rsidP="001E5256">
      <w:pPr>
        <w:ind w:firstLine="567"/>
        <w:jc w:val="both"/>
        <w:rPr>
          <w:sz w:val="28"/>
          <w:szCs w:val="28"/>
        </w:rPr>
      </w:pPr>
      <w:r w:rsidRPr="009A2B30">
        <w:rPr>
          <w:sz w:val="28"/>
          <w:szCs w:val="28"/>
        </w:rPr>
        <w:t xml:space="preserve">Дополнительная заработная плата: оплата отпусков, выполнение </w:t>
      </w:r>
      <w:proofErr w:type="spellStart"/>
      <w:r w:rsidRPr="009A2B30">
        <w:rPr>
          <w:sz w:val="28"/>
          <w:szCs w:val="28"/>
        </w:rPr>
        <w:t>гособязанностей</w:t>
      </w:r>
      <w:proofErr w:type="spellEnd"/>
      <w:r w:rsidRPr="009A2B30">
        <w:rPr>
          <w:sz w:val="28"/>
          <w:szCs w:val="28"/>
        </w:rPr>
        <w:t>, выходное пособие.</w:t>
      </w:r>
    </w:p>
    <w:p w:rsidR="00B10C0B" w:rsidRPr="009A2B30" w:rsidRDefault="00B10C0B" w:rsidP="001E5256">
      <w:pPr>
        <w:ind w:firstLine="567"/>
        <w:jc w:val="both"/>
        <w:rPr>
          <w:sz w:val="28"/>
          <w:szCs w:val="28"/>
        </w:rPr>
      </w:pPr>
      <w:r w:rsidRPr="009A2B30">
        <w:rPr>
          <w:sz w:val="28"/>
          <w:szCs w:val="28"/>
        </w:rPr>
        <w:lastRenderedPageBreak/>
        <w:t>Персонал предприятия - это совокупность работников, входящих в его списочный состав.</w:t>
      </w:r>
    </w:p>
    <w:p w:rsidR="00B10C0B" w:rsidRPr="009A2B30" w:rsidRDefault="00B10C0B" w:rsidP="001E5256">
      <w:pPr>
        <w:ind w:firstLine="567"/>
        <w:jc w:val="both"/>
        <w:rPr>
          <w:sz w:val="28"/>
          <w:szCs w:val="28"/>
        </w:rPr>
      </w:pPr>
      <w:r w:rsidRPr="009A2B30">
        <w:rPr>
          <w:sz w:val="28"/>
          <w:szCs w:val="28"/>
        </w:rPr>
        <w:t>Персонал промышленного предприятия делится на промышленно – производственный и непромышленный персонал.</w:t>
      </w:r>
    </w:p>
    <w:p w:rsidR="001E5256" w:rsidRDefault="00B10C0B" w:rsidP="001E5256">
      <w:pPr>
        <w:ind w:firstLine="567"/>
        <w:jc w:val="both"/>
        <w:rPr>
          <w:sz w:val="28"/>
          <w:szCs w:val="28"/>
        </w:rPr>
      </w:pPr>
      <w:r w:rsidRPr="009A2B30">
        <w:rPr>
          <w:sz w:val="28"/>
          <w:szCs w:val="28"/>
        </w:rPr>
        <w:t xml:space="preserve">К промышленно – производственному персоналу относятся работники, которые непосредственно связаны с производством: оператор БХМ, </w:t>
      </w:r>
      <w:proofErr w:type="spellStart"/>
      <w:r w:rsidRPr="009A2B30">
        <w:rPr>
          <w:sz w:val="28"/>
          <w:szCs w:val="28"/>
        </w:rPr>
        <w:t>дрожжевод</w:t>
      </w:r>
      <w:proofErr w:type="spellEnd"/>
      <w:r w:rsidRPr="009A2B30">
        <w:rPr>
          <w:sz w:val="28"/>
          <w:szCs w:val="28"/>
        </w:rPr>
        <w:t>, тестовод</w:t>
      </w:r>
      <w:r>
        <w:rPr>
          <w:sz w:val="28"/>
          <w:szCs w:val="28"/>
        </w:rPr>
        <w:t xml:space="preserve"> пекарь, укладчик, машинист ТРМ и др.</w:t>
      </w:r>
    </w:p>
    <w:p w:rsidR="00B10C0B" w:rsidRPr="009A2B30" w:rsidRDefault="00B10C0B" w:rsidP="001E5256">
      <w:pPr>
        <w:ind w:firstLine="567"/>
        <w:jc w:val="both"/>
        <w:rPr>
          <w:sz w:val="28"/>
          <w:szCs w:val="28"/>
        </w:rPr>
      </w:pPr>
      <w:r w:rsidRPr="009A2B30">
        <w:rPr>
          <w:sz w:val="28"/>
          <w:szCs w:val="28"/>
        </w:rPr>
        <w:t xml:space="preserve">В соответствии с Общероссийским классификатором профессий рабочих, должностей служащих и тарифных разрядов по характеру выполняемых функций промышленно </w:t>
      </w:r>
      <w:proofErr w:type="gramStart"/>
      <w:r>
        <w:rPr>
          <w:sz w:val="28"/>
          <w:szCs w:val="28"/>
        </w:rPr>
        <w:t>-</w:t>
      </w:r>
      <w:r w:rsidRPr="009A2B30">
        <w:rPr>
          <w:sz w:val="28"/>
          <w:szCs w:val="28"/>
        </w:rPr>
        <w:t>п</w:t>
      </w:r>
      <w:proofErr w:type="gramEnd"/>
      <w:r w:rsidRPr="009A2B30">
        <w:rPr>
          <w:sz w:val="28"/>
          <w:szCs w:val="28"/>
        </w:rPr>
        <w:t>роизводственный персонал (ППП) под</w:t>
      </w:r>
      <w:r w:rsidR="001E5256">
        <w:rPr>
          <w:sz w:val="28"/>
          <w:szCs w:val="28"/>
        </w:rPr>
        <w:t>разделяется на четыре категории:</w:t>
      </w:r>
    </w:p>
    <w:p w:rsidR="00B10C0B" w:rsidRPr="009A2B30" w:rsidRDefault="00B10C0B" w:rsidP="001E5256">
      <w:pPr>
        <w:ind w:firstLine="567"/>
        <w:jc w:val="both"/>
        <w:rPr>
          <w:sz w:val="28"/>
          <w:szCs w:val="28"/>
        </w:rPr>
      </w:pPr>
      <w:r w:rsidRPr="009A2B30">
        <w:rPr>
          <w:sz w:val="28"/>
          <w:szCs w:val="28"/>
        </w:rPr>
        <w:t>1.</w:t>
      </w:r>
      <w:r w:rsidR="001E5256">
        <w:rPr>
          <w:sz w:val="28"/>
          <w:szCs w:val="28"/>
        </w:rPr>
        <w:t xml:space="preserve"> </w:t>
      </w:r>
      <w:r w:rsidRPr="009A2B30">
        <w:rPr>
          <w:sz w:val="28"/>
          <w:szCs w:val="28"/>
        </w:rPr>
        <w:t>Руководители - работники, занимающие должности руководителей отрасли, и их структурные подразделения.</w:t>
      </w:r>
    </w:p>
    <w:p w:rsidR="00B10C0B" w:rsidRPr="009A2B30" w:rsidRDefault="001E5256" w:rsidP="001E52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Специалисты - </w:t>
      </w:r>
      <w:r w:rsidR="00B10C0B" w:rsidRPr="009A2B30">
        <w:rPr>
          <w:sz w:val="28"/>
          <w:szCs w:val="28"/>
        </w:rPr>
        <w:t xml:space="preserve">работники интеллектуального труда (бухгалтеры, экономисты, инженеры) </w:t>
      </w:r>
    </w:p>
    <w:p w:rsidR="00B10C0B" w:rsidRPr="009A2B30" w:rsidRDefault="00B10C0B" w:rsidP="001E5256">
      <w:pPr>
        <w:ind w:firstLine="567"/>
        <w:jc w:val="both"/>
        <w:rPr>
          <w:sz w:val="28"/>
          <w:szCs w:val="28"/>
        </w:rPr>
      </w:pPr>
      <w:r w:rsidRPr="009A2B30">
        <w:rPr>
          <w:sz w:val="28"/>
          <w:szCs w:val="28"/>
        </w:rPr>
        <w:t>3.</w:t>
      </w:r>
      <w:r w:rsidR="001E5256">
        <w:rPr>
          <w:sz w:val="28"/>
          <w:szCs w:val="28"/>
        </w:rPr>
        <w:t xml:space="preserve"> </w:t>
      </w:r>
      <w:r w:rsidRPr="009A2B30">
        <w:rPr>
          <w:sz w:val="28"/>
          <w:szCs w:val="28"/>
        </w:rPr>
        <w:t>Рабочие – лица, непосредственно занятые в процессе создания материальных ценностей, а также ремонтом, перемещением грузов. Рабочие подразделяются на основных, непосредственно связанных с производством продукции, и вспомогательных, связанных с обслуживанием производства.</w:t>
      </w:r>
    </w:p>
    <w:p w:rsidR="00B10C0B" w:rsidRPr="009A2B30" w:rsidRDefault="00B10C0B" w:rsidP="001E5256">
      <w:pPr>
        <w:ind w:firstLine="567"/>
        <w:jc w:val="both"/>
        <w:rPr>
          <w:sz w:val="28"/>
          <w:szCs w:val="28"/>
        </w:rPr>
      </w:pPr>
      <w:r w:rsidRPr="009A2B30">
        <w:rPr>
          <w:sz w:val="28"/>
          <w:szCs w:val="28"/>
        </w:rPr>
        <w:t>4.</w:t>
      </w:r>
      <w:r w:rsidR="001E5256">
        <w:rPr>
          <w:sz w:val="28"/>
          <w:szCs w:val="28"/>
        </w:rPr>
        <w:t xml:space="preserve"> </w:t>
      </w:r>
      <w:r w:rsidRPr="009A2B30">
        <w:rPr>
          <w:sz w:val="28"/>
          <w:szCs w:val="28"/>
        </w:rPr>
        <w:t>Служащие – это работники, осуществляющие подготовку и оформление документации, учет и контроль, хозяйственное обслуживание.</w:t>
      </w:r>
    </w:p>
    <w:p w:rsidR="00B10C0B" w:rsidRPr="009A2B30" w:rsidRDefault="00B10C0B" w:rsidP="001E5256">
      <w:pPr>
        <w:ind w:firstLine="567"/>
        <w:jc w:val="both"/>
        <w:rPr>
          <w:sz w:val="28"/>
          <w:szCs w:val="28"/>
        </w:rPr>
      </w:pPr>
      <w:r w:rsidRPr="009A2B30">
        <w:rPr>
          <w:sz w:val="28"/>
          <w:szCs w:val="28"/>
        </w:rPr>
        <w:t>Численность ППП определяется как сумма сотрудников каждой категории:</w:t>
      </w:r>
    </w:p>
    <w:p w:rsidR="00B10C0B" w:rsidRPr="009A2B30" w:rsidRDefault="00B10C0B" w:rsidP="001E5256">
      <w:pPr>
        <w:ind w:firstLine="567"/>
        <w:jc w:val="center"/>
        <w:rPr>
          <w:b/>
          <w:sz w:val="28"/>
          <w:szCs w:val="28"/>
          <w:u w:val="single"/>
        </w:rPr>
      </w:pPr>
      <w:proofErr w:type="spellStart"/>
      <w:r w:rsidRPr="009A2B30">
        <w:rPr>
          <w:sz w:val="28"/>
          <w:szCs w:val="28"/>
        </w:rPr>
        <w:t>Ч</w:t>
      </w:r>
      <w:r w:rsidRPr="009A2B30">
        <w:t>ппп</w:t>
      </w:r>
      <w:r>
        <w:rPr>
          <w:sz w:val="28"/>
          <w:szCs w:val="28"/>
        </w:rPr>
        <w:t>=</w:t>
      </w:r>
      <w:proofErr w:type="spellEnd"/>
      <w:r>
        <w:rPr>
          <w:sz w:val="28"/>
          <w:szCs w:val="28"/>
        </w:rPr>
        <w:t xml:space="preserve"> руководители + специалисты + р</w:t>
      </w:r>
      <w:r w:rsidRPr="009A2B30">
        <w:rPr>
          <w:sz w:val="28"/>
          <w:szCs w:val="28"/>
        </w:rPr>
        <w:t>абочие + служащие.</w:t>
      </w:r>
    </w:p>
    <w:p w:rsidR="00B10C0B" w:rsidRPr="009A2B30" w:rsidRDefault="00B10C0B" w:rsidP="001E5256">
      <w:pPr>
        <w:ind w:firstLine="567"/>
        <w:jc w:val="both"/>
        <w:rPr>
          <w:sz w:val="28"/>
          <w:szCs w:val="28"/>
        </w:rPr>
      </w:pPr>
      <w:r w:rsidRPr="009A2B30">
        <w:rPr>
          <w:sz w:val="28"/>
          <w:szCs w:val="28"/>
        </w:rPr>
        <w:t>При определении численности работников рассчитывают их явочное и списочное количество.</w:t>
      </w:r>
    </w:p>
    <w:p w:rsidR="00B10C0B" w:rsidRPr="009A2B30" w:rsidRDefault="00B10C0B" w:rsidP="001E5256">
      <w:pPr>
        <w:ind w:firstLine="567"/>
        <w:jc w:val="both"/>
        <w:rPr>
          <w:sz w:val="28"/>
          <w:szCs w:val="28"/>
        </w:rPr>
      </w:pPr>
      <w:r w:rsidRPr="009A2B30">
        <w:rPr>
          <w:sz w:val="28"/>
          <w:szCs w:val="28"/>
        </w:rPr>
        <w:t>Явочное количество работников – это численность работников, учитываемых по количеству фактических дней явок на работу.</w:t>
      </w:r>
    </w:p>
    <w:p w:rsidR="00B10C0B" w:rsidRPr="009A2B30" w:rsidRDefault="00B10C0B" w:rsidP="001E5256">
      <w:pPr>
        <w:ind w:firstLine="567"/>
        <w:jc w:val="both"/>
        <w:rPr>
          <w:sz w:val="28"/>
          <w:szCs w:val="28"/>
        </w:rPr>
      </w:pPr>
      <w:r w:rsidRPr="009A2B30">
        <w:rPr>
          <w:sz w:val="28"/>
          <w:szCs w:val="28"/>
        </w:rPr>
        <w:t>Списочное количество работников – это число работников на определенный момент времени, принятых на предприятие и входящих в кадровый список.</w:t>
      </w:r>
    </w:p>
    <w:p w:rsidR="00B10C0B" w:rsidRPr="009A2B30" w:rsidRDefault="00B10C0B" w:rsidP="001E5256">
      <w:pPr>
        <w:ind w:firstLine="567"/>
        <w:jc w:val="both"/>
        <w:rPr>
          <w:sz w:val="28"/>
          <w:szCs w:val="28"/>
        </w:rPr>
      </w:pPr>
      <w:r w:rsidRPr="009A2B30">
        <w:rPr>
          <w:sz w:val="28"/>
          <w:szCs w:val="28"/>
        </w:rPr>
        <w:t>Среднесписочное количество работников – это численность работников списочного состава за каждый календарный день месяца, включая выходные и праздничные дни, деленное на число календарных дней месяца.</w:t>
      </w:r>
    </w:p>
    <w:p w:rsidR="00B10C0B" w:rsidRDefault="00B10C0B" w:rsidP="001E5256">
      <w:pPr>
        <w:ind w:firstLine="567"/>
        <w:jc w:val="both"/>
        <w:rPr>
          <w:sz w:val="28"/>
          <w:szCs w:val="28"/>
        </w:rPr>
      </w:pPr>
      <w:r w:rsidRPr="009A2B30">
        <w:rPr>
          <w:sz w:val="28"/>
          <w:szCs w:val="28"/>
        </w:rPr>
        <w:t>Штатное количество работников – это явочное количество + численность работников по договору.</w:t>
      </w:r>
    </w:p>
    <w:p w:rsidR="00B10C0B" w:rsidRDefault="007C7E99" w:rsidP="001E5256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расчета численности основных производственных рабочих следует руководствоваться единым </w:t>
      </w:r>
      <w:proofErr w:type="spellStart"/>
      <w:r>
        <w:rPr>
          <w:sz w:val="28"/>
          <w:szCs w:val="28"/>
        </w:rPr>
        <w:t>тарифно</w:t>
      </w:r>
      <w:proofErr w:type="spellEnd"/>
      <w:r>
        <w:rPr>
          <w:sz w:val="28"/>
          <w:szCs w:val="28"/>
        </w:rPr>
        <w:t xml:space="preserve"> – квалификационным справочником для рабочих отрасли, производительностью линии, уровнем квалификации работающих, сравнить с подобным производством на родственном предприятии отрасли. Часовые тарифные ставки желательно узнать на предприятии, где студент проходил практику.</w:t>
      </w:r>
      <w:r w:rsidR="00B11755">
        <w:rPr>
          <w:sz w:val="28"/>
          <w:szCs w:val="28"/>
        </w:rPr>
        <w:t xml:space="preserve"> Данные заносятся в таблицу 11.</w:t>
      </w:r>
    </w:p>
    <w:p w:rsidR="00B11755" w:rsidRPr="009A2B30" w:rsidRDefault="00B11755" w:rsidP="001E5256">
      <w:pPr>
        <w:ind w:firstLine="567"/>
        <w:jc w:val="both"/>
        <w:rPr>
          <w:sz w:val="28"/>
          <w:szCs w:val="28"/>
        </w:rPr>
      </w:pPr>
    </w:p>
    <w:p w:rsidR="00CC2863" w:rsidRDefault="00CC2863" w:rsidP="00356CF4">
      <w:pPr>
        <w:rPr>
          <w:sz w:val="28"/>
          <w:szCs w:val="28"/>
          <w:highlight w:val="yellow"/>
        </w:rPr>
      </w:pPr>
    </w:p>
    <w:p w:rsidR="00B10C0B" w:rsidRPr="009A2B30" w:rsidRDefault="00B10C0B" w:rsidP="00356CF4">
      <w:pPr>
        <w:rPr>
          <w:sz w:val="28"/>
          <w:szCs w:val="28"/>
        </w:rPr>
      </w:pPr>
      <w:r w:rsidRPr="00B11755">
        <w:rPr>
          <w:sz w:val="28"/>
          <w:szCs w:val="28"/>
        </w:rPr>
        <w:lastRenderedPageBreak/>
        <w:t xml:space="preserve">Таблица </w:t>
      </w:r>
      <w:r w:rsidR="007C7E99" w:rsidRPr="00B11755">
        <w:rPr>
          <w:sz w:val="28"/>
          <w:szCs w:val="28"/>
        </w:rPr>
        <w:t xml:space="preserve">11 - </w:t>
      </w:r>
      <w:r w:rsidRPr="00B11755">
        <w:rPr>
          <w:sz w:val="28"/>
          <w:szCs w:val="28"/>
        </w:rPr>
        <w:t>Расчет</w:t>
      </w:r>
      <w:r w:rsidRPr="009A2B30">
        <w:rPr>
          <w:sz w:val="28"/>
          <w:szCs w:val="28"/>
        </w:rPr>
        <w:t xml:space="preserve"> численности основных производственных рабочих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52"/>
        <w:gridCol w:w="709"/>
        <w:gridCol w:w="850"/>
        <w:gridCol w:w="851"/>
        <w:gridCol w:w="850"/>
        <w:gridCol w:w="851"/>
        <w:gridCol w:w="850"/>
        <w:gridCol w:w="958"/>
      </w:tblGrid>
      <w:tr w:rsidR="00B10C0B" w:rsidRPr="001E5256" w:rsidTr="001E5256">
        <w:trPr>
          <w:cantSplit/>
          <w:trHeight w:val="1776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1E5256" w:rsidRDefault="00B10C0B" w:rsidP="001E5256">
            <w:pPr>
              <w:jc w:val="center"/>
              <w:rPr>
                <w:b/>
              </w:rPr>
            </w:pPr>
            <w:r w:rsidRPr="001E5256">
              <w:rPr>
                <w:b/>
              </w:rPr>
              <w:t>Рабочий</w:t>
            </w:r>
          </w:p>
          <w:p w:rsidR="00B10C0B" w:rsidRPr="001E5256" w:rsidRDefault="00B10C0B" w:rsidP="001E5256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C0B" w:rsidRPr="001E5256" w:rsidRDefault="00B10C0B" w:rsidP="001E5256">
            <w:pPr>
              <w:ind w:left="113" w:right="113"/>
              <w:jc w:val="center"/>
              <w:rPr>
                <w:b/>
              </w:rPr>
            </w:pPr>
            <w:r w:rsidRPr="001E5256">
              <w:rPr>
                <w:b/>
              </w:rPr>
              <w:t>Разряд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0C0B" w:rsidRPr="001E5256" w:rsidRDefault="00B10C0B" w:rsidP="001E5256">
            <w:pPr>
              <w:ind w:left="113" w:right="113"/>
              <w:jc w:val="center"/>
              <w:rPr>
                <w:b/>
              </w:rPr>
            </w:pPr>
            <w:r w:rsidRPr="001E5256">
              <w:rPr>
                <w:b/>
              </w:rPr>
              <w:t xml:space="preserve">Кол-во человек </w:t>
            </w:r>
            <w:r w:rsidR="001E5256">
              <w:rPr>
                <w:b/>
              </w:rPr>
              <w:t xml:space="preserve"> в</w:t>
            </w:r>
            <w:r w:rsidRPr="001E5256">
              <w:rPr>
                <w:b/>
              </w:rPr>
              <w:t xml:space="preserve"> смену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0C0B" w:rsidRPr="001E5256" w:rsidRDefault="00B10C0B" w:rsidP="001E5256">
            <w:pPr>
              <w:ind w:left="113" w:right="113"/>
              <w:jc w:val="center"/>
              <w:rPr>
                <w:b/>
              </w:rPr>
            </w:pPr>
            <w:r w:rsidRPr="001E5256">
              <w:rPr>
                <w:b/>
              </w:rPr>
              <w:t>Кол-во смен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0C0B" w:rsidRPr="001E5256" w:rsidRDefault="00B10C0B" w:rsidP="001E5256">
            <w:pPr>
              <w:ind w:left="113" w:right="113"/>
              <w:jc w:val="center"/>
              <w:rPr>
                <w:b/>
              </w:rPr>
            </w:pPr>
            <w:r w:rsidRPr="001E5256">
              <w:rPr>
                <w:b/>
              </w:rPr>
              <w:t>Явочная численность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B10C0B" w:rsidRPr="001E5256" w:rsidRDefault="00B10C0B" w:rsidP="001E5256">
            <w:pPr>
              <w:ind w:left="113" w:right="113"/>
              <w:jc w:val="center"/>
              <w:rPr>
                <w:b/>
              </w:rPr>
            </w:pPr>
            <w:r w:rsidRPr="001E5256">
              <w:rPr>
                <w:b/>
              </w:rPr>
              <w:t>Под</w:t>
            </w:r>
            <w:r w:rsidR="00E70ACC">
              <w:rPr>
                <w:b/>
              </w:rPr>
              <w:t>с</w:t>
            </w:r>
            <w:r w:rsidRPr="001E5256">
              <w:rPr>
                <w:b/>
              </w:rPr>
              <w:t>мена</w:t>
            </w:r>
          </w:p>
          <w:p w:rsidR="00B10C0B" w:rsidRPr="001E5256" w:rsidRDefault="00B10C0B" w:rsidP="001E5256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0C0B" w:rsidRPr="001E5256" w:rsidRDefault="00B10C0B" w:rsidP="001E5256">
            <w:pPr>
              <w:ind w:left="113" w:right="113"/>
              <w:jc w:val="center"/>
              <w:rPr>
                <w:b/>
              </w:rPr>
            </w:pPr>
            <w:r w:rsidRPr="001E5256">
              <w:rPr>
                <w:b/>
              </w:rPr>
              <w:t>Штатная численность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0C0B" w:rsidRPr="001E5256" w:rsidRDefault="00B10C0B" w:rsidP="001E5256">
            <w:pPr>
              <w:ind w:left="113" w:right="113"/>
              <w:jc w:val="center"/>
              <w:rPr>
                <w:b/>
              </w:rPr>
            </w:pPr>
            <w:r w:rsidRPr="001E5256">
              <w:rPr>
                <w:b/>
              </w:rPr>
              <w:t>Списочная численность</w:t>
            </w:r>
          </w:p>
        </w:tc>
      </w:tr>
      <w:tr w:rsidR="00B10C0B" w:rsidRPr="001E5256" w:rsidTr="007C7E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0B" w:rsidRPr="001E5256" w:rsidRDefault="00B10C0B" w:rsidP="00356CF4">
            <w:r w:rsidRPr="001E5256">
              <w:t>Оператор БХМ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</w:tr>
      <w:tr w:rsidR="00B10C0B" w:rsidRPr="001E5256" w:rsidTr="007C7E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0B" w:rsidRPr="001E5256" w:rsidRDefault="00B10C0B" w:rsidP="00356CF4">
            <w:r w:rsidRPr="001E5256">
              <w:t>Тестовод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</w:tr>
      <w:tr w:rsidR="00B10C0B" w:rsidRPr="001E5256" w:rsidTr="007C7E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0B" w:rsidRPr="001E5256" w:rsidRDefault="00B10C0B" w:rsidP="00356CF4">
            <w:r w:rsidRPr="001E5256">
              <w:t>Пекарь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</w:tr>
      <w:tr w:rsidR="00B10C0B" w:rsidRPr="001E5256" w:rsidTr="007C7E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0B" w:rsidRPr="001E5256" w:rsidRDefault="00B10C0B" w:rsidP="00356CF4">
            <w:r w:rsidRPr="001E5256">
              <w:t>Укладчик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</w:tr>
      <w:tr w:rsidR="00B10C0B" w:rsidRPr="001E5256" w:rsidTr="007C7E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0B" w:rsidRPr="001E5256" w:rsidRDefault="00B10C0B" w:rsidP="00356CF4">
            <w:r w:rsidRPr="001E5256">
              <w:t>Машинист ТРМ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</w:tr>
      <w:tr w:rsidR="00B10C0B" w:rsidRPr="001E5256" w:rsidTr="007C7E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0B" w:rsidRPr="001E5256" w:rsidRDefault="00B10C0B" w:rsidP="00356CF4">
            <w:r w:rsidRPr="001E5256">
              <w:t>Мастер-технолог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</w:tr>
      <w:tr w:rsidR="00B10C0B" w:rsidRPr="001E5256" w:rsidTr="007C7E99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0B" w:rsidRPr="001E5256" w:rsidRDefault="00B10C0B" w:rsidP="00356CF4">
            <w:r w:rsidRPr="001E5256"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C0B" w:rsidRPr="001E5256" w:rsidRDefault="00B10C0B" w:rsidP="00356CF4">
            <w:pPr>
              <w:jc w:val="center"/>
            </w:pPr>
          </w:p>
        </w:tc>
      </w:tr>
    </w:tbl>
    <w:p w:rsidR="00B10C0B" w:rsidRDefault="00B10C0B" w:rsidP="00356CF4">
      <w:pPr>
        <w:ind w:left="360"/>
        <w:rPr>
          <w:sz w:val="28"/>
          <w:szCs w:val="28"/>
        </w:rPr>
      </w:pPr>
    </w:p>
    <w:p w:rsidR="00B10C0B" w:rsidRPr="00B11755" w:rsidRDefault="00B10C0B" w:rsidP="00E70ACC">
      <w:pPr>
        <w:ind w:firstLine="567"/>
        <w:rPr>
          <w:sz w:val="28"/>
          <w:szCs w:val="28"/>
        </w:rPr>
      </w:pPr>
      <w:r w:rsidRPr="009A2B30">
        <w:rPr>
          <w:sz w:val="28"/>
          <w:szCs w:val="28"/>
        </w:rPr>
        <w:t>Сумма тарифных ставок</w:t>
      </w:r>
      <w:r w:rsidR="00B11755">
        <w:rPr>
          <w:sz w:val="28"/>
          <w:szCs w:val="28"/>
        </w:rPr>
        <w:t xml:space="preserve"> </w:t>
      </w:r>
      <w:r w:rsidR="00B11755" w:rsidRPr="00B11755">
        <w:rPr>
          <w:sz w:val="28"/>
          <w:szCs w:val="28"/>
        </w:rPr>
        <w:t>(таблица 12</w:t>
      </w:r>
      <w:proofErr w:type="gramStart"/>
      <w:r w:rsidR="00B11755" w:rsidRPr="00B11755">
        <w:rPr>
          <w:sz w:val="28"/>
          <w:szCs w:val="28"/>
        </w:rPr>
        <w:t xml:space="preserve"> )</w:t>
      </w:r>
      <w:proofErr w:type="gramEnd"/>
      <w:r w:rsidRPr="00B11755">
        <w:rPr>
          <w:sz w:val="28"/>
          <w:szCs w:val="28"/>
        </w:rPr>
        <w:t xml:space="preserve"> рассчитывается по формуле:</w:t>
      </w:r>
    </w:p>
    <w:p w:rsidR="00356CF4" w:rsidRPr="00B11755" w:rsidRDefault="00B10C0B" w:rsidP="00E70ACC">
      <w:pPr>
        <w:ind w:firstLine="567"/>
        <w:jc w:val="center"/>
        <w:rPr>
          <w:sz w:val="28"/>
          <w:szCs w:val="28"/>
        </w:rPr>
      </w:pPr>
      <w:r w:rsidRPr="00B11755">
        <w:rPr>
          <w:sz w:val="28"/>
          <w:szCs w:val="28"/>
        </w:rPr>
        <w:t xml:space="preserve">Сумма </w:t>
      </w:r>
      <w:proofErr w:type="spellStart"/>
      <w:r w:rsidRPr="00B11755">
        <w:rPr>
          <w:sz w:val="28"/>
          <w:szCs w:val="28"/>
        </w:rPr>
        <w:t>Т</w:t>
      </w:r>
      <w:r w:rsidRPr="00B11755">
        <w:rPr>
          <w:vertAlign w:val="subscript"/>
        </w:rPr>
        <w:t>ст</w:t>
      </w:r>
      <w:proofErr w:type="spellEnd"/>
      <w:r w:rsidRPr="00B11755">
        <w:rPr>
          <w:sz w:val="28"/>
          <w:szCs w:val="28"/>
        </w:rPr>
        <w:t xml:space="preserve"> = </w:t>
      </w:r>
      <w:proofErr w:type="spellStart"/>
      <w:r w:rsidRPr="00B11755">
        <w:rPr>
          <w:sz w:val="28"/>
          <w:szCs w:val="28"/>
        </w:rPr>
        <w:t>Т</w:t>
      </w:r>
      <w:r w:rsidRPr="00B11755">
        <w:t>ст</w:t>
      </w:r>
      <w:proofErr w:type="gramStart"/>
      <w:r w:rsidRPr="00B11755">
        <w:t>.ч</w:t>
      </w:r>
      <w:proofErr w:type="spellEnd"/>
      <w:proofErr w:type="gramEnd"/>
      <w:r w:rsidRPr="00B11755">
        <w:rPr>
          <w:sz w:val="28"/>
          <w:szCs w:val="28"/>
        </w:rPr>
        <w:t xml:space="preserve">* </w:t>
      </w:r>
      <w:proofErr w:type="spellStart"/>
      <w:r w:rsidRPr="00B11755">
        <w:rPr>
          <w:sz w:val="28"/>
          <w:szCs w:val="28"/>
        </w:rPr>
        <w:t>Ч</w:t>
      </w:r>
      <w:r w:rsidRPr="00B11755">
        <w:t>шт</w:t>
      </w:r>
      <w:proofErr w:type="spellEnd"/>
      <w:r w:rsidRPr="00B11755">
        <w:rPr>
          <w:sz w:val="28"/>
          <w:szCs w:val="28"/>
        </w:rPr>
        <w:t xml:space="preserve"> ,</w:t>
      </w:r>
    </w:p>
    <w:p w:rsidR="00B10C0B" w:rsidRPr="00B11755" w:rsidRDefault="00B10C0B" w:rsidP="00CC2863">
      <w:pPr>
        <w:rPr>
          <w:sz w:val="28"/>
          <w:szCs w:val="28"/>
        </w:rPr>
      </w:pPr>
      <w:r w:rsidRPr="00B11755">
        <w:rPr>
          <w:sz w:val="28"/>
          <w:szCs w:val="28"/>
        </w:rPr>
        <w:t>где</w:t>
      </w:r>
      <w:r w:rsidR="00E70ACC" w:rsidRPr="00B11755">
        <w:rPr>
          <w:sz w:val="28"/>
          <w:szCs w:val="28"/>
        </w:rPr>
        <w:t xml:space="preserve"> </w:t>
      </w:r>
      <w:r w:rsidR="007C7E99" w:rsidRPr="00B11755">
        <w:rPr>
          <w:sz w:val="28"/>
          <w:szCs w:val="28"/>
        </w:rPr>
        <w:t>с</w:t>
      </w:r>
      <w:r w:rsidRPr="00B11755">
        <w:rPr>
          <w:sz w:val="28"/>
          <w:szCs w:val="28"/>
        </w:rPr>
        <w:t xml:space="preserve">умма </w:t>
      </w:r>
      <w:proofErr w:type="spellStart"/>
      <w:r w:rsidRPr="00B11755">
        <w:rPr>
          <w:sz w:val="28"/>
          <w:szCs w:val="28"/>
        </w:rPr>
        <w:t>Т</w:t>
      </w:r>
      <w:r w:rsidRPr="00B11755">
        <w:t>ст</w:t>
      </w:r>
      <w:proofErr w:type="spellEnd"/>
      <w:r w:rsidRPr="00B11755">
        <w:rPr>
          <w:sz w:val="28"/>
          <w:szCs w:val="28"/>
        </w:rPr>
        <w:t xml:space="preserve"> – сумма тарифных ставок штатного состава</w:t>
      </w:r>
      <w:r w:rsidR="00E70ACC" w:rsidRPr="00B11755">
        <w:rPr>
          <w:sz w:val="28"/>
          <w:szCs w:val="28"/>
        </w:rPr>
        <w:t>;</w:t>
      </w:r>
    </w:p>
    <w:p w:rsidR="00B10C0B" w:rsidRPr="00B11755" w:rsidRDefault="00B10C0B" w:rsidP="00CC2863">
      <w:pPr>
        <w:rPr>
          <w:sz w:val="28"/>
          <w:szCs w:val="28"/>
        </w:rPr>
      </w:pPr>
      <w:proofErr w:type="spellStart"/>
      <w:r w:rsidRPr="00B11755">
        <w:rPr>
          <w:sz w:val="28"/>
          <w:szCs w:val="28"/>
        </w:rPr>
        <w:t>Т</w:t>
      </w:r>
      <w:r w:rsidRPr="00B11755">
        <w:t>ст</w:t>
      </w:r>
      <w:proofErr w:type="gramStart"/>
      <w:r w:rsidRPr="00B11755">
        <w:t>.ч</w:t>
      </w:r>
      <w:proofErr w:type="spellEnd"/>
      <w:proofErr w:type="gramEnd"/>
      <w:r w:rsidRPr="00B11755">
        <w:rPr>
          <w:sz w:val="28"/>
          <w:szCs w:val="28"/>
        </w:rPr>
        <w:t xml:space="preserve"> – часовая тарифная ставка, </w:t>
      </w:r>
      <w:proofErr w:type="spellStart"/>
      <w:r w:rsidRPr="00B11755">
        <w:rPr>
          <w:sz w:val="28"/>
          <w:szCs w:val="28"/>
        </w:rPr>
        <w:t>руб</w:t>
      </w:r>
      <w:proofErr w:type="spellEnd"/>
      <w:r w:rsidR="00E70ACC" w:rsidRPr="00B11755">
        <w:rPr>
          <w:sz w:val="28"/>
          <w:szCs w:val="28"/>
        </w:rPr>
        <w:t>;</w:t>
      </w:r>
    </w:p>
    <w:p w:rsidR="00B10C0B" w:rsidRPr="00B11755" w:rsidRDefault="00B10C0B" w:rsidP="00CC2863">
      <w:pPr>
        <w:rPr>
          <w:sz w:val="28"/>
          <w:szCs w:val="28"/>
        </w:rPr>
      </w:pPr>
      <w:proofErr w:type="spellStart"/>
      <w:r w:rsidRPr="00B11755">
        <w:rPr>
          <w:sz w:val="28"/>
          <w:szCs w:val="28"/>
        </w:rPr>
        <w:t>Ч</w:t>
      </w:r>
      <w:r w:rsidRPr="00B11755">
        <w:t>шт</w:t>
      </w:r>
      <w:proofErr w:type="spellEnd"/>
      <w:r w:rsidRPr="00B11755">
        <w:rPr>
          <w:sz w:val="28"/>
          <w:szCs w:val="28"/>
        </w:rPr>
        <w:t xml:space="preserve"> – штатный состав, чел</w:t>
      </w:r>
      <w:r w:rsidR="00E70ACC" w:rsidRPr="00B11755">
        <w:rPr>
          <w:sz w:val="28"/>
          <w:szCs w:val="28"/>
        </w:rPr>
        <w:t>.</w:t>
      </w:r>
    </w:p>
    <w:p w:rsidR="00CC2863" w:rsidRPr="00B11755" w:rsidRDefault="00CC2863" w:rsidP="00356CF4">
      <w:pPr>
        <w:rPr>
          <w:sz w:val="28"/>
          <w:szCs w:val="28"/>
        </w:rPr>
      </w:pPr>
    </w:p>
    <w:p w:rsidR="00B10C0B" w:rsidRPr="00B11755" w:rsidRDefault="00B10C0B" w:rsidP="00356CF4">
      <w:pPr>
        <w:rPr>
          <w:sz w:val="28"/>
          <w:szCs w:val="28"/>
        </w:rPr>
      </w:pPr>
      <w:r w:rsidRPr="00B11755">
        <w:rPr>
          <w:sz w:val="28"/>
          <w:szCs w:val="28"/>
        </w:rPr>
        <w:t xml:space="preserve">Таблица </w:t>
      </w:r>
      <w:r w:rsidR="007C7E99" w:rsidRPr="00B11755">
        <w:rPr>
          <w:sz w:val="28"/>
          <w:szCs w:val="28"/>
        </w:rPr>
        <w:t xml:space="preserve">12 - </w:t>
      </w:r>
      <w:r w:rsidRPr="00B11755">
        <w:rPr>
          <w:sz w:val="28"/>
          <w:szCs w:val="28"/>
        </w:rPr>
        <w:t>Расчет суммы тарифных ставок штатного расписания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08"/>
        <w:gridCol w:w="1137"/>
        <w:gridCol w:w="1480"/>
        <w:gridCol w:w="1780"/>
        <w:gridCol w:w="3084"/>
      </w:tblGrid>
      <w:tr w:rsidR="00B10C0B" w:rsidRPr="00E70ACC" w:rsidTr="00E70ACC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0B" w:rsidRPr="00B11755" w:rsidRDefault="00E70ACC" w:rsidP="00E70ACC">
            <w:pPr>
              <w:jc w:val="center"/>
            </w:pPr>
            <w:r w:rsidRPr="00B11755">
              <w:t>Н</w:t>
            </w:r>
            <w:r w:rsidR="00B10C0B" w:rsidRPr="00B11755">
              <w:t>аименование профессий</w:t>
            </w:r>
          </w:p>
          <w:p w:rsidR="00B10C0B" w:rsidRPr="00B11755" w:rsidRDefault="00B10C0B" w:rsidP="00E70ACC">
            <w:pPr>
              <w:jc w:val="center"/>
            </w:pPr>
            <w:r w:rsidRPr="00B11755">
              <w:t>рабочих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0B" w:rsidRPr="00B11755" w:rsidRDefault="00E70ACC" w:rsidP="00E70ACC">
            <w:pPr>
              <w:jc w:val="center"/>
            </w:pPr>
            <w:r w:rsidRPr="00B11755">
              <w:t>Р</w:t>
            </w:r>
            <w:r w:rsidR="00B10C0B" w:rsidRPr="00B11755">
              <w:t>азряд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0B" w:rsidRPr="00B11755" w:rsidRDefault="00E70ACC" w:rsidP="00E70ACC">
            <w:pPr>
              <w:jc w:val="center"/>
            </w:pPr>
            <w:r w:rsidRPr="00B11755">
              <w:t>Ш</w:t>
            </w:r>
            <w:r w:rsidR="00B10C0B" w:rsidRPr="00B11755">
              <w:t>татный состав</w:t>
            </w:r>
            <w:r w:rsidR="007C7E99" w:rsidRPr="00B11755">
              <w:t>, человек</w:t>
            </w: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0B" w:rsidRPr="00B11755" w:rsidRDefault="00E70ACC" w:rsidP="00E70ACC">
            <w:pPr>
              <w:jc w:val="center"/>
            </w:pPr>
            <w:r w:rsidRPr="00B11755">
              <w:t>Ч</w:t>
            </w:r>
            <w:r w:rsidR="00B10C0B" w:rsidRPr="00B11755">
              <w:t>асовая</w:t>
            </w:r>
          </w:p>
          <w:p w:rsidR="00B10C0B" w:rsidRPr="00B11755" w:rsidRDefault="00B10C0B" w:rsidP="00E70ACC">
            <w:pPr>
              <w:jc w:val="center"/>
            </w:pPr>
            <w:r w:rsidRPr="00B11755">
              <w:t>тарифная ставка,</w:t>
            </w:r>
          </w:p>
          <w:p w:rsidR="00B10C0B" w:rsidRPr="00B11755" w:rsidRDefault="00B10C0B" w:rsidP="00E70ACC">
            <w:pPr>
              <w:jc w:val="center"/>
            </w:pPr>
            <w:r w:rsidRPr="00B11755">
              <w:t>руб</w:t>
            </w:r>
            <w:r w:rsidR="007C7E99" w:rsidRPr="00B11755">
              <w:t>ли</w:t>
            </w: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0B" w:rsidRPr="00B11755" w:rsidRDefault="00E70ACC" w:rsidP="00E70ACC">
            <w:pPr>
              <w:jc w:val="center"/>
            </w:pPr>
            <w:r w:rsidRPr="00B11755">
              <w:t>С</w:t>
            </w:r>
            <w:r w:rsidR="00B10C0B" w:rsidRPr="00B11755">
              <w:t xml:space="preserve">умма </w:t>
            </w:r>
            <w:proofErr w:type="gramStart"/>
            <w:r w:rsidR="00B10C0B" w:rsidRPr="00B11755">
              <w:t>тарифных</w:t>
            </w:r>
            <w:proofErr w:type="gramEnd"/>
            <w:r w:rsidRPr="00B11755">
              <w:t xml:space="preserve"> </w:t>
            </w:r>
          </w:p>
          <w:p w:rsidR="00B10C0B" w:rsidRPr="00B11755" w:rsidRDefault="00B10C0B" w:rsidP="00E70ACC">
            <w:pPr>
              <w:jc w:val="center"/>
            </w:pPr>
            <w:r w:rsidRPr="00B11755">
              <w:t xml:space="preserve">ставок </w:t>
            </w:r>
            <w:proofErr w:type="gramStart"/>
            <w:r w:rsidRPr="00B11755">
              <w:t>штатного</w:t>
            </w:r>
            <w:proofErr w:type="gramEnd"/>
            <w:r w:rsidR="00E70ACC" w:rsidRPr="00B11755">
              <w:t xml:space="preserve"> </w:t>
            </w:r>
          </w:p>
          <w:p w:rsidR="00B10C0B" w:rsidRPr="00E70ACC" w:rsidRDefault="00B10C0B" w:rsidP="00E70ACC">
            <w:pPr>
              <w:jc w:val="center"/>
            </w:pPr>
            <w:r w:rsidRPr="00B11755">
              <w:t>состава,</w:t>
            </w:r>
            <w:r w:rsidR="00E70ACC" w:rsidRPr="00B11755">
              <w:t xml:space="preserve"> </w:t>
            </w:r>
            <w:r w:rsidRPr="00B11755">
              <w:t>руб</w:t>
            </w:r>
            <w:r w:rsidR="007C7E99" w:rsidRPr="00B11755">
              <w:t>ли</w:t>
            </w:r>
          </w:p>
        </w:tc>
      </w:tr>
      <w:tr w:rsidR="00B10C0B" w:rsidRPr="00E70ACC" w:rsidTr="00E70ACC">
        <w:trPr>
          <w:trHeight w:val="287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0B" w:rsidRPr="00E70ACC" w:rsidRDefault="00B10C0B" w:rsidP="00CC2863">
            <w:r w:rsidRPr="00E70ACC">
              <w:t>Оператор БХМ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E70ACC" w:rsidRDefault="00B10C0B" w:rsidP="00E70ACC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E70ACC" w:rsidRDefault="00B10C0B" w:rsidP="00E70ACC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E70ACC" w:rsidRDefault="00B10C0B" w:rsidP="00E70ACC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E70ACC" w:rsidRDefault="00B10C0B" w:rsidP="00E70ACC">
            <w:pPr>
              <w:jc w:val="center"/>
            </w:pPr>
          </w:p>
        </w:tc>
      </w:tr>
      <w:tr w:rsidR="00B10C0B" w:rsidRPr="00E70ACC" w:rsidTr="00E70ACC">
        <w:trPr>
          <w:trHeight w:val="485"/>
        </w:trPr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0B" w:rsidRPr="00E70ACC" w:rsidRDefault="00B10C0B" w:rsidP="00CC2863">
            <w:proofErr w:type="spellStart"/>
            <w:r w:rsidRPr="00E70ACC">
              <w:t>Дрожжевод</w:t>
            </w:r>
            <w:proofErr w:type="spellEnd"/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E70ACC" w:rsidRDefault="00B10C0B" w:rsidP="00E70ACC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E70ACC" w:rsidRDefault="00B10C0B" w:rsidP="00E70ACC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E70ACC" w:rsidRDefault="00B10C0B" w:rsidP="00E70ACC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E70ACC" w:rsidRDefault="00B10C0B" w:rsidP="00E70ACC">
            <w:pPr>
              <w:jc w:val="center"/>
            </w:pPr>
          </w:p>
        </w:tc>
      </w:tr>
      <w:tr w:rsidR="00B10C0B" w:rsidRPr="00E70ACC" w:rsidTr="00E70ACC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0B" w:rsidRPr="00E70ACC" w:rsidRDefault="00B10C0B" w:rsidP="00CC2863">
            <w:r w:rsidRPr="00E70ACC">
              <w:t>Тестовод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E70ACC" w:rsidRDefault="00B10C0B" w:rsidP="00E70ACC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E70ACC" w:rsidRDefault="00B10C0B" w:rsidP="00E70ACC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E70ACC" w:rsidRDefault="00B10C0B" w:rsidP="00E70ACC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E70ACC" w:rsidRDefault="00B10C0B" w:rsidP="00E70ACC">
            <w:pPr>
              <w:jc w:val="center"/>
            </w:pPr>
          </w:p>
        </w:tc>
      </w:tr>
      <w:tr w:rsidR="00B10C0B" w:rsidRPr="00E70ACC" w:rsidTr="00E70ACC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0B" w:rsidRPr="00E70ACC" w:rsidRDefault="00B10C0B" w:rsidP="00CC2863">
            <w:r w:rsidRPr="00E70ACC">
              <w:t>Пекарь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E70ACC" w:rsidRDefault="00B10C0B" w:rsidP="00E70ACC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E70ACC" w:rsidRDefault="00B10C0B" w:rsidP="00E70ACC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E70ACC" w:rsidRDefault="00B10C0B" w:rsidP="00E70ACC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E70ACC" w:rsidRDefault="00B10C0B" w:rsidP="00E70ACC">
            <w:pPr>
              <w:jc w:val="center"/>
            </w:pPr>
          </w:p>
        </w:tc>
      </w:tr>
      <w:tr w:rsidR="00B10C0B" w:rsidRPr="00E70ACC" w:rsidTr="00E70ACC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0B" w:rsidRPr="00E70ACC" w:rsidRDefault="00B10C0B" w:rsidP="00CC2863">
            <w:r w:rsidRPr="00E70ACC">
              <w:t>Укладчик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E70ACC" w:rsidRDefault="00B10C0B" w:rsidP="00E70ACC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E70ACC" w:rsidRDefault="00B10C0B" w:rsidP="00E70ACC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E70ACC" w:rsidRDefault="00B10C0B" w:rsidP="00E70ACC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E70ACC" w:rsidRDefault="00B10C0B" w:rsidP="00E70ACC">
            <w:pPr>
              <w:jc w:val="center"/>
            </w:pPr>
          </w:p>
        </w:tc>
      </w:tr>
      <w:tr w:rsidR="00B10C0B" w:rsidRPr="00E70ACC" w:rsidTr="00E70ACC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0B" w:rsidRPr="00E70ACC" w:rsidRDefault="00B10C0B" w:rsidP="00CC2863">
            <w:r w:rsidRPr="00E70ACC">
              <w:t>Машинист ТРМ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E70ACC" w:rsidRDefault="00B10C0B" w:rsidP="00E70ACC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E70ACC" w:rsidRDefault="00B10C0B" w:rsidP="00E70ACC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E70ACC" w:rsidRDefault="00B10C0B" w:rsidP="00E70ACC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E70ACC" w:rsidRDefault="00B10C0B" w:rsidP="00E70ACC">
            <w:pPr>
              <w:jc w:val="center"/>
            </w:pPr>
          </w:p>
        </w:tc>
      </w:tr>
      <w:tr w:rsidR="00B10C0B" w:rsidRPr="00E70ACC" w:rsidTr="00E70ACC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0B" w:rsidRPr="00E70ACC" w:rsidRDefault="00B10C0B" w:rsidP="00CC2863">
            <w:r w:rsidRPr="00E70ACC">
              <w:t>Мастер-технолог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E70ACC" w:rsidRDefault="00B10C0B" w:rsidP="00E70ACC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E70ACC" w:rsidRDefault="00B10C0B" w:rsidP="00E70ACC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E70ACC" w:rsidRDefault="00B10C0B" w:rsidP="00E70ACC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E70ACC" w:rsidRDefault="00B10C0B" w:rsidP="00E70ACC">
            <w:pPr>
              <w:jc w:val="center"/>
            </w:pPr>
          </w:p>
        </w:tc>
      </w:tr>
      <w:tr w:rsidR="00B10C0B" w:rsidRPr="00E70ACC" w:rsidTr="00E70ACC"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0B" w:rsidRPr="00E70ACC" w:rsidRDefault="00B10C0B" w:rsidP="00CC2863">
            <w:r w:rsidRPr="00E70ACC">
              <w:t>Итого</w:t>
            </w:r>
          </w:p>
        </w:tc>
        <w:tc>
          <w:tcPr>
            <w:tcW w:w="1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E70ACC" w:rsidRDefault="00B10C0B" w:rsidP="00E70ACC">
            <w:pPr>
              <w:jc w:val="center"/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E70ACC" w:rsidRDefault="00B10C0B" w:rsidP="00E70ACC">
            <w:pPr>
              <w:jc w:val="center"/>
            </w:pPr>
          </w:p>
        </w:tc>
        <w:tc>
          <w:tcPr>
            <w:tcW w:w="1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E70ACC" w:rsidRDefault="00B10C0B" w:rsidP="00E70ACC">
            <w:pPr>
              <w:jc w:val="center"/>
            </w:pPr>
          </w:p>
        </w:tc>
        <w:tc>
          <w:tcPr>
            <w:tcW w:w="3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E70ACC" w:rsidRDefault="00B10C0B" w:rsidP="00E70ACC">
            <w:pPr>
              <w:jc w:val="center"/>
            </w:pPr>
          </w:p>
        </w:tc>
      </w:tr>
    </w:tbl>
    <w:p w:rsidR="00B10C0B" w:rsidRPr="009A2B30" w:rsidRDefault="00B10C0B" w:rsidP="00356CF4">
      <w:pPr>
        <w:ind w:left="360"/>
        <w:rPr>
          <w:sz w:val="28"/>
          <w:szCs w:val="28"/>
        </w:rPr>
      </w:pPr>
    </w:p>
    <w:p w:rsidR="00B10C0B" w:rsidRPr="00E70ACC" w:rsidRDefault="00B10C0B" w:rsidP="00E70ACC">
      <w:pPr>
        <w:ind w:right="-1" w:firstLine="567"/>
        <w:jc w:val="both"/>
        <w:rPr>
          <w:sz w:val="28"/>
          <w:szCs w:val="28"/>
        </w:rPr>
      </w:pPr>
      <w:r w:rsidRPr="00E70ACC">
        <w:rPr>
          <w:sz w:val="28"/>
          <w:szCs w:val="28"/>
        </w:rPr>
        <w:t>Сдельный заработок опред</w:t>
      </w:r>
      <w:r w:rsidR="00E70ACC">
        <w:rPr>
          <w:sz w:val="28"/>
          <w:szCs w:val="28"/>
        </w:rPr>
        <w:t xml:space="preserve">еляем бригадный, так </w:t>
      </w:r>
      <w:r w:rsidR="003166E6" w:rsidRPr="00E70ACC">
        <w:rPr>
          <w:sz w:val="28"/>
          <w:szCs w:val="28"/>
        </w:rPr>
        <w:t xml:space="preserve">как в хлебопекарной и кондитерской отрасли пищевой </w:t>
      </w:r>
      <w:r w:rsidRPr="00E70ACC">
        <w:rPr>
          <w:sz w:val="28"/>
          <w:szCs w:val="28"/>
        </w:rPr>
        <w:t xml:space="preserve">промышленности действует бригадная </w:t>
      </w:r>
      <w:proofErr w:type="spellStart"/>
      <w:r w:rsidRPr="00E70ACC">
        <w:rPr>
          <w:sz w:val="28"/>
          <w:szCs w:val="28"/>
        </w:rPr>
        <w:t>сдельн</w:t>
      </w:r>
      <w:r w:rsidR="003166E6" w:rsidRPr="00E70ACC">
        <w:rPr>
          <w:sz w:val="28"/>
          <w:szCs w:val="28"/>
        </w:rPr>
        <w:t>-премиальная</w:t>
      </w:r>
      <w:proofErr w:type="spellEnd"/>
      <w:r w:rsidRPr="00E70ACC">
        <w:rPr>
          <w:sz w:val="28"/>
          <w:szCs w:val="28"/>
        </w:rPr>
        <w:t xml:space="preserve"> оплата труда. Сдельная бригадная заработная плата рассчитывается по формуле:</w:t>
      </w:r>
    </w:p>
    <w:p w:rsidR="00B10C0B" w:rsidRPr="00E70ACC" w:rsidRDefault="00B10C0B" w:rsidP="00E70ACC">
      <w:pPr>
        <w:ind w:right="-1" w:firstLine="567"/>
        <w:jc w:val="center"/>
        <w:rPr>
          <w:sz w:val="28"/>
          <w:szCs w:val="28"/>
        </w:rPr>
      </w:pPr>
      <w:proofErr w:type="spellStart"/>
      <w:r w:rsidRPr="00E70ACC">
        <w:rPr>
          <w:sz w:val="28"/>
          <w:szCs w:val="28"/>
        </w:rPr>
        <w:t>Рсд.бр.=</w:t>
      </w:r>
      <w:proofErr w:type="spellEnd"/>
      <w:r w:rsidRPr="00E70ACC">
        <w:rPr>
          <w:sz w:val="28"/>
          <w:szCs w:val="28"/>
        </w:rPr>
        <w:t xml:space="preserve"> Сумма </w:t>
      </w:r>
      <w:proofErr w:type="spellStart"/>
      <w:r w:rsidRPr="00E70ACC">
        <w:rPr>
          <w:sz w:val="28"/>
          <w:szCs w:val="28"/>
        </w:rPr>
        <w:t>Тст</w:t>
      </w:r>
      <w:proofErr w:type="spellEnd"/>
      <w:r w:rsidRPr="00E70ACC">
        <w:rPr>
          <w:sz w:val="28"/>
          <w:szCs w:val="28"/>
        </w:rPr>
        <w:t xml:space="preserve"> *8/</w:t>
      </w:r>
      <w:proofErr w:type="spellStart"/>
      <w:r w:rsidRPr="00E70ACC">
        <w:rPr>
          <w:sz w:val="28"/>
          <w:szCs w:val="28"/>
        </w:rPr>
        <w:t>Псут</w:t>
      </w:r>
      <w:proofErr w:type="spellEnd"/>
      <w:r w:rsidR="00CC2863">
        <w:rPr>
          <w:sz w:val="28"/>
          <w:szCs w:val="28"/>
        </w:rPr>
        <w:t>,</w:t>
      </w:r>
    </w:p>
    <w:p w:rsidR="00B10C0B" w:rsidRPr="00E70ACC" w:rsidRDefault="00E70ACC" w:rsidP="00CC286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10C0B" w:rsidRPr="00E70ACC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proofErr w:type="spellStart"/>
      <w:r w:rsidR="00B10C0B" w:rsidRPr="00E70ACC">
        <w:rPr>
          <w:sz w:val="28"/>
          <w:szCs w:val="28"/>
        </w:rPr>
        <w:t>Рсд</w:t>
      </w:r>
      <w:proofErr w:type="gramStart"/>
      <w:r w:rsidR="00B10C0B" w:rsidRPr="00E70ACC">
        <w:rPr>
          <w:sz w:val="28"/>
          <w:szCs w:val="28"/>
        </w:rPr>
        <w:t>.б</w:t>
      </w:r>
      <w:proofErr w:type="gramEnd"/>
      <w:r w:rsidR="00B10C0B" w:rsidRPr="00E70ACC">
        <w:rPr>
          <w:sz w:val="28"/>
          <w:szCs w:val="28"/>
        </w:rPr>
        <w:t>р</w:t>
      </w:r>
      <w:proofErr w:type="spellEnd"/>
      <w:r w:rsidR="00B10C0B" w:rsidRPr="00E70ACC">
        <w:rPr>
          <w:sz w:val="28"/>
          <w:szCs w:val="28"/>
        </w:rPr>
        <w:t xml:space="preserve"> – расценок сдельный бригадный, руб</w:t>
      </w:r>
      <w:r w:rsidR="003166E6" w:rsidRPr="00E70ACC">
        <w:rPr>
          <w:sz w:val="28"/>
          <w:szCs w:val="28"/>
        </w:rPr>
        <w:t>лей</w:t>
      </w:r>
      <w:r>
        <w:rPr>
          <w:sz w:val="28"/>
          <w:szCs w:val="28"/>
        </w:rPr>
        <w:t>.</w:t>
      </w:r>
    </w:p>
    <w:p w:rsidR="00B10C0B" w:rsidRPr="00E70ACC" w:rsidRDefault="00B10C0B" w:rsidP="00E70ACC">
      <w:pPr>
        <w:ind w:right="-1" w:firstLine="567"/>
        <w:jc w:val="both"/>
        <w:rPr>
          <w:sz w:val="28"/>
          <w:szCs w:val="28"/>
        </w:rPr>
      </w:pPr>
      <w:r w:rsidRPr="00E70ACC">
        <w:rPr>
          <w:sz w:val="28"/>
          <w:szCs w:val="28"/>
        </w:rPr>
        <w:t>Заработная плата основных производственных рабочих рассчитывается по формуле:</w:t>
      </w:r>
    </w:p>
    <w:p w:rsidR="00B10C0B" w:rsidRPr="00E70ACC" w:rsidRDefault="00B10C0B" w:rsidP="00E70ACC">
      <w:pPr>
        <w:ind w:right="-1" w:firstLine="567"/>
        <w:jc w:val="center"/>
        <w:rPr>
          <w:sz w:val="28"/>
          <w:szCs w:val="28"/>
        </w:rPr>
      </w:pPr>
      <w:proofErr w:type="spellStart"/>
      <w:r w:rsidRPr="00E70ACC">
        <w:rPr>
          <w:sz w:val="28"/>
          <w:szCs w:val="28"/>
        </w:rPr>
        <w:t>Зпл</w:t>
      </w:r>
      <w:proofErr w:type="spellEnd"/>
      <w:r w:rsidRPr="00E70ACC">
        <w:rPr>
          <w:sz w:val="28"/>
          <w:szCs w:val="28"/>
        </w:rPr>
        <w:t xml:space="preserve"> = </w:t>
      </w:r>
      <w:proofErr w:type="spellStart"/>
      <w:r w:rsidRPr="00E70ACC">
        <w:rPr>
          <w:sz w:val="28"/>
          <w:szCs w:val="28"/>
        </w:rPr>
        <w:t>Рсд.бр</w:t>
      </w:r>
      <w:proofErr w:type="spellEnd"/>
      <w:r w:rsidRPr="00E70ACC">
        <w:rPr>
          <w:sz w:val="28"/>
          <w:szCs w:val="28"/>
        </w:rPr>
        <w:t xml:space="preserve">. * </w:t>
      </w:r>
      <w:proofErr w:type="spellStart"/>
      <w:r w:rsidRPr="00E70ACC">
        <w:rPr>
          <w:sz w:val="28"/>
          <w:szCs w:val="28"/>
        </w:rPr>
        <w:t>Пгод</w:t>
      </w:r>
      <w:proofErr w:type="spellEnd"/>
      <w:r w:rsidRPr="00E70ACC">
        <w:rPr>
          <w:sz w:val="28"/>
          <w:szCs w:val="28"/>
        </w:rPr>
        <w:t xml:space="preserve"> *(1</w:t>
      </w:r>
      <w:proofErr w:type="gramStart"/>
      <w:r w:rsidRPr="00E70ACC">
        <w:rPr>
          <w:sz w:val="28"/>
          <w:szCs w:val="28"/>
        </w:rPr>
        <w:t xml:space="preserve"> + П</w:t>
      </w:r>
      <w:proofErr w:type="gramEnd"/>
      <w:r w:rsidRPr="00E70ACC">
        <w:rPr>
          <w:sz w:val="28"/>
          <w:szCs w:val="28"/>
        </w:rPr>
        <w:t>рем/100)/1000,</w:t>
      </w:r>
    </w:p>
    <w:p w:rsidR="00B10C0B" w:rsidRPr="00E70ACC" w:rsidRDefault="00E70ACC" w:rsidP="00CC286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10C0B" w:rsidRPr="00E70ACC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proofErr w:type="spellStart"/>
      <w:r w:rsidR="00B10C0B" w:rsidRPr="00E70ACC">
        <w:rPr>
          <w:sz w:val="28"/>
          <w:szCs w:val="28"/>
        </w:rPr>
        <w:t>Зпл</w:t>
      </w:r>
      <w:proofErr w:type="spellEnd"/>
      <w:r w:rsidR="00B10C0B" w:rsidRPr="00E70ACC">
        <w:rPr>
          <w:sz w:val="28"/>
          <w:szCs w:val="28"/>
        </w:rPr>
        <w:t xml:space="preserve"> – Заработная плата основных производственных рабочих, руб</w:t>
      </w:r>
      <w:r>
        <w:rPr>
          <w:sz w:val="28"/>
          <w:szCs w:val="28"/>
        </w:rPr>
        <w:t>.;</w:t>
      </w:r>
    </w:p>
    <w:p w:rsidR="00B10C0B" w:rsidRPr="00E70ACC" w:rsidRDefault="00B10C0B" w:rsidP="00CC2863">
      <w:pPr>
        <w:ind w:right="-1"/>
        <w:jc w:val="both"/>
        <w:rPr>
          <w:sz w:val="28"/>
          <w:szCs w:val="28"/>
        </w:rPr>
      </w:pPr>
      <w:proofErr w:type="gramStart"/>
      <w:r w:rsidRPr="00E70ACC">
        <w:rPr>
          <w:sz w:val="28"/>
          <w:szCs w:val="28"/>
        </w:rPr>
        <w:t>Прем</w:t>
      </w:r>
      <w:proofErr w:type="gramEnd"/>
      <w:r w:rsidRPr="00E70ACC">
        <w:rPr>
          <w:sz w:val="28"/>
          <w:szCs w:val="28"/>
        </w:rPr>
        <w:t xml:space="preserve"> – Премия, %</w:t>
      </w:r>
      <w:r w:rsidR="00E70ACC">
        <w:rPr>
          <w:sz w:val="28"/>
          <w:szCs w:val="28"/>
        </w:rPr>
        <w:t>.</w:t>
      </w:r>
    </w:p>
    <w:p w:rsidR="00B10C0B" w:rsidRPr="00E70ACC" w:rsidRDefault="00B10C0B" w:rsidP="00E70ACC">
      <w:pPr>
        <w:ind w:right="-1" w:firstLine="567"/>
        <w:jc w:val="both"/>
        <w:rPr>
          <w:sz w:val="28"/>
          <w:szCs w:val="28"/>
        </w:rPr>
      </w:pPr>
      <w:r w:rsidRPr="00E70ACC">
        <w:rPr>
          <w:sz w:val="28"/>
          <w:szCs w:val="28"/>
        </w:rPr>
        <w:t xml:space="preserve">Доплаты составляют 60% от годового фонда заработной платы по </w:t>
      </w:r>
      <w:r w:rsidRPr="00E70ACC">
        <w:rPr>
          <w:sz w:val="28"/>
          <w:szCs w:val="28"/>
        </w:rPr>
        <w:lastRenderedPageBreak/>
        <w:t xml:space="preserve">сдельному </w:t>
      </w:r>
      <w:proofErr w:type="gramStart"/>
      <w:r w:rsidRPr="00E70ACC">
        <w:rPr>
          <w:sz w:val="28"/>
          <w:szCs w:val="28"/>
        </w:rPr>
        <w:t>расценку</w:t>
      </w:r>
      <w:proofErr w:type="gramEnd"/>
      <w:r w:rsidRPr="00E70ACC">
        <w:rPr>
          <w:sz w:val="28"/>
          <w:szCs w:val="28"/>
        </w:rPr>
        <w:t xml:space="preserve"> и рассчитывается по формуле:</w:t>
      </w:r>
    </w:p>
    <w:p w:rsidR="00B10C0B" w:rsidRPr="00E70ACC" w:rsidRDefault="00B10C0B" w:rsidP="00E70ACC">
      <w:pPr>
        <w:ind w:right="-1" w:firstLine="567"/>
        <w:jc w:val="center"/>
        <w:rPr>
          <w:sz w:val="28"/>
          <w:szCs w:val="28"/>
        </w:rPr>
      </w:pPr>
      <w:r w:rsidRPr="00E70ACC">
        <w:rPr>
          <w:sz w:val="28"/>
          <w:szCs w:val="28"/>
        </w:rPr>
        <w:t xml:space="preserve">Д = </w:t>
      </w:r>
      <w:proofErr w:type="spellStart"/>
      <w:r w:rsidRPr="00E70ACC">
        <w:rPr>
          <w:sz w:val="28"/>
          <w:szCs w:val="28"/>
        </w:rPr>
        <w:t>Зпл</w:t>
      </w:r>
      <w:proofErr w:type="spellEnd"/>
      <w:r w:rsidRPr="00E70ACC">
        <w:rPr>
          <w:sz w:val="28"/>
          <w:szCs w:val="28"/>
        </w:rPr>
        <w:t xml:space="preserve"> * 60/100</w:t>
      </w:r>
      <w:r w:rsidR="00E70ACC">
        <w:rPr>
          <w:sz w:val="28"/>
          <w:szCs w:val="28"/>
        </w:rPr>
        <w:t>;</w:t>
      </w:r>
    </w:p>
    <w:p w:rsidR="00B10C0B" w:rsidRPr="00E70ACC" w:rsidRDefault="00E70ACC" w:rsidP="00CC2863">
      <w:p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где</w:t>
      </w:r>
      <w:proofErr w:type="gramStart"/>
      <w:r>
        <w:rPr>
          <w:sz w:val="28"/>
          <w:szCs w:val="28"/>
        </w:rPr>
        <w:t xml:space="preserve"> </w:t>
      </w:r>
      <w:r w:rsidR="00B10C0B" w:rsidRPr="00E70ACC">
        <w:rPr>
          <w:sz w:val="28"/>
          <w:szCs w:val="28"/>
        </w:rPr>
        <w:t>Д</w:t>
      </w:r>
      <w:proofErr w:type="gramEnd"/>
      <w:r w:rsidR="00B10C0B" w:rsidRPr="00E70ACC">
        <w:rPr>
          <w:sz w:val="28"/>
          <w:szCs w:val="28"/>
        </w:rPr>
        <w:t xml:space="preserve"> – Доплаты, руб.</w:t>
      </w:r>
    </w:p>
    <w:p w:rsidR="00B10C0B" w:rsidRPr="00E70ACC" w:rsidRDefault="00B10C0B" w:rsidP="00E70ACC">
      <w:pPr>
        <w:ind w:right="-1" w:firstLine="567"/>
        <w:jc w:val="both"/>
        <w:rPr>
          <w:sz w:val="28"/>
          <w:szCs w:val="28"/>
        </w:rPr>
      </w:pPr>
      <w:r w:rsidRPr="00E70ACC">
        <w:rPr>
          <w:sz w:val="28"/>
          <w:szCs w:val="28"/>
        </w:rPr>
        <w:t>Годовой фонд заработной платы с учетом доплат рассчитывается по формуле:</w:t>
      </w:r>
    </w:p>
    <w:p w:rsidR="00B10C0B" w:rsidRPr="00E70ACC" w:rsidRDefault="00B10C0B" w:rsidP="00E70ACC">
      <w:pPr>
        <w:ind w:right="-1" w:firstLine="567"/>
        <w:jc w:val="center"/>
        <w:rPr>
          <w:sz w:val="28"/>
          <w:szCs w:val="28"/>
        </w:rPr>
      </w:pPr>
      <w:proofErr w:type="spellStart"/>
      <w:r w:rsidRPr="00E70ACC">
        <w:rPr>
          <w:sz w:val="28"/>
          <w:szCs w:val="28"/>
        </w:rPr>
        <w:t>Зпл</w:t>
      </w:r>
      <w:proofErr w:type="spellEnd"/>
      <w:r w:rsidRPr="00E70ACC">
        <w:rPr>
          <w:sz w:val="28"/>
          <w:szCs w:val="28"/>
        </w:rPr>
        <w:t xml:space="preserve">. </w:t>
      </w:r>
      <w:proofErr w:type="spellStart"/>
      <w:r w:rsidRPr="00E70ACC">
        <w:rPr>
          <w:sz w:val="28"/>
          <w:szCs w:val="28"/>
        </w:rPr>
        <w:t>сдопл</w:t>
      </w:r>
      <w:proofErr w:type="spellEnd"/>
      <w:r w:rsidRPr="00E70ACC">
        <w:rPr>
          <w:sz w:val="28"/>
          <w:szCs w:val="28"/>
        </w:rPr>
        <w:t xml:space="preserve">. = </w:t>
      </w:r>
      <w:proofErr w:type="spellStart"/>
      <w:r w:rsidRPr="00E70ACC">
        <w:rPr>
          <w:sz w:val="28"/>
          <w:szCs w:val="28"/>
        </w:rPr>
        <w:t>Зпл</w:t>
      </w:r>
      <w:proofErr w:type="spellEnd"/>
      <w:proofErr w:type="gramStart"/>
      <w:r w:rsidRPr="00E70ACC">
        <w:rPr>
          <w:sz w:val="28"/>
          <w:szCs w:val="28"/>
        </w:rPr>
        <w:t xml:space="preserve"> + Д</w:t>
      </w:r>
      <w:proofErr w:type="gramEnd"/>
    </w:p>
    <w:p w:rsidR="00CC2863" w:rsidRDefault="00B10C0B" w:rsidP="00CC2863">
      <w:pPr>
        <w:ind w:right="-1" w:firstLine="567"/>
        <w:jc w:val="both"/>
        <w:rPr>
          <w:sz w:val="28"/>
          <w:szCs w:val="28"/>
        </w:rPr>
      </w:pPr>
      <w:r w:rsidRPr="00E70ACC">
        <w:rPr>
          <w:sz w:val="28"/>
          <w:szCs w:val="28"/>
        </w:rPr>
        <w:t xml:space="preserve">Районный коэффициент в </w:t>
      </w:r>
      <w:proofErr w:type="gramStart"/>
      <w:r w:rsidRPr="00E70ACC">
        <w:rPr>
          <w:sz w:val="28"/>
          <w:szCs w:val="28"/>
        </w:rPr>
        <w:t>г</w:t>
      </w:r>
      <w:proofErr w:type="gramEnd"/>
      <w:r w:rsidRPr="00E70ACC">
        <w:rPr>
          <w:sz w:val="28"/>
          <w:szCs w:val="28"/>
        </w:rPr>
        <w:t xml:space="preserve">. Минусинске составляет </w:t>
      </w:r>
      <w:r w:rsidR="003166E6" w:rsidRPr="00E70ACC">
        <w:rPr>
          <w:sz w:val="28"/>
          <w:szCs w:val="28"/>
        </w:rPr>
        <w:t>30</w:t>
      </w:r>
      <w:r w:rsidRPr="00E70ACC">
        <w:rPr>
          <w:sz w:val="28"/>
          <w:szCs w:val="28"/>
        </w:rPr>
        <w:t>% от годового фонда заработной платы с учетом доплаты</w:t>
      </w:r>
      <w:r w:rsidR="003166E6" w:rsidRPr="00E70ACC">
        <w:rPr>
          <w:sz w:val="28"/>
          <w:szCs w:val="28"/>
        </w:rPr>
        <w:t>. Коэффициент по выслуге в Красноярском крае также может составлять 30 процентов.</w:t>
      </w:r>
      <w:r w:rsidRPr="00E70ACC">
        <w:rPr>
          <w:sz w:val="28"/>
          <w:szCs w:val="28"/>
        </w:rPr>
        <w:tab/>
      </w:r>
      <w:r w:rsidRPr="00E70ACC">
        <w:rPr>
          <w:sz w:val="28"/>
          <w:szCs w:val="28"/>
        </w:rPr>
        <w:tab/>
      </w:r>
    </w:p>
    <w:p w:rsidR="003166E6" w:rsidRPr="00E70ACC" w:rsidRDefault="00B10C0B" w:rsidP="00CC2863">
      <w:pPr>
        <w:ind w:firstLine="567"/>
        <w:jc w:val="both"/>
        <w:rPr>
          <w:sz w:val="28"/>
          <w:szCs w:val="28"/>
        </w:rPr>
      </w:pPr>
      <w:proofErr w:type="spellStart"/>
      <w:r w:rsidRPr="00E70ACC">
        <w:rPr>
          <w:sz w:val="28"/>
          <w:szCs w:val="28"/>
        </w:rPr>
        <w:t>Крайон</w:t>
      </w:r>
      <w:proofErr w:type="spellEnd"/>
      <w:r w:rsidRPr="00E70ACC">
        <w:rPr>
          <w:sz w:val="28"/>
          <w:szCs w:val="28"/>
        </w:rPr>
        <w:t xml:space="preserve"> = </w:t>
      </w:r>
      <w:proofErr w:type="spellStart"/>
      <w:r w:rsidRPr="00E70ACC">
        <w:rPr>
          <w:sz w:val="28"/>
          <w:szCs w:val="28"/>
        </w:rPr>
        <w:t>Зпл</w:t>
      </w:r>
      <w:proofErr w:type="spellEnd"/>
      <w:r w:rsidRPr="00E70ACC">
        <w:rPr>
          <w:sz w:val="28"/>
          <w:szCs w:val="28"/>
        </w:rPr>
        <w:t xml:space="preserve"> с </w:t>
      </w:r>
      <w:proofErr w:type="spellStart"/>
      <w:r w:rsidRPr="00E70ACC">
        <w:rPr>
          <w:sz w:val="28"/>
          <w:szCs w:val="28"/>
        </w:rPr>
        <w:t>допл</w:t>
      </w:r>
      <w:proofErr w:type="spellEnd"/>
      <w:r w:rsidRPr="00E70ACC">
        <w:rPr>
          <w:sz w:val="28"/>
          <w:szCs w:val="28"/>
        </w:rPr>
        <w:t xml:space="preserve"> * 60 / 100</w:t>
      </w:r>
      <w:r w:rsidR="00E70ACC">
        <w:rPr>
          <w:sz w:val="28"/>
          <w:szCs w:val="28"/>
        </w:rPr>
        <w:t>;</w:t>
      </w:r>
    </w:p>
    <w:p w:rsidR="00B10C0B" w:rsidRPr="00E70ACC" w:rsidRDefault="003166E6" w:rsidP="00E70ACC">
      <w:pPr>
        <w:ind w:right="-1" w:firstLine="567"/>
        <w:jc w:val="both"/>
        <w:rPr>
          <w:sz w:val="28"/>
          <w:szCs w:val="28"/>
        </w:rPr>
      </w:pPr>
      <w:r w:rsidRPr="00E70ACC">
        <w:rPr>
          <w:sz w:val="28"/>
          <w:szCs w:val="28"/>
        </w:rPr>
        <w:t>Общий</w:t>
      </w:r>
      <w:r w:rsidR="00B10C0B" w:rsidRPr="00E70ACC">
        <w:rPr>
          <w:sz w:val="28"/>
          <w:szCs w:val="28"/>
        </w:rPr>
        <w:t xml:space="preserve"> фонд заработной платы рассчитывается по формуле:</w:t>
      </w:r>
    </w:p>
    <w:p w:rsidR="00B10C0B" w:rsidRPr="00E70ACC" w:rsidRDefault="00B10C0B" w:rsidP="00E70ACC">
      <w:pPr>
        <w:ind w:right="-1" w:firstLine="567"/>
        <w:jc w:val="center"/>
        <w:rPr>
          <w:sz w:val="28"/>
          <w:szCs w:val="28"/>
        </w:rPr>
      </w:pPr>
      <w:r w:rsidRPr="00E70ACC">
        <w:rPr>
          <w:sz w:val="28"/>
          <w:szCs w:val="28"/>
        </w:rPr>
        <w:t xml:space="preserve">ФЗП = </w:t>
      </w:r>
      <w:proofErr w:type="spellStart"/>
      <w:r w:rsidRPr="00E70ACC">
        <w:rPr>
          <w:sz w:val="28"/>
          <w:szCs w:val="28"/>
        </w:rPr>
        <w:t>Зпл</w:t>
      </w:r>
      <w:proofErr w:type="spellEnd"/>
      <w:r w:rsidRPr="00E70ACC">
        <w:rPr>
          <w:sz w:val="28"/>
          <w:szCs w:val="28"/>
        </w:rPr>
        <w:t xml:space="preserve"> с </w:t>
      </w:r>
      <w:proofErr w:type="spellStart"/>
      <w:r w:rsidRPr="00E70ACC">
        <w:rPr>
          <w:sz w:val="28"/>
          <w:szCs w:val="28"/>
        </w:rPr>
        <w:t>допл</w:t>
      </w:r>
      <w:proofErr w:type="spellEnd"/>
      <w:r w:rsidRPr="00E70ACC">
        <w:rPr>
          <w:sz w:val="28"/>
          <w:szCs w:val="28"/>
        </w:rPr>
        <w:t xml:space="preserve"> + </w:t>
      </w:r>
      <w:proofErr w:type="spellStart"/>
      <w:r w:rsidRPr="00E70ACC">
        <w:rPr>
          <w:sz w:val="28"/>
          <w:szCs w:val="28"/>
        </w:rPr>
        <w:t>Крайон</w:t>
      </w:r>
      <w:proofErr w:type="spellEnd"/>
    </w:p>
    <w:p w:rsidR="00B10C0B" w:rsidRPr="00E70ACC" w:rsidRDefault="00B10C0B" w:rsidP="00E70ACC">
      <w:pPr>
        <w:ind w:right="-1" w:firstLine="567"/>
        <w:jc w:val="both"/>
        <w:rPr>
          <w:sz w:val="28"/>
          <w:szCs w:val="28"/>
        </w:rPr>
      </w:pPr>
      <w:r w:rsidRPr="00E70ACC">
        <w:rPr>
          <w:sz w:val="28"/>
          <w:szCs w:val="28"/>
        </w:rPr>
        <w:t>Полученные данные заносим в таблицу</w:t>
      </w:r>
      <w:r w:rsidR="00E70ACC">
        <w:rPr>
          <w:sz w:val="28"/>
          <w:szCs w:val="28"/>
        </w:rPr>
        <w:t xml:space="preserve"> 13.</w:t>
      </w:r>
    </w:p>
    <w:p w:rsidR="00B10C0B" w:rsidRPr="00E70ACC" w:rsidRDefault="00B10C0B" w:rsidP="00E70ACC">
      <w:pPr>
        <w:ind w:right="-1" w:firstLine="567"/>
        <w:jc w:val="both"/>
        <w:rPr>
          <w:sz w:val="28"/>
          <w:szCs w:val="28"/>
        </w:rPr>
      </w:pPr>
      <w:r w:rsidRPr="00E70ACC">
        <w:rPr>
          <w:sz w:val="28"/>
          <w:szCs w:val="28"/>
        </w:rPr>
        <w:t xml:space="preserve">Таблица </w:t>
      </w:r>
      <w:r w:rsidR="003166E6" w:rsidRPr="00E70ACC">
        <w:rPr>
          <w:sz w:val="28"/>
          <w:szCs w:val="28"/>
        </w:rPr>
        <w:t xml:space="preserve">13 - </w:t>
      </w:r>
      <w:r w:rsidRPr="00E70ACC">
        <w:rPr>
          <w:sz w:val="28"/>
          <w:szCs w:val="28"/>
        </w:rPr>
        <w:t xml:space="preserve">Расчет фонда заработной платы основных </w:t>
      </w:r>
      <w:r w:rsidR="003166E6" w:rsidRPr="00E70ACC">
        <w:rPr>
          <w:sz w:val="28"/>
          <w:szCs w:val="28"/>
        </w:rPr>
        <w:t xml:space="preserve">производственных </w:t>
      </w:r>
      <w:r w:rsidRPr="00E70ACC">
        <w:rPr>
          <w:sz w:val="28"/>
          <w:szCs w:val="28"/>
        </w:rPr>
        <w:t>рабочих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3"/>
        <w:gridCol w:w="1276"/>
        <w:gridCol w:w="1134"/>
        <w:gridCol w:w="1530"/>
        <w:gridCol w:w="992"/>
        <w:gridCol w:w="1134"/>
        <w:gridCol w:w="1134"/>
        <w:gridCol w:w="1134"/>
      </w:tblGrid>
      <w:tr w:rsidR="00B10C0B" w:rsidRPr="00E70ACC" w:rsidTr="00E70ACC">
        <w:trPr>
          <w:cantSplit/>
          <w:trHeight w:val="3011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0C0B" w:rsidRPr="00E70ACC" w:rsidRDefault="00B10C0B" w:rsidP="00E70ACC">
            <w:pPr>
              <w:ind w:left="113" w:right="113"/>
              <w:jc w:val="center"/>
              <w:rPr>
                <w:sz w:val="28"/>
                <w:szCs w:val="28"/>
              </w:rPr>
            </w:pPr>
            <w:r w:rsidRPr="00E70ACC">
              <w:rPr>
                <w:sz w:val="28"/>
                <w:szCs w:val="28"/>
              </w:rPr>
              <w:t>Наименование</w:t>
            </w:r>
          </w:p>
          <w:p w:rsidR="00B10C0B" w:rsidRPr="00E70ACC" w:rsidRDefault="00B10C0B" w:rsidP="00E70ACC">
            <w:pPr>
              <w:ind w:left="113" w:right="113"/>
              <w:jc w:val="center"/>
              <w:rPr>
                <w:sz w:val="28"/>
                <w:szCs w:val="28"/>
              </w:rPr>
            </w:pPr>
            <w:r w:rsidRPr="00E70ACC">
              <w:rPr>
                <w:sz w:val="28"/>
                <w:szCs w:val="28"/>
              </w:rPr>
              <w:t>ассортимента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0C0B" w:rsidRPr="00E70ACC" w:rsidRDefault="00B10C0B" w:rsidP="00E70ACC">
            <w:pPr>
              <w:ind w:left="113" w:right="113"/>
              <w:jc w:val="center"/>
              <w:rPr>
                <w:sz w:val="28"/>
                <w:szCs w:val="28"/>
              </w:rPr>
            </w:pPr>
            <w:r w:rsidRPr="00E70ACC">
              <w:rPr>
                <w:sz w:val="28"/>
                <w:szCs w:val="28"/>
              </w:rPr>
              <w:t>Годовой выпуск, т/год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0C0B" w:rsidRPr="00E70ACC" w:rsidRDefault="00B10C0B" w:rsidP="00E70ACC">
            <w:pPr>
              <w:ind w:left="113" w:right="113"/>
              <w:jc w:val="center"/>
              <w:rPr>
                <w:sz w:val="28"/>
                <w:szCs w:val="28"/>
              </w:rPr>
            </w:pPr>
            <w:r w:rsidRPr="00E70ACC">
              <w:rPr>
                <w:sz w:val="28"/>
                <w:szCs w:val="28"/>
              </w:rPr>
              <w:t xml:space="preserve">Сдельный расценок,  </w:t>
            </w:r>
            <w:proofErr w:type="spellStart"/>
            <w:r w:rsidRPr="00E70ACC">
              <w:rPr>
                <w:sz w:val="28"/>
                <w:szCs w:val="28"/>
              </w:rPr>
              <w:t>руб</w:t>
            </w:r>
            <w:proofErr w:type="spellEnd"/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0C0B" w:rsidRPr="00E70ACC" w:rsidRDefault="00B10C0B" w:rsidP="00E70ACC">
            <w:pPr>
              <w:ind w:left="113" w:right="113"/>
              <w:jc w:val="center"/>
              <w:rPr>
                <w:sz w:val="28"/>
                <w:szCs w:val="28"/>
              </w:rPr>
            </w:pPr>
            <w:r w:rsidRPr="00E70ACC">
              <w:rPr>
                <w:sz w:val="28"/>
                <w:szCs w:val="28"/>
              </w:rPr>
              <w:t xml:space="preserve">Годовой ФЗП по </w:t>
            </w:r>
            <w:proofErr w:type="spellStart"/>
            <w:r w:rsidRPr="00E70ACC">
              <w:rPr>
                <w:sz w:val="28"/>
                <w:szCs w:val="28"/>
              </w:rPr>
              <w:t>сдельн</w:t>
            </w:r>
            <w:proofErr w:type="spellEnd"/>
            <w:r w:rsidRPr="00E70ACC">
              <w:rPr>
                <w:sz w:val="28"/>
                <w:szCs w:val="28"/>
              </w:rPr>
              <w:t>, расценку, тыс</w:t>
            </w:r>
            <w:proofErr w:type="gramStart"/>
            <w:r w:rsidRPr="00E70ACC">
              <w:rPr>
                <w:sz w:val="28"/>
                <w:szCs w:val="28"/>
              </w:rPr>
              <w:t>.р</w:t>
            </w:r>
            <w:proofErr w:type="gramEnd"/>
            <w:r w:rsidRPr="00E70ACC">
              <w:rPr>
                <w:sz w:val="28"/>
                <w:szCs w:val="28"/>
              </w:rPr>
              <w:t>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0C0B" w:rsidRPr="00E70ACC" w:rsidRDefault="00B10C0B" w:rsidP="00E70ACC">
            <w:pPr>
              <w:ind w:left="113" w:right="113"/>
              <w:jc w:val="center"/>
              <w:rPr>
                <w:sz w:val="28"/>
                <w:szCs w:val="28"/>
              </w:rPr>
            </w:pPr>
            <w:r w:rsidRPr="00E70ACC">
              <w:rPr>
                <w:sz w:val="28"/>
                <w:szCs w:val="28"/>
              </w:rPr>
              <w:t>Доплаты, тыс</w:t>
            </w:r>
            <w:proofErr w:type="gramStart"/>
            <w:r w:rsidRPr="00E70ACC">
              <w:rPr>
                <w:sz w:val="28"/>
                <w:szCs w:val="28"/>
              </w:rPr>
              <w:t>.р</w:t>
            </w:r>
            <w:proofErr w:type="gramEnd"/>
            <w:r w:rsidRPr="00E70ACC">
              <w:rPr>
                <w:sz w:val="28"/>
                <w:szCs w:val="28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0C0B" w:rsidRPr="00E70ACC" w:rsidRDefault="00B10C0B" w:rsidP="00E70ACC">
            <w:pPr>
              <w:ind w:left="113" w:right="113"/>
              <w:jc w:val="center"/>
              <w:rPr>
                <w:sz w:val="28"/>
                <w:szCs w:val="28"/>
              </w:rPr>
            </w:pPr>
            <w:r w:rsidRPr="00E70ACC">
              <w:rPr>
                <w:sz w:val="28"/>
                <w:szCs w:val="28"/>
              </w:rPr>
              <w:t>Годовой ФЗП с учетом доплат, тыс</w:t>
            </w:r>
            <w:proofErr w:type="gramStart"/>
            <w:r w:rsidRPr="00E70ACC">
              <w:rPr>
                <w:sz w:val="28"/>
                <w:szCs w:val="28"/>
              </w:rPr>
              <w:t>.р</w:t>
            </w:r>
            <w:proofErr w:type="gramEnd"/>
            <w:r w:rsidRPr="00E70ACC">
              <w:rPr>
                <w:sz w:val="28"/>
                <w:szCs w:val="28"/>
              </w:rPr>
              <w:t>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0C0B" w:rsidRPr="00E70ACC" w:rsidRDefault="00B10C0B" w:rsidP="00E70ACC">
            <w:pPr>
              <w:ind w:left="113" w:right="113"/>
              <w:jc w:val="center"/>
              <w:rPr>
                <w:sz w:val="28"/>
                <w:szCs w:val="28"/>
              </w:rPr>
            </w:pPr>
            <w:r w:rsidRPr="00E70ACC">
              <w:rPr>
                <w:sz w:val="28"/>
                <w:szCs w:val="28"/>
              </w:rPr>
              <w:t>Районный коэффициент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0C0B" w:rsidRPr="00E70ACC" w:rsidRDefault="00B10C0B" w:rsidP="00E70ACC">
            <w:pPr>
              <w:ind w:left="113" w:right="113"/>
              <w:jc w:val="center"/>
              <w:rPr>
                <w:sz w:val="28"/>
                <w:szCs w:val="28"/>
              </w:rPr>
            </w:pPr>
            <w:r w:rsidRPr="00E70ACC">
              <w:rPr>
                <w:sz w:val="28"/>
                <w:szCs w:val="28"/>
              </w:rPr>
              <w:t>Всего ФЗП, тыс</w:t>
            </w:r>
            <w:proofErr w:type="gramStart"/>
            <w:r w:rsidRPr="00E70ACC">
              <w:rPr>
                <w:sz w:val="28"/>
                <w:szCs w:val="28"/>
              </w:rPr>
              <w:t>.р</w:t>
            </w:r>
            <w:proofErr w:type="gramEnd"/>
            <w:r w:rsidRPr="00E70ACC">
              <w:rPr>
                <w:sz w:val="28"/>
                <w:szCs w:val="28"/>
              </w:rPr>
              <w:t>уб.</w:t>
            </w:r>
          </w:p>
        </w:tc>
      </w:tr>
      <w:tr w:rsidR="00B10C0B" w:rsidRPr="00E70ACC" w:rsidTr="00E70ACC"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E70ACC" w:rsidRDefault="00B10C0B" w:rsidP="00E70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E70ACC" w:rsidRDefault="00B10C0B" w:rsidP="00E70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E70ACC" w:rsidRDefault="00B10C0B" w:rsidP="00E70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E70ACC" w:rsidRDefault="00B10C0B" w:rsidP="00E70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E70ACC" w:rsidRDefault="00B10C0B" w:rsidP="00E70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E70ACC" w:rsidRDefault="00B10C0B" w:rsidP="00E70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E70ACC" w:rsidRDefault="00B10C0B" w:rsidP="00E70AC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E70ACC" w:rsidRDefault="00B10C0B" w:rsidP="00E70ACC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0C0B" w:rsidRPr="009A2B30" w:rsidRDefault="00B10C0B" w:rsidP="00E70ACC">
      <w:pPr>
        <w:ind w:firstLine="567"/>
        <w:jc w:val="both"/>
        <w:rPr>
          <w:sz w:val="28"/>
          <w:szCs w:val="28"/>
        </w:rPr>
      </w:pPr>
    </w:p>
    <w:p w:rsidR="00B10C0B" w:rsidRPr="00CC2863" w:rsidRDefault="003166E6" w:rsidP="00E70ACC">
      <w:pPr>
        <w:ind w:firstLine="567"/>
        <w:jc w:val="both"/>
        <w:rPr>
          <w:sz w:val="28"/>
          <w:szCs w:val="28"/>
        </w:rPr>
      </w:pPr>
      <w:r w:rsidRPr="00CC2863">
        <w:rPr>
          <w:sz w:val="28"/>
          <w:szCs w:val="28"/>
        </w:rPr>
        <w:t>С</w:t>
      </w:r>
      <w:r w:rsidR="00B10C0B" w:rsidRPr="00CC2863">
        <w:rPr>
          <w:sz w:val="28"/>
          <w:szCs w:val="28"/>
        </w:rPr>
        <w:t>редн</w:t>
      </w:r>
      <w:r w:rsidRPr="00CC2863">
        <w:rPr>
          <w:sz w:val="28"/>
          <w:szCs w:val="28"/>
        </w:rPr>
        <w:t>яя</w:t>
      </w:r>
      <w:r w:rsidR="00B10C0B" w:rsidRPr="00CC2863">
        <w:rPr>
          <w:sz w:val="28"/>
          <w:szCs w:val="28"/>
        </w:rPr>
        <w:t xml:space="preserve"> заработн</w:t>
      </w:r>
      <w:r w:rsidRPr="00CC2863">
        <w:rPr>
          <w:sz w:val="28"/>
          <w:szCs w:val="28"/>
        </w:rPr>
        <w:t>ая</w:t>
      </w:r>
      <w:r w:rsidR="00B10C0B" w:rsidRPr="00CC2863">
        <w:rPr>
          <w:sz w:val="28"/>
          <w:szCs w:val="28"/>
        </w:rPr>
        <w:t xml:space="preserve"> плат</w:t>
      </w:r>
      <w:r w:rsidRPr="00CC2863">
        <w:rPr>
          <w:sz w:val="28"/>
          <w:szCs w:val="28"/>
        </w:rPr>
        <w:t>а</w:t>
      </w:r>
      <w:r w:rsidR="00B10C0B" w:rsidRPr="00CC2863">
        <w:rPr>
          <w:sz w:val="28"/>
          <w:szCs w:val="28"/>
        </w:rPr>
        <w:t xml:space="preserve"> рабочих основного производства рассчитывается по формуле:</w:t>
      </w:r>
    </w:p>
    <w:p w:rsidR="00B10C0B" w:rsidRPr="00CC2863" w:rsidRDefault="00B10C0B" w:rsidP="00CC2863">
      <w:pPr>
        <w:ind w:firstLine="567"/>
        <w:jc w:val="center"/>
        <w:rPr>
          <w:sz w:val="28"/>
          <w:szCs w:val="28"/>
        </w:rPr>
      </w:pPr>
      <w:proofErr w:type="spellStart"/>
      <w:r w:rsidRPr="00CC2863">
        <w:rPr>
          <w:sz w:val="28"/>
          <w:szCs w:val="28"/>
        </w:rPr>
        <w:t>З</w:t>
      </w:r>
      <w:r w:rsidRPr="00CC2863">
        <w:t>пл.ср</w:t>
      </w:r>
      <w:proofErr w:type="spellEnd"/>
      <w:r w:rsidRPr="00CC2863">
        <w:t xml:space="preserve">. </w:t>
      </w:r>
      <w:r w:rsidRPr="00CC2863">
        <w:rPr>
          <w:sz w:val="28"/>
          <w:szCs w:val="28"/>
        </w:rPr>
        <w:t xml:space="preserve">= (ФЗП / </w:t>
      </w:r>
      <w:proofErr w:type="spellStart"/>
      <w:r w:rsidRPr="00CC2863">
        <w:rPr>
          <w:sz w:val="28"/>
          <w:szCs w:val="28"/>
        </w:rPr>
        <w:t>Ч</w:t>
      </w:r>
      <w:r w:rsidRPr="00CC2863">
        <w:t>спис</w:t>
      </w:r>
      <w:proofErr w:type="spellEnd"/>
      <w:r w:rsidRPr="00CC2863">
        <w:rPr>
          <w:sz w:val="28"/>
          <w:szCs w:val="28"/>
        </w:rPr>
        <w:t xml:space="preserve"> *12)/1000,</w:t>
      </w:r>
    </w:p>
    <w:p w:rsidR="00B10C0B" w:rsidRPr="00CC2863" w:rsidRDefault="00CC2863" w:rsidP="00CC2863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10C0B" w:rsidRPr="00CC2863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proofErr w:type="spellStart"/>
      <w:r w:rsidR="00B10C0B" w:rsidRPr="00CC2863">
        <w:rPr>
          <w:sz w:val="28"/>
          <w:szCs w:val="28"/>
        </w:rPr>
        <w:t>З</w:t>
      </w:r>
      <w:r w:rsidR="00B10C0B" w:rsidRPr="00CC2863">
        <w:t>пл.ср</w:t>
      </w:r>
      <w:proofErr w:type="spellEnd"/>
      <w:r w:rsidR="00B10C0B" w:rsidRPr="00CC2863">
        <w:t>.</w:t>
      </w:r>
      <w:r w:rsidR="00B10C0B" w:rsidRPr="00CC2863">
        <w:rPr>
          <w:sz w:val="28"/>
          <w:szCs w:val="28"/>
        </w:rPr>
        <w:t xml:space="preserve"> – средняя заработная плата рабочих основного производства, руб.</w:t>
      </w:r>
      <w:r>
        <w:rPr>
          <w:sz w:val="28"/>
          <w:szCs w:val="28"/>
        </w:rPr>
        <w:t>;</w:t>
      </w:r>
    </w:p>
    <w:p w:rsidR="00B10C0B" w:rsidRPr="00CC2863" w:rsidRDefault="00B10C0B" w:rsidP="00CC2863">
      <w:pPr>
        <w:jc w:val="both"/>
        <w:rPr>
          <w:sz w:val="28"/>
          <w:szCs w:val="28"/>
        </w:rPr>
      </w:pPr>
      <w:r w:rsidRPr="00CC2863">
        <w:rPr>
          <w:sz w:val="28"/>
          <w:szCs w:val="28"/>
        </w:rPr>
        <w:t>ФЗП – Годовой фонд заработной платы основных рабочих, тыс. руб.</w:t>
      </w:r>
    </w:p>
    <w:p w:rsidR="00B10C0B" w:rsidRPr="00CC2863" w:rsidRDefault="00B10C0B" w:rsidP="00E70ACC">
      <w:pPr>
        <w:ind w:firstLine="567"/>
        <w:jc w:val="both"/>
        <w:rPr>
          <w:sz w:val="28"/>
          <w:szCs w:val="28"/>
        </w:rPr>
      </w:pPr>
      <w:r w:rsidRPr="00CC2863">
        <w:rPr>
          <w:sz w:val="28"/>
          <w:szCs w:val="28"/>
        </w:rPr>
        <w:t>Тарифные ставки списочного состава рассчитываются по формуле:</w:t>
      </w:r>
    </w:p>
    <w:p w:rsidR="00B10C0B" w:rsidRPr="00CC2863" w:rsidRDefault="00CC2863" w:rsidP="00CC2863">
      <w:pPr>
        <w:ind w:firstLine="567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</w:t>
      </w:r>
      <w:r w:rsidR="00B10C0B" w:rsidRPr="00CC2863">
        <w:rPr>
          <w:vertAlign w:val="subscript"/>
        </w:rPr>
        <w:t>ст</w:t>
      </w:r>
      <w:proofErr w:type="gramStart"/>
      <w:r w:rsidR="00B10C0B" w:rsidRPr="00CC2863">
        <w:rPr>
          <w:vertAlign w:val="subscript"/>
        </w:rPr>
        <w:t>.с</w:t>
      </w:r>
      <w:proofErr w:type="gramEnd"/>
      <w:r w:rsidR="00B10C0B" w:rsidRPr="00CC2863">
        <w:rPr>
          <w:vertAlign w:val="subscript"/>
        </w:rPr>
        <w:t>пис</w:t>
      </w:r>
      <w:proofErr w:type="spellEnd"/>
      <w:r w:rsidR="00B10C0B" w:rsidRPr="00CC2863">
        <w:t>.</w:t>
      </w:r>
      <w:r w:rsidR="00B10C0B" w:rsidRPr="00CC2863">
        <w:rPr>
          <w:sz w:val="28"/>
          <w:szCs w:val="28"/>
        </w:rPr>
        <w:t xml:space="preserve"> = </w:t>
      </w:r>
      <w:proofErr w:type="spellStart"/>
      <w:r w:rsidR="00B10C0B" w:rsidRPr="00CC2863">
        <w:rPr>
          <w:sz w:val="28"/>
          <w:szCs w:val="28"/>
        </w:rPr>
        <w:t>Т</w:t>
      </w:r>
      <w:r w:rsidR="00B10C0B" w:rsidRPr="00CC2863">
        <w:rPr>
          <w:vertAlign w:val="subscript"/>
        </w:rPr>
        <w:t>ст.месяц</w:t>
      </w:r>
      <w:proofErr w:type="spellEnd"/>
      <w:r w:rsidR="00B10C0B" w:rsidRPr="00CC2863">
        <w:rPr>
          <w:sz w:val="28"/>
          <w:szCs w:val="28"/>
        </w:rPr>
        <w:t>*Ч,</w:t>
      </w:r>
    </w:p>
    <w:p w:rsidR="00B10C0B" w:rsidRPr="00CC2863" w:rsidRDefault="00B10C0B" w:rsidP="00CC2863">
      <w:pPr>
        <w:jc w:val="both"/>
        <w:rPr>
          <w:sz w:val="28"/>
          <w:szCs w:val="28"/>
        </w:rPr>
      </w:pPr>
      <w:r w:rsidRPr="00CC2863">
        <w:rPr>
          <w:sz w:val="28"/>
          <w:szCs w:val="28"/>
        </w:rPr>
        <w:t xml:space="preserve">где </w:t>
      </w:r>
      <w:proofErr w:type="spellStart"/>
      <w:r w:rsidRPr="00CC2863">
        <w:rPr>
          <w:sz w:val="28"/>
          <w:szCs w:val="28"/>
        </w:rPr>
        <w:t>Т</w:t>
      </w:r>
      <w:r w:rsidRPr="00CC2863">
        <w:rPr>
          <w:vertAlign w:val="subscript"/>
        </w:rPr>
        <w:t>ст</w:t>
      </w:r>
      <w:proofErr w:type="gramStart"/>
      <w:r w:rsidRPr="00CC2863">
        <w:rPr>
          <w:vertAlign w:val="subscript"/>
        </w:rPr>
        <w:t>.с</w:t>
      </w:r>
      <w:proofErr w:type="gramEnd"/>
      <w:r w:rsidRPr="00CC2863">
        <w:rPr>
          <w:vertAlign w:val="subscript"/>
        </w:rPr>
        <w:t>пис</w:t>
      </w:r>
      <w:proofErr w:type="spellEnd"/>
      <w:r w:rsidRPr="00CC2863">
        <w:t>.</w:t>
      </w:r>
      <w:r w:rsidRPr="00CC2863">
        <w:rPr>
          <w:sz w:val="28"/>
          <w:szCs w:val="28"/>
        </w:rPr>
        <w:t xml:space="preserve"> – тарифная ставка списочного состава, руб.</w:t>
      </w:r>
      <w:r w:rsidR="00CC2863">
        <w:rPr>
          <w:sz w:val="28"/>
          <w:szCs w:val="28"/>
        </w:rPr>
        <w:t>;</w:t>
      </w:r>
    </w:p>
    <w:p w:rsidR="00B10C0B" w:rsidRPr="00CC2863" w:rsidRDefault="00B10C0B" w:rsidP="00CC2863">
      <w:pPr>
        <w:jc w:val="both"/>
        <w:rPr>
          <w:sz w:val="28"/>
          <w:szCs w:val="28"/>
        </w:rPr>
      </w:pPr>
      <w:proofErr w:type="spellStart"/>
      <w:r w:rsidRPr="00CC2863">
        <w:rPr>
          <w:sz w:val="28"/>
          <w:szCs w:val="28"/>
        </w:rPr>
        <w:t>Т</w:t>
      </w:r>
      <w:r w:rsidRPr="00CC2863">
        <w:rPr>
          <w:vertAlign w:val="subscript"/>
        </w:rPr>
        <w:t>ст</w:t>
      </w:r>
      <w:proofErr w:type="gramStart"/>
      <w:r w:rsidRPr="00CC2863">
        <w:rPr>
          <w:vertAlign w:val="subscript"/>
        </w:rPr>
        <w:t>.м</w:t>
      </w:r>
      <w:proofErr w:type="gramEnd"/>
      <w:r w:rsidRPr="00CC2863">
        <w:rPr>
          <w:vertAlign w:val="subscript"/>
        </w:rPr>
        <w:t>есяц</w:t>
      </w:r>
      <w:proofErr w:type="spellEnd"/>
      <w:r w:rsidRPr="00CC2863">
        <w:rPr>
          <w:sz w:val="28"/>
          <w:szCs w:val="28"/>
        </w:rPr>
        <w:t xml:space="preserve"> – тарифная ставка за месяц, руб.</w:t>
      </w:r>
      <w:r w:rsidR="00CC2863">
        <w:rPr>
          <w:sz w:val="28"/>
          <w:szCs w:val="28"/>
        </w:rPr>
        <w:t>;</w:t>
      </w:r>
    </w:p>
    <w:p w:rsidR="00B10C0B" w:rsidRPr="00CC2863" w:rsidRDefault="00B10C0B" w:rsidP="00CC2863">
      <w:pPr>
        <w:jc w:val="both"/>
        <w:rPr>
          <w:sz w:val="28"/>
          <w:szCs w:val="28"/>
        </w:rPr>
      </w:pPr>
      <w:r w:rsidRPr="00CC2863">
        <w:rPr>
          <w:sz w:val="28"/>
          <w:szCs w:val="28"/>
        </w:rPr>
        <w:t>Ч – численность рабочих вспомогательного производства, чел.</w:t>
      </w:r>
    </w:p>
    <w:p w:rsidR="00B10C0B" w:rsidRPr="00CC2863" w:rsidRDefault="00B10C0B" w:rsidP="00E70ACC">
      <w:pPr>
        <w:ind w:firstLine="567"/>
        <w:jc w:val="both"/>
        <w:rPr>
          <w:sz w:val="28"/>
          <w:szCs w:val="28"/>
        </w:rPr>
      </w:pPr>
      <w:r w:rsidRPr="00CC2863">
        <w:rPr>
          <w:sz w:val="28"/>
          <w:szCs w:val="28"/>
        </w:rPr>
        <w:t>Годовой фонд заработной платы рассчитывается по формуле:</w:t>
      </w:r>
    </w:p>
    <w:p w:rsidR="00B10C0B" w:rsidRPr="00CC2863" w:rsidRDefault="00B10C0B" w:rsidP="00CC2863">
      <w:pPr>
        <w:ind w:firstLine="567"/>
        <w:jc w:val="center"/>
        <w:rPr>
          <w:sz w:val="28"/>
          <w:szCs w:val="28"/>
        </w:rPr>
      </w:pPr>
      <w:proofErr w:type="spellStart"/>
      <w:r w:rsidRPr="00CC2863">
        <w:rPr>
          <w:sz w:val="28"/>
          <w:szCs w:val="28"/>
        </w:rPr>
        <w:t>ФЗП</w:t>
      </w:r>
      <w:r w:rsidRPr="00CC2863">
        <w:rPr>
          <w:vertAlign w:val="subscript"/>
        </w:rPr>
        <w:t>год</w:t>
      </w:r>
      <w:proofErr w:type="spellEnd"/>
      <w:r w:rsidRPr="00CC2863">
        <w:rPr>
          <w:sz w:val="28"/>
          <w:szCs w:val="28"/>
        </w:rPr>
        <w:t xml:space="preserve"> = </w:t>
      </w:r>
      <w:proofErr w:type="spellStart"/>
      <w:r w:rsidRPr="00CC2863">
        <w:rPr>
          <w:sz w:val="28"/>
          <w:szCs w:val="28"/>
        </w:rPr>
        <w:t>ФЗП</w:t>
      </w:r>
      <w:r w:rsidRPr="00CC2863">
        <w:rPr>
          <w:vertAlign w:val="subscript"/>
        </w:rPr>
        <w:t>мес</w:t>
      </w:r>
      <w:proofErr w:type="spellEnd"/>
      <w:r w:rsidRPr="00CC2863">
        <w:rPr>
          <w:sz w:val="28"/>
          <w:szCs w:val="28"/>
        </w:rPr>
        <w:t>*12</w:t>
      </w:r>
    </w:p>
    <w:p w:rsidR="00B10C0B" w:rsidRDefault="003166E6" w:rsidP="00E70ACC">
      <w:pPr>
        <w:ind w:firstLine="567"/>
        <w:jc w:val="both"/>
        <w:rPr>
          <w:sz w:val="28"/>
          <w:szCs w:val="28"/>
        </w:rPr>
      </w:pPr>
      <w:r w:rsidRPr="00CC2863">
        <w:rPr>
          <w:sz w:val="28"/>
          <w:szCs w:val="28"/>
        </w:rPr>
        <w:t>Для нормального функционирования производственной линии необходимо запланировать и штат рабочих вспомогательного производства.</w:t>
      </w:r>
      <w:r w:rsidR="00815275">
        <w:rPr>
          <w:sz w:val="28"/>
          <w:szCs w:val="28"/>
        </w:rPr>
        <w:t xml:space="preserve"> Вводные данные расчет вносятся в таблицу 14.</w:t>
      </w:r>
    </w:p>
    <w:p w:rsidR="00815275" w:rsidRDefault="00815275" w:rsidP="00E70ACC">
      <w:pPr>
        <w:ind w:firstLine="567"/>
        <w:jc w:val="both"/>
        <w:rPr>
          <w:sz w:val="28"/>
          <w:szCs w:val="28"/>
        </w:rPr>
      </w:pPr>
    </w:p>
    <w:p w:rsidR="00815275" w:rsidRPr="00CC2863" w:rsidRDefault="00815275" w:rsidP="00E70ACC">
      <w:pPr>
        <w:ind w:firstLine="567"/>
        <w:jc w:val="both"/>
        <w:rPr>
          <w:sz w:val="28"/>
          <w:szCs w:val="28"/>
        </w:rPr>
      </w:pPr>
    </w:p>
    <w:p w:rsidR="00CC2863" w:rsidRPr="00CC2863" w:rsidRDefault="00CC2863" w:rsidP="00E70ACC">
      <w:pPr>
        <w:ind w:firstLine="567"/>
        <w:jc w:val="both"/>
        <w:rPr>
          <w:sz w:val="28"/>
          <w:szCs w:val="28"/>
        </w:rPr>
      </w:pPr>
    </w:p>
    <w:p w:rsidR="00B10C0B" w:rsidRPr="009A2B30" w:rsidRDefault="00B10C0B" w:rsidP="00E70ACC">
      <w:pPr>
        <w:ind w:firstLine="567"/>
        <w:jc w:val="both"/>
        <w:rPr>
          <w:sz w:val="28"/>
          <w:szCs w:val="28"/>
        </w:rPr>
      </w:pPr>
      <w:r w:rsidRPr="00815275">
        <w:rPr>
          <w:sz w:val="28"/>
          <w:szCs w:val="28"/>
        </w:rPr>
        <w:lastRenderedPageBreak/>
        <w:t xml:space="preserve">Таблица </w:t>
      </w:r>
      <w:r w:rsidR="003166E6" w:rsidRPr="00815275">
        <w:rPr>
          <w:sz w:val="28"/>
          <w:szCs w:val="28"/>
        </w:rPr>
        <w:t xml:space="preserve">14 - </w:t>
      </w:r>
      <w:r w:rsidRPr="00815275">
        <w:rPr>
          <w:sz w:val="28"/>
          <w:szCs w:val="28"/>
        </w:rPr>
        <w:t>Расчет численности рабочих вспомогательного производства</w:t>
      </w:r>
      <w:r w:rsidRPr="009A2B30">
        <w:rPr>
          <w:sz w:val="28"/>
          <w:szCs w:val="28"/>
        </w:rPr>
        <w:t xml:space="preserve"> 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52"/>
        <w:gridCol w:w="842"/>
        <w:gridCol w:w="851"/>
        <w:gridCol w:w="992"/>
        <w:gridCol w:w="1701"/>
        <w:gridCol w:w="1843"/>
        <w:gridCol w:w="1666"/>
      </w:tblGrid>
      <w:tr w:rsidR="00B10C0B" w:rsidRPr="00CC2863" w:rsidTr="00CC2863">
        <w:trPr>
          <w:cantSplit/>
          <w:trHeight w:val="2753"/>
        </w:trPr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0C0B" w:rsidRPr="00CC2863" w:rsidRDefault="00B10C0B" w:rsidP="00CC2863">
            <w:pPr>
              <w:ind w:left="113" w:right="113"/>
              <w:jc w:val="center"/>
              <w:rPr>
                <w:sz w:val="28"/>
                <w:szCs w:val="28"/>
              </w:rPr>
            </w:pPr>
            <w:r w:rsidRPr="00CC2863">
              <w:rPr>
                <w:sz w:val="28"/>
                <w:szCs w:val="28"/>
              </w:rPr>
              <w:t>Наименование профессий рабочих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0C0B" w:rsidRPr="00CC2863" w:rsidRDefault="00B10C0B" w:rsidP="00CC2863">
            <w:pPr>
              <w:ind w:left="113" w:right="113"/>
              <w:jc w:val="center"/>
              <w:rPr>
                <w:sz w:val="28"/>
                <w:szCs w:val="28"/>
              </w:rPr>
            </w:pPr>
            <w:r w:rsidRPr="00CC2863">
              <w:rPr>
                <w:sz w:val="28"/>
                <w:szCs w:val="28"/>
              </w:rPr>
              <w:t>Численность, чел.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0C0B" w:rsidRPr="00CC2863" w:rsidRDefault="00B10C0B" w:rsidP="00CC2863">
            <w:pPr>
              <w:ind w:left="113" w:right="113"/>
              <w:jc w:val="center"/>
              <w:rPr>
                <w:sz w:val="28"/>
                <w:szCs w:val="28"/>
              </w:rPr>
            </w:pPr>
            <w:r w:rsidRPr="00CC2863">
              <w:rPr>
                <w:sz w:val="28"/>
                <w:szCs w:val="28"/>
              </w:rPr>
              <w:t>Разряд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0C0B" w:rsidRPr="00CC2863" w:rsidRDefault="00B10C0B" w:rsidP="00CC2863">
            <w:pPr>
              <w:ind w:left="113" w:right="113"/>
              <w:jc w:val="center"/>
              <w:rPr>
                <w:sz w:val="28"/>
                <w:szCs w:val="28"/>
              </w:rPr>
            </w:pPr>
            <w:r w:rsidRPr="00CC2863">
              <w:rPr>
                <w:sz w:val="28"/>
                <w:szCs w:val="28"/>
              </w:rPr>
              <w:t>Тарифная ставка за месяц,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0C0B" w:rsidRPr="00CC2863" w:rsidRDefault="00B10C0B" w:rsidP="00CC2863">
            <w:pPr>
              <w:ind w:left="113" w:right="113"/>
              <w:jc w:val="center"/>
              <w:rPr>
                <w:sz w:val="28"/>
                <w:szCs w:val="28"/>
              </w:rPr>
            </w:pPr>
            <w:r w:rsidRPr="00CC2863">
              <w:rPr>
                <w:sz w:val="28"/>
                <w:szCs w:val="28"/>
              </w:rPr>
              <w:t>Тарифные ставки списочного состава,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0C0B" w:rsidRPr="00CC2863" w:rsidRDefault="00B10C0B" w:rsidP="00CC2863">
            <w:pPr>
              <w:ind w:left="113" w:right="113"/>
              <w:jc w:val="center"/>
              <w:rPr>
                <w:sz w:val="28"/>
                <w:szCs w:val="28"/>
              </w:rPr>
            </w:pPr>
            <w:r w:rsidRPr="00CC2863">
              <w:rPr>
                <w:sz w:val="28"/>
                <w:szCs w:val="28"/>
              </w:rPr>
              <w:t>Районный коэффициент и доплаты, руб.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B10C0B" w:rsidRPr="00CC2863" w:rsidRDefault="00B10C0B" w:rsidP="00CC2863">
            <w:pPr>
              <w:ind w:left="113" w:right="113"/>
              <w:jc w:val="center"/>
              <w:rPr>
                <w:sz w:val="28"/>
                <w:szCs w:val="28"/>
              </w:rPr>
            </w:pPr>
            <w:r w:rsidRPr="00CC2863">
              <w:rPr>
                <w:sz w:val="28"/>
                <w:szCs w:val="28"/>
              </w:rPr>
              <w:t>ФЗП с доплатами, тыс</w:t>
            </w:r>
            <w:proofErr w:type="gramStart"/>
            <w:r w:rsidRPr="00CC2863">
              <w:rPr>
                <w:sz w:val="28"/>
                <w:szCs w:val="28"/>
              </w:rPr>
              <w:t>.р</w:t>
            </w:r>
            <w:proofErr w:type="gramEnd"/>
            <w:r w:rsidRPr="00CC2863">
              <w:rPr>
                <w:sz w:val="28"/>
                <w:szCs w:val="28"/>
              </w:rPr>
              <w:t>уб.</w:t>
            </w:r>
          </w:p>
        </w:tc>
      </w:tr>
      <w:tr w:rsidR="00B10C0B" w:rsidRPr="00CC2863" w:rsidTr="003166E6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0B" w:rsidRPr="00CC2863" w:rsidRDefault="00B10C0B" w:rsidP="00356CF4">
            <w:pPr>
              <w:rPr>
                <w:sz w:val="28"/>
                <w:szCs w:val="28"/>
              </w:rPr>
            </w:pPr>
            <w:r w:rsidRPr="00CC2863">
              <w:rPr>
                <w:sz w:val="28"/>
                <w:szCs w:val="28"/>
              </w:rPr>
              <w:t>Слесарь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CC2863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CC2863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CC2863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CC2863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CC2863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CC2863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</w:tr>
      <w:tr w:rsidR="00B10C0B" w:rsidRPr="00CC2863" w:rsidTr="003166E6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0B" w:rsidRPr="00CC2863" w:rsidRDefault="00B10C0B" w:rsidP="00356CF4">
            <w:pPr>
              <w:rPr>
                <w:sz w:val="28"/>
                <w:szCs w:val="28"/>
              </w:rPr>
            </w:pPr>
            <w:r w:rsidRPr="00CC2863">
              <w:rPr>
                <w:sz w:val="28"/>
                <w:szCs w:val="28"/>
              </w:rPr>
              <w:t>Электрик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CC2863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CC2863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CC2863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CC2863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CC2863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CC2863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</w:tr>
      <w:tr w:rsidR="00B10C0B" w:rsidRPr="00CC2863" w:rsidTr="003166E6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0B" w:rsidRPr="00CC2863" w:rsidRDefault="00B10C0B" w:rsidP="00356CF4">
            <w:pPr>
              <w:rPr>
                <w:sz w:val="28"/>
                <w:szCs w:val="28"/>
              </w:rPr>
            </w:pPr>
            <w:r w:rsidRPr="00CC2863">
              <w:rPr>
                <w:sz w:val="28"/>
                <w:szCs w:val="28"/>
              </w:rPr>
              <w:t>Ремонтник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CC2863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CC2863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CC2863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CC2863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CC2863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CC2863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</w:tr>
      <w:tr w:rsidR="00B10C0B" w:rsidRPr="00CC2863" w:rsidTr="003166E6"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0B" w:rsidRPr="00CC2863" w:rsidRDefault="00B10C0B" w:rsidP="00356CF4">
            <w:pPr>
              <w:rPr>
                <w:sz w:val="28"/>
                <w:szCs w:val="28"/>
              </w:rPr>
            </w:pPr>
            <w:r w:rsidRPr="00CC2863">
              <w:rPr>
                <w:sz w:val="28"/>
                <w:szCs w:val="28"/>
              </w:rPr>
              <w:t>Итого</w:t>
            </w:r>
          </w:p>
        </w:tc>
        <w:tc>
          <w:tcPr>
            <w:tcW w:w="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CC2863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CC2863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CC2863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CC2863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CC2863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CC2863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0C0B" w:rsidRPr="009A2B30" w:rsidRDefault="00B10C0B" w:rsidP="00356CF4">
      <w:pPr>
        <w:ind w:left="360"/>
        <w:rPr>
          <w:sz w:val="28"/>
          <w:szCs w:val="28"/>
        </w:rPr>
      </w:pPr>
    </w:p>
    <w:p w:rsidR="00B10C0B" w:rsidRPr="00CC2863" w:rsidRDefault="00B10C0B" w:rsidP="00CC2863">
      <w:pPr>
        <w:ind w:firstLine="567"/>
        <w:jc w:val="both"/>
        <w:rPr>
          <w:sz w:val="28"/>
          <w:szCs w:val="28"/>
        </w:rPr>
      </w:pPr>
      <w:r w:rsidRPr="00CC2863">
        <w:rPr>
          <w:sz w:val="28"/>
          <w:szCs w:val="28"/>
        </w:rPr>
        <w:t>Средняя заработная плата вспомогательного персонала рассчитывается по формуле:</w:t>
      </w:r>
    </w:p>
    <w:p w:rsidR="00B10C0B" w:rsidRPr="00CC2863" w:rsidRDefault="00B10C0B" w:rsidP="00CC2863">
      <w:pPr>
        <w:ind w:firstLine="567"/>
        <w:jc w:val="center"/>
        <w:rPr>
          <w:sz w:val="28"/>
          <w:szCs w:val="28"/>
        </w:rPr>
      </w:pPr>
      <w:proofErr w:type="spellStart"/>
      <w:r w:rsidRPr="00CC2863">
        <w:rPr>
          <w:sz w:val="28"/>
          <w:szCs w:val="28"/>
        </w:rPr>
        <w:t>З</w:t>
      </w:r>
      <w:r w:rsidRPr="00CC2863">
        <w:rPr>
          <w:sz w:val="28"/>
          <w:szCs w:val="28"/>
          <w:vertAlign w:val="subscript"/>
        </w:rPr>
        <w:t>п.ср</w:t>
      </w:r>
      <w:proofErr w:type="spellEnd"/>
      <w:r w:rsidRPr="00CC2863">
        <w:rPr>
          <w:sz w:val="28"/>
          <w:szCs w:val="28"/>
        </w:rPr>
        <w:t xml:space="preserve">. = (ФЗП / </w:t>
      </w:r>
      <w:proofErr w:type="spellStart"/>
      <w:r w:rsidRPr="00CC2863">
        <w:rPr>
          <w:sz w:val="28"/>
          <w:szCs w:val="28"/>
        </w:rPr>
        <w:t>Ч</w:t>
      </w:r>
      <w:r w:rsidRPr="00CC2863">
        <w:rPr>
          <w:sz w:val="28"/>
          <w:szCs w:val="28"/>
          <w:vertAlign w:val="subscript"/>
        </w:rPr>
        <w:t>спис</w:t>
      </w:r>
      <w:proofErr w:type="spellEnd"/>
      <w:r w:rsidRPr="00CC2863">
        <w:rPr>
          <w:sz w:val="28"/>
          <w:szCs w:val="28"/>
        </w:rPr>
        <w:t>) *1000 ,</w:t>
      </w:r>
    </w:p>
    <w:p w:rsidR="00B10C0B" w:rsidRPr="00CC2863" w:rsidRDefault="00CC2863" w:rsidP="0084010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10C0B" w:rsidRPr="00CC2863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proofErr w:type="spellStart"/>
      <w:r w:rsidR="00B10C0B" w:rsidRPr="00CC2863">
        <w:rPr>
          <w:sz w:val="28"/>
          <w:szCs w:val="28"/>
        </w:rPr>
        <w:t>З</w:t>
      </w:r>
      <w:r w:rsidR="00B10C0B" w:rsidRPr="00CC2863">
        <w:rPr>
          <w:sz w:val="28"/>
          <w:szCs w:val="28"/>
          <w:vertAlign w:val="subscript"/>
        </w:rPr>
        <w:t>п.ср</w:t>
      </w:r>
      <w:proofErr w:type="spellEnd"/>
      <w:r w:rsidR="00B10C0B" w:rsidRPr="00CC2863">
        <w:rPr>
          <w:sz w:val="28"/>
          <w:szCs w:val="28"/>
        </w:rPr>
        <w:t>. - средняя заработная плата вспомогательного персонала, руб</w:t>
      </w:r>
      <w:r w:rsidR="003166E6" w:rsidRPr="00CC2863">
        <w:rPr>
          <w:sz w:val="28"/>
          <w:szCs w:val="28"/>
        </w:rPr>
        <w:t>лей;</w:t>
      </w:r>
    </w:p>
    <w:p w:rsidR="00B10C0B" w:rsidRPr="00CC2863" w:rsidRDefault="00B10C0B" w:rsidP="0084010B">
      <w:pPr>
        <w:jc w:val="both"/>
        <w:rPr>
          <w:sz w:val="28"/>
          <w:szCs w:val="28"/>
        </w:rPr>
      </w:pPr>
      <w:r w:rsidRPr="00CC2863">
        <w:rPr>
          <w:sz w:val="28"/>
          <w:szCs w:val="28"/>
        </w:rPr>
        <w:t>ФЗП – годовой фонд заработной платы вспомогательного</w:t>
      </w:r>
      <w:r w:rsidR="0084010B">
        <w:rPr>
          <w:sz w:val="28"/>
          <w:szCs w:val="28"/>
        </w:rPr>
        <w:t xml:space="preserve"> персонала, тыс. </w:t>
      </w:r>
      <w:proofErr w:type="spellStart"/>
      <w:r w:rsidR="0084010B">
        <w:rPr>
          <w:sz w:val="28"/>
          <w:szCs w:val="28"/>
        </w:rPr>
        <w:t>руб</w:t>
      </w:r>
      <w:proofErr w:type="spellEnd"/>
      <w:r w:rsidR="0084010B">
        <w:rPr>
          <w:sz w:val="28"/>
          <w:szCs w:val="28"/>
        </w:rPr>
        <w:t>;</w:t>
      </w:r>
    </w:p>
    <w:p w:rsidR="00B10C0B" w:rsidRPr="00CC2863" w:rsidRDefault="00B10C0B" w:rsidP="0084010B">
      <w:pPr>
        <w:jc w:val="both"/>
        <w:rPr>
          <w:sz w:val="28"/>
          <w:szCs w:val="28"/>
        </w:rPr>
      </w:pPr>
      <w:proofErr w:type="spellStart"/>
      <w:r w:rsidRPr="00CC2863">
        <w:rPr>
          <w:sz w:val="28"/>
          <w:szCs w:val="28"/>
        </w:rPr>
        <w:t>Ч</w:t>
      </w:r>
      <w:r w:rsidRPr="00CC2863">
        <w:rPr>
          <w:sz w:val="28"/>
          <w:szCs w:val="28"/>
          <w:vertAlign w:val="subscript"/>
        </w:rPr>
        <w:t>спис</w:t>
      </w:r>
      <w:proofErr w:type="spellEnd"/>
      <w:r w:rsidRPr="00CC2863">
        <w:rPr>
          <w:sz w:val="28"/>
          <w:szCs w:val="28"/>
        </w:rPr>
        <w:t xml:space="preserve"> – списочная численность вспомогательного персонала, чел</w:t>
      </w:r>
      <w:r w:rsidR="003166E6" w:rsidRPr="00CC2863">
        <w:rPr>
          <w:sz w:val="28"/>
          <w:szCs w:val="28"/>
        </w:rPr>
        <w:t>овек</w:t>
      </w:r>
      <w:r w:rsidRPr="00CC2863">
        <w:rPr>
          <w:sz w:val="28"/>
          <w:szCs w:val="28"/>
        </w:rPr>
        <w:t>.</w:t>
      </w:r>
    </w:p>
    <w:p w:rsidR="004176BF" w:rsidRPr="00CC2863" w:rsidRDefault="004176BF" w:rsidP="0084010B">
      <w:pPr>
        <w:ind w:firstLine="567"/>
        <w:jc w:val="both"/>
        <w:rPr>
          <w:sz w:val="28"/>
          <w:szCs w:val="28"/>
        </w:rPr>
      </w:pPr>
      <w:r w:rsidRPr="00CC2863">
        <w:rPr>
          <w:sz w:val="28"/>
          <w:szCs w:val="28"/>
        </w:rPr>
        <w:t>Численность и размер заработной платы руководителей, специалистов и служащих необходимо узнать на предприятии во время прохождения практики.</w:t>
      </w:r>
    </w:p>
    <w:p w:rsidR="00B10C0B" w:rsidRPr="00CC2863" w:rsidRDefault="00B10C0B" w:rsidP="0084010B">
      <w:pPr>
        <w:ind w:firstLine="567"/>
        <w:jc w:val="both"/>
        <w:rPr>
          <w:sz w:val="28"/>
          <w:szCs w:val="28"/>
        </w:rPr>
      </w:pPr>
      <w:r w:rsidRPr="00CC2863">
        <w:rPr>
          <w:sz w:val="28"/>
          <w:szCs w:val="28"/>
        </w:rPr>
        <w:t>Средняя заработная плата руководителей рассчитывается по формуле:</w:t>
      </w:r>
    </w:p>
    <w:p w:rsidR="00B10C0B" w:rsidRPr="00CC2863" w:rsidRDefault="00B10C0B" w:rsidP="0084010B">
      <w:pPr>
        <w:ind w:firstLine="567"/>
        <w:jc w:val="center"/>
        <w:rPr>
          <w:sz w:val="28"/>
          <w:szCs w:val="28"/>
        </w:rPr>
      </w:pPr>
      <w:proofErr w:type="spellStart"/>
      <w:r w:rsidRPr="00CC2863">
        <w:rPr>
          <w:sz w:val="28"/>
          <w:szCs w:val="28"/>
        </w:rPr>
        <w:t>Зп.ср</w:t>
      </w:r>
      <w:proofErr w:type="spellEnd"/>
      <w:r w:rsidRPr="00CC2863">
        <w:rPr>
          <w:sz w:val="28"/>
          <w:szCs w:val="28"/>
        </w:rPr>
        <w:t>. = (ФЗП /</w:t>
      </w:r>
      <w:proofErr w:type="spellStart"/>
      <w:r w:rsidRPr="00CC2863">
        <w:rPr>
          <w:sz w:val="28"/>
          <w:szCs w:val="28"/>
        </w:rPr>
        <w:t>Чспис</w:t>
      </w:r>
      <w:proofErr w:type="spellEnd"/>
      <w:r w:rsidRPr="00CC2863">
        <w:rPr>
          <w:sz w:val="28"/>
          <w:szCs w:val="28"/>
        </w:rPr>
        <w:t>.)*1000,</w:t>
      </w:r>
    </w:p>
    <w:p w:rsidR="00B10C0B" w:rsidRPr="00CC2863" w:rsidRDefault="0084010B" w:rsidP="008401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где </w:t>
      </w:r>
      <w:proofErr w:type="spellStart"/>
      <w:r w:rsidR="00B10C0B" w:rsidRPr="00CC2863">
        <w:rPr>
          <w:sz w:val="28"/>
          <w:szCs w:val="28"/>
        </w:rPr>
        <w:t>З</w:t>
      </w:r>
      <w:r w:rsidR="00B10C0B" w:rsidRPr="00CC2863">
        <w:rPr>
          <w:sz w:val="28"/>
          <w:szCs w:val="28"/>
          <w:vertAlign w:val="subscript"/>
        </w:rPr>
        <w:t>п.ср</w:t>
      </w:r>
      <w:proofErr w:type="spellEnd"/>
      <w:r w:rsidR="00B10C0B" w:rsidRPr="00CC2863">
        <w:rPr>
          <w:sz w:val="28"/>
          <w:szCs w:val="28"/>
        </w:rPr>
        <w:t>. – средняя заработная плата руководителей, руб.</w:t>
      </w:r>
      <w:r>
        <w:rPr>
          <w:sz w:val="28"/>
          <w:szCs w:val="28"/>
        </w:rPr>
        <w:t>;</w:t>
      </w:r>
    </w:p>
    <w:p w:rsidR="00B10C0B" w:rsidRPr="00CC2863" w:rsidRDefault="00B10C0B" w:rsidP="0084010B">
      <w:pPr>
        <w:jc w:val="both"/>
        <w:rPr>
          <w:sz w:val="28"/>
          <w:szCs w:val="28"/>
        </w:rPr>
      </w:pPr>
      <w:r w:rsidRPr="00CC2863">
        <w:rPr>
          <w:sz w:val="28"/>
          <w:szCs w:val="28"/>
        </w:rPr>
        <w:t>ФЗП – годовой фонд заработной платы руководителей, тыс</w:t>
      </w:r>
      <w:proofErr w:type="gramStart"/>
      <w:r w:rsidRPr="00CC2863">
        <w:rPr>
          <w:sz w:val="28"/>
          <w:szCs w:val="28"/>
        </w:rPr>
        <w:t>.р</w:t>
      </w:r>
      <w:proofErr w:type="gramEnd"/>
      <w:r w:rsidRPr="00CC2863">
        <w:rPr>
          <w:sz w:val="28"/>
          <w:szCs w:val="28"/>
        </w:rPr>
        <w:t>уб</w:t>
      </w:r>
      <w:r w:rsidR="0084010B">
        <w:rPr>
          <w:sz w:val="28"/>
          <w:szCs w:val="28"/>
        </w:rPr>
        <w:t>.;</w:t>
      </w:r>
    </w:p>
    <w:p w:rsidR="00B10C0B" w:rsidRPr="00CC2863" w:rsidRDefault="00B10C0B" w:rsidP="0084010B">
      <w:pPr>
        <w:jc w:val="both"/>
        <w:rPr>
          <w:sz w:val="28"/>
          <w:szCs w:val="28"/>
        </w:rPr>
      </w:pPr>
      <w:proofErr w:type="spellStart"/>
      <w:r w:rsidRPr="00CC2863">
        <w:rPr>
          <w:sz w:val="28"/>
          <w:szCs w:val="28"/>
        </w:rPr>
        <w:t>Ч</w:t>
      </w:r>
      <w:r w:rsidRPr="00CC2863">
        <w:rPr>
          <w:sz w:val="28"/>
          <w:szCs w:val="28"/>
          <w:vertAlign w:val="subscript"/>
        </w:rPr>
        <w:t>спис</w:t>
      </w:r>
      <w:proofErr w:type="spellEnd"/>
      <w:r w:rsidRPr="00CC2863">
        <w:rPr>
          <w:sz w:val="28"/>
          <w:szCs w:val="28"/>
        </w:rPr>
        <w:t xml:space="preserve"> – списочная численность руководителей, чел.</w:t>
      </w:r>
    </w:p>
    <w:p w:rsidR="00B10C0B" w:rsidRPr="00CC2863" w:rsidRDefault="00B10C0B" w:rsidP="00CC2863">
      <w:pPr>
        <w:ind w:firstLine="567"/>
        <w:jc w:val="both"/>
        <w:rPr>
          <w:sz w:val="28"/>
          <w:szCs w:val="28"/>
        </w:rPr>
      </w:pPr>
      <w:r w:rsidRPr="00CC2863">
        <w:rPr>
          <w:sz w:val="28"/>
          <w:szCs w:val="28"/>
        </w:rPr>
        <w:t>Средняя заработная плата младшего обслуживающего персонала рассчитывается по формуле:</w:t>
      </w:r>
    </w:p>
    <w:p w:rsidR="00B10C0B" w:rsidRPr="00CC2863" w:rsidRDefault="00B10C0B" w:rsidP="0084010B">
      <w:pPr>
        <w:ind w:firstLine="567"/>
        <w:jc w:val="center"/>
        <w:rPr>
          <w:sz w:val="28"/>
          <w:szCs w:val="28"/>
        </w:rPr>
      </w:pPr>
      <w:proofErr w:type="spellStart"/>
      <w:r w:rsidRPr="00CC2863">
        <w:rPr>
          <w:sz w:val="28"/>
          <w:szCs w:val="28"/>
        </w:rPr>
        <w:t>Зп.ср</w:t>
      </w:r>
      <w:proofErr w:type="spellEnd"/>
      <w:r w:rsidRPr="00CC2863">
        <w:rPr>
          <w:sz w:val="28"/>
          <w:szCs w:val="28"/>
        </w:rPr>
        <w:t>. = (ФЗП/</w:t>
      </w:r>
      <w:proofErr w:type="spellStart"/>
      <w:r w:rsidRPr="00CC2863">
        <w:rPr>
          <w:sz w:val="28"/>
          <w:szCs w:val="28"/>
        </w:rPr>
        <w:t>Чспис</w:t>
      </w:r>
      <w:proofErr w:type="spellEnd"/>
      <w:r w:rsidRPr="00CC2863">
        <w:rPr>
          <w:sz w:val="28"/>
          <w:szCs w:val="28"/>
        </w:rPr>
        <w:t>)*1000,</w:t>
      </w:r>
    </w:p>
    <w:p w:rsidR="00B10C0B" w:rsidRPr="00CC2863" w:rsidRDefault="0084010B" w:rsidP="0084010B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10C0B" w:rsidRPr="00CC2863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proofErr w:type="spellStart"/>
      <w:r w:rsidR="00B10C0B" w:rsidRPr="00CC2863">
        <w:rPr>
          <w:sz w:val="28"/>
          <w:szCs w:val="28"/>
        </w:rPr>
        <w:t>Зп.ср</w:t>
      </w:r>
      <w:proofErr w:type="spellEnd"/>
      <w:r w:rsidR="00B10C0B" w:rsidRPr="00CC2863">
        <w:rPr>
          <w:sz w:val="28"/>
          <w:szCs w:val="28"/>
        </w:rPr>
        <w:t>. – средняя заработная плата младшего обслуживающего</w:t>
      </w:r>
      <w:r>
        <w:rPr>
          <w:sz w:val="28"/>
          <w:szCs w:val="28"/>
        </w:rPr>
        <w:t xml:space="preserve"> </w:t>
      </w:r>
      <w:r w:rsidR="00B10C0B" w:rsidRPr="00CC2863">
        <w:rPr>
          <w:sz w:val="28"/>
          <w:szCs w:val="28"/>
        </w:rPr>
        <w:t>персонала, руб.</w:t>
      </w:r>
      <w:r>
        <w:rPr>
          <w:sz w:val="28"/>
          <w:szCs w:val="28"/>
        </w:rPr>
        <w:t>;</w:t>
      </w:r>
    </w:p>
    <w:p w:rsidR="00B10C0B" w:rsidRPr="00CC2863" w:rsidRDefault="00B10C0B" w:rsidP="0084010B">
      <w:pPr>
        <w:jc w:val="both"/>
        <w:rPr>
          <w:sz w:val="28"/>
          <w:szCs w:val="28"/>
        </w:rPr>
      </w:pPr>
      <w:r w:rsidRPr="00CC2863">
        <w:rPr>
          <w:sz w:val="28"/>
          <w:szCs w:val="28"/>
        </w:rPr>
        <w:t>ФЗП – годовой фонд заработной платы младшего обслуживающего персонала, тыс</w:t>
      </w:r>
      <w:proofErr w:type="gramStart"/>
      <w:r w:rsidRPr="00CC2863">
        <w:rPr>
          <w:sz w:val="28"/>
          <w:szCs w:val="28"/>
        </w:rPr>
        <w:t>.р</w:t>
      </w:r>
      <w:proofErr w:type="gramEnd"/>
      <w:r w:rsidRPr="00CC2863">
        <w:rPr>
          <w:sz w:val="28"/>
          <w:szCs w:val="28"/>
        </w:rPr>
        <w:t>уб.</w:t>
      </w:r>
      <w:r w:rsidR="0084010B">
        <w:rPr>
          <w:sz w:val="28"/>
          <w:szCs w:val="28"/>
        </w:rPr>
        <w:t>;</w:t>
      </w:r>
    </w:p>
    <w:p w:rsidR="00B10C0B" w:rsidRPr="00CC2863" w:rsidRDefault="00B10C0B" w:rsidP="0084010B">
      <w:pPr>
        <w:jc w:val="both"/>
        <w:rPr>
          <w:sz w:val="28"/>
          <w:szCs w:val="28"/>
        </w:rPr>
      </w:pPr>
      <w:proofErr w:type="spellStart"/>
      <w:r w:rsidRPr="00CC2863">
        <w:rPr>
          <w:sz w:val="28"/>
          <w:szCs w:val="28"/>
        </w:rPr>
        <w:t>Чспис</w:t>
      </w:r>
      <w:proofErr w:type="spellEnd"/>
      <w:r w:rsidRPr="00CC2863">
        <w:rPr>
          <w:sz w:val="28"/>
          <w:szCs w:val="28"/>
        </w:rPr>
        <w:t xml:space="preserve">. – списочная численность младшего обслуживающего персонала, чел. </w:t>
      </w:r>
    </w:p>
    <w:p w:rsidR="0084010B" w:rsidRDefault="00815275" w:rsidP="00CC2863">
      <w:pPr>
        <w:ind w:right="-426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заключение расчетов численности и фондов заработной платы всех </w:t>
      </w:r>
      <w:proofErr w:type="spellStart"/>
      <w:r>
        <w:rPr>
          <w:sz w:val="28"/>
          <w:szCs w:val="28"/>
        </w:rPr>
        <w:t>категорийпромышленно-производственного</w:t>
      </w:r>
      <w:proofErr w:type="spellEnd"/>
      <w:r>
        <w:rPr>
          <w:sz w:val="28"/>
          <w:szCs w:val="28"/>
        </w:rPr>
        <w:t xml:space="preserve"> персонала заполняется таблица 15.</w:t>
      </w:r>
    </w:p>
    <w:p w:rsidR="00815275" w:rsidRDefault="00815275" w:rsidP="00CC2863">
      <w:pPr>
        <w:ind w:right="-426" w:firstLine="567"/>
        <w:jc w:val="both"/>
        <w:rPr>
          <w:sz w:val="28"/>
          <w:szCs w:val="28"/>
        </w:rPr>
      </w:pPr>
    </w:p>
    <w:p w:rsidR="00815275" w:rsidRDefault="00815275" w:rsidP="00CC2863">
      <w:pPr>
        <w:ind w:right="-426" w:firstLine="567"/>
        <w:jc w:val="both"/>
        <w:rPr>
          <w:sz w:val="28"/>
          <w:szCs w:val="28"/>
        </w:rPr>
      </w:pPr>
    </w:p>
    <w:p w:rsidR="00815275" w:rsidRDefault="00815275" w:rsidP="00CC2863">
      <w:pPr>
        <w:ind w:right="-426" w:firstLine="567"/>
        <w:jc w:val="both"/>
        <w:rPr>
          <w:sz w:val="28"/>
          <w:szCs w:val="28"/>
        </w:rPr>
      </w:pPr>
    </w:p>
    <w:p w:rsidR="00815275" w:rsidRDefault="00815275" w:rsidP="00CC2863">
      <w:pPr>
        <w:ind w:right="-426" w:firstLine="567"/>
        <w:jc w:val="both"/>
        <w:rPr>
          <w:sz w:val="28"/>
          <w:szCs w:val="28"/>
        </w:rPr>
      </w:pPr>
    </w:p>
    <w:p w:rsidR="00B10C0B" w:rsidRPr="009A2B30" w:rsidRDefault="00B10C0B" w:rsidP="00CC2863">
      <w:pPr>
        <w:ind w:right="-426" w:firstLine="567"/>
        <w:jc w:val="both"/>
        <w:rPr>
          <w:sz w:val="28"/>
          <w:szCs w:val="28"/>
        </w:rPr>
      </w:pPr>
      <w:r w:rsidRPr="00815275">
        <w:rPr>
          <w:sz w:val="28"/>
          <w:szCs w:val="28"/>
        </w:rPr>
        <w:lastRenderedPageBreak/>
        <w:t xml:space="preserve">Таблица </w:t>
      </w:r>
      <w:r w:rsidR="004176BF" w:rsidRPr="00815275">
        <w:rPr>
          <w:sz w:val="28"/>
          <w:szCs w:val="28"/>
        </w:rPr>
        <w:t xml:space="preserve">15 </w:t>
      </w:r>
      <w:r w:rsidRPr="00815275">
        <w:rPr>
          <w:sz w:val="28"/>
          <w:szCs w:val="28"/>
        </w:rPr>
        <w:t>- Сводная</w:t>
      </w:r>
      <w:r w:rsidRPr="00CC2863">
        <w:rPr>
          <w:sz w:val="28"/>
          <w:szCs w:val="28"/>
        </w:rPr>
        <w:t xml:space="preserve"> таблица промышленно-производственного персонала (ППП</w:t>
      </w:r>
      <w:r w:rsidRPr="009A2B30">
        <w:rPr>
          <w:sz w:val="28"/>
          <w:szCs w:val="28"/>
        </w:rPr>
        <w:t>)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55"/>
        <w:gridCol w:w="2375"/>
        <w:gridCol w:w="2368"/>
        <w:gridCol w:w="2567"/>
      </w:tblGrid>
      <w:tr w:rsidR="00B10C0B" w:rsidRPr="009A2B30" w:rsidTr="0084010B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0B" w:rsidRPr="0084010B" w:rsidRDefault="00B10C0B" w:rsidP="0084010B">
            <w:pPr>
              <w:jc w:val="center"/>
              <w:rPr>
                <w:sz w:val="28"/>
                <w:szCs w:val="28"/>
              </w:rPr>
            </w:pPr>
            <w:r w:rsidRPr="0084010B">
              <w:rPr>
                <w:sz w:val="28"/>
                <w:szCs w:val="28"/>
              </w:rPr>
              <w:t>Категории ППП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0B" w:rsidRPr="0084010B" w:rsidRDefault="00B10C0B" w:rsidP="0084010B">
            <w:pPr>
              <w:jc w:val="center"/>
              <w:rPr>
                <w:sz w:val="28"/>
                <w:szCs w:val="28"/>
              </w:rPr>
            </w:pPr>
            <w:r w:rsidRPr="0084010B">
              <w:rPr>
                <w:sz w:val="28"/>
                <w:szCs w:val="28"/>
              </w:rPr>
              <w:t>Списочная</w:t>
            </w:r>
          </w:p>
          <w:p w:rsidR="00B10C0B" w:rsidRPr="0084010B" w:rsidRDefault="00B10C0B" w:rsidP="0084010B">
            <w:pPr>
              <w:jc w:val="center"/>
              <w:rPr>
                <w:sz w:val="28"/>
                <w:szCs w:val="28"/>
              </w:rPr>
            </w:pPr>
            <w:r w:rsidRPr="0084010B">
              <w:rPr>
                <w:sz w:val="28"/>
                <w:szCs w:val="28"/>
              </w:rPr>
              <w:t>численность, чел</w:t>
            </w:r>
            <w:r w:rsidR="004176BF" w:rsidRPr="0084010B">
              <w:rPr>
                <w:sz w:val="28"/>
                <w:szCs w:val="28"/>
              </w:rPr>
              <w:t>овек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0B" w:rsidRPr="0084010B" w:rsidRDefault="00B10C0B" w:rsidP="0084010B">
            <w:pPr>
              <w:jc w:val="center"/>
              <w:rPr>
                <w:sz w:val="28"/>
                <w:szCs w:val="28"/>
              </w:rPr>
            </w:pPr>
            <w:r w:rsidRPr="0084010B">
              <w:rPr>
                <w:sz w:val="28"/>
                <w:szCs w:val="28"/>
              </w:rPr>
              <w:t xml:space="preserve">Основной фонд </w:t>
            </w:r>
            <w:proofErr w:type="gramStart"/>
            <w:r w:rsidRPr="0084010B">
              <w:rPr>
                <w:sz w:val="28"/>
                <w:szCs w:val="28"/>
              </w:rPr>
              <w:t>заработной</w:t>
            </w:r>
            <w:proofErr w:type="gramEnd"/>
          </w:p>
          <w:p w:rsidR="00B10C0B" w:rsidRPr="0084010B" w:rsidRDefault="00B10C0B" w:rsidP="0084010B">
            <w:pPr>
              <w:jc w:val="center"/>
              <w:rPr>
                <w:sz w:val="28"/>
                <w:szCs w:val="28"/>
              </w:rPr>
            </w:pPr>
            <w:r w:rsidRPr="0084010B">
              <w:rPr>
                <w:sz w:val="28"/>
                <w:szCs w:val="28"/>
              </w:rPr>
              <w:t>платы, тыс</w:t>
            </w:r>
            <w:proofErr w:type="gramStart"/>
            <w:r w:rsidRPr="0084010B">
              <w:rPr>
                <w:sz w:val="28"/>
                <w:szCs w:val="28"/>
              </w:rPr>
              <w:t>.р</w:t>
            </w:r>
            <w:proofErr w:type="gramEnd"/>
            <w:r w:rsidRPr="0084010B">
              <w:rPr>
                <w:sz w:val="28"/>
                <w:szCs w:val="28"/>
              </w:rPr>
              <w:t>уб.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0B" w:rsidRPr="0084010B" w:rsidRDefault="00B10C0B" w:rsidP="0084010B">
            <w:pPr>
              <w:jc w:val="center"/>
              <w:rPr>
                <w:sz w:val="28"/>
                <w:szCs w:val="28"/>
              </w:rPr>
            </w:pPr>
            <w:r w:rsidRPr="0084010B">
              <w:rPr>
                <w:sz w:val="28"/>
                <w:szCs w:val="28"/>
              </w:rPr>
              <w:t>Среднемесячная заработная плата, руб</w:t>
            </w:r>
            <w:r w:rsidR="004176BF" w:rsidRPr="0084010B">
              <w:rPr>
                <w:sz w:val="28"/>
                <w:szCs w:val="28"/>
              </w:rPr>
              <w:t>лей</w:t>
            </w:r>
          </w:p>
        </w:tc>
      </w:tr>
      <w:tr w:rsidR="00B10C0B" w:rsidRPr="009A2B30" w:rsidTr="004176BF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0B" w:rsidRPr="009A2B30" w:rsidRDefault="00B10C0B" w:rsidP="00356CF4">
            <w:pPr>
              <w:rPr>
                <w:sz w:val="28"/>
                <w:szCs w:val="28"/>
              </w:rPr>
            </w:pPr>
            <w:r w:rsidRPr="009A2B30">
              <w:rPr>
                <w:sz w:val="28"/>
                <w:szCs w:val="28"/>
              </w:rPr>
              <w:t>Основные производственные рабочие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9A2B30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9A2B30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9A2B30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</w:tr>
      <w:tr w:rsidR="00B10C0B" w:rsidRPr="009A2B30" w:rsidTr="004176BF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0B" w:rsidRPr="009A2B30" w:rsidRDefault="00B10C0B" w:rsidP="00356CF4">
            <w:pPr>
              <w:rPr>
                <w:sz w:val="28"/>
                <w:szCs w:val="28"/>
              </w:rPr>
            </w:pPr>
            <w:r w:rsidRPr="009A2B30">
              <w:rPr>
                <w:sz w:val="28"/>
                <w:szCs w:val="28"/>
              </w:rPr>
              <w:t>Вспомогательный персонал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9A2B30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9A2B30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9A2B30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</w:tr>
      <w:tr w:rsidR="00B10C0B" w:rsidRPr="009A2B30" w:rsidTr="004176BF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0B" w:rsidRPr="009A2B30" w:rsidRDefault="00B10C0B" w:rsidP="00356CF4">
            <w:pPr>
              <w:rPr>
                <w:sz w:val="28"/>
                <w:szCs w:val="28"/>
              </w:rPr>
            </w:pPr>
            <w:r w:rsidRPr="009A2B3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9A2B30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9A2B30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9A2B30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</w:tr>
      <w:tr w:rsidR="00B10C0B" w:rsidRPr="009A2B30" w:rsidTr="004176BF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0B" w:rsidRPr="009A2B30" w:rsidRDefault="00B10C0B" w:rsidP="00356CF4">
            <w:pPr>
              <w:rPr>
                <w:sz w:val="28"/>
                <w:szCs w:val="28"/>
              </w:rPr>
            </w:pPr>
            <w:r w:rsidRPr="009A2B30">
              <w:rPr>
                <w:sz w:val="28"/>
                <w:szCs w:val="28"/>
              </w:rPr>
              <w:t>Младший обслуживающий персонал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9A2B30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9A2B30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9A2B30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</w:tr>
      <w:tr w:rsidR="00B10C0B" w:rsidRPr="009A2B30" w:rsidTr="004176BF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0B" w:rsidRPr="009A2B30" w:rsidRDefault="00B10C0B" w:rsidP="00356CF4">
            <w:pPr>
              <w:rPr>
                <w:sz w:val="28"/>
                <w:szCs w:val="28"/>
              </w:rPr>
            </w:pPr>
            <w:r w:rsidRPr="009A2B30">
              <w:rPr>
                <w:sz w:val="28"/>
                <w:szCs w:val="28"/>
              </w:rPr>
              <w:t>Итого</w:t>
            </w: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9A2B30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9A2B30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9A2B30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0C0B" w:rsidRPr="009A2B30" w:rsidRDefault="00B10C0B" w:rsidP="00356CF4">
      <w:pPr>
        <w:ind w:left="360"/>
        <w:rPr>
          <w:sz w:val="28"/>
          <w:szCs w:val="28"/>
        </w:rPr>
      </w:pPr>
    </w:p>
    <w:p w:rsidR="00B10C0B" w:rsidRPr="009A2B30" w:rsidRDefault="004176BF" w:rsidP="0084010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 расчете себестоимости продукции необходимо учитывать отчисления</w:t>
      </w:r>
      <w:r w:rsidR="00651FBD">
        <w:rPr>
          <w:sz w:val="28"/>
          <w:szCs w:val="28"/>
        </w:rPr>
        <w:t xml:space="preserve"> на социальные нужды, в настоящее время они составляют 39 процентов о</w:t>
      </w:r>
      <w:r w:rsidR="00815275">
        <w:rPr>
          <w:sz w:val="28"/>
          <w:szCs w:val="28"/>
        </w:rPr>
        <w:t xml:space="preserve">т общего фонда заработной платы. </w:t>
      </w:r>
      <w:proofErr w:type="gramStart"/>
      <w:r w:rsidR="00815275">
        <w:rPr>
          <w:sz w:val="28"/>
          <w:szCs w:val="28"/>
        </w:rPr>
        <w:t>Исходя из этого заполняется</w:t>
      </w:r>
      <w:proofErr w:type="gramEnd"/>
      <w:r w:rsidR="00815275">
        <w:rPr>
          <w:sz w:val="28"/>
          <w:szCs w:val="28"/>
        </w:rPr>
        <w:t xml:space="preserve"> таблица 16.</w:t>
      </w:r>
    </w:p>
    <w:p w:rsidR="00815275" w:rsidRDefault="00815275" w:rsidP="00356CF4">
      <w:pPr>
        <w:rPr>
          <w:sz w:val="28"/>
          <w:szCs w:val="28"/>
        </w:rPr>
      </w:pPr>
    </w:p>
    <w:p w:rsidR="00B10C0B" w:rsidRPr="009A2B30" w:rsidRDefault="00B10C0B" w:rsidP="00356CF4">
      <w:pPr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4176BF">
        <w:rPr>
          <w:sz w:val="28"/>
          <w:szCs w:val="28"/>
        </w:rPr>
        <w:t xml:space="preserve">16 - </w:t>
      </w:r>
      <w:r w:rsidRPr="009A2B30">
        <w:rPr>
          <w:sz w:val="28"/>
          <w:szCs w:val="28"/>
        </w:rPr>
        <w:t>Расчет отчислений</w:t>
      </w:r>
      <w:r w:rsidR="004176BF">
        <w:rPr>
          <w:sz w:val="28"/>
          <w:szCs w:val="28"/>
        </w:rPr>
        <w:t xml:space="preserve"> на социальные нужды</w:t>
      </w: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45"/>
        <w:gridCol w:w="2232"/>
        <w:gridCol w:w="2162"/>
        <w:gridCol w:w="1984"/>
      </w:tblGrid>
      <w:tr w:rsidR="00B10C0B" w:rsidRPr="009A2B30" w:rsidTr="00B10C0B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0B" w:rsidRPr="0084010B" w:rsidRDefault="00B10C0B" w:rsidP="00356CF4">
            <w:pPr>
              <w:jc w:val="center"/>
              <w:rPr>
                <w:sz w:val="28"/>
                <w:szCs w:val="28"/>
              </w:rPr>
            </w:pPr>
            <w:r w:rsidRPr="0084010B">
              <w:rPr>
                <w:sz w:val="28"/>
                <w:szCs w:val="28"/>
              </w:rPr>
              <w:t>Категории</w:t>
            </w:r>
          </w:p>
          <w:p w:rsidR="00B10C0B" w:rsidRPr="0084010B" w:rsidRDefault="00B10C0B" w:rsidP="00356CF4">
            <w:pPr>
              <w:jc w:val="center"/>
              <w:rPr>
                <w:sz w:val="28"/>
                <w:szCs w:val="28"/>
              </w:rPr>
            </w:pPr>
            <w:r w:rsidRPr="0084010B">
              <w:rPr>
                <w:sz w:val="28"/>
                <w:szCs w:val="28"/>
              </w:rPr>
              <w:t>работающих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0B" w:rsidRPr="0084010B" w:rsidRDefault="00B10C0B" w:rsidP="00356CF4">
            <w:pPr>
              <w:jc w:val="center"/>
              <w:rPr>
                <w:sz w:val="28"/>
                <w:szCs w:val="28"/>
              </w:rPr>
            </w:pPr>
            <w:r w:rsidRPr="0084010B">
              <w:rPr>
                <w:sz w:val="28"/>
                <w:szCs w:val="28"/>
              </w:rPr>
              <w:t>Годовой фонд заработной платы, тыс</w:t>
            </w:r>
            <w:proofErr w:type="gramStart"/>
            <w:r w:rsidRPr="0084010B">
              <w:rPr>
                <w:sz w:val="28"/>
                <w:szCs w:val="28"/>
              </w:rPr>
              <w:t>.р</w:t>
            </w:r>
            <w:proofErr w:type="gramEnd"/>
            <w:r w:rsidRPr="0084010B">
              <w:rPr>
                <w:sz w:val="28"/>
                <w:szCs w:val="28"/>
              </w:rPr>
              <w:t>уб.</w:t>
            </w: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0B" w:rsidRPr="0084010B" w:rsidRDefault="00B10C0B" w:rsidP="00356CF4">
            <w:pPr>
              <w:jc w:val="center"/>
              <w:rPr>
                <w:sz w:val="28"/>
                <w:szCs w:val="28"/>
              </w:rPr>
            </w:pPr>
            <w:r w:rsidRPr="0084010B">
              <w:rPr>
                <w:sz w:val="28"/>
                <w:szCs w:val="28"/>
              </w:rPr>
              <w:t>Утвержденный процент</w:t>
            </w:r>
          </w:p>
          <w:p w:rsidR="00B10C0B" w:rsidRPr="0084010B" w:rsidRDefault="00B10C0B" w:rsidP="00356CF4">
            <w:pPr>
              <w:jc w:val="center"/>
              <w:rPr>
                <w:sz w:val="28"/>
                <w:szCs w:val="28"/>
              </w:rPr>
            </w:pPr>
            <w:r w:rsidRPr="0084010B">
              <w:rPr>
                <w:sz w:val="28"/>
                <w:szCs w:val="28"/>
              </w:rPr>
              <w:t>отчислений, %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0C0B" w:rsidRPr="0084010B" w:rsidRDefault="00B10C0B" w:rsidP="00356CF4">
            <w:pPr>
              <w:jc w:val="center"/>
              <w:rPr>
                <w:sz w:val="28"/>
                <w:szCs w:val="28"/>
              </w:rPr>
            </w:pPr>
            <w:r w:rsidRPr="0084010B">
              <w:rPr>
                <w:sz w:val="28"/>
                <w:szCs w:val="28"/>
              </w:rPr>
              <w:t>Сумма</w:t>
            </w:r>
          </w:p>
          <w:p w:rsidR="00B10C0B" w:rsidRPr="0084010B" w:rsidRDefault="00B10C0B" w:rsidP="00356CF4">
            <w:pPr>
              <w:jc w:val="center"/>
              <w:rPr>
                <w:sz w:val="28"/>
                <w:szCs w:val="28"/>
              </w:rPr>
            </w:pPr>
            <w:r w:rsidRPr="0084010B">
              <w:rPr>
                <w:sz w:val="28"/>
                <w:szCs w:val="28"/>
              </w:rPr>
              <w:t xml:space="preserve">отчислений, </w:t>
            </w:r>
            <w:proofErr w:type="spellStart"/>
            <w:r w:rsidRPr="0084010B">
              <w:rPr>
                <w:sz w:val="28"/>
                <w:szCs w:val="28"/>
              </w:rPr>
              <w:t>тыс</w:t>
            </w:r>
            <w:proofErr w:type="gramStart"/>
            <w:r w:rsidRPr="0084010B">
              <w:rPr>
                <w:sz w:val="28"/>
                <w:szCs w:val="28"/>
              </w:rPr>
              <w:t>.р</w:t>
            </w:r>
            <w:proofErr w:type="gramEnd"/>
            <w:r w:rsidRPr="0084010B">
              <w:rPr>
                <w:sz w:val="28"/>
                <w:szCs w:val="28"/>
              </w:rPr>
              <w:t>уб</w:t>
            </w:r>
            <w:proofErr w:type="spellEnd"/>
          </w:p>
        </w:tc>
      </w:tr>
      <w:tr w:rsidR="00B10C0B" w:rsidRPr="009A2B30" w:rsidTr="00651FB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0B" w:rsidRPr="009A2B30" w:rsidRDefault="00B10C0B" w:rsidP="00356CF4">
            <w:pPr>
              <w:rPr>
                <w:sz w:val="28"/>
                <w:szCs w:val="28"/>
              </w:rPr>
            </w:pPr>
            <w:r w:rsidRPr="009A2B30">
              <w:rPr>
                <w:sz w:val="28"/>
                <w:szCs w:val="28"/>
              </w:rPr>
              <w:t>Основные производственные рабочие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9A2B30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9A2B30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9A2B30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</w:tr>
      <w:tr w:rsidR="00B10C0B" w:rsidRPr="009A2B30" w:rsidTr="00651FB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0B" w:rsidRPr="009A2B30" w:rsidRDefault="00B10C0B" w:rsidP="00356CF4">
            <w:pPr>
              <w:rPr>
                <w:sz w:val="28"/>
                <w:szCs w:val="28"/>
              </w:rPr>
            </w:pPr>
            <w:r w:rsidRPr="009A2B30">
              <w:rPr>
                <w:sz w:val="28"/>
                <w:szCs w:val="28"/>
              </w:rPr>
              <w:t>Вспомогательный персонал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9A2B30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9A2B30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9A2B30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</w:tr>
      <w:tr w:rsidR="00B10C0B" w:rsidRPr="009A2B30" w:rsidTr="00651FB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0B" w:rsidRPr="009A2B30" w:rsidRDefault="00B10C0B" w:rsidP="00356CF4">
            <w:pPr>
              <w:rPr>
                <w:sz w:val="28"/>
                <w:szCs w:val="28"/>
              </w:rPr>
            </w:pPr>
            <w:r w:rsidRPr="009A2B30">
              <w:rPr>
                <w:sz w:val="28"/>
                <w:szCs w:val="28"/>
              </w:rPr>
              <w:t>Руководители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9A2B30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9A2B30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9A2B30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</w:tr>
      <w:tr w:rsidR="00B10C0B" w:rsidRPr="009A2B30" w:rsidTr="00651FB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0B" w:rsidRPr="009A2B30" w:rsidRDefault="00B10C0B" w:rsidP="00356CF4">
            <w:pPr>
              <w:rPr>
                <w:sz w:val="28"/>
                <w:szCs w:val="28"/>
              </w:rPr>
            </w:pPr>
            <w:r w:rsidRPr="009A2B30">
              <w:rPr>
                <w:sz w:val="28"/>
                <w:szCs w:val="28"/>
              </w:rPr>
              <w:t>Младший обслуживающий персонал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9A2B30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9A2B30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9A2B30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</w:tr>
      <w:tr w:rsidR="00B10C0B" w:rsidRPr="009A2B30" w:rsidTr="00651FBD">
        <w:tc>
          <w:tcPr>
            <w:tcW w:w="3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0C0B" w:rsidRPr="009A2B30" w:rsidRDefault="00B10C0B" w:rsidP="00356CF4">
            <w:pPr>
              <w:rPr>
                <w:sz w:val="28"/>
                <w:szCs w:val="28"/>
              </w:rPr>
            </w:pPr>
            <w:r w:rsidRPr="009A2B30">
              <w:rPr>
                <w:sz w:val="28"/>
                <w:szCs w:val="28"/>
              </w:rPr>
              <w:t>Итого</w:t>
            </w:r>
          </w:p>
        </w:tc>
        <w:tc>
          <w:tcPr>
            <w:tcW w:w="2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9A2B30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9A2B30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0C0B" w:rsidRPr="009A2B30" w:rsidRDefault="00B10C0B" w:rsidP="00356C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B10C0B" w:rsidRPr="009A2B30" w:rsidRDefault="00B10C0B" w:rsidP="00356CF4">
      <w:pPr>
        <w:ind w:left="360"/>
        <w:rPr>
          <w:sz w:val="28"/>
          <w:szCs w:val="28"/>
        </w:rPr>
      </w:pPr>
    </w:p>
    <w:p w:rsidR="00651FBD" w:rsidRPr="00651FBD" w:rsidRDefault="00651FBD" w:rsidP="0084010B">
      <w:pPr>
        <w:widowControl/>
        <w:autoSpaceDE/>
        <w:autoSpaceDN/>
        <w:adjustRightInd/>
        <w:ind w:firstLine="567"/>
        <w:jc w:val="both"/>
        <w:rPr>
          <w:rFonts w:eastAsiaTheme="minorEastAsia"/>
          <w:b/>
          <w:sz w:val="32"/>
          <w:szCs w:val="32"/>
        </w:rPr>
      </w:pPr>
      <w:r w:rsidRPr="00651FBD">
        <w:rPr>
          <w:rFonts w:eastAsiaTheme="minorEastAsia"/>
          <w:b/>
          <w:sz w:val="32"/>
          <w:szCs w:val="32"/>
        </w:rPr>
        <w:t>Расчет плана по себестоимости</w:t>
      </w:r>
    </w:p>
    <w:p w:rsidR="00651FBD" w:rsidRPr="00651FBD" w:rsidRDefault="00651FBD" w:rsidP="0084010B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 w:rsidRPr="00651FBD">
        <w:rPr>
          <w:rFonts w:eastAsiaTheme="minorEastAsia"/>
          <w:sz w:val="28"/>
          <w:szCs w:val="28"/>
        </w:rPr>
        <w:t xml:space="preserve">Себестоимость продукции – денежное выражение текущих затрат предприятия на производство и реализацию продукции. Себестоимость продукции подразделяется на производственную, включающую затраты, связанные с производством продукции, и полную себестоимость, в которую входят все расходы по производству и непроизводственные затраты, связанные с реализацией продукции. В практике планирования и учета начисляется себестоимость всей продукции (по экономическим элементам затрат) и единицы изделия (по калькуляционным статьям расходов). </w:t>
      </w:r>
    </w:p>
    <w:p w:rsidR="00651FBD" w:rsidRPr="00651FBD" w:rsidRDefault="00651FBD" w:rsidP="0084010B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 w:rsidRPr="00651FBD">
        <w:rPr>
          <w:rFonts w:eastAsiaTheme="minorEastAsia"/>
          <w:sz w:val="28"/>
          <w:szCs w:val="28"/>
        </w:rPr>
        <w:t xml:space="preserve">К расходам на содержание и эксплуатацию оборудования </w:t>
      </w:r>
      <w:r>
        <w:rPr>
          <w:rFonts w:eastAsiaTheme="minorEastAsia"/>
          <w:sz w:val="28"/>
          <w:szCs w:val="28"/>
        </w:rPr>
        <w:t xml:space="preserve">(РСЭО) </w:t>
      </w:r>
      <w:r w:rsidRPr="00651FBD">
        <w:rPr>
          <w:rFonts w:eastAsiaTheme="minorEastAsia"/>
          <w:sz w:val="28"/>
          <w:szCs w:val="28"/>
        </w:rPr>
        <w:t xml:space="preserve">относится заработная плата вспомогательного производства (слесарей, </w:t>
      </w:r>
      <w:r w:rsidRPr="00651FBD">
        <w:rPr>
          <w:rFonts w:eastAsiaTheme="minorEastAsia"/>
          <w:sz w:val="28"/>
          <w:szCs w:val="28"/>
        </w:rPr>
        <w:lastRenderedPageBreak/>
        <w:t>электриков, ремонтников), а также затраты на приобретение запасных частей и комплектующих. Рассчитываем РСЭО по отношению к заработной плате основных производственных рабочих (50%).</w:t>
      </w:r>
    </w:p>
    <w:p w:rsidR="00651FBD" w:rsidRPr="00651FBD" w:rsidRDefault="00651FBD" w:rsidP="0084010B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 w:rsidRPr="00651FBD">
        <w:rPr>
          <w:rFonts w:eastAsiaTheme="minorEastAsia"/>
          <w:sz w:val="28"/>
          <w:szCs w:val="28"/>
        </w:rPr>
        <w:t>К общезаводским расходам относятся заработная плата руководителей, специалистов и служащих, младшего обслуживающего персонала, а также затраты на содержание и эксплуатацию зданий (отопление, освещение, вентиляция). Принимаем общезаводские расходы как 120% к заработной плате основных производственных рабочих.</w:t>
      </w:r>
    </w:p>
    <w:p w:rsidR="00651FBD" w:rsidRDefault="00651FBD" w:rsidP="0084010B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 w:rsidRPr="00651FBD">
        <w:rPr>
          <w:rFonts w:eastAsiaTheme="minorEastAsia"/>
          <w:sz w:val="28"/>
          <w:szCs w:val="28"/>
        </w:rPr>
        <w:t>К внепроизводственным расходам относятся расходы по реализации продукции, заработная плата отдела сбыта, затраты на автотранспорт, затраты на рекламу. Принимаем внепроизводственные расходы за 2% от производственной себестоимости.</w:t>
      </w:r>
    </w:p>
    <w:p w:rsidR="00815275" w:rsidRPr="00651FBD" w:rsidRDefault="00815275" w:rsidP="0084010B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Расчет себестоимости продукции на годовую программу и на 1 тонну продукции показывается в таблице 17.</w:t>
      </w:r>
    </w:p>
    <w:p w:rsidR="00651FBD" w:rsidRPr="00651FBD" w:rsidRDefault="00651FBD" w:rsidP="0084010B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 w:rsidRPr="00815275">
        <w:rPr>
          <w:rFonts w:eastAsiaTheme="minorEastAsia"/>
          <w:sz w:val="28"/>
          <w:szCs w:val="28"/>
        </w:rPr>
        <w:t>Таблица 17</w:t>
      </w:r>
      <w:r w:rsidR="0084010B" w:rsidRPr="00815275">
        <w:rPr>
          <w:rFonts w:eastAsiaTheme="minorEastAsia"/>
          <w:sz w:val="28"/>
          <w:szCs w:val="28"/>
        </w:rPr>
        <w:t xml:space="preserve"> -</w:t>
      </w:r>
      <w:r w:rsidR="0084010B">
        <w:rPr>
          <w:rFonts w:eastAsiaTheme="minorEastAsia"/>
          <w:sz w:val="28"/>
          <w:szCs w:val="28"/>
        </w:rPr>
        <w:t xml:space="preserve"> </w:t>
      </w:r>
      <w:r w:rsidRPr="00651FBD">
        <w:rPr>
          <w:rFonts w:eastAsiaTheme="minorEastAsia"/>
          <w:sz w:val="28"/>
          <w:szCs w:val="28"/>
        </w:rPr>
        <w:t>Калькуляция себестоимости</w:t>
      </w:r>
    </w:p>
    <w:tbl>
      <w:tblPr>
        <w:tblW w:w="1006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54"/>
        <w:gridCol w:w="1843"/>
        <w:gridCol w:w="2268"/>
      </w:tblGrid>
      <w:tr w:rsidR="00651FBD" w:rsidRPr="00651FBD" w:rsidTr="00651FB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BD" w:rsidRPr="0084010B" w:rsidRDefault="00651FBD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84010B">
              <w:rPr>
                <w:rFonts w:eastAsiaTheme="minorEastAsia"/>
                <w:sz w:val="28"/>
                <w:szCs w:val="28"/>
              </w:rPr>
              <w:t>Наименование статей калькуляции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BD" w:rsidRPr="0084010B" w:rsidRDefault="00651FBD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84010B">
              <w:rPr>
                <w:rFonts w:eastAsiaTheme="minorEastAsia"/>
                <w:sz w:val="28"/>
                <w:szCs w:val="28"/>
              </w:rPr>
              <w:t>Затраты на годовую программу, 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BD" w:rsidRPr="0084010B" w:rsidRDefault="00651FBD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84010B">
              <w:rPr>
                <w:rFonts w:eastAsiaTheme="minorEastAsia"/>
                <w:sz w:val="28"/>
                <w:szCs w:val="28"/>
              </w:rPr>
              <w:t>Затраты на 1 тонну продукции, руб.</w:t>
            </w:r>
          </w:p>
        </w:tc>
      </w:tr>
      <w:tr w:rsidR="00651FBD" w:rsidRPr="00651FBD" w:rsidTr="00651FB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BD" w:rsidRPr="00651FBD" w:rsidRDefault="00651FBD" w:rsidP="00356CF4">
            <w:pPr>
              <w:widowControl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651FBD">
              <w:rPr>
                <w:rFonts w:eastAsiaTheme="minorEastAsia"/>
                <w:sz w:val="28"/>
                <w:szCs w:val="28"/>
              </w:rPr>
              <w:t>Стоимость основного сырья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BD" w:rsidRPr="00651FBD" w:rsidRDefault="00651FBD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BD" w:rsidRPr="00651FBD" w:rsidRDefault="00651FBD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51FBD" w:rsidRPr="00651FBD" w:rsidTr="00651FB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BD" w:rsidRPr="00651FBD" w:rsidRDefault="00651FBD" w:rsidP="00356CF4">
            <w:pPr>
              <w:widowControl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651FBD">
              <w:rPr>
                <w:rFonts w:eastAsiaTheme="minorEastAsia"/>
                <w:sz w:val="28"/>
                <w:szCs w:val="28"/>
              </w:rPr>
              <w:t>Накладные расходы на сырье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BD" w:rsidRPr="00651FBD" w:rsidRDefault="00651FBD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BD" w:rsidRPr="00651FBD" w:rsidRDefault="00651FBD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51FBD" w:rsidRPr="00651FBD" w:rsidTr="00651FB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BD" w:rsidRPr="00651FBD" w:rsidRDefault="00651FBD" w:rsidP="00356CF4">
            <w:pPr>
              <w:widowControl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651FBD">
              <w:rPr>
                <w:rFonts w:eastAsiaTheme="minorEastAsia"/>
                <w:sz w:val="28"/>
                <w:szCs w:val="28"/>
              </w:rPr>
              <w:t>Затраты на вспомогательные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BD" w:rsidRPr="00651FBD" w:rsidRDefault="00651FBD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BD" w:rsidRPr="00651FBD" w:rsidRDefault="00651FBD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51FBD" w:rsidRPr="00651FBD" w:rsidTr="00651FB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BD" w:rsidRPr="00651FBD" w:rsidRDefault="00651FBD" w:rsidP="00356CF4">
            <w:pPr>
              <w:widowControl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651FBD">
              <w:rPr>
                <w:rFonts w:eastAsiaTheme="minorEastAsia"/>
                <w:sz w:val="28"/>
                <w:szCs w:val="28"/>
              </w:rPr>
              <w:t>Накладные расходы на вспомогательные материалы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BD" w:rsidRPr="00651FBD" w:rsidRDefault="00651FBD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BD" w:rsidRPr="00651FBD" w:rsidRDefault="00651FBD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51FBD" w:rsidRPr="00651FBD" w:rsidTr="00651FB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BD" w:rsidRPr="00651FBD" w:rsidRDefault="00651FBD" w:rsidP="00356CF4">
            <w:pPr>
              <w:widowControl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651FBD">
              <w:rPr>
                <w:rFonts w:eastAsiaTheme="minorEastAsia"/>
                <w:sz w:val="28"/>
                <w:szCs w:val="28"/>
              </w:rPr>
              <w:t>Затраты на электроэнергию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BD" w:rsidRPr="00651FBD" w:rsidRDefault="00651FBD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BD" w:rsidRPr="00651FBD" w:rsidRDefault="00651FBD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51FBD" w:rsidRPr="00651FBD" w:rsidTr="00651FB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BD" w:rsidRPr="00651FBD" w:rsidRDefault="00651FBD" w:rsidP="00356CF4">
            <w:pPr>
              <w:widowControl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651FBD">
              <w:rPr>
                <w:rFonts w:eastAsiaTheme="minorEastAsia"/>
                <w:sz w:val="28"/>
                <w:szCs w:val="28"/>
              </w:rPr>
              <w:t>Заработная плата основного производства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BD" w:rsidRPr="00651FBD" w:rsidRDefault="00651FBD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BD" w:rsidRPr="00651FBD" w:rsidRDefault="00651FBD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51FBD" w:rsidRPr="00651FBD" w:rsidTr="00651FB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BD" w:rsidRPr="00651FBD" w:rsidRDefault="00651FBD" w:rsidP="00356CF4">
            <w:pPr>
              <w:widowControl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651FBD">
              <w:rPr>
                <w:rFonts w:eastAsiaTheme="minorEastAsia"/>
                <w:sz w:val="28"/>
                <w:szCs w:val="28"/>
              </w:rPr>
              <w:t>Отчисления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BD" w:rsidRPr="00651FBD" w:rsidRDefault="00651FBD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BD" w:rsidRPr="00651FBD" w:rsidRDefault="00651FBD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51FBD" w:rsidRPr="00651FBD" w:rsidTr="00651FB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BD" w:rsidRPr="00651FBD" w:rsidRDefault="00651FBD" w:rsidP="00356CF4">
            <w:pPr>
              <w:widowControl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651FBD">
              <w:rPr>
                <w:rFonts w:eastAsiaTheme="minorEastAsia"/>
                <w:sz w:val="28"/>
                <w:szCs w:val="28"/>
              </w:rPr>
              <w:t>Расходы на содержание и эксплуатацию оборудования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BD" w:rsidRPr="00651FBD" w:rsidRDefault="00651FBD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BD" w:rsidRPr="00651FBD" w:rsidRDefault="00651FBD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51FBD" w:rsidRPr="00651FBD" w:rsidTr="00651FB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BD" w:rsidRPr="00651FBD" w:rsidRDefault="00651FBD" w:rsidP="00356CF4">
            <w:pPr>
              <w:widowControl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651FBD">
              <w:rPr>
                <w:rFonts w:eastAsiaTheme="minorEastAsia"/>
                <w:sz w:val="28"/>
                <w:szCs w:val="28"/>
              </w:rPr>
              <w:t>Общезаводские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BD" w:rsidRPr="00651FBD" w:rsidRDefault="00651FBD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BD" w:rsidRPr="00651FBD" w:rsidRDefault="00651FBD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51FBD" w:rsidRPr="00651FBD" w:rsidTr="00651FB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BD" w:rsidRPr="00651FBD" w:rsidRDefault="00651FBD" w:rsidP="00356CF4">
            <w:pPr>
              <w:widowControl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651FBD">
              <w:rPr>
                <w:rFonts w:eastAsiaTheme="minorEastAsia"/>
                <w:sz w:val="28"/>
                <w:szCs w:val="28"/>
              </w:rPr>
              <w:t>Прочие общезаводские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BD" w:rsidRPr="00651FBD" w:rsidRDefault="00651FBD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BD" w:rsidRPr="00651FBD" w:rsidRDefault="00651FBD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51FBD" w:rsidRPr="00651FBD" w:rsidTr="00651FB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BD" w:rsidRPr="00651FBD" w:rsidRDefault="00651FBD" w:rsidP="00356CF4">
            <w:pPr>
              <w:widowControl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651FBD">
              <w:rPr>
                <w:rFonts w:eastAsiaTheme="minorEastAsia"/>
                <w:sz w:val="28"/>
                <w:szCs w:val="28"/>
              </w:rPr>
              <w:t>Итого производственная себестоимость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BD" w:rsidRPr="00651FBD" w:rsidRDefault="00651FBD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BD" w:rsidRPr="00651FBD" w:rsidRDefault="00651FBD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51FBD" w:rsidRPr="00651FBD" w:rsidTr="00651FB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BD" w:rsidRPr="00651FBD" w:rsidRDefault="00651FBD" w:rsidP="00356CF4">
            <w:pPr>
              <w:widowControl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651FBD">
              <w:rPr>
                <w:rFonts w:eastAsiaTheme="minorEastAsia"/>
                <w:sz w:val="28"/>
                <w:szCs w:val="28"/>
              </w:rPr>
              <w:t>Внепроизводственные расходы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BD" w:rsidRPr="00651FBD" w:rsidRDefault="00651FBD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BD" w:rsidRPr="00651FBD" w:rsidRDefault="00651FBD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51FBD" w:rsidRPr="00651FBD" w:rsidTr="00651FBD"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FBD" w:rsidRPr="00651FBD" w:rsidRDefault="00651FBD" w:rsidP="00356CF4">
            <w:pPr>
              <w:widowControl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651FBD">
              <w:rPr>
                <w:rFonts w:eastAsiaTheme="minorEastAsia"/>
                <w:sz w:val="28"/>
                <w:szCs w:val="28"/>
              </w:rPr>
              <w:t>Итого полная себестоимость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BD" w:rsidRPr="00651FBD" w:rsidRDefault="00651FBD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BD" w:rsidRPr="00651FBD" w:rsidRDefault="00651FBD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651FBD" w:rsidRPr="00651FBD" w:rsidRDefault="00651FBD" w:rsidP="0084010B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</w:p>
    <w:p w:rsidR="00651FBD" w:rsidRPr="00651FBD" w:rsidRDefault="00651FBD" w:rsidP="0084010B">
      <w:pPr>
        <w:widowControl/>
        <w:autoSpaceDE/>
        <w:autoSpaceDN/>
        <w:adjustRightInd/>
        <w:ind w:firstLine="567"/>
        <w:jc w:val="both"/>
        <w:rPr>
          <w:rFonts w:eastAsiaTheme="minorEastAsia"/>
          <w:b/>
          <w:sz w:val="32"/>
          <w:szCs w:val="32"/>
        </w:rPr>
      </w:pPr>
      <w:r w:rsidRPr="00651FBD">
        <w:rPr>
          <w:rFonts w:eastAsiaTheme="minorEastAsia"/>
          <w:b/>
          <w:sz w:val="32"/>
          <w:szCs w:val="32"/>
        </w:rPr>
        <w:lastRenderedPageBreak/>
        <w:t xml:space="preserve">Расчет </w:t>
      </w:r>
      <w:r>
        <w:rPr>
          <w:rFonts w:eastAsiaTheme="minorEastAsia"/>
          <w:b/>
          <w:sz w:val="32"/>
          <w:szCs w:val="32"/>
        </w:rPr>
        <w:t>оптовых, отпускных и розничных цен.</w:t>
      </w:r>
    </w:p>
    <w:p w:rsidR="00651FBD" w:rsidRPr="00651FBD" w:rsidRDefault="00651FBD" w:rsidP="0084010B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 w:rsidRPr="00651FBD">
        <w:rPr>
          <w:rFonts w:eastAsiaTheme="minorEastAsia"/>
          <w:sz w:val="28"/>
          <w:szCs w:val="28"/>
        </w:rPr>
        <w:t>Цена – денежное выражение стоимости товара, показатель его величины.</w:t>
      </w:r>
    </w:p>
    <w:p w:rsidR="00651FBD" w:rsidRPr="00651FBD" w:rsidRDefault="00651FBD" w:rsidP="0084010B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 w:rsidRPr="00651FBD">
        <w:rPr>
          <w:rFonts w:eastAsiaTheme="minorEastAsia"/>
          <w:sz w:val="28"/>
          <w:szCs w:val="28"/>
        </w:rPr>
        <w:t>Различают оптовые, закупочные, розничные, разовые и договорные, биржевые цены.</w:t>
      </w:r>
    </w:p>
    <w:p w:rsidR="00651FBD" w:rsidRPr="00651FBD" w:rsidRDefault="0084010B" w:rsidP="0084010B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Оптовая цена – </w:t>
      </w:r>
      <w:r w:rsidR="00651FBD" w:rsidRPr="00651FBD">
        <w:rPr>
          <w:rFonts w:eastAsiaTheme="minorEastAsia"/>
          <w:sz w:val="28"/>
          <w:szCs w:val="28"/>
        </w:rPr>
        <w:t>цена реализации товара другим предприятиям или оптовикам.</w:t>
      </w:r>
    </w:p>
    <w:p w:rsidR="00651FBD" w:rsidRPr="00651FBD" w:rsidRDefault="00651FBD" w:rsidP="0084010B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 w:rsidRPr="00651FBD">
        <w:rPr>
          <w:rFonts w:eastAsiaTheme="minorEastAsia"/>
          <w:sz w:val="28"/>
          <w:szCs w:val="28"/>
        </w:rPr>
        <w:t>Прибыль один из обобщающих показателей хозяйственной деятельности предприятия, форма чистого дохода. Прибыль – часть общей выручки от реализации продукции, которая образуется после вычета из нее затрат на производство.</w:t>
      </w:r>
    </w:p>
    <w:p w:rsidR="00651FBD" w:rsidRPr="00651FBD" w:rsidRDefault="00651FBD" w:rsidP="0084010B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 w:rsidRPr="00651FBD">
        <w:rPr>
          <w:rFonts w:eastAsiaTheme="minorEastAsia"/>
          <w:sz w:val="28"/>
          <w:szCs w:val="28"/>
        </w:rPr>
        <w:t>За счет прибыли формируются фонды экономического стимулирования.</w:t>
      </w:r>
    </w:p>
    <w:p w:rsidR="00815275" w:rsidRDefault="00815275" w:rsidP="0084010B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Расчеты выполняются в таблицах 18, 19, 20.</w:t>
      </w:r>
    </w:p>
    <w:p w:rsidR="00651FBD" w:rsidRPr="00651FBD" w:rsidRDefault="00651FBD" w:rsidP="0084010B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 w:rsidRPr="00651FBD">
        <w:rPr>
          <w:rFonts w:eastAsiaTheme="minorEastAsia"/>
          <w:sz w:val="28"/>
          <w:szCs w:val="28"/>
        </w:rPr>
        <w:t>Для определения оптовой цены определим прибыль на 1 кг продукции по формуле:</w:t>
      </w:r>
    </w:p>
    <w:p w:rsidR="00651FBD" w:rsidRPr="00651FBD" w:rsidRDefault="00651FBD" w:rsidP="0084010B">
      <w:pPr>
        <w:widowControl/>
        <w:autoSpaceDE/>
        <w:autoSpaceDN/>
        <w:adjustRightInd/>
        <w:ind w:firstLine="567"/>
        <w:jc w:val="center"/>
        <w:rPr>
          <w:rFonts w:eastAsiaTheme="minorEastAsia"/>
          <w:sz w:val="28"/>
          <w:szCs w:val="28"/>
        </w:rPr>
      </w:pPr>
      <w:proofErr w:type="spellStart"/>
      <w:r w:rsidRPr="00651FBD">
        <w:rPr>
          <w:rFonts w:eastAsiaTheme="minorEastAsia"/>
          <w:sz w:val="28"/>
          <w:szCs w:val="28"/>
        </w:rPr>
        <w:t>П</w:t>
      </w:r>
      <w:r w:rsidRPr="00651FBD">
        <w:rPr>
          <w:rFonts w:eastAsiaTheme="minorEastAsia"/>
          <w:sz w:val="22"/>
          <w:szCs w:val="22"/>
          <w:vertAlign w:val="subscript"/>
        </w:rPr>
        <w:t>кг</w:t>
      </w:r>
      <w:proofErr w:type="spellEnd"/>
      <w:r w:rsidRPr="00651FBD">
        <w:rPr>
          <w:rFonts w:eastAsiaTheme="minorEastAsia"/>
          <w:sz w:val="28"/>
          <w:szCs w:val="28"/>
        </w:rPr>
        <w:t xml:space="preserve"> = </w:t>
      </w:r>
      <w:proofErr w:type="spellStart"/>
      <w:r w:rsidRPr="00651FBD">
        <w:rPr>
          <w:rFonts w:eastAsiaTheme="minorEastAsia"/>
          <w:sz w:val="28"/>
          <w:szCs w:val="28"/>
        </w:rPr>
        <w:t>П</w:t>
      </w:r>
      <w:r w:rsidRPr="00651FBD">
        <w:rPr>
          <w:rFonts w:eastAsiaTheme="minorEastAsia"/>
          <w:sz w:val="22"/>
          <w:szCs w:val="22"/>
          <w:vertAlign w:val="subscript"/>
        </w:rPr>
        <w:t>с</w:t>
      </w:r>
      <w:proofErr w:type="spellEnd"/>
      <w:r w:rsidRPr="00651FBD">
        <w:rPr>
          <w:rFonts w:eastAsiaTheme="minorEastAsia"/>
          <w:sz w:val="28"/>
          <w:szCs w:val="28"/>
        </w:rPr>
        <w:t xml:space="preserve"> * </w:t>
      </w:r>
      <w:proofErr w:type="spellStart"/>
      <w:r w:rsidRPr="00651FBD">
        <w:rPr>
          <w:rFonts w:eastAsiaTheme="minorEastAsia"/>
          <w:sz w:val="28"/>
          <w:szCs w:val="28"/>
        </w:rPr>
        <w:t>Р</w:t>
      </w:r>
      <w:r w:rsidRPr="00651FBD">
        <w:rPr>
          <w:rFonts w:eastAsiaTheme="minorEastAsia"/>
          <w:sz w:val="22"/>
          <w:szCs w:val="22"/>
          <w:vertAlign w:val="subscript"/>
        </w:rPr>
        <w:t>асс</w:t>
      </w:r>
      <w:proofErr w:type="spellEnd"/>
      <w:r w:rsidRPr="00651FBD">
        <w:rPr>
          <w:rFonts w:eastAsiaTheme="minorEastAsia"/>
          <w:sz w:val="28"/>
          <w:szCs w:val="28"/>
        </w:rPr>
        <w:t xml:space="preserve"> /100,</w:t>
      </w:r>
    </w:p>
    <w:p w:rsidR="00651FBD" w:rsidRPr="00651FBD" w:rsidRDefault="0084010B" w:rsidP="0084010B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</w:t>
      </w:r>
      <w:r w:rsidR="00651FBD" w:rsidRPr="00651FBD">
        <w:rPr>
          <w:rFonts w:eastAsiaTheme="minorEastAsia"/>
          <w:sz w:val="28"/>
          <w:szCs w:val="28"/>
        </w:rPr>
        <w:t>де</w:t>
      </w:r>
      <w:r>
        <w:rPr>
          <w:rFonts w:eastAsiaTheme="minorEastAsia"/>
          <w:sz w:val="28"/>
          <w:szCs w:val="28"/>
        </w:rPr>
        <w:t xml:space="preserve"> </w:t>
      </w:r>
      <w:proofErr w:type="spellStart"/>
      <w:r w:rsidR="00651FBD" w:rsidRPr="00651FBD">
        <w:rPr>
          <w:rFonts w:eastAsiaTheme="minorEastAsia"/>
          <w:sz w:val="28"/>
          <w:szCs w:val="28"/>
        </w:rPr>
        <w:t>П</w:t>
      </w:r>
      <w:r w:rsidR="00651FBD" w:rsidRPr="00651FBD">
        <w:rPr>
          <w:rFonts w:eastAsiaTheme="minorEastAsia"/>
          <w:sz w:val="22"/>
          <w:szCs w:val="22"/>
          <w:vertAlign w:val="subscript"/>
        </w:rPr>
        <w:t>кг</w:t>
      </w:r>
      <w:proofErr w:type="spellEnd"/>
      <w:r w:rsidR="00651FBD" w:rsidRPr="00651FBD">
        <w:rPr>
          <w:rFonts w:eastAsiaTheme="minorEastAsia"/>
          <w:sz w:val="28"/>
          <w:szCs w:val="28"/>
        </w:rPr>
        <w:t xml:space="preserve"> – прибыль на 1 кг</w:t>
      </w:r>
      <w:proofErr w:type="gramStart"/>
      <w:r w:rsidR="00651FBD" w:rsidRPr="00651FBD">
        <w:rPr>
          <w:rFonts w:eastAsiaTheme="minorEastAsia"/>
          <w:sz w:val="28"/>
          <w:szCs w:val="28"/>
        </w:rPr>
        <w:t xml:space="preserve"> ,</w:t>
      </w:r>
      <w:proofErr w:type="gramEnd"/>
      <w:r w:rsidR="00651FBD" w:rsidRPr="00651FBD">
        <w:rPr>
          <w:rFonts w:eastAsiaTheme="minorEastAsia"/>
          <w:sz w:val="28"/>
          <w:szCs w:val="28"/>
        </w:rPr>
        <w:t>руб.</w:t>
      </w:r>
      <w:r>
        <w:rPr>
          <w:rFonts w:eastAsiaTheme="minorEastAsia"/>
          <w:sz w:val="28"/>
          <w:szCs w:val="28"/>
        </w:rPr>
        <w:t>;</w:t>
      </w:r>
    </w:p>
    <w:p w:rsidR="00651FBD" w:rsidRPr="00651FBD" w:rsidRDefault="00651FBD" w:rsidP="0084010B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proofErr w:type="spellStart"/>
      <w:r w:rsidRPr="00651FBD">
        <w:rPr>
          <w:rFonts w:eastAsiaTheme="minorEastAsia"/>
          <w:sz w:val="28"/>
          <w:szCs w:val="28"/>
        </w:rPr>
        <w:t>П</w:t>
      </w:r>
      <w:r w:rsidRPr="00651FBD">
        <w:rPr>
          <w:rFonts w:eastAsiaTheme="minorEastAsia"/>
          <w:sz w:val="22"/>
          <w:szCs w:val="22"/>
          <w:vertAlign w:val="subscript"/>
        </w:rPr>
        <w:t>с</w:t>
      </w:r>
      <w:proofErr w:type="spellEnd"/>
      <w:r w:rsidRPr="00651FBD">
        <w:rPr>
          <w:rFonts w:eastAsiaTheme="minorEastAsia"/>
          <w:sz w:val="28"/>
          <w:szCs w:val="28"/>
        </w:rPr>
        <w:t xml:space="preserve"> – полная себестоимость 1 кг продукции, руб.</w:t>
      </w:r>
      <w:r w:rsidR="0084010B">
        <w:rPr>
          <w:rFonts w:eastAsiaTheme="minorEastAsia"/>
          <w:sz w:val="28"/>
          <w:szCs w:val="28"/>
        </w:rPr>
        <w:t>;</w:t>
      </w:r>
    </w:p>
    <w:p w:rsidR="00651FBD" w:rsidRPr="00651FBD" w:rsidRDefault="00651FBD" w:rsidP="0084010B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proofErr w:type="spellStart"/>
      <w:r w:rsidRPr="00651FBD">
        <w:rPr>
          <w:rFonts w:eastAsiaTheme="minorEastAsia"/>
          <w:sz w:val="28"/>
          <w:szCs w:val="28"/>
        </w:rPr>
        <w:t>Р</w:t>
      </w:r>
      <w:r w:rsidRPr="00651FBD">
        <w:rPr>
          <w:rFonts w:eastAsiaTheme="minorEastAsia"/>
          <w:sz w:val="22"/>
          <w:szCs w:val="22"/>
          <w:vertAlign w:val="subscript"/>
        </w:rPr>
        <w:t>асс</w:t>
      </w:r>
      <w:proofErr w:type="spellEnd"/>
      <w:r w:rsidRPr="00651FBD">
        <w:rPr>
          <w:rFonts w:eastAsiaTheme="minorEastAsia"/>
          <w:sz w:val="28"/>
          <w:szCs w:val="28"/>
        </w:rPr>
        <w:t xml:space="preserve"> – рентабельность ассортимента, %</w:t>
      </w:r>
    </w:p>
    <w:p w:rsidR="00651FBD" w:rsidRPr="00651FBD" w:rsidRDefault="00651FBD" w:rsidP="0084010B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 w:rsidRPr="00651FBD">
        <w:rPr>
          <w:rFonts w:eastAsiaTheme="minorEastAsia"/>
          <w:sz w:val="28"/>
          <w:szCs w:val="28"/>
        </w:rPr>
        <w:t>Расчет оптовой цены:</w:t>
      </w:r>
    </w:p>
    <w:p w:rsidR="00651FBD" w:rsidRPr="00651FBD" w:rsidRDefault="00651FBD" w:rsidP="0084010B">
      <w:pPr>
        <w:widowControl/>
        <w:autoSpaceDE/>
        <w:autoSpaceDN/>
        <w:adjustRightInd/>
        <w:ind w:firstLine="567"/>
        <w:jc w:val="center"/>
        <w:rPr>
          <w:rFonts w:eastAsiaTheme="minorEastAsia"/>
          <w:sz w:val="28"/>
          <w:szCs w:val="28"/>
        </w:rPr>
      </w:pPr>
      <w:proofErr w:type="spellStart"/>
      <w:r w:rsidRPr="00651FBD">
        <w:rPr>
          <w:rFonts w:eastAsiaTheme="minorEastAsia"/>
          <w:sz w:val="28"/>
          <w:szCs w:val="28"/>
        </w:rPr>
        <w:t>О</w:t>
      </w:r>
      <w:r w:rsidRPr="00651FBD">
        <w:rPr>
          <w:rFonts w:eastAsiaTheme="minorEastAsia"/>
          <w:sz w:val="22"/>
          <w:szCs w:val="22"/>
          <w:vertAlign w:val="subscript"/>
        </w:rPr>
        <w:t>ц</w:t>
      </w:r>
      <w:proofErr w:type="spellEnd"/>
      <w:r w:rsidRPr="00651FBD">
        <w:rPr>
          <w:rFonts w:eastAsiaTheme="minorEastAsia"/>
          <w:sz w:val="28"/>
          <w:szCs w:val="28"/>
        </w:rPr>
        <w:t xml:space="preserve"> = </w:t>
      </w:r>
      <w:proofErr w:type="spellStart"/>
      <w:r w:rsidRPr="00651FBD">
        <w:rPr>
          <w:rFonts w:eastAsiaTheme="minorEastAsia"/>
          <w:sz w:val="28"/>
          <w:szCs w:val="28"/>
        </w:rPr>
        <w:t>П</w:t>
      </w:r>
      <w:r w:rsidRPr="00651FBD">
        <w:rPr>
          <w:rFonts w:eastAsiaTheme="minorEastAsia"/>
          <w:sz w:val="22"/>
          <w:szCs w:val="22"/>
          <w:vertAlign w:val="subscript"/>
        </w:rPr>
        <w:t>с</w:t>
      </w:r>
      <w:proofErr w:type="spellEnd"/>
      <w:r w:rsidRPr="00651FBD">
        <w:rPr>
          <w:rFonts w:eastAsiaTheme="minorEastAsia"/>
          <w:sz w:val="28"/>
          <w:szCs w:val="28"/>
        </w:rPr>
        <w:t xml:space="preserve"> + </w:t>
      </w:r>
      <w:proofErr w:type="gramStart"/>
      <w:r w:rsidRPr="00651FBD">
        <w:rPr>
          <w:rFonts w:eastAsiaTheme="minorEastAsia"/>
          <w:sz w:val="28"/>
          <w:szCs w:val="28"/>
        </w:rPr>
        <w:t>П</w:t>
      </w:r>
      <w:proofErr w:type="gramEnd"/>
      <w:r w:rsidRPr="00651FBD">
        <w:rPr>
          <w:rFonts w:eastAsiaTheme="minorEastAsia"/>
          <w:sz w:val="28"/>
          <w:szCs w:val="28"/>
        </w:rPr>
        <w:t>,</w:t>
      </w:r>
    </w:p>
    <w:p w:rsidR="00651FBD" w:rsidRPr="00651FBD" w:rsidRDefault="0084010B" w:rsidP="0084010B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</w:t>
      </w:r>
      <w:r w:rsidR="00651FBD" w:rsidRPr="00651FBD">
        <w:rPr>
          <w:rFonts w:eastAsiaTheme="minorEastAsia"/>
          <w:sz w:val="28"/>
          <w:szCs w:val="28"/>
        </w:rPr>
        <w:t>де</w:t>
      </w:r>
      <w:r>
        <w:rPr>
          <w:rFonts w:eastAsiaTheme="minorEastAsia"/>
          <w:sz w:val="28"/>
          <w:szCs w:val="28"/>
        </w:rPr>
        <w:t xml:space="preserve"> </w:t>
      </w:r>
      <w:proofErr w:type="spellStart"/>
      <w:r w:rsidR="00651FBD" w:rsidRPr="00651FBD">
        <w:rPr>
          <w:rFonts w:eastAsiaTheme="minorEastAsia"/>
          <w:sz w:val="28"/>
          <w:szCs w:val="28"/>
        </w:rPr>
        <w:t>О</w:t>
      </w:r>
      <w:r w:rsidR="00651FBD" w:rsidRPr="00651FBD">
        <w:rPr>
          <w:rFonts w:eastAsiaTheme="minorEastAsia"/>
          <w:sz w:val="22"/>
          <w:szCs w:val="22"/>
          <w:vertAlign w:val="subscript"/>
        </w:rPr>
        <w:t>ц</w:t>
      </w:r>
      <w:proofErr w:type="spellEnd"/>
      <w:r w:rsidR="00651FBD" w:rsidRPr="00651FBD">
        <w:rPr>
          <w:rFonts w:eastAsiaTheme="minorEastAsia"/>
          <w:sz w:val="28"/>
          <w:szCs w:val="28"/>
        </w:rPr>
        <w:t xml:space="preserve">– </w:t>
      </w:r>
      <w:proofErr w:type="gramStart"/>
      <w:r w:rsidR="00651FBD" w:rsidRPr="00651FBD">
        <w:rPr>
          <w:rFonts w:eastAsiaTheme="minorEastAsia"/>
          <w:sz w:val="28"/>
          <w:szCs w:val="28"/>
        </w:rPr>
        <w:t>оп</w:t>
      </w:r>
      <w:proofErr w:type="gramEnd"/>
      <w:r w:rsidR="00651FBD" w:rsidRPr="00651FBD">
        <w:rPr>
          <w:rFonts w:eastAsiaTheme="minorEastAsia"/>
          <w:sz w:val="28"/>
          <w:szCs w:val="28"/>
        </w:rPr>
        <w:t>товая цена 1кг продукции, руб.</w:t>
      </w:r>
      <w:r>
        <w:rPr>
          <w:rFonts w:eastAsiaTheme="minorEastAsia"/>
          <w:sz w:val="28"/>
          <w:szCs w:val="28"/>
        </w:rPr>
        <w:t>;</w:t>
      </w:r>
    </w:p>
    <w:p w:rsidR="00651FBD" w:rsidRPr="00651FBD" w:rsidRDefault="00651FBD" w:rsidP="0084010B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proofErr w:type="spellStart"/>
      <w:r w:rsidRPr="00651FBD">
        <w:rPr>
          <w:rFonts w:eastAsiaTheme="minorEastAsia"/>
          <w:sz w:val="28"/>
          <w:szCs w:val="28"/>
        </w:rPr>
        <w:t>П</w:t>
      </w:r>
      <w:r w:rsidRPr="00651FBD">
        <w:rPr>
          <w:rFonts w:eastAsiaTheme="minorEastAsia"/>
          <w:sz w:val="22"/>
          <w:szCs w:val="22"/>
          <w:vertAlign w:val="subscript"/>
        </w:rPr>
        <w:t>с</w:t>
      </w:r>
      <w:proofErr w:type="spellEnd"/>
      <w:r w:rsidRPr="00651FBD">
        <w:rPr>
          <w:rFonts w:eastAsiaTheme="minorEastAsia"/>
          <w:sz w:val="28"/>
          <w:szCs w:val="28"/>
        </w:rPr>
        <w:t xml:space="preserve">– </w:t>
      </w:r>
      <w:proofErr w:type="gramStart"/>
      <w:r w:rsidRPr="00651FBD">
        <w:rPr>
          <w:rFonts w:eastAsiaTheme="minorEastAsia"/>
          <w:sz w:val="28"/>
          <w:szCs w:val="28"/>
        </w:rPr>
        <w:t>по</w:t>
      </w:r>
      <w:proofErr w:type="gramEnd"/>
      <w:r w:rsidRPr="00651FBD">
        <w:rPr>
          <w:rFonts w:eastAsiaTheme="minorEastAsia"/>
          <w:sz w:val="28"/>
          <w:szCs w:val="28"/>
        </w:rPr>
        <w:t>лная себестоимость 1 кг продукции, руб.</w:t>
      </w:r>
      <w:r w:rsidR="0084010B">
        <w:rPr>
          <w:rFonts w:eastAsiaTheme="minorEastAsia"/>
          <w:sz w:val="28"/>
          <w:szCs w:val="28"/>
        </w:rPr>
        <w:t>;</w:t>
      </w:r>
    </w:p>
    <w:p w:rsidR="00651FBD" w:rsidRDefault="00651FBD" w:rsidP="0084010B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proofErr w:type="gramStart"/>
      <w:r w:rsidRPr="00651FBD">
        <w:rPr>
          <w:rFonts w:eastAsiaTheme="minorEastAsia"/>
          <w:sz w:val="28"/>
          <w:szCs w:val="28"/>
        </w:rPr>
        <w:t>П</w:t>
      </w:r>
      <w:proofErr w:type="gramEnd"/>
      <w:r w:rsidRPr="00651FBD">
        <w:rPr>
          <w:rFonts w:eastAsiaTheme="minorEastAsia"/>
          <w:sz w:val="28"/>
          <w:szCs w:val="28"/>
        </w:rPr>
        <w:t xml:space="preserve"> – прибыль на 1 кг продукции, руб.</w:t>
      </w:r>
    </w:p>
    <w:p w:rsidR="00DC7231" w:rsidRDefault="00DC7231" w:rsidP="00DC7231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  <w:highlight w:val="yellow"/>
        </w:rPr>
      </w:pPr>
    </w:p>
    <w:p w:rsidR="00DC7231" w:rsidRPr="00DC7231" w:rsidRDefault="00DC7231" w:rsidP="00DC7231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 w:rsidRPr="00DC7231">
        <w:rPr>
          <w:rFonts w:eastAsiaTheme="minorEastAsia"/>
          <w:sz w:val="28"/>
          <w:szCs w:val="28"/>
        </w:rPr>
        <w:t>Таблица 18 - Расчет оптовой цены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835"/>
        <w:gridCol w:w="1985"/>
        <w:gridCol w:w="1984"/>
      </w:tblGrid>
      <w:tr w:rsidR="00DC7231" w:rsidRPr="00651FBD" w:rsidTr="00DC723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31" w:rsidRPr="00DC7231" w:rsidRDefault="00DC7231" w:rsidP="00DC7231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DC7231">
              <w:rPr>
                <w:rFonts w:eastAsiaTheme="minorEastAsia"/>
                <w:sz w:val="28"/>
                <w:szCs w:val="28"/>
              </w:rPr>
              <w:t>Наименование ассортимента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31" w:rsidRPr="00DC7231" w:rsidRDefault="00DC7231" w:rsidP="00DC7231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Полная себестоимость</w:t>
            </w:r>
            <w:r w:rsidRPr="00DC7231">
              <w:rPr>
                <w:rFonts w:eastAsiaTheme="minorEastAsia"/>
                <w:sz w:val="28"/>
                <w:szCs w:val="28"/>
              </w:rPr>
              <w:t xml:space="preserve"> 1 тонны в рублях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31" w:rsidRPr="00DC7231" w:rsidRDefault="00DC7231" w:rsidP="00DC7231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Прибыль на 1 тонну</w:t>
            </w:r>
            <w:r w:rsidRPr="00DC7231">
              <w:rPr>
                <w:rFonts w:eastAsiaTheme="minorEastAsia"/>
                <w:sz w:val="28"/>
                <w:szCs w:val="28"/>
              </w:rPr>
              <w:t xml:space="preserve"> в рублях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7231" w:rsidRPr="00DC7231" w:rsidRDefault="00DC7231" w:rsidP="00DC7231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Оптовая</w:t>
            </w:r>
            <w:r w:rsidRPr="00DC7231">
              <w:rPr>
                <w:rFonts w:eastAsiaTheme="minorEastAsia"/>
                <w:sz w:val="28"/>
                <w:szCs w:val="28"/>
              </w:rPr>
              <w:t xml:space="preserve"> цена 1 тонны</w:t>
            </w:r>
            <w:r>
              <w:rPr>
                <w:rFonts w:eastAsiaTheme="minorEastAsia"/>
                <w:sz w:val="28"/>
                <w:szCs w:val="28"/>
              </w:rPr>
              <w:t xml:space="preserve"> продукции в</w:t>
            </w:r>
            <w:r w:rsidRPr="00DC7231">
              <w:rPr>
                <w:rFonts w:eastAsiaTheme="minorEastAsia"/>
                <w:sz w:val="28"/>
                <w:szCs w:val="28"/>
              </w:rPr>
              <w:t xml:space="preserve"> рубл</w:t>
            </w:r>
            <w:r>
              <w:rPr>
                <w:rFonts w:eastAsiaTheme="minorEastAsia"/>
                <w:sz w:val="28"/>
                <w:szCs w:val="28"/>
              </w:rPr>
              <w:t>ях</w:t>
            </w:r>
          </w:p>
        </w:tc>
      </w:tr>
      <w:tr w:rsidR="00DC7231" w:rsidRPr="00651FBD" w:rsidTr="00DC7231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231" w:rsidRPr="00651FBD" w:rsidRDefault="00DC7231" w:rsidP="00DC7231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1" w:rsidRPr="00651FBD" w:rsidRDefault="00DC7231" w:rsidP="00DC7231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1" w:rsidRPr="00651FBD" w:rsidRDefault="00DC7231" w:rsidP="00DC7231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231" w:rsidRPr="00651FBD" w:rsidRDefault="00DC7231" w:rsidP="00DC7231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DC7231" w:rsidRPr="00651FBD" w:rsidRDefault="00DC7231" w:rsidP="0084010B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</w:p>
    <w:p w:rsidR="00651FBD" w:rsidRPr="00651FBD" w:rsidRDefault="00651FBD" w:rsidP="0084010B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 w:rsidRPr="00651FBD">
        <w:rPr>
          <w:rFonts w:eastAsiaTheme="minorEastAsia"/>
          <w:sz w:val="28"/>
          <w:szCs w:val="28"/>
        </w:rPr>
        <w:t>Рассчитаем налог на добавленную стоимость</w:t>
      </w:r>
      <w:r>
        <w:rPr>
          <w:rFonts w:eastAsiaTheme="minorEastAsia"/>
          <w:sz w:val="28"/>
          <w:szCs w:val="28"/>
        </w:rPr>
        <w:t xml:space="preserve"> (НДС)</w:t>
      </w:r>
      <w:r w:rsidRPr="00651FBD">
        <w:rPr>
          <w:rFonts w:eastAsiaTheme="minorEastAsia"/>
          <w:sz w:val="28"/>
          <w:szCs w:val="28"/>
        </w:rPr>
        <w:t>, он составляет 10% от оптовой цены.</w:t>
      </w:r>
    </w:p>
    <w:p w:rsidR="00651FBD" w:rsidRPr="00651FBD" w:rsidRDefault="00651FBD" w:rsidP="0084010B">
      <w:pPr>
        <w:widowControl/>
        <w:autoSpaceDE/>
        <w:autoSpaceDN/>
        <w:adjustRightInd/>
        <w:ind w:firstLine="567"/>
        <w:jc w:val="center"/>
        <w:rPr>
          <w:rFonts w:eastAsiaTheme="minorEastAsia"/>
          <w:sz w:val="28"/>
          <w:szCs w:val="28"/>
        </w:rPr>
      </w:pPr>
      <w:r w:rsidRPr="00651FBD">
        <w:rPr>
          <w:rFonts w:eastAsiaTheme="minorEastAsia"/>
          <w:sz w:val="28"/>
          <w:szCs w:val="28"/>
        </w:rPr>
        <w:t xml:space="preserve">РОЦ = </w:t>
      </w:r>
      <w:proofErr w:type="spellStart"/>
      <w:r w:rsidRPr="00651FBD">
        <w:rPr>
          <w:rFonts w:eastAsiaTheme="minorEastAsia"/>
          <w:sz w:val="28"/>
          <w:szCs w:val="28"/>
        </w:rPr>
        <w:t>О</w:t>
      </w:r>
      <w:r w:rsidRPr="00651FBD">
        <w:rPr>
          <w:rFonts w:eastAsiaTheme="minorEastAsia"/>
          <w:sz w:val="22"/>
          <w:szCs w:val="22"/>
        </w:rPr>
        <w:t>ц</w:t>
      </w:r>
      <w:proofErr w:type="spellEnd"/>
      <w:r w:rsidRPr="00651FBD">
        <w:rPr>
          <w:rFonts w:eastAsiaTheme="minorEastAsia"/>
          <w:sz w:val="28"/>
          <w:szCs w:val="28"/>
        </w:rPr>
        <w:t xml:space="preserve"> + НДС</w:t>
      </w:r>
    </w:p>
    <w:p w:rsidR="0084010B" w:rsidRDefault="0084010B" w:rsidP="0084010B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</w:p>
    <w:p w:rsidR="00651FBD" w:rsidRPr="00DC7231" w:rsidRDefault="0084010B" w:rsidP="0084010B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 w:rsidRPr="00DC7231">
        <w:rPr>
          <w:rFonts w:eastAsiaTheme="minorEastAsia"/>
          <w:sz w:val="28"/>
          <w:szCs w:val="28"/>
        </w:rPr>
        <w:t>Таблиц</w:t>
      </w:r>
      <w:r w:rsidR="00815275" w:rsidRPr="00DC7231">
        <w:rPr>
          <w:rFonts w:eastAsiaTheme="minorEastAsia"/>
          <w:sz w:val="28"/>
          <w:szCs w:val="28"/>
        </w:rPr>
        <w:t>а 18</w:t>
      </w:r>
      <w:r w:rsidR="00651FBD" w:rsidRPr="00DC7231">
        <w:rPr>
          <w:rFonts w:eastAsiaTheme="minorEastAsia"/>
          <w:sz w:val="28"/>
          <w:szCs w:val="28"/>
        </w:rPr>
        <w:t xml:space="preserve"> </w:t>
      </w:r>
      <w:r w:rsidR="00356CF4" w:rsidRPr="00DC7231">
        <w:rPr>
          <w:rFonts w:eastAsiaTheme="minorEastAsia"/>
          <w:sz w:val="28"/>
          <w:szCs w:val="28"/>
        </w:rPr>
        <w:t>-</w:t>
      </w:r>
      <w:r w:rsidR="00651FBD" w:rsidRPr="00DC7231">
        <w:rPr>
          <w:rFonts w:eastAsiaTheme="minorEastAsia"/>
          <w:sz w:val="28"/>
          <w:szCs w:val="28"/>
        </w:rPr>
        <w:t xml:space="preserve"> Расчет отпускной цены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085"/>
        <w:gridCol w:w="2835"/>
        <w:gridCol w:w="1985"/>
        <w:gridCol w:w="1984"/>
      </w:tblGrid>
      <w:tr w:rsidR="00651FBD" w:rsidRPr="00651FBD" w:rsidTr="008401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BD" w:rsidRPr="00DC7231" w:rsidRDefault="00651FBD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DC7231">
              <w:rPr>
                <w:rFonts w:eastAsiaTheme="minorEastAsia"/>
                <w:sz w:val="28"/>
                <w:szCs w:val="28"/>
              </w:rPr>
              <w:t>Наименование ассортимента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BD" w:rsidRPr="00DC7231" w:rsidRDefault="00651FBD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DC7231">
              <w:rPr>
                <w:rFonts w:eastAsiaTheme="minorEastAsia"/>
                <w:sz w:val="28"/>
                <w:szCs w:val="28"/>
              </w:rPr>
              <w:t>Оптовая цена 1 тонны в рублях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BD" w:rsidRPr="00DC7231" w:rsidRDefault="00651FBD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DC7231">
              <w:rPr>
                <w:rFonts w:eastAsiaTheme="minorEastAsia"/>
                <w:sz w:val="28"/>
                <w:szCs w:val="28"/>
              </w:rPr>
              <w:t>НДС в рублях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BD" w:rsidRPr="0084010B" w:rsidRDefault="00651FBD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DC7231">
              <w:rPr>
                <w:rFonts w:eastAsiaTheme="minorEastAsia"/>
                <w:sz w:val="28"/>
                <w:szCs w:val="28"/>
              </w:rPr>
              <w:t>Отпускная цена 1 тонны, рубли</w:t>
            </w:r>
          </w:p>
        </w:tc>
      </w:tr>
      <w:tr w:rsidR="00651FBD" w:rsidRPr="00651FBD" w:rsidTr="0084010B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D" w:rsidRPr="00651FBD" w:rsidRDefault="00651FBD" w:rsidP="00356CF4">
            <w:pPr>
              <w:widowControl/>
              <w:autoSpaceDE/>
              <w:autoSpaceDN/>
              <w:adjustRightInd/>
              <w:spacing w:after="200"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BD" w:rsidRPr="00651FBD" w:rsidRDefault="00651FBD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BD" w:rsidRPr="00651FBD" w:rsidRDefault="00651FBD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FBD" w:rsidRPr="00651FBD" w:rsidRDefault="00651FBD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651FBD" w:rsidRPr="00651FBD" w:rsidRDefault="00651FBD" w:rsidP="0084010B">
      <w:pPr>
        <w:widowControl/>
        <w:autoSpaceDE/>
        <w:autoSpaceDN/>
        <w:adjustRightInd/>
        <w:ind w:firstLine="567"/>
        <w:jc w:val="both"/>
        <w:rPr>
          <w:rFonts w:eastAsiaTheme="minorEastAsia"/>
          <w:sz w:val="22"/>
          <w:szCs w:val="22"/>
        </w:rPr>
      </w:pPr>
    </w:p>
    <w:p w:rsidR="00651FBD" w:rsidRPr="00651FBD" w:rsidRDefault="00651FBD" w:rsidP="0084010B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 w:rsidRPr="00651FBD">
        <w:rPr>
          <w:rFonts w:eastAsiaTheme="minorEastAsia"/>
          <w:sz w:val="28"/>
          <w:szCs w:val="28"/>
        </w:rPr>
        <w:lastRenderedPageBreak/>
        <w:t>Расчетная цена применяется в договорах, контрактах на нестандартную продукцию или индивидуальный заказ</w:t>
      </w:r>
    </w:p>
    <w:p w:rsidR="00651FBD" w:rsidRPr="00651FBD" w:rsidRDefault="00651FBD" w:rsidP="0084010B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 w:rsidRPr="00651FBD">
        <w:rPr>
          <w:rFonts w:eastAsiaTheme="minorEastAsia"/>
          <w:sz w:val="28"/>
          <w:szCs w:val="28"/>
        </w:rPr>
        <w:t>Рассчитаем розничную цену по формуле:</w:t>
      </w:r>
    </w:p>
    <w:p w:rsidR="00651FBD" w:rsidRPr="00651FBD" w:rsidRDefault="00651FBD" w:rsidP="0084010B">
      <w:pPr>
        <w:widowControl/>
        <w:autoSpaceDE/>
        <w:autoSpaceDN/>
        <w:adjustRightInd/>
        <w:ind w:firstLine="567"/>
        <w:jc w:val="center"/>
        <w:rPr>
          <w:rFonts w:eastAsiaTheme="minorEastAsia"/>
          <w:sz w:val="28"/>
          <w:szCs w:val="28"/>
        </w:rPr>
      </w:pPr>
      <w:r w:rsidRPr="00651FBD">
        <w:rPr>
          <w:rFonts w:eastAsiaTheme="minorEastAsia"/>
          <w:sz w:val="28"/>
          <w:szCs w:val="28"/>
        </w:rPr>
        <w:t>РЦ = РОЦ + ТН,</w:t>
      </w:r>
    </w:p>
    <w:p w:rsidR="00651FBD" w:rsidRPr="00651FBD" w:rsidRDefault="0084010B" w:rsidP="00DF1381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w:r w:rsidR="00651FBD" w:rsidRPr="00651FBD">
        <w:rPr>
          <w:rFonts w:eastAsiaTheme="minorEastAsia"/>
          <w:sz w:val="28"/>
          <w:szCs w:val="28"/>
        </w:rPr>
        <w:t>РЦ – розничная цена, руб.</w:t>
      </w:r>
      <w:r w:rsidR="00DF1381">
        <w:rPr>
          <w:rFonts w:eastAsiaTheme="minorEastAsia"/>
          <w:sz w:val="28"/>
          <w:szCs w:val="28"/>
        </w:rPr>
        <w:t>;</w:t>
      </w:r>
    </w:p>
    <w:p w:rsidR="00651FBD" w:rsidRPr="00651FBD" w:rsidRDefault="00651FBD" w:rsidP="00DF1381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 w:rsidRPr="00651FBD">
        <w:rPr>
          <w:rFonts w:eastAsiaTheme="minorEastAsia"/>
          <w:sz w:val="28"/>
          <w:szCs w:val="28"/>
        </w:rPr>
        <w:t>ТН – торговая накидка, руб.</w:t>
      </w:r>
    </w:p>
    <w:p w:rsidR="00651FBD" w:rsidRPr="00651FBD" w:rsidRDefault="00815275" w:rsidP="0084010B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Таблица 19</w:t>
      </w:r>
      <w:r w:rsidR="00DF1381">
        <w:rPr>
          <w:rFonts w:eastAsiaTheme="minorEastAsia"/>
          <w:sz w:val="28"/>
          <w:szCs w:val="28"/>
        </w:rPr>
        <w:t xml:space="preserve"> - </w:t>
      </w:r>
      <w:r w:rsidR="00651FBD" w:rsidRPr="00651FBD">
        <w:rPr>
          <w:rFonts w:eastAsiaTheme="minorEastAsia"/>
          <w:sz w:val="28"/>
          <w:szCs w:val="28"/>
        </w:rPr>
        <w:t>Расчет розничной цены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27"/>
        <w:gridCol w:w="2551"/>
        <w:gridCol w:w="1867"/>
        <w:gridCol w:w="1926"/>
      </w:tblGrid>
      <w:tr w:rsidR="00651FBD" w:rsidRPr="00651FBD" w:rsidTr="00DF138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BD" w:rsidRPr="00DF1381" w:rsidRDefault="00651FBD" w:rsidP="00DF1381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  <w:r w:rsidRPr="00DF1381">
              <w:rPr>
                <w:rFonts w:eastAsiaTheme="minorEastAsia"/>
                <w:sz w:val="28"/>
                <w:szCs w:val="28"/>
              </w:rPr>
              <w:t>Наименование ассортимента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BD" w:rsidRPr="00DF1381" w:rsidRDefault="00651FBD" w:rsidP="00DF1381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  <w:r w:rsidRPr="00DF1381">
              <w:rPr>
                <w:rFonts w:eastAsiaTheme="minorEastAsia"/>
                <w:sz w:val="28"/>
                <w:szCs w:val="28"/>
              </w:rPr>
              <w:t>Отпускная цена 1 тонны,</w:t>
            </w:r>
            <w:r w:rsidR="00DF1381">
              <w:rPr>
                <w:rFonts w:eastAsiaTheme="minorEastAsia"/>
                <w:sz w:val="28"/>
                <w:szCs w:val="28"/>
              </w:rPr>
              <w:t xml:space="preserve"> </w:t>
            </w:r>
            <w:r w:rsidRPr="00DF1381">
              <w:rPr>
                <w:rFonts w:eastAsiaTheme="minorEastAsia"/>
                <w:sz w:val="28"/>
                <w:szCs w:val="28"/>
              </w:rPr>
              <w:t>рублей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BD" w:rsidRPr="00DF1381" w:rsidRDefault="00651FBD" w:rsidP="00DF1381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  <w:r w:rsidRPr="00DF1381">
              <w:rPr>
                <w:rFonts w:eastAsiaTheme="minorEastAsia"/>
                <w:sz w:val="28"/>
                <w:szCs w:val="28"/>
              </w:rPr>
              <w:t>Торговая накидка,</w:t>
            </w:r>
            <w:r w:rsidR="00DF1381">
              <w:rPr>
                <w:rFonts w:eastAsiaTheme="minorEastAsia"/>
                <w:sz w:val="28"/>
                <w:szCs w:val="28"/>
              </w:rPr>
              <w:t xml:space="preserve"> </w:t>
            </w:r>
            <w:r w:rsidRPr="00DF1381">
              <w:rPr>
                <w:rFonts w:eastAsiaTheme="minorEastAsia"/>
                <w:sz w:val="28"/>
                <w:szCs w:val="28"/>
              </w:rPr>
              <w:t>%</w:t>
            </w: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1FBD" w:rsidRPr="00DF1381" w:rsidRDefault="00651FBD" w:rsidP="00DF1381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  <w:r w:rsidRPr="00DF1381">
              <w:rPr>
                <w:rFonts w:eastAsiaTheme="minorEastAsia"/>
                <w:sz w:val="28"/>
                <w:szCs w:val="28"/>
              </w:rPr>
              <w:t>Розничная цена, руб.</w:t>
            </w:r>
          </w:p>
        </w:tc>
      </w:tr>
      <w:tr w:rsidR="00651FBD" w:rsidRPr="00651FBD" w:rsidTr="00DF1381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D" w:rsidRPr="00651FBD" w:rsidRDefault="00651FBD" w:rsidP="00DF1381">
            <w:pPr>
              <w:widowControl/>
              <w:autoSpaceDE/>
              <w:autoSpaceDN/>
              <w:adjustRightInd/>
              <w:jc w:val="both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D" w:rsidRPr="00651FBD" w:rsidRDefault="00651FBD" w:rsidP="00DF1381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D" w:rsidRPr="00651FBD" w:rsidRDefault="00651FBD" w:rsidP="00DF1381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</w:p>
        </w:tc>
        <w:tc>
          <w:tcPr>
            <w:tcW w:w="1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FBD" w:rsidRPr="00651FBD" w:rsidRDefault="00651FBD" w:rsidP="00DF1381">
            <w:pPr>
              <w:widowControl/>
              <w:autoSpaceDE/>
              <w:autoSpaceDN/>
              <w:adjustRightInd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651FBD" w:rsidRPr="00DF1381" w:rsidRDefault="00651FBD" w:rsidP="00DF1381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</w:p>
    <w:p w:rsidR="00651FBD" w:rsidRPr="00DF1381" w:rsidRDefault="00651FBD" w:rsidP="00DF1381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 w:rsidRPr="00DF1381">
        <w:rPr>
          <w:rFonts w:eastAsiaTheme="minorEastAsia"/>
          <w:sz w:val="28"/>
          <w:szCs w:val="28"/>
        </w:rPr>
        <w:t>Рассчитаем розничную цену 1 изделия по формуле:</w:t>
      </w:r>
    </w:p>
    <w:p w:rsidR="00651FBD" w:rsidRPr="00DF1381" w:rsidRDefault="00651FBD" w:rsidP="00DF1381">
      <w:pPr>
        <w:widowControl/>
        <w:autoSpaceDE/>
        <w:autoSpaceDN/>
        <w:adjustRightInd/>
        <w:ind w:firstLine="567"/>
        <w:jc w:val="center"/>
        <w:rPr>
          <w:rFonts w:eastAsiaTheme="minorEastAsia"/>
          <w:sz w:val="28"/>
          <w:szCs w:val="28"/>
        </w:rPr>
      </w:pPr>
      <w:r w:rsidRPr="00DF1381">
        <w:rPr>
          <w:rFonts w:eastAsiaTheme="minorEastAsia"/>
          <w:sz w:val="28"/>
          <w:szCs w:val="28"/>
        </w:rPr>
        <w:t>РЦ</w:t>
      </w:r>
      <w:r w:rsidRPr="00DF1381">
        <w:rPr>
          <w:rFonts w:eastAsiaTheme="minorEastAsia"/>
          <w:sz w:val="28"/>
          <w:szCs w:val="28"/>
          <w:vertAlign w:val="subscript"/>
        </w:rPr>
        <w:t>1изд</w:t>
      </w:r>
      <w:r w:rsidRPr="00DF1381">
        <w:rPr>
          <w:rFonts w:eastAsiaTheme="minorEastAsia"/>
          <w:sz w:val="28"/>
          <w:szCs w:val="28"/>
        </w:rPr>
        <w:t xml:space="preserve">=РЦ/1000*М </w:t>
      </w:r>
      <w:proofErr w:type="spellStart"/>
      <w:proofErr w:type="gramStart"/>
      <w:r w:rsidRPr="00DF1381">
        <w:rPr>
          <w:rFonts w:eastAsiaTheme="minorEastAsia"/>
          <w:sz w:val="28"/>
          <w:szCs w:val="28"/>
          <w:vertAlign w:val="subscript"/>
        </w:rPr>
        <w:t>изд</w:t>
      </w:r>
      <w:proofErr w:type="spellEnd"/>
      <w:proofErr w:type="gramEnd"/>
      <w:r w:rsidRPr="00DF1381">
        <w:rPr>
          <w:rFonts w:eastAsiaTheme="minorEastAsia"/>
          <w:sz w:val="28"/>
          <w:szCs w:val="28"/>
        </w:rPr>
        <w:t>,</w:t>
      </w:r>
    </w:p>
    <w:p w:rsidR="00651FBD" w:rsidRPr="00DF1381" w:rsidRDefault="00DF1381" w:rsidP="00DF1381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где </w:t>
      </w:r>
      <w:r w:rsidR="00651FBD" w:rsidRPr="00DF1381">
        <w:rPr>
          <w:rFonts w:eastAsiaTheme="minorEastAsia"/>
          <w:sz w:val="28"/>
          <w:szCs w:val="28"/>
        </w:rPr>
        <w:t>РЦ</w:t>
      </w:r>
      <w:r w:rsidR="00651FBD" w:rsidRPr="00DF1381">
        <w:rPr>
          <w:rFonts w:eastAsiaTheme="minorEastAsia"/>
          <w:sz w:val="28"/>
          <w:szCs w:val="28"/>
          <w:vertAlign w:val="subscript"/>
        </w:rPr>
        <w:t>1из</w:t>
      </w:r>
      <w:proofErr w:type="gramStart"/>
      <w:r w:rsidR="00651FBD" w:rsidRPr="00DF1381">
        <w:rPr>
          <w:rFonts w:eastAsiaTheme="minorEastAsia"/>
          <w:sz w:val="28"/>
          <w:szCs w:val="28"/>
          <w:vertAlign w:val="subscript"/>
        </w:rPr>
        <w:t>д</w:t>
      </w:r>
      <w:r w:rsidR="00651FBD" w:rsidRPr="00DF1381">
        <w:rPr>
          <w:rFonts w:eastAsiaTheme="minorEastAsia"/>
          <w:sz w:val="28"/>
          <w:szCs w:val="28"/>
        </w:rPr>
        <w:t>-</w:t>
      </w:r>
      <w:proofErr w:type="gramEnd"/>
      <w:r w:rsidR="00651FBD" w:rsidRPr="00DF1381">
        <w:rPr>
          <w:rFonts w:eastAsiaTheme="minorEastAsia"/>
          <w:sz w:val="28"/>
          <w:szCs w:val="28"/>
        </w:rPr>
        <w:t xml:space="preserve"> розничная цена 1 изд.руб.</w:t>
      </w:r>
      <w:r>
        <w:rPr>
          <w:rFonts w:eastAsiaTheme="minorEastAsia"/>
          <w:sz w:val="28"/>
          <w:szCs w:val="28"/>
        </w:rPr>
        <w:t>;</w:t>
      </w:r>
    </w:p>
    <w:p w:rsidR="00651FBD" w:rsidRPr="00DF1381" w:rsidRDefault="00651FBD" w:rsidP="00DF1381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 w:rsidRPr="00DF1381">
        <w:rPr>
          <w:rFonts w:eastAsiaTheme="minorEastAsia"/>
          <w:sz w:val="28"/>
          <w:szCs w:val="28"/>
        </w:rPr>
        <w:t>РЦ</w:t>
      </w:r>
      <w:r w:rsidR="00DF1381">
        <w:rPr>
          <w:rFonts w:eastAsiaTheme="minorEastAsia"/>
          <w:sz w:val="28"/>
          <w:szCs w:val="28"/>
        </w:rPr>
        <w:t xml:space="preserve"> – розничная цена 1 т. изд</w:t>
      </w:r>
      <w:proofErr w:type="gramStart"/>
      <w:r w:rsidR="00DF1381">
        <w:rPr>
          <w:rFonts w:eastAsiaTheme="minorEastAsia"/>
          <w:sz w:val="28"/>
          <w:szCs w:val="28"/>
        </w:rPr>
        <w:t>.р</w:t>
      </w:r>
      <w:proofErr w:type="gramEnd"/>
      <w:r w:rsidR="00DF1381">
        <w:rPr>
          <w:rFonts w:eastAsiaTheme="minorEastAsia"/>
          <w:sz w:val="28"/>
          <w:szCs w:val="28"/>
        </w:rPr>
        <w:t>уб.;</w:t>
      </w:r>
    </w:p>
    <w:p w:rsidR="00651FBD" w:rsidRPr="00DF1381" w:rsidRDefault="00651FBD" w:rsidP="00DF1381">
      <w:pPr>
        <w:widowControl/>
        <w:autoSpaceDE/>
        <w:autoSpaceDN/>
        <w:adjustRightInd/>
        <w:jc w:val="both"/>
        <w:rPr>
          <w:rFonts w:eastAsiaTheme="minorEastAsia"/>
          <w:sz w:val="28"/>
          <w:szCs w:val="28"/>
        </w:rPr>
      </w:pPr>
      <w:r w:rsidRPr="00DF1381">
        <w:rPr>
          <w:rFonts w:eastAsiaTheme="minorEastAsia"/>
          <w:sz w:val="28"/>
          <w:szCs w:val="28"/>
        </w:rPr>
        <w:t xml:space="preserve">М </w:t>
      </w:r>
      <w:proofErr w:type="spellStart"/>
      <w:proofErr w:type="gramStart"/>
      <w:r w:rsidRPr="00DF1381">
        <w:rPr>
          <w:rFonts w:eastAsiaTheme="minorEastAsia"/>
          <w:sz w:val="28"/>
          <w:szCs w:val="28"/>
          <w:vertAlign w:val="subscript"/>
        </w:rPr>
        <w:t>изд</w:t>
      </w:r>
      <w:proofErr w:type="spellEnd"/>
      <w:proofErr w:type="gramEnd"/>
      <w:r w:rsidRPr="00DF1381">
        <w:rPr>
          <w:rFonts w:eastAsiaTheme="minorEastAsia"/>
          <w:sz w:val="28"/>
          <w:szCs w:val="28"/>
        </w:rPr>
        <w:t xml:space="preserve"> – масса изделия, кг</w:t>
      </w:r>
      <w:r w:rsidR="00DF1381">
        <w:rPr>
          <w:rFonts w:eastAsiaTheme="minorEastAsia"/>
          <w:sz w:val="28"/>
          <w:szCs w:val="28"/>
        </w:rPr>
        <w:t>.</w:t>
      </w:r>
    </w:p>
    <w:p w:rsidR="00B10C0B" w:rsidRPr="00DF1381" w:rsidRDefault="00B10C0B" w:rsidP="00DF1381">
      <w:pPr>
        <w:ind w:firstLine="567"/>
        <w:jc w:val="both"/>
        <w:rPr>
          <w:sz w:val="28"/>
          <w:szCs w:val="28"/>
        </w:rPr>
      </w:pPr>
    </w:p>
    <w:p w:rsidR="00625215" w:rsidRPr="00DF1381" w:rsidRDefault="00625215" w:rsidP="00DF1381">
      <w:pPr>
        <w:widowControl/>
        <w:autoSpaceDE/>
        <w:autoSpaceDN/>
        <w:adjustRightInd/>
        <w:ind w:firstLine="567"/>
        <w:jc w:val="both"/>
        <w:rPr>
          <w:rFonts w:asciiTheme="minorHAnsi" w:eastAsiaTheme="minorEastAsia" w:hAnsiTheme="minorHAnsi" w:cstheme="minorBidi"/>
          <w:sz w:val="28"/>
          <w:szCs w:val="28"/>
        </w:rPr>
      </w:pPr>
      <w:r w:rsidRPr="00DF1381">
        <w:rPr>
          <w:rFonts w:eastAsiaTheme="minorEastAsia"/>
          <w:b/>
          <w:sz w:val="28"/>
          <w:szCs w:val="28"/>
        </w:rPr>
        <w:t>Расчет показателей экономической эффективности производства</w:t>
      </w:r>
    </w:p>
    <w:p w:rsidR="00625215" w:rsidRPr="00DF1381" w:rsidRDefault="00625215" w:rsidP="00DF1381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 w:rsidRPr="00DF1381">
        <w:rPr>
          <w:rFonts w:eastAsiaTheme="minorEastAsia"/>
          <w:sz w:val="28"/>
          <w:szCs w:val="28"/>
        </w:rPr>
        <w:t>Экономическая эффективность – это результативность производства, соотношение между результатами хозяйственной деятельности и затратами труда.</w:t>
      </w:r>
    </w:p>
    <w:p w:rsidR="00625215" w:rsidRPr="00DF1381" w:rsidRDefault="00625215" w:rsidP="00DF1381">
      <w:pPr>
        <w:ind w:firstLine="567"/>
        <w:jc w:val="both"/>
        <w:rPr>
          <w:sz w:val="28"/>
          <w:szCs w:val="28"/>
        </w:rPr>
      </w:pPr>
      <w:r w:rsidRPr="00DF1381">
        <w:rPr>
          <w:sz w:val="28"/>
          <w:szCs w:val="28"/>
        </w:rPr>
        <w:t>Рентабельность один из основных показателей, характеризующий прибыль производственно – хозяйственной деятельности предприятия. Различают рентабельность производства и рентабельность продукции. Рентабельность продукции – это отношение прибыли от реализации к ее полной себестоимости либо к себестоимости за вычетом прямых материальных затрат.</w:t>
      </w:r>
    </w:p>
    <w:p w:rsidR="00625215" w:rsidRPr="00DF1381" w:rsidRDefault="00625215" w:rsidP="00DF1381">
      <w:pPr>
        <w:ind w:firstLine="567"/>
        <w:jc w:val="both"/>
        <w:rPr>
          <w:sz w:val="28"/>
          <w:szCs w:val="28"/>
        </w:rPr>
      </w:pPr>
      <w:r w:rsidRPr="00DF1381">
        <w:rPr>
          <w:sz w:val="28"/>
          <w:szCs w:val="28"/>
        </w:rPr>
        <w:t>Рассчитываем рентабельность по формуле:</w:t>
      </w:r>
    </w:p>
    <w:p w:rsidR="00DF1381" w:rsidRDefault="00625215" w:rsidP="00DF1381">
      <w:pPr>
        <w:ind w:firstLine="567"/>
        <w:jc w:val="center"/>
        <w:rPr>
          <w:sz w:val="28"/>
          <w:szCs w:val="28"/>
        </w:rPr>
      </w:pPr>
      <w:proofErr w:type="spellStart"/>
      <w:r w:rsidRPr="00DF1381">
        <w:rPr>
          <w:sz w:val="28"/>
          <w:szCs w:val="28"/>
        </w:rPr>
        <w:t>Расс=</w:t>
      </w:r>
      <w:proofErr w:type="spellEnd"/>
      <w:r w:rsidRPr="00DF1381">
        <w:rPr>
          <w:sz w:val="28"/>
          <w:szCs w:val="28"/>
        </w:rPr>
        <w:t xml:space="preserve"> </w:t>
      </w:r>
      <w:proofErr w:type="gramStart"/>
      <w:r w:rsidRPr="00DF1381">
        <w:rPr>
          <w:sz w:val="28"/>
          <w:szCs w:val="28"/>
        </w:rPr>
        <w:t>П</w:t>
      </w:r>
      <w:proofErr w:type="gramEnd"/>
      <w:r w:rsidRPr="00DF1381">
        <w:rPr>
          <w:sz w:val="28"/>
          <w:szCs w:val="28"/>
        </w:rPr>
        <w:t>/С*100,</w:t>
      </w:r>
    </w:p>
    <w:p w:rsidR="00625215" w:rsidRPr="00DF1381" w:rsidRDefault="00DF1381" w:rsidP="00DF1381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25215" w:rsidRPr="00DF1381">
        <w:rPr>
          <w:sz w:val="28"/>
          <w:szCs w:val="28"/>
        </w:rPr>
        <w:t>де</w:t>
      </w:r>
      <w:r>
        <w:rPr>
          <w:sz w:val="28"/>
          <w:szCs w:val="28"/>
        </w:rPr>
        <w:t xml:space="preserve"> </w:t>
      </w:r>
      <w:proofErr w:type="spellStart"/>
      <w:r w:rsidR="00625215" w:rsidRPr="00DF1381">
        <w:rPr>
          <w:sz w:val="28"/>
          <w:szCs w:val="28"/>
        </w:rPr>
        <w:t>Р</w:t>
      </w:r>
      <w:r w:rsidR="00625215" w:rsidRPr="00DF1381">
        <w:rPr>
          <w:sz w:val="28"/>
          <w:szCs w:val="28"/>
          <w:vertAlign w:val="subscript"/>
        </w:rPr>
        <w:t>асс</w:t>
      </w:r>
      <w:proofErr w:type="spellEnd"/>
      <w:r w:rsidR="00625215" w:rsidRPr="00DF1381">
        <w:rPr>
          <w:sz w:val="28"/>
          <w:szCs w:val="28"/>
        </w:rPr>
        <w:t xml:space="preserve"> – рентабельность ассортимента</w:t>
      </w:r>
      <w:proofErr w:type="gramStart"/>
      <w:r w:rsidR="00625215" w:rsidRPr="00DF1381">
        <w:rPr>
          <w:sz w:val="28"/>
          <w:szCs w:val="28"/>
        </w:rPr>
        <w:t>, %</w:t>
      </w:r>
      <w:r>
        <w:rPr>
          <w:sz w:val="28"/>
          <w:szCs w:val="28"/>
        </w:rPr>
        <w:t>;</w:t>
      </w:r>
      <w:proofErr w:type="gramEnd"/>
    </w:p>
    <w:p w:rsidR="00625215" w:rsidRPr="00DF1381" w:rsidRDefault="00625215" w:rsidP="00DF1381">
      <w:pPr>
        <w:jc w:val="both"/>
        <w:rPr>
          <w:sz w:val="28"/>
          <w:szCs w:val="28"/>
        </w:rPr>
      </w:pPr>
      <w:proofErr w:type="gramStart"/>
      <w:r w:rsidRPr="00DF1381">
        <w:rPr>
          <w:sz w:val="28"/>
          <w:szCs w:val="28"/>
        </w:rPr>
        <w:t>П</w:t>
      </w:r>
      <w:proofErr w:type="gramEnd"/>
      <w:r w:rsidRPr="00DF1381">
        <w:rPr>
          <w:sz w:val="28"/>
          <w:szCs w:val="28"/>
        </w:rPr>
        <w:t xml:space="preserve"> – прибыль, руб.</w:t>
      </w:r>
      <w:r w:rsidR="00DF1381">
        <w:rPr>
          <w:sz w:val="28"/>
          <w:szCs w:val="28"/>
        </w:rPr>
        <w:t>;</w:t>
      </w:r>
    </w:p>
    <w:p w:rsidR="00625215" w:rsidRPr="00DF1381" w:rsidRDefault="00625215" w:rsidP="00DF1381">
      <w:pPr>
        <w:jc w:val="both"/>
        <w:rPr>
          <w:sz w:val="28"/>
          <w:szCs w:val="28"/>
        </w:rPr>
      </w:pPr>
      <w:r w:rsidRPr="00DF1381">
        <w:rPr>
          <w:sz w:val="28"/>
          <w:szCs w:val="28"/>
        </w:rPr>
        <w:t>С – себестоимость, руб.</w:t>
      </w:r>
    </w:p>
    <w:p w:rsidR="00625215" w:rsidRPr="00DF1381" w:rsidRDefault="00625215" w:rsidP="00DF1381">
      <w:pPr>
        <w:ind w:firstLine="567"/>
        <w:jc w:val="both"/>
        <w:rPr>
          <w:sz w:val="28"/>
          <w:szCs w:val="28"/>
        </w:rPr>
      </w:pPr>
      <w:r w:rsidRPr="00DF1381">
        <w:rPr>
          <w:sz w:val="28"/>
          <w:szCs w:val="28"/>
        </w:rPr>
        <w:t>Производительность труда плодотворность целесообразной деятельности людей, один из важнейших показателей эффективности производства. Измеряется количеством продукции, созданной в материальном производстве в единицу времени. Различают производительность труда: индивидуальную (отдельного работника), локальную (на участке, в цехе, в отрасли) и общественную (в масштабе народного хозяйства</w:t>
      </w:r>
      <w:proofErr w:type="gramStart"/>
      <w:r w:rsidRPr="00DF1381">
        <w:rPr>
          <w:sz w:val="28"/>
          <w:szCs w:val="28"/>
        </w:rPr>
        <w:t xml:space="preserve"> )</w:t>
      </w:r>
      <w:proofErr w:type="gramEnd"/>
      <w:r w:rsidRPr="00DF1381">
        <w:rPr>
          <w:sz w:val="28"/>
          <w:szCs w:val="28"/>
        </w:rPr>
        <w:t>. Основными факторами роста производительности труда являются: научно – технический прогресс, повышение культурно – технического уровня трудящихся, совершенствования уровня организации производства и труда, усиление материальной и моральной заинтересованности работников в результатах своего труда.</w:t>
      </w:r>
    </w:p>
    <w:p w:rsidR="00625215" w:rsidRPr="00DF1381" w:rsidRDefault="00625215" w:rsidP="00DF1381">
      <w:pPr>
        <w:ind w:firstLine="567"/>
        <w:jc w:val="both"/>
        <w:rPr>
          <w:sz w:val="28"/>
          <w:szCs w:val="28"/>
        </w:rPr>
      </w:pPr>
      <w:r w:rsidRPr="00DF1381">
        <w:rPr>
          <w:sz w:val="28"/>
          <w:szCs w:val="28"/>
        </w:rPr>
        <w:t>Рассчитаем производительность труда по формуле:</w:t>
      </w:r>
    </w:p>
    <w:p w:rsidR="00625215" w:rsidRPr="00DF1381" w:rsidRDefault="00625215" w:rsidP="00DF1381">
      <w:pPr>
        <w:ind w:firstLine="567"/>
        <w:jc w:val="center"/>
        <w:rPr>
          <w:sz w:val="28"/>
          <w:szCs w:val="28"/>
        </w:rPr>
      </w:pPr>
      <w:proofErr w:type="gramStart"/>
      <w:r w:rsidRPr="00DF1381">
        <w:rPr>
          <w:sz w:val="28"/>
          <w:szCs w:val="28"/>
        </w:rPr>
        <w:t>ПТ</w:t>
      </w:r>
      <w:proofErr w:type="gramEnd"/>
      <w:r w:rsidRPr="00DF1381">
        <w:rPr>
          <w:sz w:val="28"/>
          <w:szCs w:val="28"/>
        </w:rPr>
        <w:t>=ТП/</w:t>
      </w:r>
      <w:proofErr w:type="spellStart"/>
      <w:r w:rsidRPr="00DF1381">
        <w:rPr>
          <w:sz w:val="28"/>
          <w:szCs w:val="28"/>
        </w:rPr>
        <w:t>Ч</w:t>
      </w:r>
      <w:r w:rsidRPr="00DF1381">
        <w:rPr>
          <w:sz w:val="28"/>
          <w:szCs w:val="28"/>
          <w:vertAlign w:val="subscript"/>
        </w:rPr>
        <w:t>ппп</w:t>
      </w:r>
      <w:proofErr w:type="spellEnd"/>
      <w:r w:rsidRPr="00DF1381">
        <w:rPr>
          <w:sz w:val="28"/>
          <w:szCs w:val="28"/>
        </w:rPr>
        <w:t>,</w:t>
      </w:r>
    </w:p>
    <w:p w:rsidR="00625215" w:rsidRPr="00DF1381" w:rsidRDefault="00DF1381" w:rsidP="00DF138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где </w:t>
      </w:r>
      <w:proofErr w:type="gramStart"/>
      <w:r w:rsidR="00625215" w:rsidRPr="00DF1381">
        <w:rPr>
          <w:sz w:val="28"/>
          <w:szCs w:val="28"/>
        </w:rPr>
        <w:t>ПТ</w:t>
      </w:r>
      <w:proofErr w:type="gramEnd"/>
      <w:r w:rsidR="00625215" w:rsidRPr="00DF1381">
        <w:rPr>
          <w:sz w:val="28"/>
          <w:szCs w:val="28"/>
        </w:rPr>
        <w:t xml:space="preserve"> – производительность труда, тыс. руб.</w:t>
      </w:r>
      <w:r>
        <w:rPr>
          <w:sz w:val="28"/>
          <w:szCs w:val="28"/>
        </w:rPr>
        <w:t>;</w:t>
      </w:r>
    </w:p>
    <w:p w:rsidR="00625215" w:rsidRPr="00DF1381" w:rsidRDefault="00625215" w:rsidP="00DF1381">
      <w:pPr>
        <w:jc w:val="both"/>
        <w:rPr>
          <w:sz w:val="28"/>
          <w:szCs w:val="28"/>
        </w:rPr>
      </w:pPr>
      <w:r w:rsidRPr="00DF1381">
        <w:rPr>
          <w:sz w:val="28"/>
          <w:szCs w:val="28"/>
        </w:rPr>
        <w:t>ТП – товарная продукция, тыс. руб.</w:t>
      </w:r>
      <w:r w:rsidR="00DF1381">
        <w:rPr>
          <w:sz w:val="28"/>
          <w:szCs w:val="28"/>
        </w:rPr>
        <w:t>;</w:t>
      </w:r>
    </w:p>
    <w:p w:rsidR="00625215" w:rsidRPr="00DF1381" w:rsidRDefault="00625215" w:rsidP="00DF1381">
      <w:pPr>
        <w:jc w:val="both"/>
        <w:rPr>
          <w:sz w:val="28"/>
          <w:szCs w:val="28"/>
        </w:rPr>
      </w:pPr>
      <w:proofErr w:type="spellStart"/>
      <w:r w:rsidRPr="00DF1381">
        <w:rPr>
          <w:sz w:val="28"/>
          <w:szCs w:val="28"/>
        </w:rPr>
        <w:t>Ч</w:t>
      </w:r>
      <w:r w:rsidRPr="00DF1381">
        <w:rPr>
          <w:sz w:val="28"/>
          <w:szCs w:val="28"/>
          <w:vertAlign w:val="subscript"/>
        </w:rPr>
        <w:t>ппп</w:t>
      </w:r>
      <w:proofErr w:type="spellEnd"/>
      <w:r w:rsidRPr="00DF1381">
        <w:rPr>
          <w:sz w:val="28"/>
          <w:szCs w:val="28"/>
        </w:rPr>
        <w:t xml:space="preserve"> – численность промышленно – производственного персонала, чел.</w:t>
      </w:r>
    </w:p>
    <w:p w:rsidR="00DF1381" w:rsidRPr="00DC7231" w:rsidRDefault="00DC7231" w:rsidP="00DF1381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proofErr w:type="gramStart"/>
      <w:r w:rsidRPr="00DC7231">
        <w:rPr>
          <w:rFonts w:eastAsiaTheme="minorEastAsia"/>
          <w:sz w:val="28"/>
          <w:szCs w:val="28"/>
        </w:rPr>
        <w:t>Исходя из всех вышеприведенных расчетов рассчитывается</w:t>
      </w:r>
      <w:proofErr w:type="gramEnd"/>
      <w:r w:rsidRPr="00DC7231">
        <w:rPr>
          <w:rFonts w:eastAsiaTheme="minorEastAsia"/>
          <w:sz w:val="28"/>
          <w:szCs w:val="28"/>
        </w:rPr>
        <w:t xml:space="preserve"> и заполняется таблица 21.</w:t>
      </w:r>
    </w:p>
    <w:p w:rsidR="00625215" w:rsidRPr="00DF1381" w:rsidRDefault="00DC7231" w:rsidP="00DF1381">
      <w:pPr>
        <w:widowControl/>
        <w:autoSpaceDE/>
        <w:autoSpaceDN/>
        <w:adjustRightInd/>
        <w:ind w:firstLine="567"/>
        <w:jc w:val="both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Таблица 2</w:t>
      </w:r>
      <w:r w:rsidR="00625215" w:rsidRPr="00DC7231">
        <w:rPr>
          <w:rFonts w:eastAsiaTheme="minorEastAsia"/>
          <w:sz w:val="28"/>
          <w:szCs w:val="28"/>
        </w:rPr>
        <w:t xml:space="preserve">1 </w:t>
      </w:r>
      <w:r w:rsidR="00DF1381" w:rsidRPr="00DC7231">
        <w:rPr>
          <w:rFonts w:eastAsiaTheme="minorEastAsia"/>
          <w:sz w:val="28"/>
          <w:szCs w:val="28"/>
        </w:rPr>
        <w:t xml:space="preserve">- </w:t>
      </w:r>
      <w:r w:rsidR="00625215" w:rsidRPr="00DC7231">
        <w:rPr>
          <w:rFonts w:eastAsiaTheme="minorEastAsia"/>
          <w:sz w:val="28"/>
          <w:szCs w:val="28"/>
        </w:rPr>
        <w:t>Показатели</w:t>
      </w:r>
      <w:r w:rsidR="00625215" w:rsidRPr="00DF1381">
        <w:rPr>
          <w:rFonts w:eastAsiaTheme="minorEastAsia"/>
          <w:sz w:val="28"/>
          <w:szCs w:val="28"/>
        </w:rPr>
        <w:t xml:space="preserve"> экономической эффективности производства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09"/>
        <w:gridCol w:w="1744"/>
        <w:gridCol w:w="2268"/>
        <w:gridCol w:w="1950"/>
      </w:tblGrid>
      <w:tr w:rsidR="00625215" w:rsidRPr="00625215" w:rsidTr="007B7E93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625215">
              <w:rPr>
                <w:rFonts w:eastAsiaTheme="minorEastAsia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625215">
              <w:rPr>
                <w:rFonts w:eastAsiaTheme="minorEastAsia"/>
                <w:sz w:val="28"/>
                <w:szCs w:val="28"/>
              </w:rPr>
              <w:t>Единицы измерения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625215">
              <w:rPr>
                <w:rFonts w:eastAsiaTheme="minorEastAsia"/>
                <w:sz w:val="28"/>
                <w:szCs w:val="28"/>
              </w:rPr>
              <w:t>Расчетные формулы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625215">
              <w:rPr>
                <w:rFonts w:eastAsiaTheme="minorEastAsia"/>
                <w:sz w:val="28"/>
                <w:szCs w:val="28"/>
              </w:rPr>
              <w:t>Сумма</w:t>
            </w:r>
          </w:p>
        </w:tc>
      </w:tr>
      <w:tr w:rsidR="00625215" w:rsidRPr="00625215" w:rsidTr="007B7E93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625215">
              <w:rPr>
                <w:rFonts w:eastAsiaTheme="minorEastAsia"/>
                <w:sz w:val="28"/>
                <w:szCs w:val="28"/>
              </w:rPr>
              <w:t>Годовой объем продукции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625215">
              <w:rPr>
                <w:rFonts w:eastAsiaTheme="minorEastAsia"/>
                <w:sz w:val="28"/>
                <w:szCs w:val="28"/>
              </w:rPr>
              <w:t>тонн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625215">
              <w:rPr>
                <w:rFonts w:eastAsiaTheme="minorEastAsia"/>
                <w:sz w:val="28"/>
                <w:szCs w:val="28"/>
              </w:rPr>
              <w:t>П</w:t>
            </w:r>
            <w:r w:rsidRPr="00625215">
              <w:rPr>
                <w:rFonts w:eastAsiaTheme="minorEastAsia"/>
                <w:sz w:val="22"/>
                <w:szCs w:val="22"/>
              </w:rPr>
              <w:t>год</w:t>
            </w:r>
            <w:r w:rsidRPr="00625215">
              <w:rPr>
                <w:rFonts w:eastAsiaTheme="minorEastAsia"/>
                <w:sz w:val="28"/>
                <w:szCs w:val="28"/>
              </w:rPr>
              <w:t>=П</w:t>
            </w:r>
            <w:r w:rsidRPr="00625215">
              <w:rPr>
                <w:rFonts w:eastAsiaTheme="minorEastAsia"/>
                <w:sz w:val="22"/>
                <w:szCs w:val="22"/>
              </w:rPr>
              <w:t>сут</w:t>
            </w:r>
            <w:proofErr w:type="spellEnd"/>
            <w:r w:rsidRPr="00625215">
              <w:rPr>
                <w:rFonts w:eastAsiaTheme="minorEastAsia"/>
                <w:sz w:val="28"/>
                <w:szCs w:val="28"/>
              </w:rPr>
              <w:t>*Т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25215" w:rsidRPr="00625215" w:rsidTr="007B7E93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625215">
              <w:rPr>
                <w:rFonts w:eastAsiaTheme="minorEastAsia"/>
                <w:sz w:val="28"/>
                <w:szCs w:val="28"/>
              </w:rPr>
              <w:t>Товарная продукция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625215">
              <w:rPr>
                <w:rFonts w:eastAsiaTheme="minorEastAsia"/>
                <w:sz w:val="28"/>
                <w:szCs w:val="28"/>
              </w:rPr>
              <w:t>тыс.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625215">
              <w:rPr>
                <w:rFonts w:eastAsiaTheme="minorEastAsia"/>
                <w:sz w:val="28"/>
                <w:szCs w:val="28"/>
              </w:rPr>
              <w:t>ТП=П</w:t>
            </w:r>
            <w:r w:rsidRPr="00625215">
              <w:rPr>
                <w:rFonts w:eastAsiaTheme="minorEastAsia"/>
                <w:sz w:val="22"/>
                <w:szCs w:val="22"/>
              </w:rPr>
              <w:t>год</w:t>
            </w:r>
            <w:proofErr w:type="spellEnd"/>
            <w:r w:rsidRPr="00625215">
              <w:rPr>
                <w:rFonts w:eastAsiaTheme="minorEastAsia"/>
                <w:sz w:val="28"/>
                <w:szCs w:val="28"/>
              </w:rPr>
              <w:t>*ОЦ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25215" w:rsidRPr="00625215" w:rsidTr="007B7E93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625215">
              <w:rPr>
                <w:rFonts w:eastAsiaTheme="minorEastAsia"/>
                <w:sz w:val="28"/>
                <w:szCs w:val="28"/>
              </w:rPr>
              <w:t>Полная себестоимость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625215">
              <w:rPr>
                <w:rFonts w:eastAsiaTheme="minorEastAsia"/>
                <w:sz w:val="28"/>
                <w:szCs w:val="28"/>
              </w:rPr>
              <w:t>тыс.руб.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625215">
              <w:rPr>
                <w:rFonts w:eastAsiaTheme="minorEastAsia"/>
                <w:sz w:val="28"/>
                <w:szCs w:val="28"/>
              </w:rPr>
              <w:t xml:space="preserve">С= </w:t>
            </w:r>
            <w:proofErr w:type="gramStart"/>
            <w:r w:rsidRPr="00625215">
              <w:rPr>
                <w:rFonts w:eastAsiaTheme="minorEastAsia"/>
                <w:sz w:val="28"/>
                <w:szCs w:val="28"/>
              </w:rPr>
              <w:t>ТП-П</w:t>
            </w:r>
            <w:proofErr w:type="gram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25215" w:rsidRPr="00625215" w:rsidTr="007B7E93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625215">
              <w:rPr>
                <w:rFonts w:eastAsiaTheme="minorEastAsia"/>
                <w:sz w:val="28"/>
                <w:szCs w:val="28"/>
              </w:rPr>
              <w:t>Численность ППП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625215">
              <w:rPr>
                <w:rFonts w:eastAsiaTheme="minorEastAsia"/>
                <w:sz w:val="28"/>
                <w:szCs w:val="28"/>
              </w:rPr>
              <w:t>чел.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625215">
              <w:rPr>
                <w:rFonts w:eastAsiaTheme="minorEastAsia"/>
                <w:sz w:val="28"/>
                <w:szCs w:val="28"/>
              </w:rPr>
              <w:t>Сумма Ч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25215" w:rsidRPr="00625215" w:rsidTr="007B7E93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625215">
              <w:rPr>
                <w:rFonts w:eastAsiaTheme="minorEastAsia"/>
                <w:sz w:val="28"/>
                <w:szCs w:val="28"/>
              </w:rPr>
              <w:t>Фонд заработной платы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625215">
              <w:rPr>
                <w:rFonts w:eastAsiaTheme="minorEastAsia"/>
                <w:sz w:val="28"/>
                <w:szCs w:val="28"/>
              </w:rPr>
              <w:t>тыс.руб.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625215">
              <w:rPr>
                <w:rFonts w:eastAsiaTheme="minorEastAsia"/>
                <w:sz w:val="28"/>
                <w:szCs w:val="28"/>
              </w:rPr>
              <w:t>Общий ФЗП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25215" w:rsidRPr="00625215" w:rsidTr="007B7E93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625215">
              <w:rPr>
                <w:rFonts w:eastAsiaTheme="minorEastAsia"/>
                <w:sz w:val="28"/>
                <w:szCs w:val="28"/>
              </w:rPr>
              <w:t>Средняя заработная плата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625215">
              <w:rPr>
                <w:rFonts w:eastAsiaTheme="minorEastAsia"/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625215">
              <w:rPr>
                <w:rFonts w:eastAsiaTheme="minorEastAsia"/>
                <w:sz w:val="28"/>
                <w:szCs w:val="28"/>
              </w:rPr>
              <w:t>ЗП</w:t>
            </w:r>
            <w:r w:rsidRPr="00625215">
              <w:rPr>
                <w:rFonts w:eastAsiaTheme="minorEastAsia"/>
                <w:sz w:val="22"/>
                <w:szCs w:val="22"/>
              </w:rPr>
              <w:t>ср</w:t>
            </w:r>
            <w:r w:rsidRPr="00625215">
              <w:rPr>
                <w:rFonts w:eastAsiaTheme="minorEastAsia"/>
                <w:sz w:val="28"/>
                <w:szCs w:val="28"/>
              </w:rPr>
              <w:t>=ФЗП</w:t>
            </w:r>
            <w:proofErr w:type="spellEnd"/>
            <w:r w:rsidRPr="00625215">
              <w:rPr>
                <w:rFonts w:eastAsiaTheme="minorEastAsia"/>
                <w:sz w:val="28"/>
                <w:szCs w:val="28"/>
              </w:rPr>
              <w:t>/Ч/12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25215" w:rsidRPr="00625215" w:rsidTr="007B7E93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625215">
              <w:rPr>
                <w:rFonts w:eastAsiaTheme="minorEastAsia"/>
                <w:sz w:val="28"/>
                <w:szCs w:val="28"/>
              </w:rPr>
              <w:t>Производительность труда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625215">
              <w:rPr>
                <w:rFonts w:eastAsiaTheme="minorEastAsia"/>
                <w:sz w:val="28"/>
                <w:szCs w:val="28"/>
              </w:rPr>
              <w:t>тыс.руб./чел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</w:rPr>
            </w:pPr>
            <w:r w:rsidRPr="00625215">
              <w:rPr>
                <w:rFonts w:eastAsiaTheme="minorEastAsia"/>
                <w:sz w:val="28"/>
                <w:szCs w:val="28"/>
              </w:rPr>
              <w:t>ПТ=ТП/</w:t>
            </w:r>
            <w:proofErr w:type="spellStart"/>
            <w:r w:rsidRPr="00625215">
              <w:rPr>
                <w:rFonts w:eastAsiaTheme="minorEastAsia"/>
                <w:sz w:val="28"/>
                <w:szCs w:val="28"/>
              </w:rPr>
              <w:t>Ч</w:t>
            </w:r>
            <w:r w:rsidRPr="00625215">
              <w:rPr>
                <w:rFonts w:eastAsiaTheme="minorEastAsia"/>
                <w:sz w:val="22"/>
                <w:szCs w:val="22"/>
              </w:rPr>
              <w:t>ппп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25215" w:rsidRPr="00625215" w:rsidTr="007B7E93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625215">
              <w:rPr>
                <w:rFonts w:eastAsiaTheme="minorEastAsia"/>
                <w:sz w:val="28"/>
                <w:szCs w:val="28"/>
              </w:rPr>
              <w:t>Себестоимость 1 т продукции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625215">
              <w:rPr>
                <w:rFonts w:eastAsiaTheme="minorEastAsia"/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</w:rPr>
            </w:pPr>
            <w:r w:rsidRPr="00625215">
              <w:rPr>
                <w:rFonts w:eastAsiaTheme="minorEastAsia"/>
                <w:sz w:val="28"/>
                <w:szCs w:val="28"/>
              </w:rPr>
              <w:t>С=ПС/</w:t>
            </w:r>
            <w:proofErr w:type="spellStart"/>
            <w:r w:rsidRPr="00625215">
              <w:rPr>
                <w:rFonts w:eastAsiaTheme="minorEastAsia"/>
                <w:sz w:val="28"/>
                <w:szCs w:val="28"/>
              </w:rPr>
              <w:t>П</w:t>
            </w:r>
            <w:r w:rsidRPr="00625215">
              <w:rPr>
                <w:rFonts w:eastAsiaTheme="minorEastAsia"/>
                <w:sz w:val="22"/>
                <w:szCs w:val="22"/>
              </w:rPr>
              <w:t>год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25215" w:rsidRPr="00625215" w:rsidTr="007B7E93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625215">
              <w:rPr>
                <w:rFonts w:eastAsiaTheme="minorEastAsia"/>
                <w:sz w:val="28"/>
                <w:szCs w:val="28"/>
              </w:rPr>
              <w:t>Затраты на 1 руб. ТП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625215">
              <w:rPr>
                <w:rFonts w:eastAsiaTheme="minorEastAsia"/>
                <w:sz w:val="28"/>
                <w:szCs w:val="28"/>
              </w:rPr>
              <w:t>коп.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625215">
              <w:rPr>
                <w:rFonts w:eastAsiaTheme="minorEastAsia"/>
                <w:sz w:val="28"/>
                <w:szCs w:val="28"/>
              </w:rPr>
              <w:t>З</w:t>
            </w:r>
            <w:r w:rsidRPr="00625215">
              <w:rPr>
                <w:rFonts w:eastAsiaTheme="minorEastAsia"/>
                <w:sz w:val="22"/>
                <w:szCs w:val="22"/>
              </w:rPr>
              <w:t xml:space="preserve"> 1р.тп</w:t>
            </w:r>
            <w:r w:rsidRPr="00625215">
              <w:rPr>
                <w:rFonts w:eastAsiaTheme="minorEastAsia"/>
                <w:sz w:val="28"/>
                <w:szCs w:val="28"/>
              </w:rPr>
              <w:t>=ПС/ТП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25215" w:rsidRPr="00625215" w:rsidTr="007B7E93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625215">
              <w:rPr>
                <w:rFonts w:eastAsiaTheme="minorEastAsia"/>
                <w:sz w:val="28"/>
                <w:szCs w:val="28"/>
              </w:rPr>
              <w:t>Прибыль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625215">
              <w:rPr>
                <w:rFonts w:eastAsiaTheme="minorEastAsia"/>
                <w:sz w:val="28"/>
                <w:szCs w:val="28"/>
              </w:rPr>
              <w:t>тыс.руб.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625215">
              <w:rPr>
                <w:rFonts w:eastAsiaTheme="minorEastAsia"/>
                <w:sz w:val="28"/>
                <w:szCs w:val="28"/>
              </w:rPr>
              <w:t>П=ТП-ПС</w:t>
            </w:r>
            <w:r w:rsidRPr="00625215">
              <w:rPr>
                <w:rFonts w:eastAsiaTheme="minorEastAsia"/>
                <w:sz w:val="22"/>
                <w:szCs w:val="22"/>
              </w:rPr>
              <w:t>пр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25215" w:rsidRPr="00625215" w:rsidTr="007B7E93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625215">
              <w:rPr>
                <w:rFonts w:eastAsiaTheme="minorEastAsia"/>
                <w:sz w:val="28"/>
                <w:szCs w:val="28"/>
              </w:rPr>
              <w:t>Окупаемость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625215">
              <w:rPr>
                <w:rFonts w:eastAsiaTheme="minorEastAsia"/>
                <w:sz w:val="28"/>
                <w:szCs w:val="28"/>
              </w:rPr>
              <w:t>год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proofErr w:type="spellStart"/>
            <w:r w:rsidRPr="00625215">
              <w:rPr>
                <w:rFonts w:eastAsiaTheme="minorEastAsia"/>
                <w:sz w:val="28"/>
                <w:szCs w:val="28"/>
              </w:rPr>
              <w:t>О=Кз</w:t>
            </w:r>
            <w:proofErr w:type="spellEnd"/>
            <w:r w:rsidRPr="00625215">
              <w:rPr>
                <w:rFonts w:eastAsiaTheme="minorEastAsia"/>
                <w:sz w:val="28"/>
                <w:szCs w:val="28"/>
              </w:rPr>
              <w:t>/П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25215" w:rsidRPr="00625215" w:rsidTr="007B7E93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625215">
              <w:rPr>
                <w:rFonts w:eastAsiaTheme="minorEastAsia"/>
                <w:sz w:val="28"/>
                <w:szCs w:val="28"/>
              </w:rPr>
              <w:t>Рентабельность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625215">
              <w:rPr>
                <w:rFonts w:eastAsiaTheme="minorEastAsia"/>
                <w:sz w:val="28"/>
                <w:szCs w:val="28"/>
              </w:rPr>
              <w:t>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625215">
              <w:rPr>
                <w:rFonts w:eastAsiaTheme="minorEastAsia"/>
                <w:sz w:val="28"/>
                <w:szCs w:val="28"/>
              </w:rPr>
              <w:t>Р=П/ПС*100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  <w:tr w:rsidR="00625215" w:rsidRPr="00625215" w:rsidTr="007B7E93">
        <w:tc>
          <w:tcPr>
            <w:tcW w:w="3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rPr>
                <w:rFonts w:eastAsiaTheme="minorEastAsia"/>
                <w:sz w:val="28"/>
                <w:szCs w:val="28"/>
              </w:rPr>
            </w:pPr>
            <w:r w:rsidRPr="00625215">
              <w:rPr>
                <w:rFonts w:eastAsiaTheme="minorEastAsia"/>
                <w:sz w:val="28"/>
                <w:szCs w:val="28"/>
              </w:rPr>
              <w:t>Розничная цена 1 изделия</w:t>
            </w:r>
          </w:p>
        </w:tc>
        <w:tc>
          <w:tcPr>
            <w:tcW w:w="1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625215">
              <w:rPr>
                <w:rFonts w:eastAsiaTheme="minorEastAsia"/>
                <w:sz w:val="28"/>
                <w:szCs w:val="28"/>
              </w:rPr>
              <w:t>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  <w:r w:rsidRPr="00625215">
              <w:rPr>
                <w:rFonts w:eastAsiaTheme="minorEastAsia"/>
                <w:sz w:val="28"/>
                <w:szCs w:val="28"/>
              </w:rPr>
              <w:t>РЦ=РЦ*</w:t>
            </w:r>
            <w:proofErr w:type="spellStart"/>
            <w:r w:rsidRPr="00625215">
              <w:rPr>
                <w:rFonts w:eastAsiaTheme="minorEastAsia"/>
                <w:sz w:val="28"/>
                <w:szCs w:val="28"/>
              </w:rPr>
              <w:t>Мизд</w:t>
            </w:r>
            <w:proofErr w:type="spellEnd"/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5215" w:rsidRPr="00625215" w:rsidRDefault="00625215" w:rsidP="00356CF4">
            <w:pPr>
              <w:widowControl/>
              <w:autoSpaceDE/>
              <w:autoSpaceDN/>
              <w:adjustRightInd/>
              <w:spacing w:after="200"/>
              <w:jc w:val="center"/>
              <w:rPr>
                <w:rFonts w:eastAsiaTheme="minorEastAsia"/>
                <w:sz w:val="28"/>
                <w:szCs w:val="28"/>
              </w:rPr>
            </w:pPr>
          </w:p>
        </w:tc>
      </w:tr>
    </w:tbl>
    <w:p w:rsidR="00B10C0B" w:rsidRDefault="00B10C0B" w:rsidP="00356CF4">
      <w:pPr>
        <w:ind w:left="360"/>
        <w:rPr>
          <w:sz w:val="28"/>
          <w:szCs w:val="28"/>
        </w:rPr>
      </w:pPr>
    </w:p>
    <w:p w:rsidR="000243F2" w:rsidRPr="0051395F" w:rsidRDefault="000243F2" w:rsidP="00DF1381">
      <w:pPr>
        <w:shd w:val="clear" w:color="auto" w:fill="FFFFFF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3.5.4</w:t>
      </w:r>
      <w:r w:rsidRPr="0051395F">
        <w:rPr>
          <w:b/>
          <w:sz w:val="28"/>
          <w:szCs w:val="28"/>
        </w:rPr>
        <w:t xml:space="preserve"> Разработка заключения</w:t>
      </w:r>
    </w:p>
    <w:p w:rsidR="000243F2" w:rsidRPr="0051395F" w:rsidRDefault="000243F2" w:rsidP="00DF1381">
      <w:pPr>
        <w:shd w:val="clear" w:color="auto" w:fill="FFFFFF"/>
        <w:ind w:firstLine="567"/>
        <w:jc w:val="both"/>
        <w:rPr>
          <w:color w:val="000000"/>
          <w:spacing w:val="-2"/>
          <w:sz w:val="28"/>
          <w:szCs w:val="28"/>
        </w:rPr>
      </w:pPr>
      <w:r w:rsidRPr="0051395F">
        <w:rPr>
          <w:sz w:val="28"/>
          <w:szCs w:val="28"/>
        </w:rPr>
        <w:t>Обращаем Ваше внимани</w:t>
      </w:r>
      <w:r>
        <w:rPr>
          <w:sz w:val="28"/>
          <w:szCs w:val="28"/>
        </w:rPr>
        <w:t>е, что</w:t>
      </w:r>
      <w:r w:rsidR="00625215">
        <w:rPr>
          <w:sz w:val="28"/>
          <w:szCs w:val="28"/>
        </w:rPr>
        <w:t xml:space="preserve"> по окончанию написания курсовой работы </w:t>
      </w:r>
      <w:r w:rsidRPr="0051395F">
        <w:rPr>
          <w:sz w:val="28"/>
          <w:szCs w:val="28"/>
        </w:rPr>
        <w:t xml:space="preserve">подводятся итоги по теме. </w:t>
      </w:r>
      <w:r w:rsidRPr="0051395F">
        <w:rPr>
          <w:color w:val="000000"/>
          <w:spacing w:val="-1"/>
          <w:sz w:val="28"/>
          <w:szCs w:val="28"/>
        </w:rPr>
        <w:t xml:space="preserve">Заключение носит форму синтеза полученных в работе результатов. Его основное назначение </w:t>
      </w:r>
      <w:r w:rsidRPr="0051395F">
        <w:rPr>
          <w:color w:val="000000"/>
          <w:sz w:val="28"/>
          <w:szCs w:val="28"/>
        </w:rPr>
        <w:t xml:space="preserve">- резюмировать содержание работы, подвести итоги проведенного исследования. В заключении </w:t>
      </w:r>
      <w:r w:rsidRPr="0051395F">
        <w:rPr>
          <w:color w:val="000000"/>
          <w:spacing w:val="1"/>
          <w:sz w:val="28"/>
          <w:szCs w:val="28"/>
        </w:rPr>
        <w:t xml:space="preserve">излагаются полученные выводы и их соотношение с целью исследования, конкретными </w:t>
      </w:r>
      <w:r>
        <w:rPr>
          <w:color w:val="000000"/>
          <w:spacing w:val="1"/>
          <w:sz w:val="28"/>
          <w:szCs w:val="28"/>
        </w:rPr>
        <w:t xml:space="preserve">целями и </w:t>
      </w:r>
      <w:r w:rsidRPr="0051395F">
        <w:rPr>
          <w:color w:val="000000"/>
          <w:spacing w:val="1"/>
          <w:sz w:val="28"/>
          <w:szCs w:val="28"/>
        </w:rPr>
        <w:t xml:space="preserve">задачами, </w:t>
      </w:r>
      <w:r w:rsidRPr="0051395F">
        <w:rPr>
          <w:sz w:val="28"/>
          <w:szCs w:val="28"/>
        </w:rPr>
        <w:t>сформулированными во введении.</w:t>
      </w:r>
      <w:r>
        <w:rPr>
          <w:sz w:val="28"/>
          <w:szCs w:val="28"/>
        </w:rPr>
        <w:t xml:space="preserve"> Образец выполнения раздела «Заключение» (Приложение Р).</w:t>
      </w:r>
    </w:p>
    <w:p w:rsidR="000243F2" w:rsidRPr="0051395F" w:rsidRDefault="000243F2" w:rsidP="00DF1381">
      <w:pPr>
        <w:shd w:val="clear" w:color="auto" w:fill="FFFFFF"/>
        <w:ind w:firstLine="567"/>
        <w:jc w:val="both"/>
        <w:rPr>
          <w:b/>
          <w:color w:val="000000"/>
          <w:spacing w:val="-2"/>
          <w:sz w:val="28"/>
          <w:szCs w:val="28"/>
        </w:rPr>
      </w:pPr>
    </w:p>
    <w:p w:rsidR="000243F2" w:rsidRPr="0051395F" w:rsidRDefault="000243F2" w:rsidP="00DF1381">
      <w:pPr>
        <w:shd w:val="clear" w:color="auto" w:fill="FFFFFF"/>
        <w:ind w:firstLine="567"/>
        <w:jc w:val="both"/>
        <w:rPr>
          <w:sz w:val="28"/>
          <w:szCs w:val="28"/>
        </w:rPr>
      </w:pPr>
      <w:r>
        <w:rPr>
          <w:b/>
          <w:color w:val="000000"/>
          <w:spacing w:val="-2"/>
          <w:sz w:val="28"/>
          <w:szCs w:val="28"/>
        </w:rPr>
        <w:t>3.5.5</w:t>
      </w:r>
      <w:r w:rsidRPr="0051395F">
        <w:rPr>
          <w:b/>
          <w:color w:val="000000"/>
          <w:spacing w:val="-2"/>
          <w:sz w:val="28"/>
          <w:szCs w:val="28"/>
        </w:rPr>
        <w:t xml:space="preserve"> Составление списка источников и литературы</w:t>
      </w:r>
    </w:p>
    <w:p w:rsidR="000243F2" w:rsidRPr="0051395F" w:rsidRDefault="000243F2" w:rsidP="00DF1381">
      <w:pPr>
        <w:shd w:val="clear" w:color="auto" w:fill="FFFFFF"/>
        <w:ind w:firstLine="567"/>
        <w:jc w:val="both"/>
        <w:rPr>
          <w:color w:val="000000"/>
          <w:spacing w:val="-1"/>
          <w:sz w:val="28"/>
          <w:szCs w:val="28"/>
        </w:rPr>
      </w:pPr>
      <w:r w:rsidRPr="0051395F">
        <w:rPr>
          <w:color w:val="000000"/>
          <w:spacing w:val="-1"/>
          <w:sz w:val="28"/>
          <w:szCs w:val="28"/>
        </w:rPr>
        <w:t>В список источников и литературы включаются источники, изученные Вами в процессе подготовки работы, в т.ч. те, на которые Вы</w:t>
      </w:r>
      <w:r>
        <w:rPr>
          <w:color w:val="000000"/>
          <w:spacing w:val="-1"/>
          <w:sz w:val="28"/>
          <w:szCs w:val="28"/>
        </w:rPr>
        <w:t xml:space="preserve"> ссылаетесь в тексте </w:t>
      </w:r>
      <w:r w:rsidR="00625215">
        <w:rPr>
          <w:color w:val="000000"/>
          <w:spacing w:val="-1"/>
          <w:sz w:val="28"/>
          <w:szCs w:val="28"/>
        </w:rPr>
        <w:t>курсовой работы</w:t>
      </w:r>
      <w:r w:rsidRPr="0051395F">
        <w:rPr>
          <w:color w:val="000000"/>
          <w:spacing w:val="-1"/>
          <w:sz w:val="28"/>
          <w:szCs w:val="28"/>
        </w:rPr>
        <w:t xml:space="preserve">. </w:t>
      </w:r>
    </w:p>
    <w:p w:rsidR="000243F2" w:rsidRPr="0051395F" w:rsidRDefault="000243F2" w:rsidP="00DF1381">
      <w:pPr>
        <w:ind w:firstLine="567"/>
        <w:jc w:val="both"/>
        <w:rPr>
          <w:color w:val="000000"/>
          <w:spacing w:val="-1"/>
          <w:sz w:val="28"/>
          <w:szCs w:val="28"/>
        </w:rPr>
      </w:pPr>
      <w:r w:rsidRPr="00E14F8B">
        <w:rPr>
          <w:b/>
          <w:color w:val="000000"/>
          <w:spacing w:val="-1"/>
          <w:sz w:val="28"/>
          <w:szCs w:val="28"/>
        </w:rPr>
        <w:lastRenderedPageBreak/>
        <w:t>Внимание!</w:t>
      </w:r>
      <w:r w:rsidRPr="0051395F">
        <w:rPr>
          <w:color w:val="000000"/>
          <w:spacing w:val="-1"/>
          <w:sz w:val="28"/>
          <w:szCs w:val="28"/>
        </w:rPr>
        <w:t xml:space="preserve"> Список используемой литературы  оформляется в соответствии с правилами, предусмотренными государств</w:t>
      </w:r>
      <w:r>
        <w:rPr>
          <w:color w:val="000000"/>
          <w:spacing w:val="-1"/>
          <w:sz w:val="28"/>
          <w:szCs w:val="28"/>
        </w:rPr>
        <w:t>енными стандартами (Приложение Ж</w:t>
      </w:r>
      <w:r w:rsidRPr="0051395F">
        <w:rPr>
          <w:color w:val="000000"/>
          <w:spacing w:val="-1"/>
          <w:sz w:val="28"/>
          <w:szCs w:val="28"/>
        </w:rPr>
        <w:t xml:space="preserve">). </w:t>
      </w:r>
    </w:p>
    <w:p w:rsidR="000243F2" w:rsidRPr="0051395F" w:rsidRDefault="000243F2" w:rsidP="00DF1381">
      <w:pPr>
        <w:tabs>
          <w:tab w:val="left" w:pos="-48"/>
        </w:tabs>
        <w:ind w:firstLine="567"/>
        <w:jc w:val="both"/>
        <w:rPr>
          <w:sz w:val="28"/>
          <w:szCs w:val="28"/>
        </w:rPr>
      </w:pPr>
      <w:r w:rsidRPr="0051395F">
        <w:rPr>
          <w:color w:val="000000"/>
          <w:spacing w:val="-1"/>
          <w:sz w:val="28"/>
          <w:szCs w:val="28"/>
        </w:rPr>
        <w:t>Список используемой литературы должен содержать 20 – 25 источников (не менее 10 книг и 10-15</w:t>
      </w:r>
      <w:r w:rsidRPr="0051395F">
        <w:rPr>
          <w:sz w:val="28"/>
          <w:szCs w:val="28"/>
        </w:rPr>
        <w:t xml:space="preserve"> материалов периодической печати), с </w:t>
      </w:r>
      <w:r>
        <w:rPr>
          <w:sz w:val="28"/>
          <w:szCs w:val="28"/>
        </w:rPr>
        <w:t xml:space="preserve">которыми работал автор </w:t>
      </w:r>
      <w:r w:rsidR="00625215">
        <w:rPr>
          <w:sz w:val="28"/>
          <w:szCs w:val="28"/>
        </w:rPr>
        <w:t>курсовой работы</w:t>
      </w:r>
      <w:r w:rsidRPr="0051395F">
        <w:rPr>
          <w:sz w:val="28"/>
          <w:szCs w:val="28"/>
        </w:rPr>
        <w:t xml:space="preserve">. </w:t>
      </w:r>
    </w:p>
    <w:p w:rsidR="000243F2" w:rsidRPr="0051395F" w:rsidRDefault="000243F2" w:rsidP="00DF1381">
      <w:pPr>
        <w:shd w:val="clear" w:color="auto" w:fill="FFFFFF"/>
        <w:ind w:firstLine="567"/>
        <w:jc w:val="both"/>
        <w:rPr>
          <w:sz w:val="28"/>
          <w:szCs w:val="28"/>
        </w:rPr>
      </w:pPr>
      <w:r w:rsidRPr="0051395F">
        <w:rPr>
          <w:color w:val="000000"/>
          <w:spacing w:val="-2"/>
          <w:sz w:val="28"/>
          <w:szCs w:val="28"/>
        </w:rPr>
        <w:t>Список используемой литературы включает в себя:</w:t>
      </w:r>
    </w:p>
    <w:p w:rsidR="000243F2" w:rsidRPr="0051395F" w:rsidRDefault="000243F2" w:rsidP="00DF1381">
      <w:pPr>
        <w:numPr>
          <w:ilvl w:val="0"/>
          <w:numId w:val="4"/>
        </w:numPr>
        <w:shd w:val="clear" w:color="auto" w:fill="FFFFFF"/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51395F">
        <w:rPr>
          <w:color w:val="000000"/>
          <w:spacing w:val="-2"/>
          <w:sz w:val="28"/>
          <w:szCs w:val="28"/>
        </w:rPr>
        <w:t>нормативные правовые акты;</w:t>
      </w:r>
    </w:p>
    <w:p w:rsidR="000243F2" w:rsidRPr="0051395F" w:rsidRDefault="000243F2" w:rsidP="00DF1381">
      <w:pPr>
        <w:numPr>
          <w:ilvl w:val="0"/>
          <w:numId w:val="4"/>
        </w:numPr>
        <w:shd w:val="clear" w:color="auto" w:fill="FFFFFF"/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51395F">
        <w:rPr>
          <w:color w:val="000000"/>
          <w:spacing w:val="-2"/>
          <w:sz w:val="28"/>
          <w:szCs w:val="28"/>
        </w:rPr>
        <w:t>научную литературу и материалы периодической печати;</w:t>
      </w:r>
    </w:p>
    <w:p w:rsidR="000243F2" w:rsidRPr="0051395F" w:rsidRDefault="000243F2" w:rsidP="00DF1381">
      <w:pPr>
        <w:numPr>
          <w:ilvl w:val="0"/>
          <w:numId w:val="4"/>
        </w:numPr>
        <w:shd w:val="clear" w:color="auto" w:fill="FFFFFF"/>
        <w:tabs>
          <w:tab w:val="left" w:pos="709"/>
        </w:tabs>
        <w:ind w:firstLine="567"/>
        <w:jc w:val="both"/>
        <w:rPr>
          <w:color w:val="000000"/>
          <w:sz w:val="28"/>
          <w:szCs w:val="28"/>
        </w:rPr>
      </w:pPr>
      <w:r w:rsidRPr="0051395F">
        <w:rPr>
          <w:color w:val="000000"/>
          <w:spacing w:val="-2"/>
          <w:sz w:val="28"/>
          <w:szCs w:val="28"/>
        </w:rPr>
        <w:t>практические материалы.</w:t>
      </w:r>
    </w:p>
    <w:p w:rsidR="000243F2" w:rsidRPr="0051395F" w:rsidRDefault="000243F2" w:rsidP="00DF1381">
      <w:pPr>
        <w:tabs>
          <w:tab w:val="left" w:pos="-5387"/>
        </w:tabs>
        <w:ind w:firstLine="567"/>
        <w:jc w:val="both"/>
        <w:rPr>
          <w:sz w:val="28"/>
          <w:szCs w:val="28"/>
        </w:rPr>
      </w:pPr>
      <w:r w:rsidRPr="0051395F">
        <w:rPr>
          <w:sz w:val="28"/>
          <w:szCs w:val="28"/>
        </w:rPr>
        <w:t>Источники размещаются в алфавитном порядке. Для всей литературы применяется сквозная нумерация.</w:t>
      </w:r>
    </w:p>
    <w:p w:rsidR="000243F2" w:rsidRDefault="000243F2" w:rsidP="00DF1381">
      <w:pPr>
        <w:tabs>
          <w:tab w:val="left" w:pos="-5387"/>
        </w:tabs>
        <w:ind w:firstLine="567"/>
        <w:jc w:val="both"/>
        <w:rPr>
          <w:sz w:val="28"/>
          <w:szCs w:val="28"/>
        </w:rPr>
      </w:pPr>
      <w:r w:rsidRPr="0051395F">
        <w:rPr>
          <w:sz w:val="28"/>
          <w:szCs w:val="28"/>
        </w:rPr>
        <w:t>При ссылке на лите</w:t>
      </w:r>
      <w:r>
        <w:rPr>
          <w:sz w:val="28"/>
          <w:szCs w:val="28"/>
        </w:rPr>
        <w:t>ратуру в тексте курсового проекта</w:t>
      </w:r>
      <w:r w:rsidRPr="0051395F">
        <w:rPr>
          <w:sz w:val="28"/>
          <w:szCs w:val="28"/>
        </w:rPr>
        <w:t xml:space="preserve"> следует записывать не название книги (статьи), а присвоенный ей в указателе “Список литературы” порядков</w:t>
      </w:r>
      <w:r w:rsidR="00DF1381">
        <w:rPr>
          <w:sz w:val="28"/>
          <w:szCs w:val="28"/>
        </w:rPr>
        <w:t xml:space="preserve">ый номер в квадратных скобках. </w:t>
      </w:r>
      <w:r w:rsidRPr="0051395F">
        <w:rPr>
          <w:sz w:val="28"/>
          <w:szCs w:val="28"/>
        </w:rPr>
        <w:t>Ссылки на литературу нумеруются по ходу появления их в тексте записки. Применяется сквозная нумерация.</w:t>
      </w:r>
    </w:p>
    <w:p w:rsidR="00356CF4" w:rsidRDefault="00356CF4" w:rsidP="00DF1381">
      <w:pPr>
        <w:tabs>
          <w:tab w:val="left" w:pos="-5387"/>
        </w:tabs>
        <w:ind w:firstLine="567"/>
        <w:jc w:val="both"/>
        <w:rPr>
          <w:b/>
          <w:sz w:val="36"/>
          <w:szCs w:val="36"/>
        </w:rPr>
      </w:pPr>
    </w:p>
    <w:p w:rsidR="00356CF4" w:rsidRDefault="00356CF4" w:rsidP="000243F2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356CF4" w:rsidRDefault="00356CF4" w:rsidP="000243F2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356CF4" w:rsidRDefault="00356CF4" w:rsidP="000243F2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356CF4" w:rsidRDefault="00356CF4" w:rsidP="000243F2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356CF4" w:rsidRDefault="00356CF4" w:rsidP="000243F2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356CF4" w:rsidRDefault="00356CF4" w:rsidP="000243F2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356CF4" w:rsidRDefault="00356CF4" w:rsidP="000243F2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356CF4" w:rsidRDefault="00356CF4" w:rsidP="000243F2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356CF4" w:rsidRDefault="00356CF4" w:rsidP="000243F2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DC7231" w:rsidRDefault="00DC7231" w:rsidP="000243F2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DC7231" w:rsidRDefault="00DC7231" w:rsidP="000243F2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DC7231" w:rsidRDefault="00DC7231" w:rsidP="000243F2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DC7231" w:rsidRDefault="00DC7231" w:rsidP="000243F2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DC7231" w:rsidRDefault="00DC7231" w:rsidP="000243F2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DC7231" w:rsidRDefault="00DC7231" w:rsidP="000243F2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DC7231" w:rsidRDefault="00DC7231" w:rsidP="000243F2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DC7231" w:rsidRDefault="00DC7231" w:rsidP="000243F2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DC7231" w:rsidRDefault="00DC7231" w:rsidP="000243F2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DC7231" w:rsidRDefault="00DC7231" w:rsidP="000243F2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356CF4" w:rsidRDefault="00356CF4" w:rsidP="000243F2">
      <w:pPr>
        <w:tabs>
          <w:tab w:val="left" w:pos="-5387"/>
        </w:tabs>
        <w:jc w:val="both"/>
        <w:rPr>
          <w:b/>
          <w:sz w:val="36"/>
          <w:szCs w:val="36"/>
        </w:rPr>
      </w:pPr>
    </w:p>
    <w:p w:rsidR="000243F2" w:rsidRPr="00E14F8B" w:rsidRDefault="006A7907" w:rsidP="00DC7231">
      <w:pPr>
        <w:tabs>
          <w:tab w:val="left" w:pos="-5387"/>
        </w:tabs>
        <w:jc w:val="both"/>
        <w:rPr>
          <w:b/>
          <w:sz w:val="28"/>
          <w:szCs w:val="28"/>
        </w:rPr>
      </w:pPr>
      <w:r w:rsidRPr="006A7907">
        <w:rPr>
          <w:noProof/>
          <w:sz w:val="28"/>
          <w:szCs w:val="28"/>
        </w:rPr>
        <w:lastRenderedPageBreak/>
        <w:pict>
          <v:line id="Прямая соединительная линия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62pt,20.45pt" to="-162pt,8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" o:allowincell="f" strokeweight=".6pt">
            <w10:wrap anchorx="margin"/>
          </v:line>
        </w:pict>
      </w:r>
      <w:r w:rsidR="000243F2" w:rsidRPr="00866456">
        <w:rPr>
          <w:b/>
          <w:sz w:val="36"/>
          <w:szCs w:val="36"/>
        </w:rPr>
        <w:t xml:space="preserve">4 ОБЩИЕ ПРАВИЛА </w:t>
      </w:r>
      <w:r w:rsidR="00DC7231">
        <w:rPr>
          <w:b/>
          <w:sz w:val="36"/>
          <w:szCs w:val="36"/>
        </w:rPr>
        <w:t>ОФОРМЛЕНИЯ КУРСОВОЙ РАБОТЫ</w:t>
      </w:r>
    </w:p>
    <w:p w:rsidR="00DC7231" w:rsidRDefault="000243F2" w:rsidP="00DF1381">
      <w:pPr>
        <w:tabs>
          <w:tab w:val="left" w:pos="0"/>
        </w:tabs>
        <w:ind w:firstLine="567"/>
        <w:jc w:val="both"/>
        <w:rPr>
          <w:b/>
          <w:sz w:val="32"/>
          <w:szCs w:val="32"/>
        </w:rPr>
      </w:pPr>
      <w:r w:rsidRPr="00866456">
        <w:rPr>
          <w:b/>
          <w:sz w:val="32"/>
          <w:szCs w:val="32"/>
        </w:rPr>
        <w:t>4</w:t>
      </w:r>
    </w:p>
    <w:p w:rsidR="000243F2" w:rsidRPr="00866456" w:rsidRDefault="000243F2" w:rsidP="00DF1381">
      <w:pPr>
        <w:tabs>
          <w:tab w:val="left" w:pos="0"/>
        </w:tabs>
        <w:ind w:firstLine="567"/>
        <w:jc w:val="both"/>
        <w:rPr>
          <w:b/>
          <w:sz w:val="32"/>
          <w:szCs w:val="32"/>
        </w:rPr>
      </w:pPr>
      <w:r w:rsidRPr="00866456">
        <w:rPr>
          <w:b/>
          <w:sz w:val="32"/>
          <w:szCs w:val="32"/>
        </w:rPr>
        <w:t>.1 Оформление текстового материала</w:t>
      </w:r>
    </w:p>
    <w:p w:rsidR="000243F2" w:rsidRPr="002941C9" w:rsidRDefault="000243F2" w:rsidP="00DF138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DF1381" w:rsidRDefault="000243F2" w:rsidP="00DF138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C262C2">
        <w:rPr>
          <w:sz w:val="28"/>
          <w:szCs w:val="28"/>
        </w:rPr>
        <w:t xml:space="preserve">Студент оформляет </w:t>
      </w:r>
      <w:r w:rsidR="00625215" w:rsidRPr="00C262C2">
        <w:rPr>
          <w:sz w:val="28"/>
          <w:szCs w:val="28"/>
        </w:rPr>
        <w:t>курсовую работу</w:t>
      </w:r>
      <w:r w:rsidRPr="00C262C2">
        <w:rPr>
          <w:sz w:val="28"/>
          <w:szCs w:val="28"/>
        </w:rPr>
        <w:t xml:space="preserve"> в соответствии с требованиями, ГОСТ 2.105-95 – ЕСКД Общие требования к текстовым документам. </w:t>
      </w:r>
      <w:r w:rsidRPr="002941C9">
        <w:rPr>
          <w:sz w:val="28"/>
          <w:szCs w:val="28"/>
        </w:rPr>
        <w:t>Текстовая часть р</w:t>
      </w:r>
      <w:r w:rsidR="00DF1381">
        <w:rPr>
          <w:sz w:val="28"/>
          <w:szCs w:val="28"/>
        </w:rPr>
        <w:t>аботы должна быть представлена</w:t>
      </w:r>
      <w:r w:rsidRPr="002941C9">
        <w:rPr>
          <w:sz w:val="28"/>
          <w:szCs w:val="28"/>
        </w:rPr>
        <w:t xml:space="preserve"> компьютерном варианте на бумаге формата А</w:t>
      </w:r>
      <w:proofErr w:type="gramStart"/>
      <w:r w:rsidRPr="002941C9">
        <w:rPr>
          <w:sz w:val="28"/>
          <w:szCs w:val="28"/>
        </w:rPr>
        <w:t>4</w:t>
      </w:r>
      <w:proofErr w:type="gramEnd"/>
      <w:r w:rsidRPr="002941C9">
        <w:rPr>
          <w:sz w:val="28"/>
          <w:szCs w:val="28"/>
        </w:rPr>
        <w:t xml:space="preserve">. Шрифт – </w:t>
      </w:r>
      <w:proofErr w:type="spellStart"/>
      <w:r w:rsidRPr="002941C9">
        <w:rPr>
          <w:sz w:val="28"/>
          <w:szCs w:val="28"/>
        </w:rPr>
        <w:t>TimesNewRoman</w:t>
      </w:r>
      <w:proofErr w:type="spellEnd"/>
      <w:r w:rsidRPr="002941C9">
        <w:rPr>
          <w:sz w:val="28"/>
          <w:szCs w:val="28"/>
        </w:rPr>
        <w:t>, размер шрифта – 14, полуторный интервал, выравнивание по ширине</w:t>
      </w:r>
      <w:r w:rsidR="00DF1381">
        <w:rPr>
          <w:sz w:val="28"/>
          <w:szCs w:val="28"/>
        </w:rPr>
        <w:t>.</w:t>
      </w:r>
      <w:r w:rsidRPr="002941C9">
        <w:rPr>
          <w:sz w:val="28"/>
          <w:szCs w:val="28"/>
        </w:rPr>
        <w:t xml:space="preserve"> Страницы должны иметь поля (рекомендуемые): нижнее – 2,5; верхнее – 2; левое – 3; прав</w:t>
      </w:r>
      <w:r>
        <w:rPr>
          <w:sz w:val="28"/>
          <w:szCs w:val="28"/>
        </w:rPr>
        <w:t>ое – 1,5. Объем курсов</w:t>
      </w:r>
      <w:r w:rsidR="00DF1381">
        <w:rPr>
          <w:sz w:val="28"/>
          <w:szCs w:val="28"/>
        </w:rPr>
        <w:t xml:space="preserve">ой работы </w:t>
      </w:r>
      <w:r>
        <w:rPr>
          <w:sz w:val="28"/>
          <w:szCs w:val="28"/>
        </w:rPr>
        <w:t xml:space="preserve">15-20 страниц. </w:t>
      </w:r>
      <w:r w:rsidRPr="002941C9">
        <w:rPr>
          <w:sz w:val="28"/>
          <w:szCs w:val="28"/>
        </w:rPr>
        <w:t xml:space="preserve">Все страницы работы должны быть пронумерованы. </w:t>
      </w:r>
    </w:p>
    <w:p w:rsidR="000243F2" w:rsidRPr="002941C9" w:rsidRDefault="000243F2" w:rsidP="00DF138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DC7231">
        <w:rPr>
          <w:sz w:val="28"/>
          <w:szCs w:val="28"/>
        </w:rPr>
        <w:t xml:space="preserve">Обязательные элементы </w:t>
      </w:r>
      <w:r w:rsidR="00625215" w:rsidRPr="00DC7231">
        <w:rPr>
          <w:sz w:val="28"/>
          <w:szCs w:val="28"/>
        </w:rPr>
        <w:t>курсовой работы</w:t>
      </w:r>
      <w:r w:rsidRPr="00DC7231">
        <w:rPr>
          <w:sz w:val="28"/>
          <w:szCs w:val="28"/>
        </w:rPr>
        <w:t xml:space="preserve"> (</w:t>
      </w:r>
      <w:r w:rsidR="00DC7231" w:rsidRPr="00DC7231">
        <w:rPr>
          <w:sz w:val="28"/>
          <w:szCs w:val="28"/>
        </w:rPr>
        <w:t>введение, содержание</w:t>
      </w:r>
      <w:r w:rsidRPr="00DC7231">
        <w:rPr>
          <w:sz w:val="28"/>
          <w:szCs w:val="28"/>
        </w:rPr>
        <w:t>, список используемой литерат</w:t>
      </w:r>
      <w:r w:rsidR="00DC7231" w:rsidRPr="00DC7231">
        <w:rPr>
          <w:sz w:val="28"/>
          <w:szCs w:val="28"/>
        </w:rPr>
        <w:t xml:space="preserve">уры, приложение) печатаются </w:t>
      </w:r>
      <w:proofErr w:type="gramStart"/>
      <w:r w:rsidR="00DC7231" w:rsidRPr="00DC7231">
        <w:rPr>
          <w:sz w:val="28"/>
          <w:szCs w:val="28"/>
        </w:rPr>
        <w:t xml:space="preserve">по </w:t>
      </w:r>
      <w:r w:rsidRPr="00DC7231">
        <w:rPr>
          <w:sz w:val="28"/>
          <w:szCs w:val="28"/>
        </w:rPr>
        <w:t>се</w:t>
      </w:r>
      <w:r w:rsidR="00DC7231">
        <w:rPr>
          <w:sz w:val="28"/>
          <w:szCs w:val="28"/>
        </w:rPr>
        <w:t>редине</w:t>
      </w:r>
      <w:proofErr w:type="gramEnd"/>
      <w:r w:rsidR="00DC7231">
        <w:rPr>
          <w:sz w:val="28"/>
          <w:szCs w:val="28"/>
        </w:rPr>
        <w:t xml:space="preserve"> строки</w:t>
      </w:r>
      <w:r w:rsidRPr="00DC7231">
        <w:rPr>
          <w:sz w:val="28"/>
          <w:szCs w:val="28"/>
        </w:rPr>
        <w:t>.</w:t>
      </w:r>
    </w:p>
    <w:p w:rsidR="000243F2" w:rsidRPr="002941C9" w:rsidRDefault="000243F2" w:rsidP="00DF138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>Весь текст работы должен быть разбит на составные части. Разбивка текста производится делением его на разделы и подразделы</w:t>
      </w:r>
      <w:r w:rsidR="00DF1381">
        <w:rPr>
          <w:sz w:val="28"/>
          <w:szCs w:val="28"/>
        </w:rPr>
        <w:t xml:space="preserve">. </w:t>
      </w:r>
      <w:r w:rsidRPr="002941C9">
        <w:rPr>
          <w:sz w:val="28"/>
          <w:szCs w:val="28"/>
        </w:rPr>
        <w:t>Названия разделов и подразделов должны отражать их основное содержание и раскрывать тему работы.</w:t>
      </w:r>
    </w:p>
    <w:p w:rsidR="000243F2" w:rsidRPr="002941C9" w:rsidRDefault="000243F2" w:rsidP="00DF138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>При делении работы на разделы (согласно ГОСТ 2.105-95) их обозначают порядковыми номерами – арабскими цифрами без точки и записывают с абзацного отступа.</w:t>
      </w:r>
      <w:r w:rsidR="00C0013C">
        <w:rPr>
          <w:sz w:val="28"/>
          <w:szCs w:val="28"/>
        </w:rPr>
        <w:t xml:space="preserve"> При необходимости подразделы </w:t>
      </w:r>
      <w:r w:rsidRPr="002941C9">
        <w:rPr>
          <w:sz w:val="28"/>
          <w:szCs w:val="28"/>
        </w:rPr>
        <w:t xml:space="preserve">могут делиться на пункты. </w:t>
      </w:r>
      <w:r w:rsidRPr="002941C9">
        <w:rPr>
          <w:b/>
          <w:i/>
          <w:sz w:val="28"/>
          <w:szCs w:val="28"/>
        </w:rPr>
        <w:t>Номер пункта</w:t>
      </w:r>
      <w:r w:rsidRPr="002941C9">
        <w:rPr>
          <w:sz w:val="28"/>
          <w:szCs w:val="28"/>
        </w:rPr>
        <w:t xml:space="preserve"> должен сос</w:t>
      </w:r>
      <w:r w:rsidR="00C0013C">
        <w:rPr>
          <w:sz w:val="28"/>
          <w:szCs w:val="28"/>
        </w:rPr>
        <w:t>тоять из номеров раздела</w:t>
      </w:r>
      <w:r w:rsidRPr="002941C9">
        <w:rPr>
          <w:sz w:val="28"/>
          <w:szCs w:val="28"/>
        </w:rPr>
        <w:t xml:space="preserve">, подраздела </w:t>
      </w:r>
      <w:r w:rsidR="00C0013C">
        <w:rPr>
          <w:sz w:val="28"/>
          <w:szCs w:val="28"/>
        </w:rPr>
        <w:t xml:space="preserve">и пункта, разделённых точками. </w:t>
      </w:r>
      <w:r w:rsidRPr="002941C9">
        <w:rPr>
          <w:sz w:val="28"/>
          <w:szCs w:val="28"/>
        </w:rPr>
        <w:t>В конце номера раздела (подраздела), пункта (подпункта) точку не ставят.</w:t>
      </w:r>
    </w:p>
    <w:p w:rsidR="000243F2" w:rsidRPr="002941C9" w:rsidRDefault="000243F2" w:rsidP="00DF138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>Если раздел или подраздел состоит из одного пункта, он также нумеруется. Пункты при необходимости, могут быть разбиты на подпункты, которые должны иметь порядковую нумерацию в пределах каждого пункта, например</w:t>
      </w:r>
      <w:r w:rsidRPr="002941C9">
        <w:rPr>
          <w:i/>
          <w:iCs/>
          <w:sz w:val="28"/>
          <w:szCs w:val="28"/>
        </w:rPr>
        <w:t>: 4.2.1.1, 4.2.1.2, 4.2.1.3</w:t>
      </w:r>
      <w:r w:rsidRPr="002941C9">
        <w:rPr>
          <w:sz w:val="28"/>
          <w:szCs w:val="28"/>
        </w:rPr>
        <w:t xml:space="preserve"> и т. д.</w:t>
      </w:r>
    </w:p>
    <w:p w:rsidR="000243F2" w:rsidRPr="002941C9" w:rsidRDefault="000243F2" w:rsidP="00DF138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>Каждый пункт, подпункт и перечисление записывают с абзацного отступа. Разделы (главы), подразделы должны иметь заголовки. Пункты, как правило, заголовков не имеют. Наименование разделов должно быть кратким и записываться в виде заголовков (в красную строку) жирным шрифтом, без подчеркивания и без точки в конце. Заголовки должны четко и кратко отр</w:t>
      </w:r>
      <w:r w:rsidR="00C0013C">
        <w:rPr>
          <w:sz w:val="28"/>
          <w:szCs w:val="28"/>
        </w:rPr>
        <w:t>ажать содержание разделов, подразделов</w:t>
      </w:r>
      <w:r w:rsidRPr="002941C9">
        <w:rPr>
          <w:sz w:val="28"/>
          <w:szCs w:val="28"/>
        </w:rPr>
        <w:t xml:space="preserve">, пунктов. </w:t>
      </w:r>
    </w:p>
    <w:p w:rsidR="000243F2" w:rsidRPr="002941C9" w:rsidRDefault="000243F2" w:rsidP="00DF138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>Нумерация страниц основного текста  и приложений, входящих в состав работы, должна быть сквозная.</w:t>
      </w:r>
    </w:p>
    <w:p w:rsidR="000243F2" w:rsidRPr="002941C9" w:rsidRDefault="000243F2" w:rsidP="00DF138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941C9">
        <w:rPr>
          <w:bCs/>
          <w:sz w:val="28"/>
          <w:szCs w:val="28"/>
        </w:rPr>
        <w:t xml:space="preserve">В основной части работы должны присутствовать таблицы, схемы, графики с соответствующими ссылками и комментариями. </w:t>
      </w:r>
    </w:p>
    <w:p w:rsidR="000243F2" w:rsidRPr="002941C9" w:rsidRDefault="000243F2" w:rsidP="00DF138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 xml:space="preserve">В работе должны применяться научные и специальные термины, обозначения и определения, установленные соответствующими стандартами, а при их отсутствии – общепринятые в специальной и научной литературе. Если принята специфическая терминология,  то перед списком литературы должен быть перечень принятых терминов с соответствующими </w:t>
      </w:r>
      <w:r w:rsidRPr="002941C9">
        <w:rPr>
          <w:sz w:val="28"/>
          <w:szCs w:val="28"/>
        </w:rPr>
        <w:lastRenderedPageBreak/>
        <w:t>разъяснениями. Перече</w:t>
      </w:r>
      <w:r>
        <w:rPr>
          <w:sz w:val="28"/>
          <w:szCs w:val="28"/>
        </w:rPr>
        <w:t>нь включают в содержание работы.</w:t>
      </w:r>
    </w:p>
    <w:p w:rsidR="000243F2" w:rsidRPr="002941C9" w:rsidRDefault="000243F2" w:rsidP="00DF1381">
      <w:pPr>
        <w:pStyle w:val="2"/>
        <w:tabs>
          <w:tab w:val="left" w:pos="0"/>
        </w:tabs>
        <w:spacing w:before="0" w:after="0"/>
        <w:ind w:left="1070" w:firstLine="567"/>
        <w:jc w:val="both"/>
        <w:rPr>
          <w:rFonts w:ascii="Times New Roman" w:hAnsi="Times New Roman"/>
          <w:i w:val="0"/>
        </w:rPr>
      </w:pPr>
      <w:bookmarkStart w:id="4" w:name="_Toc148855330"/>
    </w:p>
    <w:p w:rsidR="000243F2" w:rsidRPr="00866456" w:rsidRDefault="000243F2" w:rsidP="00DF1381">
      <w:pPr>
        <w:pStyle w:val="2"/>
        <w:tabs>
          <w:tab w:val="left" w:pos="0"/>
        </w:tabs>
        <w:spacing w:before="0" w:after="0"/>
        <w:ind w:firstLine="567"/>
        <w:jc w:val="both"/>
        <w:rPr>
          <w:rFonts w:ascii="Times New Roman" w:hAnsi="Times New Roman"/>
          <w:i w:val="0"/>
          <w:sz w:val="32"/>
          <w:szCs w:val="32"/>
        </w:rPr>
      </w:pPr>
      <w:r w:rsidRPr="00866456">
        <w:rPr>
          <w:rFonts w:ascii="Times New Roman" w:hAnsi="Times New Roman"/>
          <w:i w:val="0"/>
          <w:sz w:val="32"/>
          <w:szCs w:val="32"/>
        </w:rPr>
        <w:t>4.2 Оформление иллюстраций</w:t>
      </w:r>
      <w:bookmarkEnd w:id="4"/>
    </w:p>
    <w:p w:rsidR="000243F2" w:rsidRPr="002941C9" w:rsidRDefault="000243F2" w:rsidP="00DF138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0243F2" w:rsidRPr="002941C9" w:rsidRDefault="000243F2" w:rsidP="00DF138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>Все иллюстрации, помещаемые в работу, должны быть тщательно подобраны, ясно и четко выполнены. Рисунки и диаграммы должны иметь прямое отношение к тексту, без лишних изображений и данных, которые нигде не поясняются. Количество иллюстраций в работе должно быть достаточным для пояснения излагаемого текста. Иллюстрации следует размещать как можно ближе к соответствующим частям текста. На все иллюстрации должны быть ссылки в тексте работы/проекта. Наименования, приводимые в тексте и на иллюстрациях, должны быть одинаковыми.</w:t>
      </w:r>
    </w:p>
    <w:p w:rsidR="000243F2" w:rsidRPr="002941C9" w:rsidRDefault="000243F2" w:rsidP="00DF138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 xml:space="preserve">Ссылки на иллюстрации разрешается помещать в скобках в соответствующем месте текста, без указания </w:t>
      </w:r>
      <w:r w:rsidRPr="002941C9">
        <w:rPr>
          <w:i/>
          <w:iCs/>
          <w:sz w:val="28"/>
          <w:szCs w:val="28"/>
        </w:rPr>
        <w:t>см.</w:t>
      </w:r>
      <w:r w:rsidRPr="002941C9">
        <w:rPr>
          <w:sz w:val="28"/>
          <w:szCs w:val="28"/>
        </w:rPr>
        <w:t xml:space="preserve"> (смотри). Ссылки на ранее упомянутые иллюстрации записывают, сокращенным словом </w:t>
      </w:r>
      <w:r w:rsidRPr="002941C9">
        <w:rPr>
          <w:i/>
          <w:iCs/>
          <w:sz w:val="28"/>
          <w:szCs w:val="28"/>
        </w:rPr>
        <w:t>смотри</w:t>
      </w:r>
      <w:r w:rsidRPr="002941C9">
        <w:rPr>
          <w:sz w:val="28"/>
          <w:szCs w:val="28"/>
        </w:rPr>
        <w:t>, например,</w:t>
      </w:r>
      <w:r w:rsidRPr="002941C9">
        <w:rPr>
          <w:i/>
          <w:iCs/>
          <w:sz w:val="28"/>
          <w:szCs w:val="28"/>
        </w:rPr>
        <w:t xml:space="preserve"> см. рисунок 3.</w:t>
      </w:r>
    </w:p>
    <w:p w:rsidR="000243F2" w:rsidRPr="002941C9" w:rsidRDefault="000243F2" w:rsidP="00DF138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 xml:space="preserve">Размещаемые в тексте  иллюстрации следует нумеровать арабскими цифрами, например: </w:t>
      </w:r>
      <w:r w:rsidRPr="002941C9">
        <w:rPr>
          <w:i/>
          <w:iCs/>
          <w:sz w:val="28"/>
          <w:szCs w:val="28"/>
        </w:rPr>
        <w:t>Рисунок 1, Рисунок 2</w:t>
      </w:r>
      <w:r w:rsidRPr="002941C9">
        <w:rPr>
          <w:sz w:val="28"/>
          <w:szCs w:val="28"/>
        </w:rPr>
        <w:t xml:space="preserve"> и т.д. Допускается нумеровать иллюст</w:t>
      </w:r>
      <w:r w:rsidR="00C0013C">
        <w:rPr>
          <w:sz w:val="28"/>
          <w:szCs w:val="28"/>
        </w:rPr>
        <w:t>рации в пределах раздела</w:t>
      </w:r>
      <w:r w:rsidRPr="002941C9">
        <w:rPr>
          <w:sz w:val="28"/>
          <w:szCs w:val="28"/>
        </w:rPr>
        <w:t>. В этом случае номер иллюстрации должен состоять из номера раздела и по</w:t>
      </w:r>
      <w:r w:rsidR="00C0013C">
        <w:rPr>
          <w:sz w:val="28"/>
          <w:szCs w:val="28"/>
        </w:rPr>
        <w:t xml:space="preserve">рядкового номера иллюстрации, </w:t>
      </w:r>
      <w:r w:rsidRPr="002941C9">
        <w:rPr>
          <w:sz w:val="28"/>
          <w:szCs w:val="28"/>
        </w:rPr>
        <w:t xml:space="preserve">например </w:t>
      </w:r>
      <w:r w:rsidRPr="002941C9">
        <w:rPr>
          <w:i/>
          <w:iCs/>
          <w:sz w:val="28"/>
          <w:szCs w:val="28"/>
        </w:rPr>
        <w:t>Рисунок 1.1.</w:t>
      </w:r>
    </w:p>
    <w:p w:rsidR="000243F2" w:rsidRPr="002941C9" w:rsidRDefault="000243F2" w:rsidP="00DF138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>Надписи, загромождающие рисунок, чертеж или схему, необходимо помещать в тексте или под иллюстрацией.</w:t>
      </w:r>
    </w:p>
    <w:p w:rsidR="000243F2" w:rsidRPr="002941C9" w:rsidRDefault="000243F2" w:rsidP="00DF138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0243F2" w:rsidRPr="00866456" w:rsidRDefault="00C0013C" w:rsidP="00DF1381">
      <w:pPr>
        <w:shd w:val="clear" w:color="auto" w:fill="FFFFFF"/>
        <w:tabs>
          <w:tab w:val="left" w:pos="0"/>
        </w:tabs>
        <w:ind w:firstLine="567"/>
        <w:jc w:val="both"/>
        <w:rPr>
          <w:b/>
          <w:color w:val="000000"/>
          <w:spacing w:val="-2"/>
          <w:sz w:val="32"/>
          <w:szCs w:val="32"/>
        </w:rPr>
      </w:pPr>
      <w:r>
        <w:rPr>
          <w:b/>
          <w:color w:val="000000"/>
          <w:spacing w:val="-2"/>
          <w:sz w:val="32"/>
          <w:szCs w:val="32"/>
        </w:rPr>
        <w:t xml:space="preserve">4.3 </w:t>
      </w:r>
      <w:r w:rsidR="000243F2" w:rsidRPr="00866456">
        <w:rPr>
          <w:b/>
          <w:color w:val="000000"/>
          <w:spacing w:val="-2"/>
          <w:sz w:val="32"/>
          <w:szCs w:val="32"/>
        </w:rPr>
        <w:t>Оформление приложений</w:t>
      </w:r>
    </w:p>
    <w:p w:rsidR="000243F2" w:rsidRPr="002941C9" w:rsidRDefault="000243F2" w:rsidP="00DF1381">
      <w:pPr>
        <w:shd w:val="clear" w:color="auto" w:fill="FFFFFF"/>
        <w:tabs>
          <w:tab w:val="left" w:pos="0"/>
        </w:tabs>
        <w:ind w:firstLine="567"/>
        <w:jc w:val="both"/>
        <w:rPr>
          <w:b/>
          <w:color w:val="000000"/>
          <w:spacing w:val="-2"/>
          <w:sz w:val="28"/>
          <w:szCs w:val="28"/>
        </w:rPr>
      </w:pPr>
    </w:p>
    <w:p w:rsidR="000243F2" w:rsidRPr="002941C9" w:rsidRDefault="000243F2" w:rsidP="00DF138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приложениях курсового </w:t>
      </w:r>
      <w:r w:rsidRPr="002941C9">
        <w:rPr>
          <w:sz w:val="28"/>
          <w:szCs w:val="28"/>
        </w:rPr>
        <w:t xml:space="preserve">проекта помещают материал, дополняющий основной текст. </w:t>
      </w:r>
    </w:p>
    <w:p w:rsidR="000243F2" w:rsidRPr="002941C9" w:rsidRDefault="000243F2" w:rsidP="00DF138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>Приложениями могут быть:</w:t>
      </w:r>
    </w:p>
    <w:p w:rsidR="000243F2" w:rsidRPr="002941C9" w:rsidRDefault="000243F2" w:rsidP="00C0013C">
      <w:pPr>
        <w:numPr>
          <w:ilvl w:val="0"/>
          <w:numId w:val="5"/>
        </w:numPr>
        <w:tabs>
          <w:tab w:val="left" w:pos="0"/>
          <w:tab w:val="left" w:pos="709"/>
        </w:tabs>
        <w:ind w:left="709" w:hanging="142"/>
        <w:jc w:val="both"/>
        <w:rPr>
          <w:sz w:val="28"/>
          <w:szCs w:val="28"/>
        </w:rPr>
      </w:pPr>
      <w:r w:rsidRPr="002941C9">
        <w:rPr>
          <w:sz w:val="28"/>
          <w:szCs w:val="28"/>
        </w:rPr>
        <w:t>графики, диаграммы;</w:t>
      </w:r>
    </w:p>
    <w:p w:rsidR="000243F2" w:rsidRPr="002941C9" w:rsidRDefault="000243F2" w:rsidP="00C0013C">
      <w:pPr>
        <w:numPr>
          <w:ilvl w:val="0"/>
          <w:numId w:val="5"/>
        </w:numPr>
        <w:tabs>
          <w:tab w:val="left" w:pos="0"/>
          <w:tab w:val="left" w:pos="709"/>
        </w:tabs>
        <w:ind w:left="709" w:hanging="142"/>
        <w:jc w:val="both"/>
        <w:rPr>
          <w:sz w:val="28"/>
          <w:szCs w:val="28"/>
        </w:rPr>
      </w:pPr>
      <w:r w:rsidRPr="002941C9">
        <w:rPr>
          <w:sz w:val="28"/>
          <w:szCs w:val="28"/>
        </w:rPr>
        <w:t>таблиц</w:t>
      </w:r>
      <w:r>
        <w:rPr>
          <w:sz w:val="28"/>
          <w:szCs w:val="28"/>
        </w:rPr>
        <w:t>ы формата А</w:t>
      </w:r>
      <w:proofErr w:type="gramStart"/>
      <w:r>
        <w:rPr>
          <w:sz w:val="28"/>
          <w:szCs w:val="28"/>
        </w:rPr>
        <w:t>4</w:t>
      </w:r>
      <w:proofErr w:type="gramEnd"/>
      <w:r w:rsidRPr="002941C9">
        <w:rPr>
          <w:sz w:val="28"/>
          <w:szCs w:val="28"/>
        </w:rPr>
        <w:t xml:space="preserve">, </w:t>
      </w:r>
    </w:p>
    <w:p w:rsidR="000243F2" w:rsidRPr="002941C9" w:rsidRDefault="000243F2" w:rsidP="00C0013C">
      <w:pPr>
        <w:numPr>
          <w:ilvl w:val="0"/>
          <w:numId w:val="5"/>
        </w:numPr>
        <w:tabs>
          <w:tab w:val="left" w:pos="0"/>
          <w:tab w:val="left" w:pos="709"/>
        </w:tabs>
        <w:ind w:left="709" w:hanging="142"/>
        <w:jc w:val="both"/>
        <w:rPr>
          <w:sz w:val="28"/>
          <w:szCs w:val="28"/>
        </w:rPr>
      </w:pPr>
      <w:r w:rsidRPr="002941C9">
        <w:rPr>
          <w:sz w:val="28"/>
          <w:szCs w:val="28"/>
        </w:rPr>
        <w:t>статистические данные;</w:t>
      </w:r>
    </w:p>
    <w:p w:rsidR="000243F2" w:rsidRDefault="00C0013C" w:rsidP="00C0013C">
      <w:pPr>
        <w:numPr>
          <w:ilvl w:val="0"/>
          <w:numId w:val="5"/>
        </w:numPr>
        <w:tabs>
          <w:tab w:val="left" w:pos="0"/>
          <w:tab w:val="left" w:pos="709"/>
        </w:tabs>
        <w:ind w:left="709" w:hanging="142"/>
        <w:jc w:val="both"/>
        <w:rPr>
          <w:sz w:val="28"/>
          <w:szCs w:val="28"/>
        </w:rPr>
      </w:pPr>
      <w:r>
        <w:rPr>
          <w:sz w:val="28"/>
          <w:szCs w:val="28"/>
        </w:rPr>
        <w:t>фотографии.</w:t>
      </w:r>
      <w:r w:rsidR="000243F2" w:rsidRPr="002941C9">
        <w:rPr>
          <w:sz w:val="28"/>
          <w:szCs w:val="28"/>
        </w:rPr>
        <w:t xml:space="preserve"> </w:t>
      </w:r>
    </w:p>
    <w:p w:rsidR="000243F2" w:rsidRPr="002941C9" w:rsidRDefault="000243F2" w:rsidP="00DF138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>Приложения оформляют как продолжение основного на последующих ее листах или в виде самостоятельного документа.</w:t>
      </w:r>
    </w:p>
    <w:p w:rsidR="000243F2" w:rsidRPr="002941C9" w:rsidRDefault="000243F2" w:rsidP="00DF138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941C9">
        <w:rPr>
          <w:spacing w:val="-4"/>
          <w:sz w:val="28"/>
          <w:szCs w:val="28"/>
        </w:rPr>
        <w:t>В основном тексте на все приложения должны быть даны ссылки.</w:t>
      </w:r>
    </w:p>
    <w:p w:rsidR="000243F2" w:rsidRPr="002941C9" w:rsidRDefault="000243F2" w:rsidP="00DF138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 xml:space="preserve">Приложения располагают в последовательности ссылок на них в тексте. Каждое приложение должно начинаться с нового листа (страницы) с указанием наверху страницы слова  </w:t>
      </w:r>
      <w:r w:rsidRPr="002941C9">
        <w:rPr>
          <w:i/>
          <w:iCs/>
          <w:sz w:val="28"/>
          <w:szCs w:val="28"/>
        </w:rPr>
        <w:t>Приложение</w:t>
      </w:r>
      <w:r w:rsidRPr="002941C9">
        <w:rPr>
          <w:sz w:val="28"/>
          <w:szCs w:val="28"/>
        </w:rPr>
        <w:t xml:space="preserve"> и номера.</w:t>
      </w:r>
    </w:p>
    <w:p w:rsidR="000243F2" w:rsidRPr="002941C9" w:rsidRDefault="000243F2" w:rsidP="00DF138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6F58AB">
        <w:rPr>
          <w:sz w:val="28"/>
          <w:szCs w:val="28"/>
        </w:rPr>
        <w:t xml:space="preserve">Приложения обозначают </w:t>
      </w:r>
      <w:r w:rsidR="006F58AB">
        <w:rPr>
          <w:sz w:val="28"/>
          <w:szCs w:val="28"/>
        </w:rPr>
        <w:t>заглавными буквами.</w:t>
      </w:r>
      <w:r w:rsidRPr="002941C9">
        <w:rPr>
          <w:sz w:val="28"/>
          <w:szCs w:val="28"/>
        </w:rPr>
        <w:t xml:space="preserve"> </w:t>
      </w:r>
    </w:p>
    <w:p w:rsidR="000243F2" w:rsidRPr="002941C9" w:rsidRDefault="000243F2" w:rsidP="00DF1381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2941C9">
        <w:rPr>
          <w:sz w:val="28"/>
          <w:szCs w:val="28"/>
        </w:rPr>
        <w:t xml:space="preserve">Приложение должно иметь заголовок, который записывают с прописной буквы отдельной строкой. </w:t>
      </w:r>
    </w:p>
    <w:p w:rsidR="000243F2" w:rsidRDefault="000243F2" w:rsidP="00DF138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6F58AB" w:rsidRDefault="006F58AB" w:rsidP="00DF138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0243F2" w:rsidRPr="00866456" w:rsidRDefault="000243F2" w:rsidP="00DF1381">
      <w:pPr>
        <w:tabs>
          <w:tab w:val="left" w:pos="0"/>
        </w:tabs>
        <w:ind w:firstLine="567"/>
        <w:jc w:val="both"/>
        <w:rPr>
          <w:b/>
          <w:caps/>
          <w:sz w:val="32"/>
          <w:szCs w:val="32"/>
        </w:rPr>
      </w:pPr>
      <w:r w:rsidRPr="00866456">
        <w:rPr>
          <w:b/>
          <w:sz w:val="32"/>
          <w:szCs w:val="32"/>
        </w:rPr>
        <w:lastRenderedPageBreak/>
        <w:t>4.4 Требования к лингви</w:t>
      </w:r>
      <w:r w:rsidR="00C0013C">
        <w:rPr>
          <w:b/>
          <w:sz w:val="32"/>
          <w:szCs w:val="32"/>
        </w:rPr>
        <w:t>стическому оформлению курсовой работы</w:t>
      </w:r>
    </w:p>
    <w:p w:rsidR="000243F2" w:rsidRPr="00E829C2" w:rsidRDefault="000243F2" w:rsidP="00DF1381">
      <w:pPr>
        <w:tabs>
          <w:tab w:val="left" w:pos="0"/>
        </w:tabs>
        <w:ind w:firstLine="567"/>
        <w:jc w:val="both"/>
        <w:rPr>
          <w:sz w:val="28"/>
          <w:szCs w:val="28"/>
        </w:rPr>
      </w:pPr>
    </w:p>
    <w:p w:rsidR="000243F2" w:rsidRPr="00E829C2" w:rsidRDefault="00625215" w:rsidP="00DF138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</w:t>
      </w:r>
      <w:r w:rsidR="000243F2">
        <w:rPr>
          <w:sz w:val="28"/>
          <w:szCs w:val="28"/>
        </w:rPr>
        <w:t xml:space="preserve"> долж</w:t>
      </w:r>
      <w:r>
        <w:rPr>
          <w:sz w:val="28"/>
          <w:szCs w:val="28"/>
        </w:rPr>
        <w:t>на</w:t>
      </w:r>
      <w:r w:rsidR="000243F2">
        <w:rPr>
          <w:sz w:val="28"/>
          <w:szCs w:val="28"/>
        </w:rPr>
        <w:t xml:space="preserve"> быть написан</w:t>
      </w:r>
      <w:r>
        <w:rPr>
          <w:sz w:val="28"/>
          <w:szCs w:val="28"/>
        </w:rPr>
        <w:t>а</w:t>
      </w:r>
      <w:r w:rsidR="000243F2" w:rsidRPr="00E829C2">
        <w:rPr>
          <w:sz w:val="28"/>
          <w:szCs w:val="28"/>
        </w:rPr>
        <w:t xml:space="preserve"> логически последовательно, литературным языком. Повторное употребление одного и того же слова, если это возможно, допустимо через 50 – 100 слов. Не должны употребляться как излишне пространные и сложно построенные предложения, так и чрезмерно краткие лаконичные фразы, слабо между собой связанные, допускающие двойные толкования и т. д.</w:t>
      </w:r>
    </w:p>
    <w:p w:rsidR="000243F2" w:rsidRPr="00E829C2" w:rsidRDefault="000243F2" w:rsidP="00DF1381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написании </w:t>
      </w:r>
      <w:r w:rsidR="00625215">
        <w:rPr>
          <w:sz w:val="28"/>
          <w:szCs w:val="28"/>
        </w:rPr>
        <w:t>курсовой работы</w:t>
      </w:r>
      <w:r w:rsidRPr="00E829C2">
        <w:rPr>
          <w:sz w:val="28"/>
          <w:szCs w:val="28"/>
        </w:rPr>
        <w:t xml:space="preserve"> не рекомендуется вести изложение от первого лица единственного числа: «я наблюдал», «я считаю», «по моему мнению» и т. д. Корректнее использовать местоимение «мы». Допускаются обороты с сохранением первого лица множественного числа, в которых исключается местоимение «мы», то есть фразы строятся с употреблением слов «наблюдаем», «устанавливаем», «имеем». Можно использовать выражения «на наш взгляд», «по нашему мнению», однако предпочтительнее выражать ту же мысль в безличной форме, например:</w:t>
      </w:r>
    </w:p>
    <w:p w:rsidR="000243F2" w:rsidRPr="00E829C2" w:rsidRDefault="000243F2" w:rsidP="00C0013C">
      <w:pPr>
        <w:numPr>
          <w:ilvl w:val="0"/>
          <w:numId w:val="8"/>
        </w:numPr>
        <w:tabs>
          <w:tab w:val="clear" w:pos="207"/>
          <w:tab w:val="left" w:pos="709"/>
          <w:tab w:val="left" w:pos="993"/>
        </w:tabs>
        <w:ind w:left="709" w:hanging="142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изучение практического опыта свидетельствует о том, что …,</w:t>
      </w:r>
    </w:p>
    <w:p w:rsidR="000243F2" w:rsidRPr="00E829C2" w:rsidRDefault="000243F2" w:rsidP="00C0013C">
      <w:pPr>
        <w:numPr>
          <w:ilvl w:val="0"/>
          <w:numId w:val="8"/>
        </w:numPr>
        <w:tabs>
          <w:tab w:val="clear" w:pos="207"/>
          <w:tab w:val="left" w:pos="709"/>
          <w:tab w:val="left" w:pos="993"/>
        </w:tabs>
        <w:ind w:left="709" w:hanging="142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 xml:space="preserve">на основе выполненного анализа можно утверждать …, </w:t>
      </w:r>
    </w:p>
    <w:p w:rsidR="000243F2" w:rsidRPr="00E829C2" w:rsidRDefault="000243F2" w:rsidP="00C0013C">
      <w:pPr>
        <w:numPr>
          <w:ilvl w:val="0"/>
          <w:numId w:val="8"/>
        </w:numPr>
        <w:tabs>
          <w:tab w:val="clear" w:pos="207"/>
          <w:tab w:val="left" w:pos="709"/>
          <w:tab w:val="left" w:pos="993"/>
        </w:tabs>
        <w:ind w:left="709" w:hanging="142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проведенные исследования подтвердили…;</w:t>
      </w:r>
    </w:p>
    <w:p w:rsidR="000243F2" w:rsidRPr="00E829C2" w:rsidRDefault="000243F2" w:rsidP="00C0013C">
      <w:pPr>
        <w:numPr>
          <w:ilvl w:val="0"/>
          <w:numId w:val="8"/>
        </w:numPr>
        <w:tabs>
          <w:tab w:val="clear" w:pos="207"/>
          <w:tab w:val="left" w:pos="709"/>
          <w:tab w:val="left" w:pos="993"/>
        </w:tabs>
        <w:ind w:left="709" w:hanging="142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представляется целесообразным отметить;</w:t>
      </w:r>
    </w:p>
    <w:p w:rsidR="000243F2" w:rsidRPr="00E829C2" w:rsidRDefault="000243F2" w:rsidP="00C0013C">
      <w:pPr>
        <w:numPr>
          <w:ilvl w:val="0"/>
          <w:numId w:val="8"/>
        </w:numPr>
        <w:tabs>
          <w:tab w:val="clear" w:pos="207"/>
          <w:tab w:val="left" w:pos="709"/>
          <w:tab w:val="left" w:pos="993"/>
        </w:tabs>
        <w:ind w:left="709" w:hanging="142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установлено, что;</w:t>
      </w:r>
    </w:p>
    <w:p w:rsidR="000243F2" w:rsidRPr="00E829C2" w:rsidRDefault="000243F2" w:rsidP="00C0013C">
      <w:pPr>
        <w:numPr>
          <w:ilvl w:val="0"/>
          <w:numId w:val="8"/>
        </w:numPr>
        <w:tabs>
          <w:tab w:val="clear" w:pos="207"/>
          <w:tab w:val="left" w:pos="709"/>
          <w:tab w:val="left" w:pos="993"/>
        </w:tabs>
        <w:ind w:left="709" w:hanging="142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делается вывод о…;</w:t>
      </w:r>
    </w:p>
    <w:p w:rsidR="000243F2" w:rsidRPr="00E829C2" w:rsidRDefault="000243F2" w:rsidP="00C0013C">
      <w:pPr>
        <w:numPr>
          <w:ilvl w:val="0"/>
          <w:numId w:val="8"/>
        </w:numPr>
        <w:tabs>
          <w:tab w:val="clear" w:pos="207"/>
          <w:tab w:val="left" w:pos="709"/>
          <w:tab w:val="left" w:pos="993"/>
        </w:tabs>
        <w:ind w:left="709" w:hanging="142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следует подчеркнуть, выделить;</w:t>
      </w:r>
    </w:p>
    <w:p w:rsidR="000243F2" w:rsidRPr="00E829C2" w:rsidRDefault="000243F2" w:rsidP="00C0013C">
      <w:pPr>
        <w:numPr>
          <w:ilvl w:val="0"/>
          <w:numId w:val="8"/>
        </w:numPr>
        <w:tabs>
          <w:tab w:val="clear" w:pos="207"/>
          <w:tab w:val="left" w:pos="709"/>
          <w:tab w:val="left" w:pos="993"/>
        </w:tabs>
        <w:ind w:left="709" w:hanging="142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можно сделать вывод о том, что;</w:t>
      </w:r>
    </w:p>
    <w:p w:rsidR="000243F2" w:rsidRPr="00E829C2" w:rsidRDefault="000243F2" w:rsidP="00C0013C">
      <w:pPr>
        <w:numPr>
          <w:ilvl w:val="0"/>
          <w:numId w:val="8"/>
        </w:numPr>
        <w:tabs>
          <w:tab w:val="clear" w:pos="207"/>
          <w:tab w:val="left" w:pos="709"/>
          <w:tab w:val="left" w:pos="993"/>
        </w:tabs>
        <w:ind w:left="709" w:hanging="142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необходимо рассмотреть, изучить, дополнить;</w:t>
      </w:r>
    </w:p>
    <w:p w:rsidR="000243F2" w:rsidRPr="00E829C2" w:rsidRDefault="000243F2" w:rsidP="00C0013C">
      <w:pPr>
        <w:numPr>
          <w:ilvl w:val="0"/>
          <w:numId w:val="8"/>
        </w:numPr>
        <w:tabs>
          <w:tab w:val="clear" w:pos="207"/>
          <w:tab w:val="left" w:pos="709"/>
          <w:tab w:val="left" w:pos="993"/>
        </w:tabs>
        <w:ind w:left="709" w:hanging="142"/>
        <w:jc w:val="both"/>
        <w:rPr>
          <w:sz w:val="28"/>
          <w:szCs w:val="28"/>
        </w:rPr>
      </w:pPr>
      <w:r w:rsidRPr="00E829C2">
        <w:rPr>
          <w:i/>
          <w:sz w:val="28"/>
          <w:szCs w:val="28"/>
        </w:rPr>
        <w:t>в работе рассматриваются, анализируются...</w:t>
      </w:r>
    </w:p>
    <w:p w:rsidR="000243F2" w:rsidRPr="00E829C2" w:rsidRDefault="000243F2" w:rsidP="00C0013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написании </w:t>
      </w:r>
      <w:r w:rsidR="00625215">
        <w:rPr>
          <w:sz w:val="28"/>
          <w:szCs w:val="28"/>
        </w:rPr>
        <w:t>курсовой работы</w:t>
      </w:r>
      <w:r w:rsidRPr="00E829C2">
        <w:rPr>
          <w:sz w:val="28"/>
          <w:szCs w:val="28"/>
        </w:rPr>
        <w:t xml:space="preserve"> необходимо пользоваться языком научного изложения. Здесь могут быть использованы следующие слова и выражения:</w:t>
      </w:r>
    </w:p>
    <w:p w:rsidR="000243F2" w:rsidRPr="00E829C2" w:rsidRDefault="000243F2" w:rsidP="00C0013C">
      <w:pPr>
        <w:widowControl/>
        <w:numPr>
          <w:ilvl w:val="0"/>
          <w:numId w:val="9"/>
        </w:numPr>
        <w:suppressAutoHyphens/>
        <w:autoSpaceDE/>
        <w:adjustRightInd/>
        <w:ind w:left="0" w:firstLine="56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>для указания на последовательность развития мысли и временную соотнесенность:</w:t>
      </w:r>
    </w:p>
    <w:p w:rsidR="000243F2" w:rsidRPr="00E829C2" w:rsidRDefault="000243F2" w:rsidP="00C0013C">
      <w:pPr>
        <w:numPr>
          <w:ilvl w:val="0"/>
          <w:numId w:val="10"/>
        </w:numPr>
        <w:ind w:left="1276" w:hanging="357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прежде всего, сначала, в первую очередь;</w:t>
      </w:r>
    </w:p>
    <w:p w:rsidR="000243F2" w:rsidRPr="00E829C2" w:rsidRDefault="000243F2" w:rsidP="00C0013C">
      <w:pPr>
        <w:numPr>
          <w:ilvl w:val="0"/>
          <w:numId w:val="10"/>
        </w:numPr>
        <w:ind w:left="1276"/>
        <w:jc w:val="both"/>
        <w:rPr>
          <w:i/>
          <w:sz w:val="28"/>
          <w:szCs w:val="28"/>
        </w:rPr>
      </w:pPr>
      <w:proofErr w:type="gramStart"/>
      <w:r w:rsidRPr="00E829C2">
        <w:rPr>
          <w:i/>
          <w:sz w:val="28"/>
          <w:szCs w:val="28"/>
        </w:rPr>
        <w:t>во</w:t>
      </w:r>
      <w:proofErr w:type="gramEnd"/>
      <w:r w:rsidRPr="00E829C2">
        <w:rPr>
          <w:i/>
          <w:sz w:val="28"/>
          <w:szCs w:val="28"/>
        </w:rPr>
        <w:t xml:space="preserve"> – первых, во – вторых и т. д.;</w:t>
      </w:r>
    </w:p>
    <w:p w:rsidR="000243F2" w:rsidRPr="00E829C2" w:rsidRDefault="000243F2" w:rsidP="00C0013C">
      <w:pPr>
        <w:numPr>
          <w:ilvl w:val="0"/>
          <w:numId w:val="10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затем, далее, в заключение, итак, наконец;</w:t>
      </w:r>
    </w:p>
    <w:p w:rsidR="000243F2" w:rsidRPr="00E829C2" w:rsidRDefault="000243F2" w:rsidP="00C0013C">
      <w:pPr>
        <w:numPr>
          <w:ilvl w:val="0"/>
          <w:numId w:val="10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до сих пор, ранее, в предыдущих исследованиях, до настоящего времени;</w:t>
      </w:r>
    </w:p>
    <w:p w:rsidR="000243F2" w:rsidRPr="00E829C2" w:rsidRDefault="000243F2" w:rsidP="000243F2">
      <w:pPr>
        <w:numPr>
          <w:ilvl w:val="0"/>
          <w:numId w:val="10"/>
        </w:numPr>
        <w:ind w:left="1276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в последние годы, десятилетия;</w:t>
      </w:r>
    </w:p>
    <w:p w:rsidR="000243F2" w:rsidRPr="00E829C2" w:rsidRDefault="000243F2" w:rsidP="00C0013C">
      <w:pPr>
        <w:widowControl/>
        <w:numPr>
          <w:ilvl w:val="0"/>
          <w:numId w:val="11"/>
        </w:numPr>
        <w:suppressAutoHyphens/>
        <w:autoSpaceDE/>
        <w:adjustRightInd/>
        <w:ind w:left="714" w:hanging="14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>для сопоставления и противопоставления:</w:t>
      </w:r>
    </w:p>
    <w:p w:rsidR="000243F2" w:rsidRPr="00E829C2" w:rsidRDefault="000243F2" w:rsidP="00C0013C">
      <w:pPr>
        <w:numPr>
          <w:ilvl w:val="0"/>
          <w:numId w:val="10"/>
        </w:numPr>
        <w:ind w:left="1276" w:hanging="425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однако, в то время как, тем не менее, но, вместе с тем;</w:t>
      </w:r>
    </w:p>
    <w:p w:rsidR="000243F2" w:rsidRPr="00E829C2" w:rsidRDefault="000243F2" w:rsidP="00C0013C">
      <w:pPr>
        <w:numPr>
          <w:ilvl w:val="0"/>
          <w:numId w:val="10"/>
        </w:numPr>
        <w:ind w:left="1276" w:hanging="425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как…, так и…</w:t>
      </w:r>
      <w:proofErr w:type="gramStart"/>
      <w:r w:rsidRPr="00E829C2">
        <w:rPr>
          <w:i/>
          <w:sz w:val="28"/>
          <w:szCs w:val="28"/>
        </w:rPr>
        <w:t xml:space="preserve"> ;</w:t>
      </w:r>
      <w:proofErr w:type="gramEnd"/>
    </w:p>
    <w:p w:rsidR="000243F2" w:rsidRPr="00E829C2" w:rsidRDefault="000243F2" w:rsidP="00C0013C">
      <w:pPr>
        <w:numPr>
          <w:ilvl w:val="0"/>
          <w:numId w:val="10"/>
        </w:numPr>
        <w:ind w:left="1276" w:hanging="425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с одной стороны…, с другой стороны, не только…, но и;</w:t>
      </w:r>
    </w:p>
    <w:p w:rsidR="000243F2" w:rsidRPr="00E829C2" w:rsidRDefault="000243F2" w:rsidP="00C0013C">
      <w:pPr>
        <w:numPr>
          <w:ilvl w:val="0"/>
          <w:numId w:val="10"/>
        </w:numPr>
        <w:ind w:left="1276" w:hanging="425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по сравнению, в отличие, в противоположность;</w:t>
      </w:r>
    </w:p>
    <w:p w:rsidR="000243F2" w:rsidRPr="00E829C2" w:rsidRDefault="000243F2" w:rsidP="00C0013C">
      <w:pPr>
        <w:widowControl/>
        <w:numPr>
          <w:ilvl w:val="0"/>
          <w:numId w:val="12"/>
        </w:numPr>
        <w:suppressAutoHyphens/>
        <w:autoSpaceDE/>
        <w:adjustRightInd/>
        <w:ind w:left="714" w:hanging="14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>для указания на следствие, причинность:</w:t>
      </w:r>
    </w:p>
    <w:p w:rsidR="000243F2" w:rsidRPr="00E829C2" w:rsidRDefault="000243F2" w:rsidP="00C0013C">
      <w:pPr>
        <w:numPr>
          <w:ilvl w:val="0"/>
          <w:numId w:val="10"/>
        </w:numPr>
        <w:ind w:left="1276" w:hanging="425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lastRenderedPageBreak/>
        <w:t>таким образом, следовательно, итак, в связи  с этим;</w:t>
      </w:r>
    </w:p>
    <w:p w:rsidR="000243F2" w:rsidRPr="00E829C2" w:rsidRDefault="000243F2" w:rsidP="00C0013C">
      <w:pPr>
        <w:numPr>
          <w:ilvl w:val="0"/>
          <w:numId w:val="10"/>
        </w:numPr>
        <w:ind w:left="1276" w:hanging="425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отсюда следует, понятно, ясно;</w:t>
      </w:r>
    </w:p>
    <w:p w:rsidR="000243F2" w:rsidRPr="00E829C2" w:rsidRDefault="000243F2" w:rsidP="00C0013C">
      <w:pPr>
        <w:numPr>
          <w:ilvl w:val="0"/>
          <w:numId w:val="10"/>
        </w:numPr>
        <w:ind w:left="1276" w:hanging="425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это позволяет сделать вывод, заключение;</w:t>
      </w:r>
    </w:p>
    <w:p w:rsidR="000243F2" w:rsidRPr="00E829C2" w:rsidRDefault="000243F2" w:rsidP="00C0013C">
      <w:pPr>
        <w:numPr>
          <w:ilvl w:val="0"/>
          <w:numId w:val="10"/>
        </w:numPr>
        <w:ind w:left="1276" w:hanging="425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свидетельствует, говорит, дает возможность;</w:t>
      </w:r>
    </w:p>
    <w:p w:rsidR="000243F2" w:rsidRPr="00E829C2" w:rsidRDefault="000243F2" w:rsidP="00C0013C">
      <w:pPr>
        <w:numPr>
          <w:ilvl w:val="0"/>
          <w:numId w:val="10"/>
        </w:numPr>
        <w:ind w:left="1276" w:hanging="425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в результате;</w:t>
      </w:r>
    </w:p>
    <w:p w:rsidR="000243F2" w:rsidRPr="00E829C2" w:rsidRDefault="000243F2" w:rsidP="00C0013C">
      <w:pPr>
        <w:widowControl/>
        <w:numPr>
          <w:ilvl w:val="0"/>
          <w:numId w:val="13"/>
        </w:numPr>
        <w:suppressAutoHyphens/>
        <w:autoSpaceDE/>
        <w:adjustRightInd/>
        <w:ind w:left="714" w:hanging="14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>для дополнения и уточнения:</w:t>
      </w:r>
    </w:p>
    <w:p w:rsidR="000243F2" w:rsidRPr="00E829C2" w:rsidRDefault="000243F2" w:rsidP="00C0013C">
      <w:pPr>
        <w:numPr>
          <w:ilvl w:val="0"/>
          <w:numId w:val="10"/>
        </w:numPr>
        <w:ind w:left="1276" w:hanging="425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 xml:space="preserve">помимо этого, кроме того, также и, наряду </w:t>
      </w:r>
      <w:proofErr w:type="gramStart"/>
      <w:r w:rsidRPr="00E829C2">
        <w:rPr>
          <w:i/>
          <w:sz w:val="28"/>
          <w:szCs w:val="28"/>
        </w:rPr>
        <w:t>с</w:t>
      </w:r>
      <w:proofErr w:type="gramEnd"/>
      <w:r w:rsidRPr="00E829C2">
        <w:rPr>
          <w:i/>
          <w:sz w:val="28"/>
          <w:szCs w:val="28"/>
        </w:rPr>
        <w:t>, в частности;</w:t>
      </w:r>
    </w:p>
    <w:p w:rsidR="000243F2" w:rsidRPr="00E829C2" w:rsidRDefault="000243F2" w:rsidP="00C0013C">
      <w:pPr>
        <w:numPr>
          <w:ilvl w:val="0"/>
          <w:numId w:val="10"/>
        </w:numPr>
        <w:ind w:left="1276" w:hanging="425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главным образом, особенно, именно;</w:t>
      </w:r>
    </w:p>
    <w:p w:rsidR="000243F2" w:rsidRPr="00E829C2" w:rsidRDefault="000243F2" w:rsidP="00C0013C">
      <w:pPr>
        <w:widowControl/>
        <w:numPr>
          <w:ilvl w:val="0"/>
          <w:numId w:val="13"/>
        </w:numPr>
        <w:suppressAutoHyphens/>
        <w:autoSpaceDE/>
        <w:adjustRightInd/>
        <w:ind w:left="714" w:hanging="14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>для иллюстрации сказанного:</w:t>
      </w:r>
    </w:p>
    <w:p w:rsidR="000243F2" w:rsidRPr="00E829C2" w:rsidRDefault="000243F2" w:rsidP="00C0013C">
      <w:pPr>
        <w:numPr>
          <w:ilvl w:val="0"/>
          <w:numId w:val="10"/>
        </w:numPr>
        <w:ind w:left="1276" w:hanging="425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например, так;</w:t>
      </w:r>
    </w:p>
    <w:p w:rsidR="000243F2" w:rsidRPr="00E829C2" w:rsidRDefault="000243F2" w:rsidP="00C0013C">
      <w:pPr>
        <w:numPr>
          <w:ilvl w:val="0"/>
          <w:numId w:val="10"/>
        </w:numPr>
        <w:ind w:left="1276" w:hanging="425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проиллюстрируем сказанное следующим примером, приведем пример;</w:t>
      </w:r>
    </w:p>
    <w:p w:rsidR="000243F2" w:rsidRPr="00E829C2" w:rsidRDefault="000243F2" w:rsidP="00C0013C">
      <w:pPr>
        <w:numPr>
          <w:ilvl w:val="0"/>
          <w:numId w:val="10"/>
        </w:numPr>
        <w:ind w:left="1276" w:hanging="425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подтверждением  выше сказанного является;</w:t>
      </w:r>
    </w:p>
    <w:p w:rsidR="000243F2" w:rsidRPr="00E829C2" w:rsidRDefault="000243F2" w:rsidP="00C0013C">
      <w:pPr>
        <w:widowControl/>
        <w:numPr>
          <w:ilvl w:val="0"/>
          <w:numId w:val="13"/>
        </w:numPr>
        <w:suppressAutoHyphens/>
        <w:autoSpaceDE/>
        <w:adjustRightInd/>
        <w:ind w:left="714" w:hanging="14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>для ссылки на предыдущие высказывания, мнения, исследования и т.д.:</w:t>
      </w:r>
    </w:p>
    <w:p w:rsidR="000243F2" w:rsidRPr="00E829C2" w:rsidRDefault="000243F2" w:rsidP="00C0013C">
      <w:pPr>
        <w:numPr>
          <w:ilvl w:val="0"/>
          <w:numId w:val="10"/>
        </w:numPr>
        <w:tabs>
          <w:tab w:val="clear" w:pos="360"/>
          <w:tab w:val="num" w:pos="1276"/>
        </w:tabs>
        <w:ind w:left="1276" w:hanging="425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было установлено, рассмотрено, выявлено, проанализировано;</w:t>
      </w:r>
    </w:p>
    <w:p w:rsidR="000243F2" w:rsidRPr="00E829C2" w:rsidRDefault="000243F2" w:rsidP="00C0013C">
      <w:pPr>
        <w:numPr>
          <w:ilvl w:val="0"/>
          <w:numId w:val="10"/>
        </w:numPr>
        <w:tabs>
          <w:tab w:val="clear" w:pos="360"/>
          <w:tab w:val="num" w:pos="1276"/>
        </w:tabs>
        <w:ind w:left="1276" w:hanging="425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как говорилось, отмечалось, подчеркивалось;</w:t>
      </w:r>
    </w:p>
    <w:p w:rsidR="000243F2" w:rsidRPr="00E829C2" w:rsidRDefault="000243F2" w:rsidP="00C0013C">
      <w:pPr>
        <w:numPr>
          <w:ilvl w:val="0"/>
          <w:numId w:val="10"/>
        </w:numPr>
        <w:tabs>
          <w:tab w:val="clear" w:pos="360"/>
          <w:tab w:val="num" w:pos="1276"/>
        </w:tabs>
        <w:ind w:left="1276" w:hanging="425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аналогичный, подобный, идентичный анализ, результат;</w:t>
      </w:r>
    </w:p>
    <w:p w:rsidR="000243F2" w:rsidRPr="00E829C2" w:rsidRDefault="000243F2" w:rsidP="00C0013C">
      <w:pPr>
        <w:numPr>
          <w:ilvl w:val="0"/>
          <w:numId w:val="10"/>
        </w:numPr>
        <w:tabs>
          <w:tab w:val="clear" w:pos="360"/>
          <w:tab w:val="num" w:pos="1276"/>
        </w:tabs>
        <w:ind w:left="1276" w:hanging="425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по мнению Х, как отмечает Х, согласно теории Х;</w:t>
      </w:r>
    </w:p>
    <w:p w:rsidR="000243F2" w:rsidRPr="00E829C2" w:rsidRDefault="000243F2" w:rsidP="00C0013C">
      <w:pPr>
        <w:widowControl/>
        <w:numPr>
          <w:ilvl w:val="0"/>
          <w:numId w:val="14"/>
        </w:numPr>
        <w:suppressAutoHyphens/>
        <w:autoSpaceDE/>
        <w:adjustRightInd/>
        <w:ind w:left="714" w:hanging="14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>для введения новой информации:</w:t>
      </w:r>
    </w:p>
    <w:p w:rsidR="000243F2" w:rsidRPr="00E829C2" w:rsidRDefault="000243F2" w:rsidP="00C0013C">
      <w:pPr>
        <w:numPr>
          <w:ilvl w:val="0"/>
          <w:numId w:val="10"/>
        </w:numPr>
        <w:ind w:left="1276" w:hanging="425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рассмотрим следующие случаи, дополнительные примеры;</w:t>
      </w:r>
    </w:p>
    <w:p w:rsidR="000243F2" w:rsidRPr="00E829C2" w:rsidRDefault="000243F2" w:rsidP="00C0013C">
      <w:pPr>
        <w:numPr>
          <w:ilvl w:val="0"/>
          <w:numId w:val="10"/>
        </w:numPr>
        <w:ind w:left="1276" w:hanging="425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перейдем к рассмотрению, анализу, описанию;</w:t>
      </w:r>
    </w:p>
    <w:p w:rsidR="000243F2" w:rsidRPr="00E829C2" w:rsidRDefault="000243F2" w:rsidP="00C0013C">
      <w:pPr>
        <w:numPr>
          <w:ilvl w:val="0"/>
          <w:numId w:val="10"/>
        </w:numPr>
        <w:ind w:left="1276" w:hanging="425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остановимся более детально на…;</w:t>
      </w:r>
    </w:p>
    <w:p w:rsidR="000243F2" w:rsidRPr="00E829C2" w:rsidRDefault="000243F2" w:rsidP="00C0013C">
      <w:pPr>
        <w:numPr>
          <w:ilvl w:val="0"/>
          <w:numId w:val="10"/>
        </w:numPr>
        <w:ind w:left="1276" w:hanging="425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следующим вопросом является…;</w:t>
      </w:r>
    </w:p>
    <w:p w:rsidR="000243F2" w:rsidRPr="00E829C2" w:rsidRDefault="000243F2" w:rsidP="00C0013C">
      <w:pPr>
        <w:numPr>
          <w:ilvl w:val="0"/>
          <w:numId w:val="10"/>
        </w:numPr>
        <w:ind w:left="1276" w:hanging="425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еще одним важнейшим аспектом изучаемой проблемы является…;</w:t>
      </w:r>
    </w:p>
    <w:p w:rsidR="000243F2" w:rsidRPr="00E829C2" w:rsidRDefault="000243F2" w:rsidP="00C0013C">
      <w:pPr>
        <w:widowControl/>
        <w:numPr>
          <w:ilvl w:val="0"/>
          <w:numId w:val="15"/>
        </w:numPr>
        <w:suppressAutoHyphens/>
        <w:autoSpaceDE/>
        <w:adjustRightInd/>
        <w:ind w:left="714" w:hanging="14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>для выражения логических связей между частями высказывания:</w:t>
      </w:r>
    </w:p>
    <w:p w:rsidR="000243F2" w:rsidRPr="00E829C2" w:rsidRDefault="000243F2" w:rsidP="00C0013C">
      <w:pPr>
        <w:numPr>
          <w:ilvl w:val="0"/>
          <w:numId w:val="16"/>
        </w:numPr>
        <w:ind w:left="1276" w:hanging="425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как показал анализ, как было сказано выше;</w:t>
      </w:r>
    </w:p>
    <w:p w:rsidR="000243F2" w:rsidRPr="00E829C2" w:rsidRDefault="000243F2" w:rsidP="00C0013C">
      <w:pPr>
        <w:numPr>
          <w:ilvl w:val="0"/>
          <w:numId w:val="16"/>
        </w:numPr>
        <w:ind w:left="1276" w:hanging="425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на основании полученных данных;</w:t>
      </w:r>
    </w:p>
    <w:p w:rsidR="000243F2" w:rsidRPr="00E829C2" w:rsidRDefault="000243F2" w:rsidP="00C0013C">
      <w:pPr>
        <w:numPr>
          <w:ilvl w:val="0"/>
          <w:numId w:val="16"/>
        </w:numPr>
        <w:ind w:left="1276" w:hanging="425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проведенное исследование позволяет сделать вывод;</w:t>
      </w:r>
    </w:p>
    <w:p w:rsidR="000243F2" w:rsidRPr="00E829C2" w:rsidRDefault="000243F2" w:rsidP="00C0013C">
      <w:pPr>
        <w:numPr>
          <w:ilvl w:val="0"/>
          <w:numId w:val="16"/>
        </w:numPr>
        <w:ind w:left="1276" w:hanging="425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>резюмируя сказанное;</w:t>
      </w:r>
    </w:p>
    <w:p w:rsidR="000243F2" w:rsidRPr="00E829C2" w:rsidRDefault="000243F2" w:rsidP="00C0013C">
      <w:pPr>
        <w:numPr>
          <w:ilvl w:val="0"/>
          <w:numId w:val="16"/>
        </w:numPr>
        <w:ind w:left="1276" w:hanging="425"/>
        <w:jc w:val="both"/>
        <w:rPr>
          <w:i/>
          <w:sz w:val="28"/>
          <w:szCs w:val="28"/>
        </w:rPr>
      </w:pPr>
      <w:r w:rsidRPr="00E829C2">
        <w:rPr>
          <w:i/>
          <w:sz w:val="28"/>
          <w:szCs w:val="28"/>
        </w:rPr>
        <w:t xml:space="preserve">дальнейшие перспективы исследования связаны </w:t>
      </w:r>
      <w:proofErr w:type="gramStart"/>
      <w:r w:rsidRPr="00E829C2">
        <w:rPr>
          <w:i/>
          <w:sz w:val="28"/>
          <w:szCs w:val="28"/>
        </w:rPr>
        <w:t>с</w:t>
      </w:r>
      <w:proofErr w:type="gramEnd"/>
      <w:r w:rsidRPr="00E829C2">
        <w:rPr>
          <w:i/>
          <w:sz w:val="28"/>
          <w:szCs w:val="28"/>
        </w:rPr>
        <w:t>….</w:t>
      </w:r>
    </w:p>
    <w:p w:rsidR="000243F2" w:rsidRPr="00C0013C" w:rsidRDefault="000243F2" w:rsidP="00C0013C">
      <w:pPr>
        <w:ind w:firstLine="567"/>
        <w:jc w:val="both"/>
        <w:rPr>
          <w:sz w:val="28"/>
          <w:szCs w:val="28"/>
        </w:rPr>
      </w:pPr>
      <w:r w:rsidRPr="00C0013C">
        <w:rPr>
          <w:sz w:val="28"/>
          <w:szCs w:val="28"/>
        </w:rPr>
        <w:t>Письменная речь требует использования в тексте большого числа развернутых предложений, включающих придаточные предложения, причастные и деепричастные обороты. В связи с этим часто употребляются составные подчинительные союзы и клише:</w:t>
      </w:r>
    </w:p>
    <w:p w:rsidR="000243F2" w:rsidRPr="00C0013C" w:rsidRDefault="000243F2" w:rsidP="00C0013C">
      <w:pPr>
        <w:numPr>
          <w:ilvl w:val="0"/>
          <w:numId w:val="16"/>
        </w:numPr>
        <w:tabs>
          <w:tab w:val="clear" w:pos="357"/>
          <w:tab w:val="num" w:pos="709"/>
        </w:tabs>
        <w:ind w:left="0" w:firstLine="567"/>
        <w:jc w:val="both"/>
        <w:rPr>
          <w:i/>
          <w:sz w:val="28"/>
          <w:szCs w:val="28"/>
        </w:rPr>
      </w:pPr>
      <w:r w:rsidRPr="00C0013C">
        <w:rPr>
          <w:i/>
          <w:sz w:val="28"/>
          <w:szCs w:val="28"/>
        </w:rPr>
        <w:t xml:space="preserve">поскольку, благодаря тому что, в соответствии </w:t>
      </w:r>
      <w:proofErr w:type="gramStart"/>
      <w:r w:rsidRPr="00C0013C">
        <w:rPr>
          <w:i/>
          <w:sz w:val="28"/>
          <w:szCs w:val="28"/>
        </w:rPr>
        <w:t>с</w:t>
      </w:r>
      <w:proofErr w:type="gramEnd"/>
      <w:r w:rsidRPr="00C0013C">
        <w:rPr>
          <w:i/>
          <w:sz w:val="28"/>
          <w:szCs w:val="28"/>
        </w:rPr>
        <w:t>;</w:t>
      </w:r>
    </w:p>
    <w:p w:rsidR="000243F2" w:rsidRPr="00C0013C" w:rsidRDefault="000243F2" w:rsidP="00C0013C">
      <w:pPr>
        <w:numPr>
          <w:ilvl w:val="0"/>
          <w:numId w:val="16"/>
        </w:numPr>
        <w:tabs>
          <w:tab w:val="clear" w:pos="357"/>
          <w:tab w:val="num" w:pos="709"/>
        </w:tabs>
        <w:ind w:left="0" w:firstLine="567"/>
        <w:jc w:val="both"/>
        <w:rPr>
          <w:i/>
          <w:sz w:val="28"/>
          <w:szCs w:val="28"/>
        </w:rPr>
      </w:pPr>
      <w:r w:rsidRPr="00C0013C">
        <w:rPr>
          <w:i/>
          <w:sz w:val="28"/>
          <w:szCs w:val="28"/>
        </w:rPr>
        <w:t>в связи, в результате;</w:t>
      </w:r>
    </w:p>
    <w:p w:rsidR="000243F2" w:rsidRPr="00C0013C" w:rsidRDefault="000243F2" w:rsidP="00C0013C">
      <w:pPr>
        <w:numPr>
          <w:ilvl w:val="0"/>
          <w:numId w:val="16"/>
        </w:numPr>
        <w:tabs>
          <w:tab w:val="clear" w:pos="357"/>
          <w:tab w:val="num" w:pos="709"/>
        </w:tabs>
        <w:ind w:left="0" w:firstLine="567"/>
        <w:jc w:val="both"/>
        <w:rPr>
          <w:i/>
          <w:sz w:val="28"/>
          <w:szCs w:val="28"/>
        </w:rPr>
      </w:pPr>
      <w:r w:rsidRPr="00C0013C">
        <w:rPr>
          <w:i/>
          <w:sz w:val="28"/>
          <w:szCs w:val="28"/>
        </w:rPr>
        <w:t xml:space="preserve">при условии, что, несмотря </w:t>
      </w:r>
      <w:proofErr w:type="gramStart"/>
      <w:r w:rsidRPr="00C0013C">
        <w:rPr>
          <w:i/>
          <w:sz w:val="28"/>
          <w:szCs w:val="28"/>
        </w:rPr>
        <w:t>на</w:t>
      </w:r>
      <w:proofErr w:type="gramEnd"/>
      <w:r w:rsidRPr="00C0013C">
        <w:rPr>
          <w:i/>
          <w:sz w:val="28"/>
          <w:szCs w:val="28"/>
        </w:rPr>
        <w:t>;</w:t>
      </w:r>
    </w:p>
    <w:p w:rsidR="000243F2" w:rsidRPr="00C0013C" w:rsidRDefault="000243F2" w:rsidP="00C0013C">
      <w:pPr>
        <w:numPr>
          <w:ilvl w:val="0"/>
          <w:numId w:val="16"/>
        </w:numPr>
        <w:tabs>
          <w:tab w:val="clear" w:pos="357"/>
          <w:tab w:val="num" w:pos="709"/>
        </w:tabs>
        <w:ind w:left="0" w:firstLine="567"/>
        <w:jc w:val="both"/>
        <w:rPr>
          <w:i/>
          <w:sz w:val="28"/>
          <w:szCs w:val="28"/>
        </w:rPr>
      </w:pPr>
      <w:r w:rsidRPr="00C0013C">
        <w:rPr>
          <w:i/>
          <w:sz w:val="28"/>
          <w:szCs w:val="28"/>
        </w:rPr>
        <w:t xml:space="preserve">наряду </w:t>
      </w:r>
      <w:proofErr w:type="gramStart"/>
      <w:r w:rsidRPr="00C0013C">
        <w:rPr>
          <w:i/>
          <w:sz w:val="28"/>
          <w:szCs w:val="28"/>
        </w:rPr>
        <w:t>с</w:t>
      </w:r>
      <w:proofErr w:type="gramEnd"/>
      <w:r w:rsidRPr="00C0013C">
        <w:rPr>
          <w:i/>
          <w:sz w:val="28"/>
          <w:szCs w:val="28"/>
        </w:rPr>
        <w:t>…, в течение, в ходе, по мере.</w:t>
      </w:r>
    </w:p>
    <w:p w:rsidR="000243F2" w:rsidRPr="00C0013C" w:rsidRDefault="000243F2" w:rsidP="00C0013C">
      <w:pPr>
        <w:ind w:firstLine="567"/>
        <w:jc w:val="both"/>
        <w:rPr>
          <w:sz w:val="28"/>
          <w:szCs w:val="28"/>
        </w:rPr>
      </w:pPr>
      <w:r w:rsidRPr="00C0013C">
        <w:rPr>
          <w:sz w:val="28"/>
          <w:szCs w:val="28"/>
        </w:rPr>
        <w:t>Необходимо определить основные понятия по теме исследования, чтобы использование их в тексте курсового проекта было однозначным. Это означает: то или иное понятие, которое разными учеными может трактоваться по-разному, должно во всем тексте данной работы от начала до конца иметь лишь одно, четко определенное автором курсового проекта значение.</w:t>
      </w:r>
    </w:p>
    <w:p w:rsidR="000243F2" w:rsidRPr="00C0013C" w:rsidRDefault="000243F2" w:rsidP="00C0013C">
      <w:pPr>
        <w:ind w:firstLine="567"/>
        <w:jc w:val="both"/>
        <w:rPr>
          <w:sz w:val="28"/>
          <w:szCs w:val="28"/>
        </w:rPr>
      </w:pPr>
      <w:r w:rsidRPr="00C0013C">
        <w:rPr>
          <w:sz w:val="28"/>
          <w:szCs w:val="28"/>
        </w:rPr>
        <w:lastRenderedPageBreak/>
        <w:t xml:space="preserve">В </w:t>
      </w:r>
      <w:r w:rsidR="00E50413" w:rsidRPr="00C0013C">
        <w:rPr>
          <w:sz w:val="28"/>
          <w:szCs w:val="28"/>
        </w:rPr>
        <w:t>курсовой работе</w:t>
      </w:r>
      <w:r w:rsidRPr="00C0013C">
        <w:rPr>
          <w:sz w:val="28"/>
          <w:szCs w:val="28"/>
        </w:rPr>
        <w:t xml:space="preserve"> должно быть соблюдено единство стиля изложения, обеспечена орфографическая, синтаксическая и стилистическая грамотность в соответствии с нормами современного русского языка.</w:t>
      </w:r>
    </w:p>
    <w:p w:rsidR="000243F2" w:rsidRPr="00C0013C" w:rsidRDefault="000243F2" w:rsidP="00C0013C">
      <w:pPr>
        <w:ind w:firstLine="567"/>
        <w:jc w:val="both"/>
        <w:rPr>
          <w:sz w:val="28"/>
          <w:szCs w:val="28"/>
        </w:rPr>
      </w:pPr>
    </w:p>
    <w:p w:rsidR="000243F2" w:rsidRPr="00C0013C" w:rsidRDefault="000243F2" w:rsidP="00C0013C">
      <w:pPr>
        <w:ind w:firstLine="567"/>
        <w:jc w:val="both"/>
        <w:rPr>
          <w:color w:val="000000"/>
          <w:sz w:val="28"/>
          <w:szCs w:val="28"/>
        </w:rPr>
      </w:pPr>
    </w:p>
    <w:p w:rsidR="000243F2" w:rsidRPr="00C0013C" w:rsidRDefault="000243F2" w:rsidP="00C0013C">
      <w:pPr>
        <w:widowControl/>
        <w:autoSpaceDE/>
        <w:adjustRightInd/>
        <w:ind w:firstLine="567"/>
        <w:jc w:val="both"/>
        <w:rPr>
          <w:i/>
          <w:sz w:val="28"/>
          <w:szCs w:val="28"/>
        </w:rPr>
      </w:pPr>
    </w:p>
    <w:p w:rsidR="000243F2" w:rsidRDefault="000243F2" w:rsidP="000243F2">
      <w:pPr>
        <w:pStyle w:val="21"/>
        <w:jc w:val="center"/>
        <w:rPr>
          <w:b/>
          <w:sz w:val="36"/>
          <w:szCs w:val="36"/>
        </w:rPr>
      </w:pPr>
    </w:p>
    <w:p w:rsidR="00356CF4" w:rsidRDefault="00356CF4" w:rsidP="000243F2">
      <w:pPr>
        <w:pStyle w:val="21"/>
        <w:jc w:val="center"/>
        <w:rPr>
          <w:b/>
          <w:sz w:val="36"/>
          <w:szCs w:val="36"/>
        </w:rPr>
      </w:pPr>
    </w:p>
    <w:p w:rsidR="00356CF4" w:rsidRDefault="00356CF4" w:rsidP="000243F2">
      <w:pPr>
        <w:pStyle w:val="21"/>
        <w:jc w:val="center"/>
        <w:rPr>
          <w:b/>
          <w:sz w:val="36"/>
          <w:szCs w:val="36"/>
        </w:rPr>
      </w:pPr>
    </w:p>
    <w:p w:rsidR="00C0013C" w:rsidRDefault="00C0013C" w:rsidP="000243F2">
      <w:pPr>
        <w:pStyle w:val="21"/>
        <w:jc w:val="center"/>
        <w:rPr>
          <w:b/>
          <w:sz w:val="36"/>
          <w:szCs w:val="36"/>
        </w:rPr>
      </w:pPr>
    </w:p>
    <w:p w:rsidR="00C0013C" w:rsidRDefault="00C0013C" w:rsidP="000243F2">
      <w:pPr>
        <w:pStyle w:val="21"/>
        <w:jc w:val="center"/>
        <w:rPr>
          <w:b/>
          <w:sz w:val="36"/>
          <w:szCs w:val="36"/>
        </w:rPr>
      </w:pPr>
    </w:p>
    <w:p w:rsidR="00C0013C" w:rsidRDefault="00C0013C" w:rsidP="000243F2">
      <w:pPr>
        <w:pStyle w:val="21"/>
        <w:jc w:val="center"/>
        <w:rPr>
          <w:b/>
          <w:sz w:val="36"/>
          <w:szCs w:val="36"/>
        </w:rPr>
      </w:pPr>
    </w:p>
    <w:p w:rsidR="00230A5A" w:rsidRDefault="00230A5A" w:rsidP="000243F2">
      <w:pPr>
        <w:pStyle w:val="21"/>
        <w:jc w:val="center"/>
        <w:rPr>
          <w:b/>
          <w:sz w:val="36"/>
          <w:szCs w:val="36"/>
        </w:rPr>
      </w:pPr>
    </w:p>
    <w:p w:rsidR="00230A5A" w:rsidRDefault="00230A5A" w:rsidP="000243F2">
      <w:pPr>
        <w:pStyle w:val="21"/>
        <w:jc w:val="center"/>
        <w:rPr>
          <w:b/>
          <w:sz w:val="36"/>
          <w:szCs w:val="36"/>
        </w:rPr>
      </w:pPr>
    </w:p>
    <w:p w:rsidR="00230A5A" w:rsidRDefault="00230A5A" w:rsidP="000243F2">
      <w:pPr>
        <w:pStyle w:val="21"/>
        <w:jc w:val="center"/>
        <w:rPr>
          <w:b/>
          <w:sz w:val="36"/>
          <w:szCs w:val="36"/>
        </w:rPr>
      </w:pPr>
    </w:p>
    <w:p w:rsidR="00230A5A" w:rsidRDefault="00230A5A" w:rsidP="000243F2">
      <w:pPr>
        <w:pStyle w:val="21"/>
        <w:jc w:val="center"/>
        <w:rPr>
          <w:b/>
          <w:sz w:val="36"/>
          <w:szCs w:val="36"/>
        </w:rPr>
      </w:pPr>
    </w:p>
    <w:p w:rsidR="00230A5A" w:rsidRDefault="00230A5A" w:rsidP="000243F2">
      <w:pPr>
        <w:pStyle w:val="21"/>
        <w:jc w:val="center"/>
        <w:rPr>
          <w:b/>
          <w:sz w:val="36"/>
          <w:szCs w:val="36"/>
        </w:rPr>
      </w:pPr>
    </w:p>
    <w:p w:rsidR="00230A5A" w:rsidRDefault="00230A5A" w:rsidP="000243F2">
      <w:pPr>
        <w:pStyle w:val="21"/>
        <w:jc w:val="center"/>
        <w:rPr>
          <w:b/>
          <w:sz w:val="36"/>
          <w:szCs w:val="36"/>
        </w:rPr>
      </w:pPr>
    </w:p>
    <w:p w:rsidR="00230A5A" w:rsidRDefault="00230A5A" w:rsidP="000243F2">
      <w:pPr>
        <w:pStyle w:val="21"/>
        <w:jc w:val="center"/>
        <w:rPr>
          <w:b/>
          <w:sz w:val="36"/>
          <w:szCs w:val="36"/>
        </w:rPr>
      </w:pPr>
    </w:p>
    <w:p w:rsidR="00230A5A" w:rsidRDefault="00230A5A" w:rsidP="000243F2">
      <w:pPr>
        <w:pStyle w:val="21"/>
        <w:jc w:val="center"/>
        <w:rPr>
          <w:b/>
          <w:sz w:val="36"/>
          <w:szCs w:val="36"/>
        </w:rPr>
      </w:pPr>
    </w:p>
    <w:p w:rsidR="00230A5A" w:rsidRDefault="00230A5A" w:rsidP="000243F2">
      <w:pPr>
        <w:pStyle w:val="21"/>
        <w:jc w:val="center"/>
        <w:rPr>
          <w:b/>
          <w:sz w:val="36"/>
          <w:szCs w:val="36"/>
        </w:rPr>
      </w:pPr>
    </w:p>
    <w:p w:rsidR="00230A5A" w:rsidRDefault="00230A5A" w:rsidP="000243F2">
      <w:pPr>
        <w:pStyle w:val="21"/>
        <w:jc w:val="center"/>
        <w:rPr>
          <w:b/>
          <w:sz w:val="36"/>
          <w:szCs w:val="36"/>
        </w:rPr>
      </w:pPr>
    </w:p>
    <w:p w:rsidR="00230A5A" w:rsidRDefault="00230A5A" w:rsidP="000243F2">
      <w:pPr>
        <w:pStyle w:val="21"/>
        <w:jc w:val="center"/>
        <w:rPr>
          <w:b/>
          <w:sz w:val="36"/>
          <w:szCs w:val="36"/>
        </w:rPr>
      </w:pPr>
    </w:p>
    <w:p w:rsidR="00230A5A" w:rsidRDefault="00230A5A" w:rsidP="000243F2">
      <w:pPr>
        <w:pStyle w:val="21"/>
        <w:jc w:val="center"/>
        <w:rPr>
          <w:b/>
          <w:sz w:val="36"/>
          <w:szCs w:val="36"/>
        </w:rPr>
      </w:pPr>
    </w:p>
    <w:p w:rsidR="00230A5A" w:rsidRDefault="00230A5A" w:rsidP="000243F2">
      <w:pPr>
        <w:pStyle w:val="21"/>
        <w:jc w:val="center"/>
        <w:rPr>
          <w:b/>
          <w:sz w:val="36"/>
          <w:szCs w:val="36"/>
        </w:rPr>
      </w:pPr>
    </w:p>
    <w:p w:rsidR="00C0013C" w:rsidRDefault="00C0013C" w:rsidP="000243F2">
      <w:pPr>
        <w:pStyle w:val="21"/>
        <w:jc w:val="center"/>
        <w:rPr>
          <w:b/>
          <w:sz w:val="36"/>
          <w:szCs w:val="36"/>
        </w:rPr>
      </w:pPr>
    </w:p>
    <w:p w:rsidR="00C0013C" w:rsidRDefault="00C0013C" w:rsidP="000243F2">
      <w:pPr>
        <w:pStyle w:val="21"/>
        <w:jc w:val="center"/>
        <w:rPr>
          <w:b/>
          <w:sz w:val="36"/>
          <w:szCs w:val="36"/>
        </w:rPr>
      </w:pPr>
    </w:p>
    <w:p w:rsidR="00C0013C" w:rsidRDefault="00C0013C" w:rsidP="000243F2">
      <w:pPr>
        <w:pStyle w:val="21"/>
        <w:jc w:val="center"/>
        <w:rPr>
          <w:b/>
          <w:sz w:val="36"/>
          <w:szCs w:val="36"/>
        </w:rPr>
      </w:pPr>
    </w:p>
    <w:p w:rsidR="00C0013C" w:rsidRDefault="00C0013C" w:rsidP="000243F2">
      <w:pPr>
        <w:pStyle w:val="21"/>
        <w:jc w:val="center"/>
        <w:rPr>
          <w:b/>
          <w:sz w:val="36"/>
          <w:szCs w:val="36"/>
        </w:rPr>
      </w:pPr>
    </w:p>
    <w:p w:rsidR="00356CF4" w:rsidRDefault="00356CF4" w:rsidP="000243F2">
      <w:pPr>
        <w:pStyle w:val="21"/>
        <w:jc w:val="center"/>
        <w:rPr>
          <w:b/>
          <w:sz w:val="36"/>
          <w:szCs w:val="36"/>
        </w:rPr>
      </w:pPr>
    </w:p>
    <w:p w:rsidR="006F58AB" w:rsidRDefault="006F58AB" w:rsidP="000243F2">
      <w:pPr>
        <w:pStyle w:val="21"/>
        <w:jc w:val="center"/>
        <w:rPr>
          <w:b/>
          <w:sz w:val="36"/>
          <w:szCs w:val="36"/>
        </w:rPr>
      </w:pPr>
    </w:p>
    <w:p w:rsidR="006F58AB" w:rsidRDefault="006F58AB" w:rsidP="000243F2">
      <w:pPr>
        <w:pStyle w:val="21"/>
        <w:jc w:val="center"/>
        <w:rPr>
          <w:b/>
          <w:sz w:val="36"/>
          <w:szCs w:val="36"/>
        </w:rPr>
      </w:pPr>
    </w:p>
    <w:p w:rsidR="006F58AB" w:rsidRDefault="006F58AB" w:rsidP="000243F2">
      <w:pPr>
        <w:pStyle w:val="21"/>
        <w:jc w:val="center"/>
        <w:rPr>
          <w:b/>
          <w:sz w:val="36"/>
          <w:szCs w:val="36"/>
        </w:rPr>
      </w:pPr>
    </w:p>
    <w:p w:rsidR="006F58AB" w:rsidRDefault="006F58AB" w:rsidP="000243F2">
      <w:pPr>
        <w:pStyle w:val="21"/>
        <w:jc w:val="center"/>
        <w:rPr>
          <w:b/>
          <w:sz w:val="36"/>
          <w:szCs w:val="36"/>
        </w:rPr>
      </w:pPr>
    </w:p>
    <w:p w:rsidR="006F58AB" w:rsidRDefault="006F58AB" w:rsidP="000243F2">
      <w:pPr>
        <w:pStyle w:val="21"/>
        <w:jc w:val="center"/>
        <w:rPr>
          <w:b/>
          <w:sz w:val="36"/>
          <w:szCs w:val="36"/>
        </w:rPr>
      </w:pPr>
    </w:p>
    <w:p w:rsidR="000243F2" w:rsidRPr="00866456" w:rsidRDefault="00C0013C" w:rsidP="00C0013C">
      <w:pPr>
        <w:pStyle w:val="21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5</w:t>
      </w:r>
      <w:r w:rsidR="000243F2" w:rsidRPr="00866456">
        <w:rPr>
          <w:b/>
          <w:sz w:val="36"/>
          <w:szCs w:val="36"/>
        </w:rPr>
        <w:t xml:space="preserve"> ОРГАНИЗАЦИЯ ВЫПОЛНЕН</w:t>
      </w:r>
      <w:r>
        <w:rPr>
          <w:b/>
          <w:sz w:val="36"/>
          <w:szCs w:val="36"/>
        </w:rPr>
        <w:t xml:space="preserve">ИЯ </w:t>
      </w:r>
      <w:r w:rsidR="000243F2" w:rsidRPr="00866456">
        <w:rPr>
          <w:b/>
          <w:sz w:val="36"/>
          <w:szCs w:val="36"/>
        </w:rPr>
        <w:t>КУРСОВО</w:t>
      </w:r>
      <w:r w:rsidR="00E50413">
        <w:rPr>
          <w:b/>
          <w:sz w:val="36"/>
          <w:szCs w:val="36"/>
        </w:rPr>
        <w:t>Й</w:t>
      </w:r>
      <w:r>
        <w:rPr>
          <w:b/>
          <w:sz w:val="36"/>
          <w:szCs w:val="36"/>
        </w:rPr>
        <w:t xml:space="preserve"> </w:t>
      </w:r>
      <w:r w:rsidR="00E50413">
        <w:rPr>
          <w:b/>
          <w:sz w:val="36"/>
          <w:szCs w:val="36"/>
        </w:rPr>
        <w:t>РАБОТЫ</w:t>
      </w:r>
    </w:p>
    <w:p w:rsidR="000243F2" w:rsidRPr="00866456" w:rsidRDefault="000243F2" w:rsidP="000243F2">
      <w:pPr>
        <w:pStyle w:val="21"/>
        <w:jc w:val="center"/>
        <w:rPr>
          <w:b/>
          <w:sz w:val="36"/>
          <w:szCs w:val="36"/>
        </w:rPr>
      </w:pPr>
    </w:p>
    <w:p w:rsidR="000243F2" w:rsidRPr="00F41A3C" w:rsidRDefault="000243F2" w:rsidP="00C0013C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>Общее руководство и контроль за ходом выполнения курсово</w:t>
      </w:r>
      <w:r w:rsidR="00E50413">
        <w:rPr>
          <w:sz w:val="28"/>
          <w:szCs w:val="28"/>
        </w:rPr>
        <w:t>йработы</w:t>
      </w:r>
      <w:r>
        <w:rPr>
          <w:sz w:val="28"/>
          <w:szCs w:val="28"/>
        </w:rPr>
        <w:t xml:space="preserve"> осуществляет преподаватель профессионального модуля </w:t>
      </w:r>
      <w:r w:rsidR="00E50413">
        <w:rPr>
          <w:sz w:val="28"/>
          <w:szCs w:val="28"/>
        </w:rPr>
        <w:t xml:space="preserve">ПМ 05. </w:t>
      </w:r>
      <w:r w:rsidR="00E50413" w:rsidRPr="00E50413">
        <w:rPr>
          <w:sz w:val="28"/>
          <w:szCs w:val="28"/>
        </w:rPr>
        <w:t>Организация работы структурного подразделения</w:t>
      </w:r>
      <w:r w:rsidR="00E50413">
        <w:rPr>
          <w:sz w:val="28"/>
          <w:szCs w:val="28"/>
        </w:rPr>
        <w:t>.</w:t>
      </w:r>
      <w:r w:rsidR="00230A5A">
        <w:rPr>
          <w:sz w:val="28"/>
          <w:szCs w:val="28"/>
        </w:rPr>
        <w:t xml:space="preserve"> </w:t>
      </w:r>
      <w:r>
        <w:rPr>
          <w:sz w:val="28"/>
          <w:szCs w:val="28"/>
        </w:rPr>
        <w:t>По завершении студентом курсово</w:t>
      </w:r>
      <w:r w:rsidR="00E50413">
        <w:rPr>
          <w:sz w:val="28"/>
          <w:szCs w:val="28"/>
        </w:rPr>
        <w:t>й</w:t>
      </w:r>
      <w:r w:rsidR="00230A5A">
        <w:rPr>
          <w:sz w:val="28"/>
          <w:szCs w:val="28"/>
        </w:rPr>
        <w:t xml:space="preserve"> </w:t>
      </w:r>
      <w:r w:rsidR="00E50413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руководитель проверяет, подписывает ее и вместе с письменным отзывом передает студенту для ознакомления.</w:t>
      </w:r>
    </w:p>
    <w:p w:rsidR="000243F2" w:rsidRPr="002941C9" w:rsidRDefault="000243F2" w:rsidP="00C0013C">
      <w:pPr>
        <w:ind w:firstLine="567"/>
        <w:jc w:val="both"/>
        <w:rPr>
          <w:rFonts w:eastAsia="Tahoma"/>
          <w:sz w:val="28"/>
          <w:szCs w:val="28"/>
        </w:rPr>
      </w:pPr>
      <w:r w:rsidRPr="002941C9">
        <w:rPr>
          <w:b/>
          <w:sz w:val="28"/>
          <w:szCs w:val="28"/>
        </w:rPr>
        <w:t>ВНИМАНИЕ!</w:t>
      </w:r>
      <w:r w:rsidR="00E50413">
        <w:rPr>
          <w:sz w:val="28"/>
          <w:szCs w:val="28"/>
        </w:rPr>
        <w:t xml:space="preserve"> Выполненная курсовая работа </w:t>
      </w:r>
      <w:r w:rsidRPr="002941C9">
        <w:rPr>
          <w:sz w:val="28"/>
          <w:szCs w:val="28"/>
        </w:rPr>
        <w:t>сдается её руководителю на проверку</w:t>
      </w:r>
      <w:r w:rsidRPr="002941C9">
        <w:rPr>
          <w:rFonts w:eastAsia="Tahoma"/>
          <w:sz w:val="28"/>
          <w:szCs w:val="28"/>
        </w:rPr>
        <w:t xml:space="preserve"> за 3-5 дней до начала защиты. </w:t>
      </w:r>
    </w:p>
    <w:p w:rsidR="000243F2" w:rsidRPr="002941C9" w:rsidRDefault="000243F2" w:rsidP="00C0013C">
      <w:pPr>
        <w:ind w:firstLine="567"/>
        <w:jc w:val="both"/>
        <w:rPr>
          <w:sz w:val="28"/>
          <w:szCs w:val="28"/>
        </w:rPr>
      </w:pPr>
      <w:r w:rsidRPr="002941C9">
        <w:rPr>
          <w:rFonts w:eastAsia="Tahoma"/>
          <w:sz w:val="28"/>
          <w:szCs w:val="28"/>
        </w:rPr>
        <w:t>Перед сдачей  студенты должны проверить соблюдение всех необходимых требований по</w:t>
      </w:r>
      <w:r w:rsidR="00230A5A">
        <w:rPr>
          <w:rFonts w:eastAsia="Tahoma"/>
          <w:sz w:val="28"/>
          <w:szCs w:val="28"/>
        </w:rPr>
        <w:t xml:space="preserve"> её содержанию и оформлению. </w:t>
      </w:r>
      <w:r w:rsidRPr="002941C9">
        <w:rPr>
          <w:rFonts w:eastAsia="Tahoma"/>
          <w:sz w:val="28"/>
          <w:szCs w:val="28"/>
        </w:rPr>
        <w:t>Несоблюдение требований может повлия</w:t>
      </w:r>
      <w:r>
        <w:rPr>
          <w:rFonts w:eastAsia="Tahoma"/>
          <w:sz w:val="28"/>
          <w:szCs w:val="28"/>
        </w:rPr>
        <w:t xml:space="preserve">ть на оценку или </w:t>
      </w:r>
      <w:r w:rsidR="00E50413">
        <w:rPr>
          <w:rFonts w:eastAsia="Tahoma"/>
          <w:sz w:val="28"/>
          <w:szCs w:val="28"/>
        </w:rPr>
        <w:t>курсовая работа</w:t>
      </w:r>
      <w:r w:rsidRPr="002941C9">
        <w:rPr>
          <w:rFonts w:eastAsia="Tahoma"/>
          <w:sz w:val="28"/>
          <w:szCs w:val="28"/>
        </w:rPr>
        <w:t xml:space="preserve"> может быть возвращен</w:t>
      </w:r>
      <w:r w:rsidR="00E50413">
        <w:rPr>
          <w:rFonts w:eastAsia="Tahoma"/>
          <w:sz w:val="28"/>
          <w:szCs w:val="28"/>
        </w:rPr>
        <w:t>а</w:t>
      </w:r>
      <w:r w:rsidRPr="002941C9">
        <w:rPr>
          <w:rFonts w:eastAsia="Tahoma"/>
          <w:sz w:val="28"/>
          <w:szCs w:val="28"/>
        </w:rPr>
        <w:t xml:space="preserve"> для доработки или повторного выполнения.</w:t>
      </w:r>
    </w:p>
    <w:p w:rsidR="000243F2" w:rsidRPr="002941C9" w:rsidRDefault="000243F2" w:rsidP="00230A5A">
      <w:pPr>
        <w:suppressAutoHyphens/>
        <w:autoSpaceDE/>
        <w:adjustRightInd/>
        <w:ind w:firstLine="567"/>
        <w:jc w:val="both"/>
        <w:rPr>
          <w:rFonts w:eastAsia="Tahoma"/>
          <w:sz w:val="28"/>
          <w:szCs w:val="28"/>
        </w:rPr>
      </w:pPr>
      <w:r w:rsidRPr="002941C9">
        <w:rPr>
          <w:rFonts w:eastAsia="Tahoma"/>
          <w:b/>
          <w:bCs/>
          <w:sz w:val="28"/>
          <w:szCs w:val="28"/>
        </w:rPr>
        <w:t>Письменный отзыв</w:t>
      </w:r>
      <w:r w:rsidR="00230A5A">
        <w:rPr>
          <w:rFonts w:eastAsia="Tahoma"/>
          <w:sz w:val="28"/>
          <w:szCs w:val="28"/>
        </w:rPr>
        <w:t xml:space="preserve">должен </w:t>
      </w:r>
      <w:r w:rsidRPr="002941C9">
        <w:rPr>
          <w:rFonts w:eastAsia="Tahoma"/>
          <w:sz w:val="28"/>
          <w:szCs w:val="28"/>
        </w:rPr>
        <w:t>включать</w:t>
      </w:r>
      <w:r>
        <w:rPr>
          <w:rFonts w:eastAsia="Tahoma"/>
          <w:sz w:val="28"/>
          <w:szCs w:val="28"/>
        </w:rPr>
        <w:t>:</w:t>
      </w:r>
    </w:p>
    <w:p w:rsidR="000243F2" w:rsidRPr="002941C9" w:rsidRDefault="000243F2" w:rsidP="00230A5A">
      <w:pPr>
        <w:numPr>
          <w:ilvl w:val="0"/>
          <w:numId w:val="6"/>
        </w:numPr>
        <w:tabs>
          <w:tab w:val="clear" w:pos="1005"/>
          <w:tab w:val="num" w:pos="709"/>
          <w:tab w:val="left" w:pos="5621"/>
        </w:tabs>
        <w:suppressAutoHyphens/>
        <w:autoSpaceDE/>
        <w:adjustRightInd/>
        <w:ind w:left="0" w:firstLine="567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з</w:t>
      </w:r>
      <w:r w:rsidRPr="002941C9">
        <w:rPr>
          <w:rFonts w:eastAsia="Tahoma"/>
          <w:sz w:val="28"/>
          <w:szCs w:val="28"/>
        </w:rPr>
        <w:t>аключение</w:t>
      </w:r>
      <w:r w:rsidR="00230A5A">
        <w:rPr>
          <w:rFonts w:eastAsia="Tahoma"/>
          <w:sz w:val="28"/>
          <w:szCs w:val="28"/>
        </w:rPr>
        <w:t xml:space="preserve"> </w:t>
      </w:r>
      <w:r>
        <w:rPr>
          <w:rFonts w:eastAsia="Tahoma"/>
          <w:sz w:val="28"/>
          <w:szCs w:val="28"/>
        </w:rPr>
        <w:t xml:space="preserve">о соответствии </w:t>
      </w:r>
      <w:r w:rsidR="00E50413">
        <w:rPr>
          <w:rFonts w:eastAsia="Tahoma"/>
          <w:sz w:val="28"/>
          <w:szCs w:val="28"/>
        </w:rPr>
        <w:t>курсовой работы</w:t>
      </w:r>
      <w:r>
        <w:rPr>
          <w:rFonts w:eastAsia="Tahoma"/>
          <w:sz w:val="28"/>
          <w:szCs w:val="28"/>
        </w:rPr>
        <w:t xml:space="preserve"> заявленной теме;</w:t>
      </w:r>
    </w:p>
    <w:p w:rsidR="000243F2" w:rsidRPr="002941C9" w:rsidRDefault="000243F2" w:rsidP="00230A5A">
      <w:pPr>
        <w:numPr>
          <w:ilvl w:val="0"/>
          <w:numId w:val="6"/>
        </w:numPr>
        <w:tabs>
          <w:tab w:val="clear" w:pos="1005"/>
          <w:tab w:val="num" w:pos="709"/>
          <w:tab w:val="left" w:pos="5621"/>
        </w:tabs>
        <w:suppressAutoHyphens/>
        <w:autoSpaceDE/>
        <w:adjustRightInd/>
        <w:ind w:left="0" w:firstLine="567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о</w:t>
      </w:r>
      <w:r w:rsidRPr="002941C9">
        <w:rPr>
          <w:rFonts w:eastAsia="Tahoma"/>
          <w:sz w:val="28"/>
          <w:szCs w:val="28"/>
        </w:rPr>
        <w:t>ценку кач</w:t>
      </w:r>
      <w:r>
        <w:rPr>
          <w:rFonts w:eastAsia="Tahoma"/>
          <w:sz w:val="28"/>
          <w:szCs w:val="28"/>
        </w:rPr>
        <w:t xml:space="preserve">ества выполнения </w:t>
      </w:r>
      <w:r w:rsidR="00E50413">
        <w:rPr>
          <w:rFonts w:eastAsia="Tahoma"/>
          <w:sz w:val="28"/>
          <w:szCs w:val="28"/>
        </w:rPr>
        <w:t>курсовой работы</w:t>
      </w:r>
      <w:r>
        <w:rPr>
          <w:rFonts w:eastAsia="Tahoma"/>
          <w:sz w:val="28"/>
          <w:szCs w:val="28"/>
        </w:rPr>
        <w:t>;</w:t>
      </w:r>
    </w:p>
    <w:p w:rsidR="000243F2" w:rsidRPr="002941C9" w:rsidRDefault="000243F2" w:rsidP="00230A5A">
      <w:pPr>
        <w:numPr>
          <w:ilvl w:val="0"/>
          <w:numId w:val="6"/>
        </w:numPr>
        <w:tabs>
          <w:tab w:val="clear" w:pos="1005"/>
          <w:tab w:val="num" w:pos="709"/>
          <w:tab w:val="left" w:pos="5621"/>
        </w:tabs>
        <w:suppressAutoHyphens/>
        <w:autoSpaceDE/>
        <w:adjustRightInd/>
        <w:ind w:left="0" w:firstLine="567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о</w:t>
      </w:r>
      <w:r w:rsidRPr="002941C9">
        <w:rPr>
          <w:rFonts w:eastAsia="Tahoma"/>
          <w:sz w:val="28"/>
          <w:szCs w:val="28"/>
        </w:rPr>
        <w:t>ценку полноты ра</w:t>
      </w:r>
      <w:r>
        <w:rPr>
          <w:rFonts w:eastAsia="Tahoma"/>
          <w:sz w:val="28"/>
          <w:szCs w:val="28"/>
        </w:rPr>
        <w:t xml:space="preserve">зработки поставленных  вопросов, теоретической и практической значимости </w:t>
      </w:r>
      <w:r w:rsidR="00E50413">
        <w:rPr>
          <w:rFonts w:eastAsia="Tahoma"/>
          <w:sz w:val="28"/>
          <w:szCs w:val="28"/>
        </w:rPr>
        <w:t>курсовой работы</w:t>
      </w:r>
      <w:r>
        <w:rPr>
          <w:rFonts w:eastAsia="Tahoma"/>
          <w:sz w:val="28"/>
          <w:szCs w:val="28"/>
        </w:rPr>
        <w:t>;</w:t>
      </w:r>
    </w:p>
    <w:p w:rsidR="000243F2" w:rsidRPr="002941C9" w:rsidRDefault="000243F2" w:rsidP="00230A5A">
      <w:pPr>
        <w:numPr>
          <w:ilvl w:val="0"/>
          <w:numId w:val="6"/>
        </w:numPr>
        <w:tabs>
          <w:tab w:val="clear" w:pos="1005"/>
          <w:tab w:val="num" w:pos="709"/>
          <w:tab w:val="left" w:pos="5621"/>
        </w:tabs>
        <w:suppressAutoHyphens/>
        <w:autoSpaceDE/>
        <w:adjustRightInd/>
        <w:ind w:left="0" w:firstLine="567"/>
        <w:jc w:val="both"/>
        <w:rPr>
          <w:rFonts w:eastAsia="Tahoma"/>
          <w:sz w:val="28"/>
          <w:szCs w:val="28"/>
        </w:rPr>
      </w:pPr>
      <w:r>
        <w:rPr>
          <w:rFonts w:eastAsia="Tahoma"/>
          <w:sz w:val="28"/>
          <w:szCs w:val="28"/>
        </w:rPr>
        <w:t>з</w:t>
      </w:r>
      <w:r w:rsidRPr="002941C9">
        <w:rPr>
          <w:rFonts w:eastAsia="Tahoma"/>
          <w:sz w:val="28"/>
          <w:szCs w:val="28"/>
        </w:rPr>
        <w:t>аключени</w:t>
      </w:r>
      <w:r>
        <w:rPr>
          <w:rFonts w:eastAsia="Tahoma"/>
          <w:sz w:val="28"/>
          <w:szCs w:val="28"/>
        </w:rPr>
        <w:t xml:space="preserve">е о соответствии </w:t>
      </w:r>
      <w:r w:rsidR="00E50413">
        <w:rPr>
          <w:rFonts w:eastAsia="Tahoma"/>
          <w:sz w:val="28"/>
          <w:szCs w:val="28"/>
        </w:rPr>
        <w:t>курсовой работы</w:t>
      </w:r>
      <w:r>
        <w:rPr>
          <w:rFonts w:eastAsia="Tahoma"/>
          <w:sz w:val="28"/>
          <w:szCs w:val="28"/>
        </w:rPr>
        <w:t>;</w:t>
      </w:r>
    </w:p>
    <w:p w:rsidR="000243F2" w:rsidRPr="002941C9" w:rsidRDefault="000243F2" w:rsidP="00230A5A">
      <w:pPr>
        <w:numPr>
          <w:ilvl w:val="0"/>
          <w:numId w:val="6"/>
        </w:numPr>
        <w:tabs>
          <w:tab w:val="clear" w:pos="1005"/>
          <w:tab w:val="num" w:pos="709"/>
          <w:tab w:val="left" w:pos="5621"/>
        </w:tabs>
        <w:suppressAutoHyphens/>
        <w:autoSpaceDE/>
        <w:adjustRightInd/>
        <w:ind w:left="0" w:firstLine="567"/>
        <w:jc w:val="both"/>
        <w:rPr>
          <w:rFonts w:eastAsia="Tahoma"/>
          <w:bCs/>
          <w:sz w:val="28"/>
          <w:szCs w:val="28"/>
        </w:rPr>
      </w:pPr>
      <w:proofErr w:type="gramStart"/>
      <w:r>
        <w:rPr>
          <w:rFonts w:eastAsia="Tahoma"/>
          <w:bCs/>
          <w:sz w:val="28"/>
          <w:szCs w:val="28"/>
        </w:rPr>
        <w:t>п</w:t>
      </w:r>
      <w:r w:rsidRPr="002941C9">
        <w:rPr>
          <w:rFonts w:eastAsia="Tahoma"/>
          <w:bCs/>
          <w:sz w:val="28"/>
          <w:szCs w:val="28"/>
        </w:rPr>
        <w:t>оложите</w:t>
      </w:r>
      <w:r>
        <w:rPr>
          <w:rFonts w:eastAsia="Tahoma"/>
          <w:bCs/>
          <w:sz w:val="28"/>
          <w:szCs w:val="28"/>
        </w:rPr>
        <w:t>льное</w:t>
      </w:r>
      <w:proofErr w:type="gramEnd"/>
      <w:r>
        <w:rPr>
          <w:rFonts w:eastAsia="Tahoma"/>
          <w:bCs/>
          <w:sz w:val="28"/>
          <w:szCs w:val="28"/>
        </w:rPr>
        <w:t xml:space="preserve"> в </w:t>
      </w:r>
      <w:r w:rsidR="00E50413">
        <w:rPr>
          <w:rFonts w:eastAsia="Tahoma"/>
          <w:sz w:val="28"/>
          <w:szCs w:val="28"/>
        </w:rPr>
        <w:t>курсовой работе;</w:t>
      </w:r>
    </w:p>
    <w:p w:rsidR="000243F2" w:rsidRPr="002941C9" w:rsidRDefault="000243F2" w:rsidP="00230A5A">
      <w:pPr>
        <w:numPr>
          <w:ilvl w:val="0"/>
          <w:numId w:val="6"/>
        </w:numPr>
        <w:tabs>
          <w:tab w:val="clear" w:pos="1005"/>
          <w:tab w:val="num" w:pos="709"/>
          <w:tab w:val="left" w:pos="5621"/>
        </w:tabs>
        <w:suppressAutoHyphens/>
        <w:autoSpaceDE/>
        <w:adjustRightInd/>
        <w:ind w:left="0" w:firstLine="567"/>
        <w:jc w:val="both"/>
        <w:rPr>
          <w:rFonts w:eastAsia="Tahoma"/>
          <w:bCs/>
          <w:sz w:val="28"/>
          <w:szCs w:val="28"/>
        </w:rPr>
      </w:pPr>
      <w:r>
        <w:rPr>
          <w:rFonts w:eastAsia="Tahoma"/>
          <w:bCs/>
          <w:sz w:val="28"/>
          <w:szCs w:val="28"/>
        </w:rPr>
        <w:t>перечень основных  недостатков;</w:t>
      </w:r>
    </w:p>
    <w:p w:rsidR="000243F2" w:rsidRDefault="000243F2" w:rsidP="00230A5A">
      <w:pPr>
        <w:numPr>
          <w:ilvl w:val="0"/>
          <w:numId w:val="6"/>
        </w:numPr>
        <w:tabs>
          <w:tab w:val="clear" w:pos="1005"/>
          <w:tab w:val="num" w:pos="709"/>
          <w:tab w:val="left" w:pos="5621"/>
        </w:tabs>
        <w:suppressAutoHyphens/>
        <w:autoSpaceDE/>
        <w:adjustRightInd/>
        <w:ind w:left="0" w:firstLine="567"/>
        <w:jc w:val="both"/>
        <w:rPr>
          <w:rFonts w:eastAsia="Tahoma"/>
          <w:bCs/>
          <w:sz w:val="28"/>
          <w:szCs w:val="28"/>
        </w:rPr>
      </w:pPr>
      <w:r>
        <w:rPr>
          <w:rFonts w:eastAsia="Tahoma"/>
          <w:bCs/>
          <w:sz w:val="28"/>
          <w:szCs w:val="28"/>
        </w:rPr>
        <w:t>оценку</w:t>
      </w:r>
      <w:r w:rsidR="00E50413">
        <w:rPr>
          <w:rFonts w:eastAsia="Tahoma"/>
          <w:sz w:val="28"/>
          <w:szCs w:val="28"/>
        </w:rPr>
        <w:t>курсовой работы</w:t>
      </w:r>
      <w:r w:rsidRPr="002941C9">
        <w:rPr>
          <w:rFonts w:eastAsia="Tahoma"/>
          <w:bCs/>
          <w:sz w:val="28"/>
          <w:szCs w:val="28"/>
        </w:rPr>
        <w:t>.</w:t>
      </w:r>
    </w:p>
    <w:p w:rsidR="000243F2" w:rsidRDefault="000243F2" w:rsidP="00230A5A">
      <w:pPr>
        <w:tabs>
          <w:tab w:val="left" w:pos="5621"/>
        </w:tabs>
        <w:suppressAutoHyphens/>
        <w:autoSpaceDE/>
        <w:adjustRightInd/>
        <w:ind w:firstLine="567"/>
        <w:jc w:val="both"/>
        <w:rPr>
          <w:rFonts w:eastAsia="Tahoma"/>
          <w:bCs/>
          <w:sz w:val="28"/>
          <w:szCs w:val="28"/>
        </w:rPr>
      </w:pPr>
      <w:r>
        <w:rPr>
          <w:rFonts w:eastAsia="Tahoma"/>
          <w:bCs/>
          <w:sz w:val="28"/>
          <w:szCs w:val="28"/>
        </w:rPr>
        <w:t>Письменный отзыв подшивается в пояснительную записку в виде листа замечаний.</w:t>
      </w:r>
    </w:p>
    <w:p w:rsidR="000243F2" w:rsidRPr="004523D8" w:rsidRDefault="000243F2" w:rsidP="00230A5A">
      <w:pPr>
        <w:tabs>
          <w:tab w:val="left" w:pos="5621"/>
        </w:tabs>
        <w:suppressAutoHyphens/>
        <w:autoSpaceDE/>
        <w:adjustRightInd/>
        <w:ind w:firstLine="567"/>
        <w:jc w:val="both"/>
        <w:rPr>
          <w:rFonts w:eastAsia="Tahoma"/>
          <w:bCs/>
          <w:sz w:val="28"/>
          <w:szCs w:val="28"/>
        </w:rPr>
      </w:pPr>
      <w:r w:rsidRPr="002941C9">
        <w:rPr>
          <w:rFonts w:eastAsia="Tahoma"/>
          <w:sz w:val="28"/>
          <w:szCs w:val="28"/>
        </w:rPr>
        <w:t xml:space="preserve">Основными </w:t>
      </w:r>
      <w:r w:rsidRPr="002941C9">
        <w:rPr>
          <w:rFonts w:eastAsia="Tahoma"/>
          <w:b/>
          <w:bCs/>
          <w:sz w:val="28"/>
          <w:szCs w:val="28"/>
        </w:rPr>
        <w:t>недостатками</w:t>
      </w:r>
      <w:r w:rsidRPr="002941C9">
        <w:rPr>
          <w:rFonts w:eastAsia="Tahoma"/>
          <w:sz w:val="28"/>
          <w:szCs w:val="28"/>
        </w:rPr>
        <w:t>, которые служат основанием для во</w:t>
      </w:r>
      <w:r>
        <w:rPr>
          <w:rFonts w:eastAsia="Tahoma"/>
          <w:sz w:val="28"/>
          <w:szCs w:val="28"/>
        </w:rPr>
        <w:t xml:space="preserve">зврата студентам </w:t>
      </w:r>
      <w:r w:rsidR="00E50413">
        <w:rPr>
          <w:rFonts w:eastAsia="Tahoma"/>
          <w:sz w:val="28"/>
          <w:szCs w:val="28"/>
        </w:rPr>
        <w:t xml:space="preserve">курсовой работы </w:t>
      </w:r>
      <w:r w:rsidRPr="002941C9">
        <w:rPr>
          <w:rFonts w:eastAsia="Tahoma"/>
          <w:sz w:val="28"/>
          <w:szCs w:val="28"/>
        </w:rPr>
        <w:t>на доработку, являются:</w:t>
      </w:r>
    </w:p>
    <w:p w:rsidR="000243F2" w:rsidRPr="002941C9" w:rsidRDefault="000243F2" w:rsidP="00230A5A">
      <w:pPr>
        <w:numPr>
          <w:ilvl w:val="0"/>
          <w:numId w:val="7"/>
        </w:numPr>
        <w:tabs>
          <w:tab w:val="clear" w:pos="1275"/>
          <w:tab w:val="num" w:pos="426"/>
        </w:tabs>
        <w:suppressAutoHyphens/>
        <w:autoSpaceDE/>
        <w:adjustRightInd/>
        <w:spacing w:line="252" w:lineRule="auto"/>
        <w:ind w:left="0" w:firstLine="567"/>
        <w:jc w:val="both"/>
        <w:rPr>
          <w:rFonts w:eastAsia="Tahoma"/>
          <w:sz w:val="28"/>
          <w:szCs w:val="28"/>
        </w:rPr>
      </w:pPr>
      <w:r w:rsidRPr="002941C9">
        <w:rPr>
          <w:rFonts w:eastAsia="Tahoma"/>
          <w:sz w:val="28"/>
          <w:szCs w:val="28"/>
        </w:rPr>
        <w:t>отсутствие какой – либо составной части работы;</w:t>
      </w:r>
    </w:p>
    <w:p w:rsidR="000243F2" w:rsidRPr="002941C9" w:rsidRDefault="000243F2" w:rsidP="00230A5A">
      <w:pPr>
        <w:numPr>
          <w:ilvl w:val="0"/>
          <w:numId w:val="7"/>
        </w:numPr>
        <w:tabs>
          <w:tab w:val="clear" w:pos="1275"/>
          <w:tab w:val="num" w:pos="426"/>
        </w:tabs>
        <w:suppressAutoHyphens/>
        <w:autoSpaceDE/>
        <w:adjustRightInd/>
        <w:spacing w:line="252" w:lineRule="auto"/>
        <w:ind w:left="0" w:firstLine="567"/>
        <w:jc w:val="both"/>
        <w:rPr>
          <w:rFonts w:eastAsia="Tahoma"/>
          <w:sz w:val="28"/>
          <w:szCs w:val="28"/>
        </w:rPr>
      </w:pPr>
      <w:r w:rsidRPr="002941C9">
        <w:rPr>
          <w:rFonts w:eastAsia="Tahoma"/>
          <w:sz w:val="28"/>
          <w:szCs w:val="28"/>
        </w:rPr>
        <w:t>неправильное оформление работы, небрежность, наличие множества  непринятых слов, грамматические  и стилистические ошибки;</w:t>
      </w:r>
    </w:p>
    <w:p w:rsidR="000243F2" w:rsidRPr="002941C9" w:rsidRDefault="000243F2" w:rsidP="00230A5A">
      <w:pPr>
        <w:numPr>
          <w:ilvl w:val="0"/>
          <w:numId w:val="7"/>
        </w:numPr>
        <w:tabs>
          <w:tab w:val="clear" w:pos="1275"/>
          <w:tab w:val="num" w:pos="426"/>
        </w:tabs>
        <w:suppressAutoHyphens/>
        <w:autoSpaceDE/>
        <w:adjustRightInd/>
        <w:spacing w:line="252" w:lineRule="auto"/>
        <w:ind w:left="0" w:firstLine="567"/>
        <w:jc w:val="both"/>
        <w:rPr>
          <w:rFonts w:eastAsia="Tahoma"/>
          <w:sz w:val="28"/>
          <w:szCs w:val="28"/>
        </w:rPr>
      </w:pPr>
      <w:r w:rsidRPr="002941C9">
        <w:rPr>
          <w:rFonts w:eastAsia="Tahoma"/>
          <w:sz w:val="28"/>
          <w:szCs w:val="28"/>
        </w:rPr>
        <w:t>использование устаревшего материала учебников;</w:t>
      </w:r>
    </w:p>
    <w:p w:rsidR="000243F2" w:rsidRPr="002941C9" w:rsidRDefault="000243F2" w:rsidP="00230A5A">
      <w:pPr>
        <w:numPr>
          <w:ilvl w:val="0"/>
          <w:numId w:val="7"/>
        </w:numPr>
        <w:tabs>
          <w:tab w:val="clear" w:pos="1275"/>
          <w:tab w:val="num" w:pos="426"/>
        </w:tabs>
        <w:suppressAutoHyphens/>
        <w:autoSpaceDE/>
        <w:adjustRightInd/>
        <w:spacing w:line="252" w:lineRule="auto"/>
        <w:ind w:left="0" w:firstLine="567"/>
        <w:jc w:val="both"/>
        <w:rPr>
          <w:rFonts w:eastAsia="Tahoma"/>
          <w:sz w:val="28"/>
          <w:szCs w:val="28"/>
        </w:rPr>
      </w:pPr>
      <w:r w:rsidRPr="002941C9">
        <w:rPr>
          <w:rFonts w:eastAsia="Tahoma"/>
          <w:sz w:val="28"/>
          <w:szCs w:val="28"/>
        </w:rPr>
        <w:t>неверные</w:t>
      </w:r>
      <w:r w:rsidR="00230A5A">
        <w:rPr>
          <w:rFonts w:eastAsia="Tahoma"/>
          <w:sz w:val="28"/>
          <w:szCs w:val="28"/>
        </w:rPr>
        <w:t xml:space="preserve"> </w:t>
      </w:r>
      <w:r w:rsidR="00E50413">
        <w:rPr>
          <w:rFonts w:eastAsia="Tahoma"/>
          <w:sz w:val="28"/>
          <w:szCs w:val="28"/>
        </w:rPr>
        <w:t>экономические</w:t>
      </w:r>
      <w:r w:rsidRPr="002941C9">
        <w:rPr>
          <w:rFonts w:eastAsia="Tahoma"/>
          <w:sz w:val="28"/>
          <w:szCs w:val="28"/>
        </w:rPr>
        <w:t xml:space="preserve"> расчеты.</w:t>
      </w:r>
    </w:p>
    <w:p w:rsidR="000243F2" w:rsidRPr="002064FA" w:rsidRDefault="000243F2" w:rsidP="00230A5A">
      <w:pPr>
        <w:pStyle w:val="21"/>
        <w:ind w:firstLine="567"/>
        <w:rPr>
          <w:sz w:val="28"/>
          <w:szCs w:val="28"/>
        </w:rPr>
      </w:pPr>
      <w:r w:rsidRPr="002064FA">
        <w:rPr>
          <w:sz w:val="28"/>
          <w:szCs w:val="28"/>
        </w:rPr>
        <w:t xml:space="preserve">По завершении студентом </w:t>
      </w:r>
      <w:r w:rsidR="00E50413">
        <w:rPr>
          <w:rFonts w:eastAsia="Tahoma"/>
          <w:sz w:val="28"/>
          <w:szCs w:val="28"/>
        </w:rPr>
        <w:t xml:space="preserve">курсовой работы </w:t>
      </w:r>
      <w:r w:rsidRPr="002064FA">
        <w:rPr>
          <w:sz w:val="28"/>
          <w:szCs w:val="28"/>
        </w:rPr>
        <w:t>руководитель проверяет ее и вместе с письменным отзывом передает студенту для исправления замечаний.</w:t>
      </w:r>
    </w:p>
    <w:p w:rsidR="000243F2" w:rsidRPr="00E829C2" w:rsidRDefault="00E50413" w:rsidP="00230A5A">
      <w:pPr>
        <w:ind w:firstLine="567"/>
        <w:jc w:val="both"/>
        <w:rPr>
          <w:sz w:val="28"/>
          <w:szCs w:val="28"/>
        </w:rPr>
      </w:pPr>
      <w:r>
        <w:rPr>
          <w:rFonts w:eastAsia="Tahoma"/>
          <w:sz w:val="28"/>
          <w:szCs w:val="28"/>
        </w:rPr>
        <w:t>Курсовая работа</w:t>
      </w:r>
      <w:r w:rsidR="000243F2">
        <w:rPr>
          <w:sz w:val="28"/>
          <w:szCs w:val="28"/>
        </w:rPr>
        <w:t>, выполненн</w:t>
      </w:r>
      <w:r>
        <w:rPr>
          <w:sz w:val="28"/>
          <w:szCs w:val="28"/>
        </w:rPr>
        <w:t>ая</w:t>
      </w:r>
      <w:r w:rsidR="000243F2" w:rsidRPr="00E829C2">
        <w:rPr>
          <w:sz w:val="28"/>
          <w:szCs w:val="28"/>
        </w:rPr>
        <w:t xml:space="preserve"> с соблюдением рекомендуемых требований, оценивается и допускается к защите. </w:t>
      </w:r>
      <w:r w:rsidR="000243F2">
        <w:rPr>
          <w:sz w:val="28"/>
          <w:szCs w:val="28"/>
        </w:rPr>
        <w:t xml:space="preserve">Процедура защиты </w:t>
      </w:r>
      <w:r>
        <w:rPr>
          <w:rFonts w:eastAsia="Tahoma"/>
          <w:sz w:val="28"/>
          <w:szCs w:val="28"/>
        </w:rPr>
        <w:t xml:space="preserve">курсовой работы </w:t>
      </w:r>
      <w:r w:rsidR="000243F2" w:rsidRPr="00E829C2">
        <w:rPr>
          <w:sz w:val="28"/>
          <w:szCs w:val="28"/>
        </w:rPr>
        <w:t>включает в себя:</w:t>
      </w:r>
    </w:p>
    <w:p w:rsidR="006F58AB" w:rsidRDefault="000243F2" w:rsidP="006F58AB">
      <w:pPr>
        <w:numPr>
          <w:ilvl w:val="0"/>
          <w:numId w:val="17"/>
        </w:numPr>
        <w:ind w:left="714" w:hanging="35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>выступление студента по теме и результатам работы (5-8 мин),</w:t>
      </w:r>
    </w:p>
    <w:p w:rsidR="000243F2" w:rsidRPr="006F58AB" w:rsidRDefault="000243F2" w:rsidP="006F58AB">
      <w:pPr>
        <w:numPr>
          <w:ilvl w:val="0"/>
          <w:numId w:val="17"/>
        </w:numPr>
        <w:ind w:left="0" w:firstLine="357"/>
        <w:jc w:val="both"/>
        <w:rPr>
          <w:sz w:val="28"/>
          <w:szCs w:val="28"/>
        </w:rPr>
      </w:pPr>
      <w:r w:rsidRPr="006F58AB">
        <w:rPr>
          <w:sz w:val="28"/>
          <w:szCs w:val="28"/>
        </w:rPr>
        <w:t xml:space="preserve">ответы на вопросы членов комиссии, в которую входят преподаватели  дисциплин профессионального цикла, специалисты пищевых предприятий. </w:t>
      </w:r>
    </w:p>
    <w:p w:rsidR="000243F2" w:rsidRPr="00E829C2" w:rsidRDefault="000243F2" w:rsidP="00230A5A">
      <w:pPr>
        <w:ind w:firstLine="567"/>
        <w:jc w:val="both"/>
        <w:rPr>
          <w:spacing w:val="-8"/>
          <w:sz w:val="28"/>
          <w:szCs w:val="28"/>
        </w:rPr>
      </w:pPr>
      <w:r w:rsidRPr="00E829C2">
        <w:rPr>
          <w:spacing w:val="-8"/>
          <w:sz w:val="28"/>
          <w:szCs w:val="28"/>
        </w:rPr>
        <w:t xml:space="preserve">На защиту могут быть приглашены преподаватели и студенты других специальностей. </w:t>
      </w:r>
    </w:p>
    <w:p w:rsidR="000243F2" w:rsidRPr="00E829C2" w:rsidRDefault="000243F2" w:rsidP="00230A5A">
      <w:pPr>
        <w:ind w:firstLine="567"/>
        <w:jc w:val="both"/>
        <w:rPr>
          <w:spacing w:val="-8"/>
          <w:sz w:val="28"/>
          <w:szCs w:val="28"/>
        </w:rPr>
      </w:pPr>
      <w:r w:rsidRPr="00E829C2">
        <w:rPr>
          <w:spacing w:val="-8"/>
          <w:sz w:val="28"/>
          <w:szCs w:val="28"/>
        </w:rPr>
        <w:lastRenderedPageBreak/>
        <w:t>При подготовке к защите Вам необходимо:</w:t>
      </w:r>
    </w:p>
    <w:p w:rsidR="000243F2" w:rsidRPr="00E829C2" w:rsidRDefault="000243F2" w:rsidP="00230A5A">
      <w:pPr>
        <w:numPr>
          <w:ilvl w:val="0"/>
          <w:numId w:val="18"/>
        </w:numPr>
        <w:ind w:left="0" w:firstLine="567"/>
        <w:jc w:val="both"/>
        <w:rPr>
          <w:spacing w:val="-8"/>
          <w:sz w:val="28"/>
          <w:szCs w:val="28"/>
        </w:rPr>
      </w:pPr>
      <w:r w:rsidRPr="00E829C2">
        <w:rPr>
          <w:spacing w:val="-8"/>
          <w:sz w:val="28"/>
          <w:szCs w:val="28"/>
        </w:rPr>
        <w:t>внимательно прочитать содержание отзыва руководителя работы,</w:t>
      </w:r>
    </w:p>
    <w:p w:rsidR="000243F2" w:rsidRPr="00E829C2" w:rsidRDefault="000243F2" w:rsidP="00230A5A">
      <w:pPr>
        <w:numPr>
          <w:ilvl w:val="0"/>
          <w:numId w:val="18"/>
        </w:numPr>
        <w:ind w:left="0" w:firstLine="567"/>
        <w:jc w:val="both"/>
        <w:rPr>
          <w:spacing w:val="-8"/>
          <w:sz w:val="28"/>
          <w:szCs w:val="28"/>
        </w:rPr>
      </w:pPr>
      <w:r w:rsidRPr="00E829C2">
        <w:rPr>
          <w:spacing w:val="-8"/>
          <w:sz w:val="28"/>
          <w:szCs w:val="28"/>
        </w:rPr>
        <w:t>внести необходимые поправки, сделать необходимые дополнения и/или изменения;</w:t>
      </w:r>
    </w:p>
    <w:p w:rsidR="000243F2" w:rsidRPr="00E829C2" w:rsidRDefault="000243F2" w:rsidP="00230A5A">
      <w:pPr>
        <w:numPr>
          <w:ilvl w:val="0"/>
          <w:numId w:val="18"/>
        </w:numPr>
        <w:ind w:left="0" w:firstLine="567"/>
        <w:jc w:val="both"/>
        <w:rPr>
          <w:spacing w:val="-8"/>
          <w:sz w:val="28"/>
          <w:szCs w:val="28"/>
        </w:rPr>
      </w:pPr>
      <w:r w:rsidRPr="00E829C2">
        <w:rPr>
          <w:spacing w:val="-8"/>
          <w:sz w:val="28"/>
          <w:szCs w:val="28"/>
        </w:rPr>
        <w:t xml:space="preserve">обоснованно и доказательно раскрыть </w:t>
      </w:r>
      <w:r>
        <w:rPr>
          <w:spacing w:val="-8"/>
          <w:sz w:val="28"/>
          <w:szCs w:val="28"/>
        </w:rPr>
        <w:t xml:space="preserve">  сущность темы  </w:t>
      </w:r>
      <w:r w:rsidR="00E50413">
        <w:rPr>
          <w:rFonts w:eastAsia="Tahoma"/>
          <w:sz w:val="28"/>
          <w:szCs w:val="28"/>
        </w:rPr>
        <w:t>курсовой работы</w:t>
      </w:r>
      <w:r w:rsidRPr="00E829C2">
        <w:rPr>
          <w:spacing w:val="-8"/>
          <w:sz w:val="28"/>
          <w:szCs w:val="28"/>
        </w:rPr>
        <w:t>;</w:t>
      </w:r>
    </w:p>
    <w:p w:rsidR="000243F2" w:rsidRPr="00E829C2" w:rsidRDefault="000243F2" w:rsidP="00230A5A">
      <w:pPr>
        <w:numPr>
          <w:ilvl w:val="0"/>
          <w:numId w:val="18"/>
        </w:numPr>
        <w:ind w:left="0" w:firstLine="567"/>
        <w:jc w:val="both"/>
        <w:rPr>
          <w:spacing w:val="-8"/>
          <w:sz w:val="28"/>
          <w:szCs w:val="28"/>
        </w:rPr>
      </w:pPr>
      <w:r w:rsidRPr="00E829C2">
        <w:rPr>
          <w:spacing w:val="-8"/>
          <w:sz w:val="28"/>
          <w:szCs w:val="28"/>
        </w:rPr>
        <w:t xml:space="preserve">обстоятельно ответить на вопросы членов комиссии. </w:t>
      </w:r>
    </w:p>
    <w:p w:rsidR="000243F2" w:rsidRPr="00E829C2" w:rsidRDefault="000243F2" w:rsidP="00230A5A">
      <w:pPr>
        <w:ind w:firstLine="567"/>
        <w:jc w:val="both"/>
        <w:rPr>
          <w:sz w:val="28"/>
          <w:szCs w:val="28"/>
        </w:rPr>
      </w:pPr>
      <w:r w:rsidRPr="002064FA">
        <w:rPr>
          <w:b/>
          <w:sz w:val="28"/>
          <w:szCs w:val="28"/>
        </w:rPr>
        <w:t>ПОМНИТЕ</w:t>
      </w:r>
      <w:r w:rsidRPr="00E829C2">
        <w:rPr>
          <w:sz w:val="28"/>
          <w:szCs w:val="28"/>
        </w:rPr>
        <w:t>, что окончат</w:t>
      </w:r>
      <w:r>
        <w:rPr>
          <w:sz w:val="28"/>
          <w:szCs w:val="28"/>
        </w:rPr>
        <w:t xml:space="preserve">ельная оценка за </w:t>
      </w:r>
      <w:r w:rsidR="00E50413">
        <w:rPr>
          <w:sz w:val="28"/>
          <w:szCs w:val="28"/>
        </w:rPr>
        <w:t>курсовую работу</w:t>
      </w:r>
      <w:r w:rsidRPr="00E829C2">
        <w:rPr>
          <w:sz w:val="28"/>
          <w:szCs w:val="28"/>
        </w:rPr>
        <w:t xml:space="preserve"> выставляется комиссией после защиты. </w:t>
      </w:r>
    </w:p>
    <w:p w:rsidR="000243F2" w:rsidRPr="00E829C2" w:rsidRDefault="000243F2" w:rsidP="00230A5A">
      <w:pPr>
        <w:ind w:firstLine="56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 xml:space="preserve">Работа оценивается дифференцированно с учетом качества ее выполнения, содержательности Вашего выступления и ответов на вопросы во время защиты.  </w:t>
      </w:r>
    </w:p>
    <w:p w:rsidR="000243F2" w:rsidRPr="00E829C2" w:rsidRDefault="00E50413" w:rsidP="00230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</w:t>
      </w:r>
      <w:r w:rsidR="00230A5A">
        <w:rPr>
          <w:sz w:val="28"/>
          <w:szCs w:val="28"/>
        </w:rPr>
        <w:t xml:space="preserve"> </w:t>
      </w:r>
      <w:r w:rsidR="000243F2">
        <w:rPr>
          <w:sz w:val="28"/>
          <w:szCs w:val="28"/>
        </w:rPr>
        <w:t>оценивается по пятибалльной</w:t>
      </w:r>
      <w:r w:rsidR="000243F2" w:rsidRPr="00E829C2">
        <w:rPr>
          <w:sz w:val="28"/>
          <w:szCs w:val="28"/>
        </w:rPr>
        <w:t xml:space="preserve"> системе</w:t>
      </w:r>
      <w:r w:rsidR="000243F2">
        <w:rPr>
          <w:sz w:val="28"/>
          <w:szCs w:val="28"/>
        </w:rPr>
        <w:t>.</w:t>
      </w:r>
      <w:r w:rsidR="000243F2" w:rsidRPr="00E829C2">
        <w:rPr>
          <w:sz w:val="28"/>
          <w:szCs w:val="28"/>
        </w:rPr>
        <w:t xml:space="preserve"> Положительная оценка по той дисциплине, по которой п</w:t>
      </w:r>
      <w:r w:rsidR="000243F2">
        <w:rPr>
          <w:sz w:val="28"/>
          <w:szCs w:val="28"/>
        </w:rPr>
        <w:t xml:space="preserve">редусматривается </w:t>
      </w:r>
      <w:r>
        <w:rPr>
          <w:sz w:val="28"/>
          <w:szCs w:val="28"/>
        </w:rPr>
        <w:t>курсовая работа</w:t>
      </w:r>
      <w:r w:rsidR="000243F2" w:rsidRPr="00E829C2">
        <w:rPr>
          <w:sz w:val="28"/>
          <w:szCs w:val="28"/>
        </w:rPr>
        <w:t>, выставляется только при услови</w:t>
      </w:r>
      <w:r w:rsidR="000243F2">
        <w:rPr>
          <w:sz w:val="28"/>
          <w:szCs w:val="28"/>
        </w:rPr>
        <w:t xml:space="preserve">и успешной сдачи </w:t>
      </w:r>
      <w:r>
        <w:rPr>
          <w:rFonts w:eastAsia="Tahoma"/>
          <w:sz w:val="28"/>
          <w:szCs w:val="28"/>
        </w:rPr>
        <w:t xml:space="preserve">курсовой работы </w:t>
      </w:r>
      <w:r w:rsidR="000243F2" w:rsidRPr="00E829C2">
        <w:rPr>
          <w:sz w:val="28"/>
          <w:szCs w:val="28"/>
        </w:rPr>
        <w:t xml:space="preserve">на оценку не ниже «удовлетворительно». </w:t>
      </w:r>
    </w:p>
    <w:p w:rsidR="000243F2" w:rsidRDefault="000243F2" w:rsidP="00230A5A">
      <w:pPr>
        <w:ind w:firstLine="56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>Если Вы получили неудовлетворит</w:t>
      </w:r>
      <w:r>
        <w:rPr>
          <w:sz w:val="28"/>
          <w:szCs w:val="28"/>
        </w:rPr>
        <w:t xml:space="preserve">ельную оценку по </w:t>
      </w:r>
      <w:r w:rsidR="00E50413">
        <w:rPr>
          <w:rFonts w:eastAsia="Tahoma"/>
          <w:sz w:val="28"/>
          <w:szCs w:val="28"/>
        </w:rPr>
        <w:t>курсовой работе</w:t>
      </w:r>
      <w:r w:rsidRPr="00E829C2">
        <w:rPr>
          <w:sz w:val="28"/>
          <w:szCs w:val="28"/>
        </w:rPr>
        <w:t>, то не допускаетесь к квалификационному экзамену по профессиональному модулю</w:t>
      </w:r>
      <w:r>
        <w:rPr>
          <w:sz w:val="28"/>
          <w:szCs w:val="28"/>
        </w:rPr>
        <w:t xml:space="preserve">, Вам предоставляется право выбора новой темы </w:t>
      </w:r>
      <w:r w:rsidR="00E50413">
        <w:rPr>
          <w:rFonts w:eastAsia="Tahoma"/>
          <w:sz w:val="28"/>
          <w:szCs w:val="28"/>
        </w:rPr>
        <w:t xml:space="preserve">курсовой работы </w:t>
      </w:r>
      <w:r>
        <w:rPr>
          <w:sz w:val="28"/>
          <w:szCs w:val="28"/>
        </w:rPr>
        <w:t>и определяется новый срок для ее выполнения.</w:t>
      </w:r>
    </w:p>
    <w:p w:rsidR="000243F2" w:rsidRPr="00802B47" w:rsidRDefault="000243F2" w:rsidP="00230A5A">
      <w:pPr>
        <w:ind w:firstLine="567"/>
        <w:jc w:val="both"/>
        <w:rPr>
          <w:b/>
          <w:iCs/>
          <w:sz w:val="28"/>
          <w:szCs w:val="28"/>
        </w:rPr>
      </w:pPr>
      <w:r w:rsidRPr="00802B47">
        <w:rPr>
          <w:b/>
          <w:iCs/>
          <w:sz w:val="28"/>
          <w:szCs w:val="28"/>
        </w:rPr>
        <w:t xml:space="preserve">К защите </w:t>
      </w:r>
      <w:r w:rsidR="00E50413" w:rsidRPr="00E50413">
        <w:rPr>
          <w:rFonts w:eastAsia="Tahoma"/>
          <w:b/>
          <w:sz w:val="28"/>
          <w:szCs w:val="28"/>
        </w:rPr>
        <w:t>курсовой работы</w:t>
      </w:r>
      <w:r w:rsidRPr="00802B47">
        <w:rPr>
          <w:b/>
          <w:iCs/>
          <w:sz w:val="28"/>
          <w:szCs w:val="28"/>
        </w:rPr>
        <w:t>предъявляются следующие требования:</w:t>
      </w:r>
    </w:p>
    <w:p w:rsidR="000243F2" w:rsidRPr="00E829C2" w:rsidRDefault="000243F2" w:rsidP="00230A5A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 xml:space="preserve">Глубокая </w:t>
      </w:r>
      <w:r w:rsidRPr="00802B47">
        <w:rPr>
          <w:sz w:val="28"/>
          <w:szCs w:val="28"/>
        </w:rPr>
        <w:t>теоретическая проработка</w:t>
      </w:r>
      <w:r w:rsidRPr="00E829C2">
        <w:rPr>
          <w:sz w:val="28"/>
          <w:szCs w:val="28"/>
        </w:rPr>
        <w:t xml:space="preserve"> исследуемых проблем на основе анализа технической литературы.</w:t>
      </w:r>
    </w:p>
    <w:p w:rsidR="000243F2" w:rsidRPr="00E829C2" w:rsidRDefault="000243F2" w:rsidP="00230A5A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 xml:space="preserve">Умелая </w:t>
      </w:r>
      <w:r w:rsidRPr="00802B47">
        <w:rPr>
          <w:sz w:val="28"/>
          <w:szCs w:val="28"/>
        </w:rPr>
        <w:t>систематизация цифровых данных</w:t>
      </w:r>
      <w:r w:rsidRPr="00E829C2">
        <w:rPr>
          <w:sz w:val="28"/>
          <w:szCs w:val="28"/>
        </w:rPr>
        <w:t xml:space="preserve"> в виде таблиц и графиков с необходимым анализом, обобщением и выявлением тенденций развития исследуемых явлений и процессов.</w:t>
      </w:r>
    </w:p>
    <w:p w:rsidR="000243F2" w:rsidRPr="00E829C2" w:rsidRDefault="000243F2" w:rsidP="00230A5A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02B47">
        <w:rPr>
          <w:sz w:val="28"/>
          <w:szCs w:val="28"/>
        </w:rPr>
        <w:t>Критический подход</w:t>
      </w:r>
      <w:r w:rsidRPr="00E829C2">
        <w:rPr>
          <w:sz w:val="28"/>
          <w:szCs w:val="28"/>
        </w:rPr>
        <w:t xml:space="preserve"> к изучаемым фактическим материалам с целью поиска направлений совершенствования деятельности.</w:t>
      </w:r>
    </w:p>
    <w:p w:rsidR="000243F2" w:rsidRPr="00E829C2" w:rsidRDefault="000243F2" w:rsidP="00230A5A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02B47">
        <w:rPr>
          <w:sz w:val="28"/>
          <w:szCs w:val="28"/>
        </w:rPr>
        <w:t>Аргументированность выводов, обоснованность</w:t>
      </w:r>
      <w:r w:rsidRPr="00E829C2">
        <w:rPr>
          <w:sz w:val="28"/>
          <w:szCs w:val="28"/>
        </w:rPr>
        <w:t xml:space="preserve"> предложений и рекомендаций.</w:t>
      </w:r>
    </w:p>
    <w:p w:rsidR="000243F2" w:rsidRPr="00E829C2" w:rsidRDefault="000243F2" w:rsidP="00230A5A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02B47">
        <w:rPr>
          <w:sz w:val="28"/>
          <w:szCs w:val="28"/>
        </w:rPr>
        <w:t>Логически последовательное и самостоятельное</w:t>
      </w:r>
      <w:r w:rsidRPr="00E829C2">
        <w:rPr>
          <w:sz w:val="28"/>
          <w:szCs w:val="28"/>
        </w:rPr>
        <w:t xml:space="preserve"> изложение материала.</w:t>
      </w:r>
    </w:p>
    <w:p w:rsidR="000243F2" w:rsidRPr="00E829C2" w:rsidRDefault="000243F2" w:rsidP="00230A5A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802B47">
        <w:rPr>
          <w:sz w:val="28"/>
          <w:szCs w:val="28"/>
        </w:rPr>
        <w:t>Оформление материала</w:t>
      </w:r>
      <w:r w:rsidRPr="00E829C2">
        <w:rPr>
          <w:sz w:val="28"/>
          <w:szCs w:val="28"/>
        </w:rPr>
        <w:t xml:space="preserve"> в соответствии с установленными требованиями.</w:t>
      </w:r>
    </w:p>
    <w:p w:rsidR="000243F2" w:rsidRPr="00E829C2" w:rsidRDefault="000243F2" w:rsidP="00230A5A">
      <w:pPr>
        <w:numPr>
          <w:ilvl w:val="0"/>
          <w:numId w:val="19"/>
        </w:numPr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>Обязател</w:t>
      </w:r>
      <w:r>
        <w:rPr>
          <w:sz w:val="28"/>
          <w:szCs w:val="28"/>
        </w:rPr>
        <w:t xml:space="preserve">ьное наличие на </w:t>
      </w:r>
      <w:r w:rsidR="00E50413">
        <w:rPr>
          <w:sz w:val="28"/>
          <w:szCs w:val="28"/>
        </w:rPr>
        <w:t>курсовую работу</w:t>
      </w:r>
      <w:r w:rsidRPr="00E829C2">
        <w:rPr>
          <w:sz w:val="28"/>
          <w:szCs w:val="28"/>
        </w:rPr>
        <w:t xml:space="preserve"> отзыва руководителя.</w:t>
      </w:r>
    </w:p>
    <w:p w:rsidR="000243F2" w:rsidRPr="00E829C2" w:rsidRDefault="000243F2" w:rsidP="00230A5A">
      <w:pPr>
        <w:ind w:firstLine="56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 xml:space="preserve">Для выступления на защите необходимо заранее подготовить и согласовать с руководителем тезисы доклада и иллюстративный материал. </w:t>
      </w:r>
    </w:p>
    <w:p w:rsidR="000243F2" w:rsidRPr="00E829C2" w:rsidRDefault="000243F2" w:rsidP="00230A5A">
      <w:pPr>
        <w:ind w:firstLine="567"/>
        <w:jc w:val="both"/>
        <w:rPr>
          <w:sz w:val="28"/>
          <w:szCs w:val="28"/>
        </w:rPr>
      </w:pPr>
      <w:r w:rsidRPr="00E829C2">
        <w:rPr>
          <w:sz w:val="28"/>
          <w:szCs w:val="28"/>
        </w:rPr>
        <w:t xml:space="preserve">При составлении тезисов необходимо учитывать ориентировочное время доклада на защите, которое составляет </w:t>
      </w:r>
      <w:r w:rsidRPr="00802B47">
        <w:rPr>
          <w:iCs/>
          <w:sz w:val="28"/>
          <w:szCs w:val="28"/>
        </w:rPr>
        <w:t>8-10 минут</w:t>
      </w:r>
      <w:r w:rsidRPr="00E829C2">
        <w:rPr>
          <w:sz w:val="28"/>
          <w:szCs w:val="28"/>
        </w:rPr>
        <w:t xml:space="preserve">. Доклад целесообразно строить не путем изложения содержания работы по главам, а </w:t>
      </w:r>
      <w:r w:rsidRPr="00802B47">
        <w:rPr>
          <w:iCs/>
          <w:sz w:val="28"/>
          <w:szCs w:val="28"/>
        </w:rPr>
        <w:t>по задачам</w:t>
      </w:r>
      <w:r w:rsidRPr="00E829C2">
        <w:rPr>
          <w:sz w:val="28"/>
          <w:szCs w:val="28"/>
        </w:rPr>
        <w:t xml:space="preserve">, то есть, раскрывая логику получения значимых результатов. В докладе </w:t>
      </w:r>
      <w:r w:rsidRPr="00802B47">
        <w:rPr>
          <w:sz w:val="28"/>
          <w:szCs w:val="28"/>
        </w:rPr>
        <w:t>обязательно</w:t>
      </w:r>
      <w:r w:rsidRPr="00E829C2">
        <w:rPr>
          <w:sz w:val="28"/>
          <w:szCs w:val="28"/>
        </w:rPr>
        <w:t xml:space="preserve"> должно присутствовать обращение к иллюстративному материалу, который будет использоваться в ходе защиты работы. Объем доклада должен составлять 7-8 страниц текста в формате </w:t>
      </w:r>
      <w:proofErr w:type="spellStart"/>
      <w:r w:rsidRPr="00E829C2">
        <w:rPr>
          <w:sz w:val="28"/>
          <w:szCs w:val="28"/>
        </w:rPr>
        <w:t>Word</w:t>
      </w:r>
      <w:proofErr w:type="spellEnd"/>
      <w:r w:rsidRPr="00E829C2">
        <w:rPr>
          <w:sz w:val="28"/>
          <w:szCs w:val="28"/>
        </w:rPr>
        <w:t>, размер шрифта 14, полуторный интервал. Рекомендуемая структу</w:t>
      </w:r>
      <w:r>
        <w:rPr>
          <w:sz w:val="28"/>
          <w:szCs w:val="28"/>
        </w:rPr>
        <w:t xml:space="preserve">ра доклада приведена в таблице </w:t>
      </w:r>
      <w:r w:rsidR="006F58AB" w:rsidRPr="006F58AB">
        <w:rPr>
          <w:sz w:val="28"/>
          <w:szCs w:val="28"/>
        </w:rPr>
        <w:t>22</w:t>
      </w:r>
      <w:r w:rsidRPr="006F58AB">
        <w:rPr>
          <w:sz w:val="28"/>
          <w:szCs w:val="28"/>
        </w:rPr>
        <w:t>.</w:t>
      </w:r>
    </w:p>
    <w:p w:rsidR="000243F2" w:rsidRDefault="000243F2" w:rsidP="00230A5A">
      <w:pPr>
        <w:ind w:firstLine="567"/>
        <w:jc w:val="both"/>
        <w:rPr>
          <w:sz w:val="28"/>
          <w:szCs w:val="28"/>
        </w:rPr>
      </w:pPr>
    </w:p>
    <w:p w:rsidR="000243F2" w:rsidRDefault="000243F2" w:rsidP="00230A5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</w:t>
      </w:r>
      <w:r w:rsidR="006F58AB">
        <w:rPr>
          <w:sz w:val="28"/>
          <w:szCs w:val="28"/>
        </w:rPr>
        <w:t>22</w:t>
      </w:r>
      <w:r>
        <w:rPr>
          <w:sz w:val="28"/>
          <w:szCs w:val="28"/>
        </w:rPr>
        <w:t xml:space="preserve"> – Структура доклада</w:t>
      </w:r>
    </w:p>
    <w:p w:rsidR="000243F2" w:rsidRPr="00962123" w:rsidRDefault="000243F2" w:rsidP="000243F2">
      <w:pPr>
        <w:ind w:firstLine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3794"/>
        <w:gridCol w:w="1276"/>
        <w:gridCol w:w="1275"/>
      </w:tblGrid>
      <w:tr w:rsidR="000243F2" w:rsidRPr="007F5CB5" w:rsidTr="00964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7F5CB5" w:rsidRDefault="000243F2" w:rsidP="0096408E">
            <w:pPr>
              <w:jc w:val="center"/>
              <w:rPr>
                <w:b/>
                <w:sz w:val="28"/>
                <w:szCs w:val="28"/>
              </w:rPr>
            </w:pPr>
            <w:r w:rsidRPr="007F5CB5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7F5CB5" w:rsidRDefault="000243F2" w:rsidP="0096408E">
            <w:pPr>
              <w:jc w:val="center"/>
              <w:rPr>
                <w:b/>
                <w:sz w:val="28"/>
                <w:szCs w:val="28"/>
              </w:rPr>
            </w:pPr>
            <w:r w:rsidRPr="007F5CB5">
              <w:rPr>
                <w:b/>
                <w:sz w:val="28"/>
                <w:szCs w:val="28"/>
              </w:rPr>
              <w:t>Структура доклада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7F5CB5" w:rsidRDefault="000243F2" w:rsidP="0096408E">
            <w:pPr>
              <w:jc w:val="center"/>
              <w:rPr>
                <w:b/>
                <w:sz w:val="28"/>
                <w:szCs w:val="28"/>
              </w:rPr>
            </w:pPr>
            <w:r w:rsidRPr="007F5CB5">
              <w:rPr>
                <w:b/>
                <w:sz w:val="28"/>
                <w:szCs w:val="28"/>
              </w:rPr>
              <w:t>Объем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7F5CB5" w:rsidRDefault="000243F2" w:rsidP="0096408E">
            <w:pPr>
              <w:jc w:val="center"/>
              <w:rPr>
                <w:b/>
                <w:sz w:val="28"/>
                <w:szCs w:val="28"/>
              </w:rPr>
            </w:pPr>
            <w:r w:rsidRPr="007F5CB5">
              <w:rPr>
                <w:b/>
                <w:sz w:val="28"/>
                <w:szCs w:val="28"/>
              </w:rPr>
              <w:t>Время</w:t>
            </w:r>
          </w:p>
        </w:tc>
      </w:tr>
      <w:tr w:rsidR="000243F2" w:rsidRPr="007F5CB5" w:rsidTr="0096408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CA1F53" w:rsidRDefault="000243F2" w:rsidP="0096408E">
            <w:pPr>
              <w:jc w:val="both"/>
              <w:rPr>
                <w:sz w:val="28"/>
                <w:szCs w:val="28"/>
              </w:rPr>
            </w:pPr>
            <w:r w:rsidRPr="00CA1F53">
              <w:rPr>
                <w:sz w:val="28"/>
                <w:szCs w:val="28"/>
              </w:rPr>
              <w:t xml:space="preserve">1.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CA1F53" w:rsidRDefault="000243F2" w:rsidP="0096408E">
            <w:pPr>
              <w:pStyle w:val="a6"/>
              <w:tabs>
                <w:tab w:val="left" w:pos="708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1F53">
              <w:rPr>
                <w:rFonts w:ascii="Times New Roman" w:hAnsi="Times New Roman" w:cs="Times New Roman"/>
                <w:sz w:val="28"/>
                <w:szCs w:val="28"/>
              </w:rPr>
              <w:t>Представление темы работы.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CA1F53" w:rsidRDefault="000243F2" w:rsidP="0096408E">
            <w:pPr>
              <w:jc w:val="both"/>
              <w:rPr>
                <w:sz w:val="28"/>
                <w:szCs w:val="28"/>
              </w:rPr>
            </w:pPr>
            <w:r w:rsidRPr="00CA1F53">
              <w:rPr>
                <w:sz w:val="28"/>
                <w:szCs w:val="28"/>
              </w:rPr>
              <w:t>До 1,5 страниц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CA1F53" w:rsidRDefault="000243F2" w:rsidP="0096408E">
            <w:pPr>
              <w:jc w:val="both"/>
              <w:rPr>
                <w:sz w:val="28"/>
                <w:szCs w:val="28"/>
              </w:rPr>
            </w:pPr>
          </w:p>
          <w:p w:rsidR="000243F2" w:rsidRPr="00CA1F53" w:rsidRDefault="000243F2" w:rsidP="0096408E">
            <w:pPr>
              <w:jc w:val="both"/>
              <w:rPr>
                <w:sz w:val="28"/>
                <w:szCs w:val="28"/>
              </w:rPr>
            </w:pPr>
            <w:r w:rsidRPr="00CA1F53">
              <w:rPr>
                <w:sz w:val="28"/>
                <w:szCs w:val="28"/>
              </w:rPr>
              <w:t>До 2 минут</w:t>
            </w:r>
          </w:p>
        </w:tc>
      </w:tr>
      <w:tr w:rsidR="000243F2" w:rsidRPr="007F5CB5" w:rsidTr="0096408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CA1F53" w:rsidRDefault="000243F2" w:rsidP="0096408E">
            <w:pPr>
              <w:jc w:val="both"/>
              <w:rPr>
                <w:sz w:val="28"/>
                <w:szCs w:val="28"/>
              </w:rPr>
            </w:pPr>
            <w:r w:rsidRPr="00CA1F53">
              <w:rPr>
                <w:sz w:val="28"/>
                <w:szCs w:val="28"/>
              </w:rPr>
              <w:t>2.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CA1F53" w:rsidRDefault="000243F2" w:rsidP="0096408E">
            <w:pPr>
              <w:jc w:val="both"/>
              <w:rPr>
                <w:sz w:val="28"/>
                <w:szCs w:val="28"/>
              </w:rPr>
            </w:pPr>
            <w:r w:rsidRPr="00CA1F53">
              <w:rPr>
                <w:sz w:val="28"/>
                <w:szCs w:val="28"/>
              </w:rPr>
              <w:t>Актуальность темы.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F2" w:rsidRPr="00CA1F53" w:rsidRDefault="000243F2" w:rsidP="0096408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F2" w:rsidRPr="00CA1F53" w:rsidRDefault="000243F2" w:rsidP="0096408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0243F2" w:rsidRPr="007F5CB5" w:rsidTr="0096408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CA1F53" w:rsidRDefault="000243F2" w:rsidP="0096408E">
            <w:pPr>
              <w:jc w:val="both"/>
              <w:rPr>
                <w:sz w:val="28"/>
                <w:szCs w:val="28"/>
              </w:rPr>
            </w:pPr>
            <w:r w:rsidRPr="00CA1F53">
              <w:rPr>
                <w:sz w:val="28"/>
                <w:szCs w:val="28"/>
              </w:rPr>
              <w:t>3.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CA1F53" w:rsidRDefault="000243F2" w:rsidP="0096408E">
            <w:pPr>
              <w:jc w:val="both"/>
              <w:rPr>
                <w:sz w:val="28"/>
                <w:szCs w:val="28"/>
              </w:rPr>
            </w:pPr>
            <w:r w:rsidRPr="00CA1F53">
              <w:rPr>
                <w:sz w:val="28"/>
                <w:szCs w:val="28"/>
              </w:rPr>
              <w:t>Цель работы.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F2" w:rsidRPr="00CA1F53" w:rsidRDefault="000243F2" w:rsidP="0096408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3F2" w:rsidRPr="00CA1F53" w:rsidRDefault="000243F2" w:rsidP="0096408E">
            <w:pPr>
              <w:widowControl/>
              <w:autoSpaceDE/>
              <w:autoSpaceDN/>
              <w:adjustRightInd/>
              <w:rPr>
                <w:sz w:val="28"/>
                <w:szCs w:val="28"/>
              </w:rPr>
            </w:pPr>
          </w:p>
        </w:tc>
      </w:tr>
      <w:tr w:rsidR="000243F2" w:rsidRPr="007F5CB5" w:rsidTr="00964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CA1F53" w:rsidRDefault="000243F2" w:rsidP="0096408E">
            <w:pPr>
              <w:jc w:val="both"/>
              <w:rPr>
                <w:sz w:val="28"/>
                <w:szCs w:val="28"/>
              </w:rPr>
            </w:pPr>
            <w:r w:rsidRPr="00CA1F53">
              <w:rPr>
                <w:sz w:val="28"/>
                <w:szCs w:val="28"/>
              </w:rPr>
              <w:t xml:space="preserve">4. 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CA1F53" w:rsidRDefault="000243F2" w:rsidP="0096408E">
            <w:pPr>
              <w:jc w:val="both"/>
              <w:rPr>
                <w:sz w:val="28"/>
                <w:szCs w:val="28"/>
              </w:rPr>
            </w:pPr>
            <w:r w:rsidRPr="00CA1F53">
              <w:rPr>
                <w:sz w:val="28"/>
                <w:szCs w:val="28"/>
              </w:rPr>
              <w:t>Постановка задач, результаты их решения и сделанные выводы (по каждой из задач, которые были поставлены для достижения цели дипломной работы)</w:t>
            </w:r>
            <w:proofErr w:type="gramStart"/>
            <w:r w:rsidRPr="00CA1F53"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CA1F53" w:rsidRDefault="000243F2" w:rsidP="0096408E">
            <w:pPr>
              <w:jc w:val="both"/>
              <w:rPr>
                <w:sz w:val="28"/>
                <w:szCs w:val="28"/>
              </w:rPr>
            </w:pPr>
          </w:p>
          <w:p w:rsidR="000243F2" w:rsidRPr="00CA1F53" w:rsidRDefault="000243F2" w:rsidP="0096408E">
            <w:pPr>
              <w:jc w:val="both"/>
              <w:rPr>
                <w:sz w:val="28"/>
                <w:szCs w:val="28"/>
              </w:rPr>
            </w:pPr>
            <w:r w:rsidRPr="00CA1F53">
              <w:rPr>
                <w:sz w:val="28"/>
                <w:szCs w:val="28"/>
              </w:rPr>
              <w:t>До 6 страниц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CA1F53" w:rsidRDefault="000243F2" w:rsidP="0096408E">
            <w:pPr>
              <w:jc w:val="both"/>
              <w:rPr>
                <w:sz w:val="28"/>
                <w:szCs w:val="28"/>
              </w:rPr>
            </w:pPr>
          </w:p>
          <w:p w:rsidR="000243F2" w:rsidRPr="00CA1F53" w:rsidRDefault="000243F2" w:rsidP="0096408E">
            <w:pPr>
              <w:jc w:val="both"/>
              <w:rPr>
                <w:sz w:val="28"/>
                <w:szCs w:val="28"/>
              </w:rPr>
            </w:pPr>
            <w:r w:rsidRPr="00CA1F53">
              <w:rPr>
                <w:sz w:val="28"/>
                <w:szCs w:val="28"/>
              </w:rPr>
              <w:t>До 7 минут</w:t>
            </w:r>
          </w:p>
        </w:tc>
      </w:tr>
      <w:tr w:rsidR="000243F2" w:rsidRPr="007F5CB5" w:rsidTr="0096408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7F5CB5" w:rsidRDefault="000243F2" w:rsidP="0096408E">
            <w:pPr>
              <w:jc w:val="both"/>
              <w:rPr>
                <w:sz w:val="28"/>
                <w:szCs w:val="28"/>
              </w:rPr>
            </w:pPr>
            <w:r w:rsidRPr="007F5CB5">
              <w:rPr>
                <w:sz w:val="28"/>
                <w:szCs w:val="28"/>
              </w:rPr>
              <w:t>5.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7F5CB5" w:rsidRDefault="000243F2" w:rsidP="0096408E">
            <w:pPr>
              <w:jc w:val="both"/>
              <w:rPr>
                <w:sz w:val="28"/>
                <w:szCs w:val="28"/>
              </w:rPr>
            </w:pPr>
            <w:r w:rsidRPr="007F5CB5">
              <w:rPr>
                <w:sz w:val="28"/>
                <w:szCs w:val="28"/>
              </w:rPr>
              <w:t>Перспективы и направления дальнейшего исследования данной темы.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7F5CB5" w:rsidRDefault="000243F2" w:rsidP="0096408E">
            <w:pPr>
              <w:jc w:val="both"/>
              <w:rPr>
                <w:sz w:val="28"/>
                <w:szCs w:val="28"/>
              </w:rPr>
            </w:pPr>
            <w:r w:rsidRPr="007F5CB5">
              <w:rPr>
                <w:sz w:val="28"/>
                <w:szCs w:val="28"/>
              </w:rPr>
              <w:t>До 0,5 страницы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7F5CB5" w:rsidRDefault="000243F2" w:rsidP="0096408E">
            <w:pPr>
              <w:jc w:val="both"/>
              <w:rPr>
                <w:sz w:val="28"/>
                <w:szCs w:val="28"/>
              </w:rPr>
            </w:pPr>
            <w:r w:rsidRPr="007F5CB5">
              <w:rPr>
                <w:sz w:val="28"/>
                <w:szCs w:val="28"/>
              </w:rPr>
              <w:t>До 1 минуты</w:t>
            </w:r>
          </w:p>
        </w:tc>
      </w:tr>
    </w:tbl>
    <w:p w:rsidR="000243F2" w:rsidRPr="007F5CB5" w:rsidRDefault="000243F2" w:rsidP="00230A5A">
      <w:pPr>
        <w:pStyle w:val="a7"/>
        <w:ind w:firstLine="567"/>
        <w:jc w:val="both"/>
        <w:rPr>
          <w:b w:val="0"/>
          <w:bCs/>
          <w:iCs/>
          <w:sz w:val="28"/>
          <w:szCs w:val="28"/>
        </w:rPr>
      </w:pPr>
    </w:p>
    <w:p w:rsidR="000243F2" w:rsidRPr="007F5CB5" w:rsidRDefault="000243F2" w:rsidP="00230A5A">
      <w:pPr>
        <w:pStyle w:val="a7"/>
        <w:ind w:firstLine="567"/>
        <w:jc w:val="both"/>
        <w:rPr>
          <w:b w:val="0"/>
          <w:bCs/>
          <w:iCs/>
          <w:sz w:val="28"/>
          <w:szCs w:val="28"/>
        </w:rPr>
      </w:pPr>
      <w:r w:rsidRPr="007F5CB5">
        <w:rPr>
          <w:b w:val="0"/>
          <w:bCs/>
          <w:iCs/>
          <w:sz w:val="28"/>
          <w:szCs w:val="28"/>
        </w:rPr>
        <w:t>В качестве иллюстраций используе</w:t>
      </w:r>
      <w:r w:rsidR="00230A5A">
        <w:rPr>
          <w:b w:val="0"/>
          <w:bCs/>
          <w:iCs/>
          <w:sz w:val="28"/>
          <w:szCs w:val="28"/>
        </w:rPr>
        <w:t>тся презентация, подготовленная</w:t>
      </w:r>
      <w:r w:rsidRPr="007F5CB5">
        <w:rPr>
          <w:b w:val="0"/>
          <w:bCs/>
          <w:iCs/>
          <w:sz w:val="28"/>
          <w:szCs w:val="28"/>
        </w:rPr>
        <w:t xml:space="preserve"> в программе </w:t>
      </w:r>
      <w:r w:rsidRPr="007F5CB5">
        <w:rPr>
          <w:b w:val="0"/>
          <w:bCs/>
          <w:iCs/>
          <w:sz w:val="28"/>
          <w:szCs w:val="28"/>
          <w:lang w:val="en-US"/>
        </w:rPr>
        <w:t>PowerPoint</w:t>
      </w:r>
      <w:r w:rsidRPr="007F5CB5">
        <w:rPr>
          <w:b w:val="0"/>
          <w:bCs/>
          <w:iCs/>
          <w:sz w:val="28"/>
          <w:szCs w:val="28"/>
        </w:rPr>
        <w:t>. Также</w:t>
      </w:r>
      <w:r w:rsidR="00230A5A">
        <w:rPr>
          <w:b w:val="0"/>
          <w:bCs/>
          <w:iCs/>
          <w:sz w:val="28"/>
          <w:szCs w:val="28"/>
        </w:rPr>
        <w:t xml:space="preserve"> иллюстрации можно представлять</w:t>
      </w:r>
      <w:r w:rsidRPr="007F5CB5">
        <w:rPr>
          <w:b w:val="0"/>
          <w:bCs/>
          <w:iCs/>
          <w:sz w:val="28"/>
          <w:szCs w:val="28"/>
        </w:rPr>
        <w:t xml:space="preserve"> на 4–5 страницах формата А</w:t>
      </w:r>
      <w:proofErr w:type="gramStart"/>
      <w:r w:rsidRPr="007F5CB5">
        <w:rPr>
          <w:b w:val="0"/>
          <w:bCs/>
          <w:iCs/>
          <w:sz w:val="28"/>
          <w:szCs w:val="28"/>
        </w:rPr>
        <w:t>4</w:t>
      </w:r>
      <w:proofErr w:type="gramEnd"/>
      <w:r w:rsidRPr="007F5CB5">
        <w:rPr>
          <w:b w:val="0"/>
          <w:bCs/>
          <w:iCs/>
          <w:sz w:val="28"/>
          <w:szCs w:val="28"/>
        </w:rPr>
        <w:t xml:space="preserve">, отражающих основные результаты, достигнутые в работе, и согласованные с содержанием доклада. Иллюстрации должны быть пронумерованы и названы. </w:t>
      </w:r>
    </w:p>
    <w:p w:rsidR="000243F2" w:rsidRPr="007F5CB5" w:rsidRDefault="00230A5A" w:rsidP="00230A5A">
      <w:pPr>
        <w:pStyle w:val="21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В случае неявки на защиту </w:t>
      </w:r>
      <w:r w:rsidR="000243F2" w:rsidRPr="007F5CB5">
        <w:rPr>
          <w:sz w:val="28"/>
          <w:szCs w:val="28"/>
        </w:rPr>
        <w:t>по уважительной пр</w:t>
      </w:r>
      <w:r>
        <w:rPr>
          <w:sz w:val="28"/>
          <w:szCs w:val="28"/>
        </w:rPr>
        <w:t xml:space="preserve">ичине, Вам будет предоставлено </w:t>
      </w:r>
      <w:r w:rsidR="000243F2" w:rsidRPr="007F5CB5">
        <w:rPr>
          <w:sz w:val="28"/>
          <w:szCs w:val="28"/>
        </w:rPr>
        <w:t>право на защиту в другое время.</w:t>
      </w:r>
    </w:p>
    <w:p w:rsidR="000243F2" w:rsidRDefault="000243F2" w:rsidP="00230A5A">
      <w:pPr>
        <w:ind w:firstLine="567"/>
        <w:jc w:val="both"/>
        <w:rPr>
          <w:sz w:val="28"/>
          <w:szCs w:val="28"/>
        </w:rPr>
      </w:pPr>
      <w:r w:rsidRPr="007F5CB5">
        <w:rPr>
          <w:sz w:val="28"/>
          <w:szCs w:val="28"/>
        </w:rPr>
        <w:t>В случае неявки на защиту по неуважительной причине Вы получаете неудовлетворительную оценку</w:t>
      </w:r>
    </w:p>
    <w:p w:rsidR="000243F2" w:rsidRDefault="000243F2" w:rsidP="000243F2">
      <w:pPr>
        <w:ind w:firstLine="567"/>
        <w:jc w:val="both"/>
        <w:rPr>
          <w:sz w:val="28"/>
          <w:szCs w:val="28"/>
        </w:rPr>
      </w:pPr>
    </w:p>
    <w:p w:rsidR="00230A5A" w:rsidRPr="006F58AB" w:rsidRDefault="00230A5A" w:rsidP="00230A5A">
      <w:pPr>
        <w:ind w:firstLine="567"/>
        <w:rPr>
          <w:b/>
          <w:sz w:val="28"/>
          <w:szCs w:val="28"/>
        </w:rPr>
      </w:pPr>
      <w:r w:rsidRPr="006F58AB">
        <w:rPr>
          <w:b/>
          <w:sz w:val="28"/>
          <w:szCs w:val="28"/>
        </w:rPr>
        <w:t>Ошибки презентации</w:t>
      </w:r>
    </w:p>
    <w:p w:rsidR="00230A5A" w:rsidRPr="006F58AB" w:rsidRDefault="00230A5A" w:rsidP="00230A5A">
      <w:pPr>
        <w:ind w:firstLine="567"/>
        <w:jc w:val="center"/>
        <w:rPr>
          <w:b/>
          <w:bCs/>
          <w:color w:val="CC0000"/>
          <w:sz w:val="28"/>
          <w:szCs w:val="28"/>
        </w:rPr>
      </w:pPr>
    </w:p>
    <w:p w:rsidR="00230A5A" w:rsidRPr="006F58AB" w:rsidRDefault="00230A5A" w:rsidP="00230A5A">
      <w:pPr>
        <w:ind w:firstLine="567"/>
        <w:jc w:val="both"/>
        <w:rPr>
          <w:b/>
          <w:bCs/>
          <w:sz w:val="28"/>
          <w:szCs w:val="28"/>
        </w:rPr>
      </w:pPr>
      <w:r w:rsidRPr="006F58AB">
        <w:rPr>
          <w:bCs/>
          <w:i/>
          <w:sz w:val="28"/>
          <w:szCs w:val="28"/>
        </w:rPr>
        <w:t>Ошибка №1: Очень мелкий текст</w:t>
      </w:r>
      <w:proofErr w:type="gramStart"/>
      <w:r w:rsidRPr="006F58AB">
        <w:rPr>
          <w:b/>
          <w:bCs/>
          <w:sz w:val="28"/>
          <w:szCs w:val="28"/>
        </w:rPr>
        <w:t>.</w:t>
      </w:r>
      <w:proofErr w:type="gramEnd"/>
    </w:p>
    <w:p w:rsidR="00230A5A" w:rsidRPr="006F58AB" w:rsidRDefault="00230A5A" w:rsidP="00230A5A">
      <w:pPr>
        <w:ind w:firstLine="567"/>
        <w:jc w:val="both"/>
        <w:rPr>
          <w:color w:val="000000"/>
          <w:sz w:val="28"/>
          <w:szCs w:val="28"/>
        </w:rPr>
      </w:pPr>
      <w:r w:rsidRPr="006F58AB">
        <w:rPr>
          <w:color w:val="000000"/>
          <w:sz w:val="28"/>
          <w:szCs w:val="28"/>
        </w:rPr>
        <w:t>……………………..текст…………………………………..</w:t>
      </w:r>
    </w:p>
    <w:p w:rsidR="00230A5A" w:rsidRPr="006F58AB" w:rsidRDefault="00230A5A" w:rsidP="00230A5A">
      <w:pPr>
        <w:widowControl/>
        <w:autoSpaceDE/>
        <w:adjustRightInd/>
        <w:ind w:firstLine="567"/>
        <w:jc w:val="both"/>
        <w:rPr>
          <w:bCs/>
          <w:i/>
          <w:sz w:val="28"/>
          <w:szCs w:val="28"/>
        </w:rPr>
      </w:pPr>
      <w:r w:rsidRPr="006F58AB">
        <w:rPr>
          <w:bCs/>
          <w:i/>
          <w:sz w:val="28"/>
          <w:szCs w:val="28"/>
        </w:rPr>
        <w:t>Ошибка № 2: Очень много текста</w:t>
      </w:r>
      <w:proofErr w:type="gramStart"/>
      <w:r w:rsidRPr="006F58AB">
        <w:rPr>
          <w:bCs/>
          <w:i/>
          <w:sz w:val="28"/>
          <w:szCs w:val="28"/>
        </w:rPr>
        <w:t>.</w:t>
      </w:r>
      <w:proofErr w:type="gramEnd"/>
    </w:p>
    <w:p w:rsidR="00230A5A" w:rsidRPr="006F58AB" w:rsidRDefault="00230A5A" w:rsidP="00230A5A">
      <w:pPr>
        <w:ind w:firstLine="567"/>
        <w:jc w:val="both"/>
        <w:rPr>
          <w:color w:val="000000"/>
          <w:sz w:val="28"/>
          <w:szCs w:val="28"/>
        </w:rPr>
      </w:pPr>
      <w:r w:rsidRPr="006F58AB">
        <w:rPr>
          <w:color w:val="000000"/>
          <w:sz w:val="28"/>
          <w:szCs w:val="28"/>
        </w:rPr>
        <w:t>……………………..текст…………………………………..</w:t>
      </w:r>
    </w:p>
    <w:p w:rsidR="00230A5A" w:rsidRPr="006F58AB" w:rsidRDefault="00230A5A" w:rsidP="00230A5A">
      <w:pPr>
        <w:widowControl/>
        <w:autoSpaceDE/>
        <w:adjustRightInd/>
        <w:ind w:firstLine="567"/>
        <w:jc w:val="both"/>
        <w:rPr>
          <w:bCs/>
          <w:i/>
          <w:sz w:val="28"/>
          <w:szCs w:val="28"/>
        </w:rPr>
      </w:pPr>
      <w:r w:rsidRPr="006F58AB">
        <w:rPr>
          <w:bCs/>
          <w:i/>
          <w:sz w:val="28"/>
          <w:szCs w:val="28"/>
        </w:rPr>
        <w:t>Ошибка № 3: Очень много таблиц ничего не значащих</w:t>
      </w:r>
      <w:proofErr w:type="gramStart"/>
      <w:r w:rsidRPr="006F58AB">
        <w:rPr>
          <w:bCs/>
          <w:i/>
          <w:sz w:val="28"/>
          <w:szCs w:val="28"/>
        </w:rPr>
        <w:t>.</w:t>
      </w:r>
      <w:proofErr w:type="gramEnd"/>
    </w:p>
    <w:p w:rsidR="00230A5A" w:rsidRPr="006F58AB" w:rsidRDefault="00230A5A" w:rsidP="00230A5A">
      <w:pPr>
        <w:ind w:firstLine="567"/>
        <w:jc w:val="both"/>
        <w:rPr>
          <w:color w:val="000000"/>
          <w:sz w:val="28"/>
          <w:szCs w:val="28"/>
        </w:rPr>
      </w:pPr>
      <w:r w:rsidRPr="006F58AB">
        <w:rPr>
          <w:color w:val="000000"/>
          <w:sz w:val="28"/>
          <w:szCs w:val="28"/>
        </w:rPr>
        <w:t>……………………..текст…………………………………..</w:t>
      </w:r>
    </w:p>
    <w:p w:rsidR="00230A5A" w:rsidRPr="006F58AB" w:rsidRDefault="00230A5A" w:rsidP="00230A5A">
      <w:pPr>
        <w:widowControl/>
        <w:autoSpaceDE/>
        <w:adjustRightInd/>
        <w:ind w:firstLine="567"/>
        <w:jc w:val="both"/>
        <w:rPr>
          <w:color w:val="000000"/>
          <w:sz w:val="28"/>
          <w:szCs w:val="28"/>
        </w:rPr>
      </w:pPr>
      <w:r w:rsidRPr="006F58AB">
        <w:rPr>
          <w:bCs/>
          <w:i/>
          <w:sz w:val="28"/>
          <w:szCs w:val="28"/>
        </w:rPr>
        <w:t>Ошибка № 4: В презентации используются раздражающие эффекты</w:t>
      </w:r>
      <w:proofErr w:type="gramStart"/>
      <w:r w:rsidRPr="006F58AB">
        <w:rPr>
          <w:b/>
          <w:bCs/>
          <w:sz w:val="28"/>
          <w:szCs w:val="28"/>
        </w:rPr>
        <w:t>.</w:t>
      </w:r>
      <w:proofErr w:type="gramEnd"/>
    </w:p>
    <w:p w:rsidR="00230A5A" w:rsidRPr="006F58AB" w:rsidRDefault="00230A5A" w:rsidP="00230A5A">
      <w:pPr>
        <w:ind w:firstLine="567"/>
        <w:jc w:val="both"/>
        <w:rPr>
          <w:color w:val="000000"/>
          <w:sz w:val="28"/>
          <w:szCs w:val="28"/>
        </w:rPr>
      </w:pPr>
      <w:r w:rsidRPr="006F58AB">
        <w:rPr>
          <w:color w:val="000000"/>
          <w:sz w:val="28"/>
          <w:szCs w:val="28"/>
        </w:rPr>
        <w:t>……………………..текст…………………………………..</w:t>
      </w:r>
    </w:p>
    <w:p w:rsidR="00230A5A" w:rsidRPr="006F58AB" w:rsidRDefault="00230A5A" w:rsidP="00230A5A">
      <w:pPr>
        <w:widowControl/>
        <w:autoSpaceDE/>
        <w:adjustRightInd/>
        <w:ind w:firstLine="567"/>
        <w:jc w:val="both"/>
        <w:rPr>
          <w:bCs/>
          <w:i/>
          <w:sz w:val="28"/>
          <w:szCs w:val="28"/>
        </w:rPr>
      </w:pPr>
      <w:r w:rsidRPr="006F58AB">
        <w:rPr>
          <w:bCs/>
          <w:i/>
          <w:sz w:val="28"/>
          <w:szCs w:val="28"/>
        </w:rPr>
        <w:t>Ошибка № 5: Подобраны неконтрастные цвета</w:t>
      </w:r>
    </w:p>
    <w:p w:rsidR="00230A5A" w:rsidRPr="006F58AB" w:rsidRDefault="00230A5A" w:rsidP="00230A5A">
      <w:pPr>
        <w:ind w:firstLine="567"/>
        <w:jc w:val="both"/>
        <w:rPr>
          <w:color w:val="000000"/>
          <w:sz w:val="28"/>
          <w:szCs w:val="28"/>
        </w:rPr>
      </w:pPr>
      <w:r w:rsidRPr="006F58AB">
        <w:rPr>
          <w:color w:val="000000"/>
          <w:sz w:val="28"/>
          <w:szCs w:val="28"/>
        </w:rPr>
        <w:t>……………………..текст…………………………………..</w:t>
      </w:r>
    </w:p>
    <w:p w:rsidR="00230A5A" w:rsidRPr="006F58AB" w:rsidRDefault="00230A5A" w:rsidP="00230A5A">
      <w:pPr>
        <w:widowControl/>
        <w:autoSpaceDE/>
        <w:adjustRightInd/>
        <w:ind w:firstLine="567"/>
        <w:jc w:val="both"/>
        <w:rPr>
          <w:bCs/>
          <w:i/>
          <w:sz w:val="28"/>
          <w:szCs w:val="28"/>
        </w:rPr>
      </w:pPr>
      <w:r w:rsidRPr="006F58AB">
        <w:rPr>
          <w:bCs/>
          <w:i/>
          <w:sz w:val="28"/>
          <w:szCs w:val="28"/>
        </w:rPr>
        <w:t>Ошибка №6:Презентация заранее не отрепетирована, и Вы пропускаете слайды, стараясь уложиться во время</w:t>
      </w:r>
      <w:proofErr w:type="gramStart"/>
      <w:r w:rsidRPr="006F58AB">
        <w:rPr>
          <w:bCs/>
          <w:i/>
          <w:sz w:val="28"/>
          <w:szCs w:val="28"/>
        </w:rPr>
        <w:t xml:space="preserve">. </w:t>
      </w:r>
      <w:proofErr w:type="gramEnd"/>
    </w:p>
    <w:p w:rsidR="00230A5A" w:rsidRPr="006F58AB" w:rsidRDefault="00230A5A" w:rsidP="00230A5A">
      <w:pPr>
        <w:ind w:firstLine="567"/>
        <w:jc w:val="both"/>
        <w:rPr>
          <w:color w:val="000000"/>
          <w:sz w:val="28"/>
          <w:szCs w:val="28"/>
        </w:rPr>
      </w:pPr>
      <w:r w:rsidRPr="006F58AB">
        <w:rPr>
          <w:color w:val="000000"/>
          <w:sz w:val="28"/>
          <w:szCs w:val="28"/>
        </w:rPr>
        <w:t>……………………..текст…………………………………..</w:t>
      </w:r>
    </w:p>
    <w:p w:rsidR="00230A5A" w:rsidRPr="006F58AB" w:rsidRDefault="00230A5A" w:rsidP="00230A5A">
      <w:pPr>
        <w:widowControl/>
        <w:autoSpaceDE/>
        <w:adjustRightInd/>
        <w:ind w:firstLine="567"/>
        <w:jc w:val="both"/>
        <w:rPr>
          <w:bCs/>
          <w:i/>
          <w:sz w:val="28"/>
          <w:szCs w:val="28"/>
        </w:rPr>
      </w:pPr>
      <w:r w:rsidRPr="006F58AB">
        <w:rPr>
          <w:bCs/>
          <w:i/>
          <w:sz w:val="28"/>
          <w:szCs w:val="28"/>
        </w:rPr>
        <w:t>Ошибка №7:Вы подобрали плохого ассистента</w:t>
      </w:r>
    </w:p>
    <w:p w:rsidR="000243F2" w:rsidRPr="00866456" w:rsidRDefault="00230A5A" w:rsidP="00230A5A">
      <w:pPr>
        <w:ind w:firstLine="567"/>
        <w:jc w:val="both"/>
        <w:rPr>
          <w:sz w:val="28"/>
          <w:szCs w:val="28"/>
        </w:rPr>
      </w:pPr>
      <w:r w:rsidRPr="006F58AB">
        <w:rPr>
          <w:color w:val="000000"/>
          <w:sz w:val="28"/>
          <w:szCs w:val="28"/>
        </w:rPr>
        <w:t>……………………..текст…………………………………..</w:t>
      </w:r>
    </w:p>
    <w:p w:rsidR="000243F2" w:rsidRDefault="00230A5A" w:rsidP="00356CF4">
      <w:pPr>
        <w:ind w:right="2"/>
        <w:jc w:val="center"/>
        <w:rPr>
          <w:b/>
          <w:spacing w:val="6"/>
          <w:sz w:val="36"/>
          <w:szCs w:val="36"/>
        </w:rPr>
      </w:pPr>
      <w:r>
        <w:rPr>
          <w:b/>
          <w:spacing w:val="6"/>
          <w:sz w:val="36"/>
          <w:szCs w:val="36"/>
        </w:rPr>
        <w:lastRenderedPageBreak/>
        <w:t xml:space="preserve">Список </w:t>
      </w:r>
      <w:r w:rsidR="000243F2" w:rsidRPr="00866456">
        <w:rPr>
          <w:b/>
          <w:spacing w:val="6"/>
          <w:sz w:val="36"/>
          <w:szCs w:val="36"/>
        </w:rPr>
        <w:t>литературы</w:t>
      </w:r>
    </w:p>
    <w:p w:rsidR="000243F2" w:rsidRPr="00866456" w:rsidRDefault="000243F2" w:rsidP="00356CF4">
      <w:pPr>
        <w:ind w:right="2"/>
        <w:jc w:val="center"/>
        <w:rPr>
          <w:b/>
          <w:spacing w:val="6"/>
          <w:sz w:val="36"/>
          <w:szCs w:val="36"/>
        </w:rPr>
      </w:pPr>
    </w:p>
    <w:p w:rsidR="000243F2" w:rsidRPr="00054B3B" w:rsidRDefault="000243F2" w:rsidP="00230A5A">
      <w:pPr>
        <w:widowControl/>
        <w:numPr>
          <w:ilvl w:val="0"/>
          <w:numId w:val="34"/>
        </w:numPr>
        <w:tabs>
          <w:tab w:val="clear" w:pos="360"/>
          <w:tab w:val="num" w:pos="284"/>
          <w:tab w:val="left" w:pos="851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054B3B">
        <w:rPr>
          <w:sz w:val="28"/>
          <w:szCs w:val="28"/>
        </w:rPr>
        <w:t>Федеральный государственный образовательный стандарт среднего профессионального образования по специальности 19.02.03. «Технология хлеба, кондитерских и макаронных изделий».</w:t>
      </w:r>
    </w:p>
    <w:p w:rsidR="000243F2" w:rsidRPr="00054B3B" w:rsidRDefault="000243F2" w:rsidP="00230A5A">
      <w:pPr>
        <w:widowControl/>
        <w:numPr>
          <w:ilvl w:val="0"/>
          <w:numId w:val="34"/>
        </w:numPr>
        <w:tabs>
          <w:tab w:val="clear" w:pos="360"/>
          <w:tab w:val="num" w:pos="284"/>
          <w:tab w:val="left" w:pos="851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054B3B">
        <w:rPr>
          <w:sz w:val="28"/>
          <w:szCs w:val="28"/>
        </w:rPr>
        <w:t>Правила организации и ведения технологического процесса на хлебопекарных предприятиях (утв. Минсельхозпродом РФ 12.07.1999)</w:t>
      </w:r>
    </w:p>
    <w:p w:rsidR="000243F2" w:rsidRPr="00054B3B" w:rsidRDefault="000243F2" w:rsidP="00230A5A">
      <w:pPr>
        <w:widowControl/>
        <w:numPr>
          <w:ilvl w:val="0"/>
          <w:numId w:val="34"/>
        </w:numPr>
        <w:tabs>
          <w:tab w:val="clear" w:pos="360"/>
          <w:tab w:val="num" w:pos="284"/>
          <w:tab w:val="left" w:pos="851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054B3B">
        <w:rPr>
          <w:sz w:val="28"/>
          <w:szCs w:val="28"/>
        </w:rPr>
        <w:t>Таможенный регламент. Таможенный Союз. О безопасности пищевой продукции. ТРТС 021/2011 (утв. 9.12.2011 № 880)</w:t>
      </w:r>
    </w:p>
    <w:p w:rsidR="00CA1F53" w:rsidRPr="00054B3B" w:rsidRDefault="00CA1F53" w:rsidP="00230A5A">
      <w:pPr>
        <w:widowControl/>
        <w:numPr>
          <w:ilvl w:val="0"/>
          <w:numId w:val="34"/>
        </w:numPr>
        <w:tabs>
          <w:tab w:val="clear" w:pos="360"/>
          <w:tab w:val="num" w:pos="284"/>
          <w:tab w:val="left" w:pos="851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054B3B">
        <w:rPr>
          <w:sz w:val="28"/>
          <w:szCs w:val="28"/>
        </w:rPr>
        <w:t xml:space="preserve">Кондратьева М.Н., </w:t>
      </w:r>
      <w:proofErr w:type="spellStart"/>
      <w:r w:rsidRPr="00054B3B">
        <w:rPr>
          <w:sz w:val="28"/>
          <w:szCs w:val="28"/>
        </w:rPr>
        <w:t>Баландина</w:t>
      </w:r>
      <w:proofErr w:type="spellEnd"/>
      <w:r w:rsidRPr="00054B3B">
        <w:rPr>
          <w:sz w:val="28"/>
          <w:szCs w:val="28"/>
        </w:rPr>
        <w:t xml:space="preserve"> Е.В. Экономика и организация производства. Уч. Пособие для УСПО. – Ульяновск: </w:t>
      </w:r>
      <w:proofErr w:type="spellStart"/>
      <w:r w:rsidRPr="00054B3B">
        <w:rPr>
          <w:sz w:val="28"/>
          <w:szCs w:val="28"/>
        </w:rPr>
        <w:t>УлГТУ</w:t>
      </w:r>
      <w:proofErr w:type="spellEnd"/>
      <w:r w:rsidRPr="00054B3B">
        <w:rPr>
          <w:sz w:val="28"/>
          <w:szCs w:val="28"/>
        </w:rPr>
        <w:t>, 2013.</w:t>
      </w:r>
    </w:p>
    <w:p w:rsidR="00CA1F53" w:rsidRPr="00054B3B" w:rsidRDefault="00CA1F53" w:rsidP="00230A5A">
      <w:pPr>
        <w:widowControl/>
        <w:numPr>
          <w:ilvl w:val="0"/>
          <w:numId w:val="34"/>
        </w:numPr>
        <w:tabs>
          <w:tab w:val="clear" w:pos="360"/>
          <w:tab w:val="num" w:pos="284"/>
          <w:tab w:val="left" w:pos="851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054B3B">
        <w:rPr>
          <w:sz w:val="28"/>
          <w:szCs w:val="28"/>
        </w:rPr>
        <w:t>Магомедов М.Д., Заздравных А.В., Афанасьева Г.Л. Экономика пищевой промышленности. Учебник. - Дашков и К.,2011.</w:t>
      </w:r>
    </w:p>
    <w:p w:rsidR="00054B3B" w:rsidRPr="00054B3B" w:rsidRDefault="00054B3B" w:rsidP="00230A5A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b/>
          <w:bCs/>
          <w:sz w:val="28"/>
          <w:szCs w:val="28"/>
        </w:rPr>
      </w:pPr>
    </w:p>
    <w:p w:rsidR="000243F2" w:rsidRPr="00054B3B" w:rsidRDefault="000243F2" w:rsidP="00230A5A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b/>
          <w:bCs/>
          <w:sz w:val="28"/>
          <w:szCs w:val="28"/>
        </w:rPr>
      </w:pPr>
      <w:r w:rsidRPr="00054B3B">
        <w:rPr>
          <w:b/>
          <w:bCs/>
          <w:sz w:val="28"/>
          <w:szCs w:val="28"/>
        </w:rPr>
        <w:t>Периодические издания</w:t>
      </w:r>
    </w:p>
    <w:p w:rsidR="000243F2" w:rsidRPr="00054B3B" w:rsidRDefault="00CA1F53" w:rsidP="00230A5A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bCs/>
          <w:sz w:val="28"/>
          <w:szCs w:val="28"/>
        </w:rPr>
      </w:pPr>
      <w:r w:rsidRPr="00054B3B">
        <w:rPr>
          <w:bCs/>
          <w:sz w:val="28"/>
          <w:szCs w:val="28"/>
        </w:rPr>
        <w:t>1.</w:t>
      </w:r>
      <w:r w:rsidR="000243F2" w:rsidRPr="00054B3B">
        <w:rPr>
          <w:bCs/>
          <w:sz w:val="28"/>
          <w:szCs w:val="28"/>
        </w:rPr>
        <w:t xml:space="preserve"> Журнал «Хлебопечение России», </w:t>
      </w:r>
    </w:p>
    <w:p w:rsidR="000243F2" w:rsidRPr="00054B3B" w:rsidRDefault="00CA1F53" w:rsidP="00230A5A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bCs/>
          <w:sz w:val="28"/>
          <w:szCs w:val="28"/>
        </w:rPr>
      </w:pPr>
      <w:r w:rsidRPr="00054B3B">
        <w:rPr>
          <w:bCs/>
          <w:sz w:val="28"/>
          <w:szCs w:val="28"/>
        </w:rPr>
        <w:t>2.</w:t>
      </w:r>
      <w:r w:rsidR="000243F2" w:rsidRPr="00054B3B">
        <w:rPr>
          <w:bCs/>
          <w:sz w:val="28"/>
          <w:szCs w:val="28"/>
        </w:rPr>
        <w:t xml:space="preserve"> Журнал «Пищевая промышленность».</w:t>
      </w:r>
    </w:p>
    <w:p w:rsidR="000243F2" w:rsidRPr="00054B3B" w:rsidRDefault="00CA1F53" w:rsidP="00230A5A">
      <w:pPr>
        <w:widowControl/>
        <w:tabs>
          <w:tab w:val="left" w:pos="720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356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ind w:right="-1" w:firstLine="567"/>
        <w:jc w:val="both"/>
        <w:rPr>
          <w:rFonts w:eastAsia="Andale Sans UI"/>
          <w:bCs/>
          <w:color w:val="000000"/>
          <w:kern w:val="1"/>
          <w:sz w:val="28"/>
          <w:szCs w:val="28"/>
          <w:lang w:eastAsia="ar-SA"/>
        </w:rPr>
      </w:pPr>
      <w:r w:rsidRPr="00054B3B">
        <w:rPr>
          <w:bCs/>
          <w:sz w:val="28"/>
          <w:szCs w:val="28"/>
        </w:rPr>
        <w:t>3.</w:t>
      </w:r>
      <w:r w:rsidR="000243F2" w:rsidRPr="00054B3B">
        <w:rPr>
          <w:rFonts w:eastAsia="Andale Sans UI"/>
          <w:bCs/>
          <w:color w:val="000000"/>
          <w:kern w:val="1"/>
          <w:sz w:val="28"/>
          <w:szCs w:val="28"/>
          <w:lang w:eastAsia="ar-SA"/>
        </w:rPr>
        <w:t>Журнал «Кондитерские изделия»</w:t>
      </w:r>
      <w:hyperlink r:id="rId7" w:history="1">
        <w:r w:rsidR="000243F2" w:rsidRPr="00054B3B">
          <w:rPr>
            <w:rFonts w:eastAsia="Andale Sans UI"/>
            <w:color w:val="000080"/>
            <w:kern w:val="1"/>
            <w:sz w:val="28"/>
            <w:szCs w:val="28"/>
            <w:u w:val="single"/>
            <w:lang w:bidi="ru-RU"/>
          </w:rPr>
          <w:t>www.my-ki.ru</w:t>
        </w:r>
      </w:hyperlink>
    </w:p>
    <w:p w:rsidR="000243F2" w:rsidRPr="00054B3B" w:rsidRDefault="00CA1F53" w:rsidP="00230A5A">
      <w:pPr>
        <w:tabs>
          <w:tab w:val="num" w:pos="426"/>
          <w:tab w:val="left" w:pos="567"/>
          <w:tab w:val="left" w:pos="851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bCs/>
          <w:sz w:val="28"/>
          <w:szCs w:val="28"/>
        </w:rPr>
      </w:pPr>
      <w:r w:rsidRPr="00054B3B">
        <w:rPr>
          <w:bCs/>
          <w:sz w:val="28"/>
          <w:szCs w:val="28"/>
        </w:rPr>
        <w:t>4.</w:t>
      </w:r>
      <w:r w:rsidR="000243F2" w:rsidRPr="00054B3B">
        <w:rPr>
          <w:bCs/>
          <w:sz w:val="28"/>
          <w:szCs w:val="28"/>
        </w:rPr>
        <w:t xml:space="preserve"> Журнал «Хлебопродукты»</w:t>
      </w:r>
    </w:p>
    <w:p w:rsidR="00054B3B" w:rsidRPr="00054B3B" w:rsidRDefault="00054B3B" w:rsidP="00230A5A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b/>
          <w:bCs/>
          <w:sz w:val="28"/>
          <w:szCs w:val="28"/>
        </w:rPr>
      </w:pPr>
    </w:p>
    <w:p w:rsidR="000243F2" w:rsidRPr="00054B3B" w:rsidRDefault="000243F2" w:rsidP="00230A5A">
      <w:p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b/>
          <w:bCs/>
          <w:sz w:val="28"/>
          <w:szCs w:val="28"/>
        </w:rPr>
      </w:pPr>
      <w:r w:rsidRPr="00054B3B">
        <w:rPr>
          <w:b/>
          <w:bCs/>
          <w:sz w:val="28"/>
          <w:szCs w:val="28"/>
        </w:rPr>
        <w:t>Интернет- ресурсы</w:t>
      </w:r>
    </w:p>
    <w:p w:rsidR="000243F2" w:rsidRPr="00054B3B" w:rsidRDefault="000243F2" w:rsidP="00230A5A">
      <w:pPr>
        <w:pStyle w:val="aa"/>
        <w:numPr>
          <w:ilvl w:val="0"/>
          <w:numId w:val="39"/>
        </w:numPr>
        <w:tabs>
          <w:tab w:val="num" w:pos="426"/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8"/>
          <w:szCs w:val="28"/>
        </w:rPr>
      </w:pPr>
      <w:r w:rsidRPr="00054B3B">
        <w:rPr>
          <w:rFonts w:ascii="Times New Roman" w:hAnsi="Times New Roman"/>
          <w:sz w:val="28"/>
          <w:szCs w:val="28"/>
        </w:rPr>
        <w:t xml:space="preserve">Федеральный портал «Российское образование» </w:t>
      </w:r>
      <w:hyperlink r:id="rId8" w:history="1">
        <w:r w:rsidRPr="00054B3B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054B3B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054B3B">
          <w:rPr>
            <w:rStyle w:val="a9"/>
            <w:rFonts w:ascii="Times New Roman" w:hAnsi="Times New Roman"/>
            <w:sz w:val="28"/>
            <w:szCs w:val="28"/>
            <w:lang w:val="en-US"/>
          </w:rPr>
          <w:t>edi</w:t>
        </w:r>
        <w:proofErr w:type="spellEnd"/>
        <w:r w:rsidRPr="00054B3B">
          <w:rPr>
            <w:rStyle w:val="a9"/>
            <w:rFonts w:ascii="Times New Roman" w:hAnsi="Times New Roman"/>
            <w:sz w:val="28"/>
            <w:szCs w:val="28"/>
          </w:rPr>
          <w:t>.</w:t>
        </w:r>
        <w:proofErr w:type="spellStart"/>
        <w:r w:rsidRPr="00054B3B">
          <w:rPr>
            <w:rStyle w:val="a9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</w:p>
    <w:p w:rsidR="000243F2" w:rsidRPr="00054B3B" w:rsidRDefault="000243F2" w:rsidP="00230A5A">
      <w:pPr>
        <w:widowControl/>
        <w:numPr>
          <w:ilvl w:val="0"/>
          <w:numId w:val="39"/>
        </w:numPr>
        <w:tabs>
          <w:tab w:val="left" w:pos="720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356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ind w:left="0" w:right="-1" w:firstLine="567"/>
        <w:jc w:val="both"/>
        <w:rPr>
          <w:rFonts w:eastAsia="Andale Sans UI"/>
          <w:bCs/>
          <w:color w:val="00000A"/>
          <w:kern w:val="1"/>
          <w:sz w:val="28"/>
          <w:szCs w:val="28"/>
          <w:lang w:eastAsia="ar-SA"/>
        </w:rPr>
      </w:pPr>
      <w:r w:rsidRPr="00054B3B">
        <w:rPr>
          <w:rFonts w:eastAsia="Andale Sans UI"/>
          <w:bCs/>
          <w:color w:val="00000A"/>
          <w:kern w:val="1"/>
          <w:sz w:val="28"/>
          <w:szCs w:val="28"/>
          <w:lang w:eastAsia="ar-SA"/>
        </w:rPr>
        <w:t xml:space="preserve">Издательство «Пищевая промышленность» </w:t>
      </w:r>
      <w:hyperlink r:id="rId9" w:history="1">
        <w:r w:rsidRPr="00054B3B">
          <w:rPr>
            <w:rFonts w:eastAsia="Andale Sans UI"/>
            <w:color w:val="000080"/>
            <w:kern w:val="1"/>
            <w:sz w:val="28"/>
            <w:szCs w:val="28"/>
            <w:u w:val="single"/>
            <w:lang w:bidi="ru-RU"/>
          </w:rPr>
          <w:t>www.foodprom.ru</w:t>
        </w:r>
      </w:hyperlink>
    </w:p>
    <w:p w:rsidR="000243F2" w:rsidRPr="00054B3B" w:rsidRDefault="000243F2" w:rsidP="00230A5A">
      <w:pPr>
        <w:widowControl/>
        <w:numPr>
          <w:ilvl w:val="0"/>
          <w:numId w:val="39"/>
        </w:numPr>
        <w:tabs>
          <w:tab w:val="left" w:pos="720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356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ind w:left="0" w:right="-1" w:firstLine="567"/>
        <w:jc w:val="both"/>
        <w:rPr>
          <w:rFonts w:eastAsia="Andale Sans UI"/>
          <w:bCs/>
          <w:color w:val="00000A"/>
          <w:kern w:val="1"/>
          <w:sz w:val="28"/>
          <w:szCs w:val="28"/>
          <w:lang w:eastAsia="ar-SA"/>
        </w:rPr>
      </w:pPr>
      <w:r w:rsidRPr="00054B3B">
        <w:rPr>
          <w:rFonts w:eastAsia="Andale Sans UI"/>
          <w:bCs/>
          <w:color w:val="00000A"/>
          <w:kern w:val="1"/>
          <w:sz w:val="28"/>
          <w:szCs w:val="28"/>
          <w:lang w:eastAsia="ar-SA"/>
        </w:rPr>
        <w:t xml:space="preserve">Российская гильдия пекарей и кондитеров  </w:t>
      </w:r>
      <w:hyperlink r:id="rId10" w:history="1">
        <w:r w:rsidRPr="00054B3B">
          <w:rPr>
            <w:rFonts w:eastAsia="Andale Sans UI"/>
            <w:color w:val="000080"/>
            <w:kern w:val="1"/>
            <w:sz w:val="28"/>
            <w:szCs w:val="28"/>
            <w:u w:val="single"/>
            <w:lang w:bidi="ru-RU"/>
          </w:rPr>
          <w:t>www.breadbusiness.ru</w:t>
        </w:r>
      </w:hyperlink>
    </w:p>
    <w:p w:rsidR="000243F2" w:rsidRPr="00054B3B" w:rsidRDefault="000243F2" w:rsidP="00230A5A">
      <w:pPr>
        <w:widowControl/>
        <w:numPr>
          <w:ilvl w:val="0"/>
          <w:numId w:val="39"/>
        </w:numPr>
        <w:tabs>
          <w:tab w:val="left" w:pos="720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356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ind w:left="0" w:right="-1" w:firstLine="567"/>
        <w:jc w:val="both"/>
        <w:rPr>
          <w:rFonts w:eastAsia="Andale Sans UI"/>
          <w:bCs/>
          <w:color w:val="00000A"/>
          <w:kern w:val="1"/>
          <w:sz w:val="28"/>
          <w:szCs w:val="28"/>
          <w:lang w:eastAsia="ar-SA"/>
        </w:rPr>
      </w:pPr>
      <w:r w:rsidRPr="00054B3B">
        <w:rPr>
          <w:rFonts w:eastAsia="Andale Sans UI"/>
          <w:bCs/>
          <w:color w:val="00000A"/>
          <w:kern w:val="1"/>
          <w:sz w:val="28"/>
          <w:szCs w:val="28"/>
          <w:lang w:eastAsia="ar-SA"/>
        </w:rPr>
        <w:t xml:space="preserve">Хлебопекарное и кондитерское производство </w:t>
      </w:r>
      <w:hyperlink r:id="rId11" w:history="1">
        <w:r w:rsidRPr="00054B3B">
          <w:rPr>
            <w:rFonts w:eastAsia="Andale Sans UI"/>
            <w:color w:val="000080"/>
            <w:kern w:val="1"/>
            <w:sz w:val="28"/>
            <w:szCs w:val="28"/>
            <w:u w:val="single"/>
            <w:lang w:bidi="ru-RU"/>
          </w:rPr>
          <w:t>www.breadbranch.com</w:t>
        </w:r>
      </w:hyperlink>
      <w:r w:rsidRPr="00054B3B">
        <w:rPr>
          <w:rFonts w:eastAsia="Andale Sans UI"/>
          <w:bCs/>
          <w:color w:val="00000A"/>
          <w:kern w:val="1"/>
          <w:sz w:val="28"/>
          <w:szCs w:val="28"/>
          <w:lang w:eastAsia="ar-SA"/>
        </w:rPr>
        <w:t>.</w:t>
      </w:r>
    </w:p>
    <w:p w:rsidR="000243F2" w:rsidRPr="00054B3B" w:rsidRDefault="000243F2" w:rsidP="00230A5A">
      <w:pPr>
        <w:widowControl/>
        <w:numPr>
          <w:ilvl w:val="0"/>
          <w:numId w:val="39"/>
        </w:numPr>
        <w:tabs>
          <w:tab w:val="left" w:pos="426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356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ind w:left="0" w:right="-1" w:firstLine="567"/>
        <w:jc w:val="both"/>
        <w:rPr>
          <w:rFonts w:eastAsia="Andale Sans UI"/>
          <w:bCs/>
          <w:color w:val="00000A"/>
          <w:kern w:val="1"/>
          <w:sz w:val="28"/>
          <w:szCs w:val="28"/>
          <w:lang w:eastAsia="ar-SA"/>
        </w:rPr>
      </w:pPr>
      <w:r w:rsidRPr="00054B3B">
        <w:rPr>
          <w:rFonts w:eastAsia="Andale Sans UI"/>
          <w:bCs/>
          <w:color w:val="00000A"/>
          <w:kern w:val="1"/>
          <w:sz w:val="28"/>
          <w:szCs w:val="28"/>
          <w:lang w:eastAsia="ar-SA"/>
        </w:rPr>
        <w:t xml:space="preserve">Информационно — аналитический центр кондитерского производства </w:t>
      </w:r>
      <w:hyperlink r:id="rId12" w:history="1">
        <w:r w:rsidRPr="00054B3B">
          <w:rPr>
            <w:rFonts w:eastAsia="Andale Sans UI"/>
            <w:color w:val="000080"/>
            <w:kern w:val="1"/>
            <w:sz w:val="28"/>
            <w:szCs w:val="28"/>
            <w:u w:val="single"/>
            <w:lang w:bidi="ru-RU"/>
          </w:rPr>
          <w:t>www.conditer.ru</w:t>
        </w:r>
      </w:hyperlink>
    </w:p>
    <w:p w:rsidR="000243F2" w:rsidRPr="00054B3B" w:rsidRDefault="000243F2" w:rsidP="00230A5A">
      <w:pPr>
        <w:widowControl/>
        <w:numPr>
          <w:ilvl w:val="0"/>
          <w:numId w:val="39"/>
        </w:numPr>
        <w:tabs>
          <w:tab w:val="left" w:pos="720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356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ind w:left="0" w:right="-1" w:firstLine="567"/>
        <w:jc w:val="both"/>
        <w:rPr>
          <w:rFonts w:eastAsia="Andale Sans UI"/>
          <w:bCs/>
          <w:color w:val="000000"/>
          <w:kern w:val="1"/>
          <w:sz w:val="28"/>
          <w:szCs w:val="28"/>
          <w:lang w:eastAsia="ar-SA"/>
        </w:rPr>
      </w:pPr>
      <w:r w:rsidRPr="00054B3B">
        <w:rPr>
          <w:rFonts w:eastAsia="Andale Sans UI"/>
          <w:bCs/>
          <w:color w:val="000000"/>
          <w:kern w:val="1"/>
          <w:sz w:val="28"/>
          <w:szCs w:val="28"/>
          <w:lang w:eastAsia="ar-SA"/>
        </w:rPr>
        <w:t>Кондитерская промышленность</w:t>
      </w:r>
      <w:hyperlink r:id="rId13" w:history="1">
        <w:r w:rsidRPr="00054B3B">
          <w:rPr>
            <w:rFonts w:eastAsia="Andale Sans UI"/>
            <w:color w:val="000080"/>
            <w:kern w:val="1"/>
            <w:sz w:val="28"/>
            <w:szCs w:val="28"/>
            <w:u w:val="single"/>
            <w:lang w:bidi="ru-RU"/>
          </w:rPr>
          <w:t>www.konditerprom.ru</w:t>
        </w:r>
      </w:hyperlink>
    </w:p>
    <w:p w:rsidR="000243F2" w:rsidRPr="00054B3B" w:rsidRDefault="000243F2" w:rsidP="00230A5A">
      <w:pPr>
        <w:widowControl/>
        <w:numPr>
          <w:ilvl w:val="0"/>
          <w:numId w:val="39"/>
        </w:numPr>
        <w:tabs>
          <w:tab w:val="left" w:pos="720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356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ind w:left="0" w:right="-1" w:firstLine="567"/>
        <w:jc w:val="both"/>
        <w:rPr>
          <w:rFonts w:eastAsia="Andale Sans UI"/>
          <w:bCs/>
          <w:color w:val="000000"/>
          <w:kern w:val="1"/>
          <w:sz w:val="28"/>
          <w:szCs w:val="28"/>
          <w:lang w:eastAsia="ar-SA"/>
        </w:rPr>
      </w:pPr>
      <w:r w:rsidRPr="00054B3B">
        <w:rPr>
          <w:rFonts w:eastAsia="Andale Sans UI"/>
          <w:bCs/>
          <w:color w:val="000000"/>
          <w:kern w:val="1"/>
          <w:sz w:val="28"/>
          <w:szCs w:val="28"/>
          <w:lang w:eastAsia="ar-SA"/>
        </w:rPr>
        <w:t>Объединенные кондитеры</w:t>
      </w:r>
      <w:hyperlink r:id="rId14" w:history="1">
        <w:r w:rsidRPr="00054B3B">
          <w:rPr>
            <w:rFonts w:eastAsia="Andale Sans UI"/>
            <w:color w:val="000080"/>
            <w:kern w:val="1"/>
            <w:sz w:val="28"/>
            <w:szCs w:val="28"/>
            <w:u w:val="single"/>
            <w:lang w:bidi="ru-RU"/>
          </w:rPr>
          <w:t>www.uniconf.ru</w:t>
        </w:r>
      </w:hyperlink>
    </w:p>
    <w:p w:rsidR="000243F2" w:rsidRPr="00054B3B" w:rsidRDefault="000243F2" w:rsidP="00230A5A">
      <w:pPr>
        <w:widowControl/>
        <w:numPr>
          <w:ilvl w:val="0"/>
          <w:numId w:val="39"/>
        </w:numPr>
        <w:tabs>
          <w:tab w:val="left" w:pos="0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356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ind w:left="0" w:right="-1" w:firstLine="567"/>
        <w:jc w:val="both"/>
        <w:rPr>
          <w:rFonts w:eastAsia="Andale Sans UI"/>
          <w:color w:val="00000A"/>
          <w:kern w:val="1"/>
          <w:sz w:val="28"/>
          <w:szCs w:val="28"/>
          <w:lang w:eastAsia="ar-SA"/>
        </w:rPr>
      </w:pPr>
      <w:r w:rsidRPr="00054B3B">
        <w:rPr>
          <w:rFonts w:eastAsia="Andale Sans UI"/>
          <w:bCs/>
          <w:color w:val="000000"/>
          <w:kern w:val="1"/>
          <w:sz w:val="28"/>
          <w:szCs w:val="28"/>
          <w:lang w:eastAsia="ar-SA"/>
        </w:rPr>
        <w:t>Ассоциация предприятий кондитерской промышленности «</w:t>
      </w:r>
      <w:proofErr w:type="spellStart"/>
      <w:r w:rsidRPr="00054B3B">
        <w:rPr>
          <w:rFonts w:eastAsia="Andale Sans UI"/>
          <w:bCs/>
          <w:color w:val="000000"/>
          <w:kern w:val="1"/>
          <w:sz w:val="28"/>
          <w:szCs w:val="28"/>
          <w:lang w:eastAsia="ar-SA"/>
        </w:rPr>
        <w:t>Асконд</w:t>
      </w:r>
      <w:proofErr w:type="spellEnd"/>
      <w:r w:rsidRPr="00054B3B">
        <w:rPr>
          <w:rFonts w:eastAsia="Andale Sans UI"/>
          <w:bCs/>
          <w:color w:val="000000"/>
          <w:kern w:val="1"/>
          <w:sz w:val="28"/>
          <w:szCs w:val="28"/>
          <w:lang w:eastAsia="ar-SA"/>
        </w:rPr>
        <w:t xml:space="preserve">» </w:t>
      </w:r>
      <w:hyperlink r:id="rId15" w:history="1">
        <w:r w:rsidRPr="00054B3B">
          <w:rPr>
            <w:rFonts w:eastAsia="Andale Sans UI"/>
            <w:color w:val="000080"/>
            <w:kern w:val="1"/>
            <w:sz w:val="28"/>
            <w:szCs w:val="28"/>
            <w:u w:val="single"/>
            <w:lang w:bidi="ru-RU"/>
          </w:rPr>
          <w:t>www.ascond.ru</w:t>
        </w:r>
      </w:hyperlink>
    </w:p>
    <w:p w:rsidR="00CA1F53" w:rsidRPr="00054B3B" w:rsidRDefault="00CA1F53" w:rsidP="00230A5A">
      <w:pPr>
        <w:widowControl/>
        <w:numPr>
          <w:ilvl w:val="0"/>
          <w:numId w:val="39"/>
        </w:numPr>
        <w:tabs>
          <w:tab w:val="left" w:pos="720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356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ind w:left="0" w:right="-1" w:firstLine="567"/>
        <w:jc w:val="both"/>
        <w:rPr>
          <w:rFonts w:eastAsia="Andale Sans UI"/>
          <w:color w:val="00000A"/>
          <w:kern w:val="1"/>
          <w:sz w:val="28"/>
          <w:szCs w:val="28"/>
          <w:lang w:eastAsia="ar-SA"/>
        </w:rPr>
      </w:pPr>
      <w:r w:rsidRPr="00054B3B">
        <w:rPr>
          <w:rFonts w:eastAsia="Andale Sans UI"/>
          <w:color w:val="00000A"/>
          <w:kern w:val="1"/>
          <w:sz w:val="28"/>
          <w:szCs w:val="28"/>
          <w:lang w:eastAsia="ar-SA"/>
        </w:rPr>
        <w:t xml:space="preserve">Административно-управленческий портал http://www.aup.ru/ </w:t>
      </w:r>
    </w:p>
    <w:p w:rsidR="00CA1F53" w:rsidRPr="00054B3B" w:rsidRDefault="00CA1F53" w:rsidP="00230A5A">
      <w:pPr>
        <w:widowControl/>
        <w:numPr>
          <w:ilvl w:val="0"/>
          <w:numId w:val="39"/>
        </w:numPr>
        <w:tabs>
          <w:tab w:val="left" w:pos="284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356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ind w:left="0" w:right="-1" w:firstLine="567"/>
        <w:jc w:val="both"/>
        <w:rPr>
          <w:rFonts w:eastAsia="Andale Sans UI"/>
          <w:color w:val="00000A"/>
          <w:kern w:val="1"/>
          <w:sz w:val="28"/>
          <w:szCs w:val="28"/>
          <w:lang w:eastAsia="ar-SA"/>
        </w:rPr>
      </w:pPr>
      <w:r w:rsidRPr="00054B3B">
        <w:rPr>
          <w:rFonts w:eastAsia="Andale Sans UI"/>
          <w:color w:val="00000A"/>
          <w:kern w:val="1"/>
          <w:sz w:val="28"/>
          <w:szCs w:val="28"/>
          <w:lang w:eastAsia="ar-SA"/>
        </w:rPr>
        <w:t xml:space="preserve">Учебные курсы Центра дистанционных образовательных технологий http://www.e-college.ru/ </w:t>
      </w:r>
    </w:p>
    <w:p w:rsidR="00CA1F53" w:rsidRPr="00054B3B" w:rsidRDefault="00CA1F53" w:rsidP="00230A5A">
      <w:pPr>
        <w:widowControl/>
        <w:numPr>
          <w:ilvl w:val="0"/>
          <w:numId w:val="39"/>
        </w:numPr>
        <w:tabs>
          <w:tab w:val="left" w:pos="567"/>
          <w:tab w:val="left" w:pos="993"/>
          <w:tab w:val="left" w:pos="1636"/>
          <w:tab w:val="left" w:pos="2552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356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autoSpaceDE/>
        <w:autoSpaceDN/>
        <w:adjustRightInd/>
        <w:ind w:left="0" w:right="-1" w:firstLine="567"/>
        <w:jc w:val="both"/>
        <w:rPr>
          <w:rFonts w:eastAsia="Andale Sans UI"/>
          <w:color w:val="00000A"/>
          <w:kern w:val="1"/>
          <w:sz w:val="28"/>
          <w:szCs w:val="28"/>
          <w:lang w:eastAsia="ar-SA"/>
        </w:rPr>
      </w:pPr>
      <w:r w:rsidRPr="00054B3B">
        <w:rPr>
          <w:rFonts w:eastAsia="Andale Sans UI"/>
          <w:color w:val="00000A"/>
          <w:kern w:val="1"/>
          <w:sz w:val="28"/>
          <w:szCs w:val="28"/>
          <w:lang w:eastAsia="ar-SA"/>
        </w:rPr>
        <w:t xml:space="preserve">Сайт для студентов, обучающихся экономическим специальностям http://praktikmanager.ru/ </w:t>
      </w:r>
    </w:p>
    <w:p w:rsidR="000243F2" w:rsidRPr="00054B3B" w:rsidRDefault="000243F2" w:rsidP="00230A5A">
      <w:pPr>
        <w:tabs>
          <w:tab w:val="num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sz w:val="28"/>
          <w:szCs w:val="28"/>
        </w:rPr>
      </w:pPr>
    </w:p>
    <w:p w:rsidR="000243F2" w:rsidRPr="00054B3B" w:rsidRDefault="00230A5A" w:rsidP="00230A5A">
      <w:pPr>
        <w:tabs>
          <w:tab w:val="left" w:pos="916"/>
          <w:tab w:val="num" w:pos="993"/>
          <w:tab w:val="left" w:pos="15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356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" w:firstLine="567"/>
        <w:jc w:val="both"/>
        <w:rPr>
          <w:b/>
          <w:sz w:val="28"/>
          <w:szCs w:val="28"/>
        </w:rPr>
      </w:pPr>
      <w:r w:rsidRPr="00054B3B">
        <w:rPr>
          <w:b/>
          <w:sz w:val="28"/>
          <w:szCs w:val="28"/>
        </w:rPr>
        <w:t>Дополнительные источники</w:t>
      </w:r>
    </w:p>
    <w:p w:rsidR="005C1987" w:rsidRDefault="005C1987" w:rsidP="00054B3B">
      <w:pPr>
        <w:pStyle w:val="aa"/>
        <w:numPr>
          <w:ilvl w:val="0"/>
          <w:numId w:val="47"/>
        </w:numPr>
        <w:tabs>
          <w:tab w:val="left" w:pos="993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356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spellStart"/>
      <w:r w:rsidRPr="00054B3B">
        <w:rPr>
          <w:rFonts w:ascii="Times New Roman" w:hAnsi="Times New Roman"/>
          <w:bCs/>
          <w:sz w:val="28"/>
          <w:szCs w:val="28"/>
          <w:lang w:eastAsia="ar-SA"/>
        </w:rPr>
        <w:t>Бутейкис</w:t>
      </w:r>
      <w:proofErr w:type="spellEnd"/>
      <w:r w:rsidRPr="00054B3B">
        <w:rPr>
          <w:rFonts w:ascii="Times New Roman" w:hAnsi="Times New Roman"/>
          <w:bCs/>
          <w:sz w:val="28"/>
          <w:szCs w:val="28"/>
          <w:lang w:eastAsia="ar-SA"/>
        </w:rPr>
        <w:t xml:space="preserve"> Н.Г., Жукова А.А.</w:t>
      </w:r>
      <w:r w:rsidRPr="005C198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054B3B">
        <w:rPr>
          <w:rFonts w:ascii="Times New Roman" w:hAnsi="Times New Roman"/>
          <w:bCs/>
          <w:sz w:val="28"/>
          <w:szCs w:val="28"/>
          <w:lang w:eastAsia="ar-SA"/>
        </w:rPr>
        <w:t xml:space="preserve">Технология приготовления мучных кондитерских изделий. </w:t>
      </w:r>
      <w:proofErr w:type="spellStart"/>
      <w:r w:rsidRPr="00054B3B">
        <w:rPr>
          <w:rFonts w:ascii="Times New Roman" w:hAnsi="Times New Roman"/>
          <w:bCs/>
          <w:sz w:val="28"/>
          <w:szCs w:val="28"/>
          <w:lang w:eastAsia="ar-SA"/>
        </w:rPr>
        <w:t>Уч</w:t>
      </w:r>
      <w:proofErr w:type="spellEnd"/>
      <w:r w:rsidRPr="00054B3B">
        <w:rPr>
          <w:rFonts w:ascii="Times New Roman" w:hAnsi="Times New Roman"/>
          <w:bCs/>
          <w:sz w:val="28"/>
          <w:szCs w:val="28"/>
          <w:lang w:eastAsia="ar-SA"/>
        </w:rPr>
        <w:t>. пособие для УНПО, Гриф Допущено Минобразования России, ИЦ Академия, 2007</w:t>
      </w:r>
      <w:r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5C1987" w:rsidRDefault="005C1987" w:rsidP="00054B3B">
      <w:pPr>
        <w:pStyle w:val="aa"/>
        <w:numPr>
          <w:ilvl w:val="0"/>
          <w:numId w:val="47"/>
        </w:numPr>
        <w:tabs>
          <w:tab w:val="left" w:pos="993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356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54B3B">
        <w:rPr>
          <w:rFonts w:ascii="Times New Roman" w:hAnsi="Times New Roman"/>
          <w:bCs/>
          <w:sz w:val="28"/>
          <w:szCs w:val="28"/>
          <w:lang w:eastAsia="ar-SA"/>
        </w:rPr>
        <w:t xml:space="preserve">Кузнецов Л.С., </w:t>
      </w:r>
      <w:proofErr w:type="spellStart"/>
      <w:r w:rsidRPr="00054B3B">
        <w:rPr>
          <w:rFonts w:ascii="Times New Roman" w:hAnsi="Times New Roman"/>
          <w:bCs/>
          <w:sz w:val="28"/>
          <w:szCs w:val="28"/>
          <w:lang w:eastAsia="ar-SA"/>
        </w:rPr>
        <w:t>Седакова</w:t>
      </w:r>
      <w:proofErr w:type="spellEnd"/>
      <w:r w:rsidRPr="00054B3B">
        <w:rPr>
          <w:rFonts w:ascii="Times New Roman" w:hAnsi="Times New Roman"/>
          <w:bCs/>
          <w:sz w:val="28"/>
          <w:szCs w:val="28"/>
          <w:lang w:eastAsia="ar-SA"/>
        </w:rPr>
        <w:t xml:space="preserve"> М.Д.</w:t>
      </w:r>
      <w:r w:rsidRPr="005C1987">
        <w:rPr>
          <w:rFonts w:ascii="Times New Roman" w:hAnsi="Times New Roman"/>
          <w:bCs/>
          <w:sz w:val="28"/>
          <w:szCs w:val="28"/>
          <w:lang w:eastAsia="ar-SA"/>
        </w:rPr>
        <w:t xml:space="preserve"> </w:t>
      </w:r>
      <w:r w:rsidRPr="00054B3B">
        <w:rPr>
          <w:rFonts w:ascii="Times New Roman" w:hAnsi="Times New Roman"/>
          <w:bCs/>
          <w:sz w:val="28"/>
          <w:szCs w:val="28"/>
          <w:lang w:eastAsia="ar-SA"/>
        </w:rPr>
        <w:t xml:space="preserve">Технология и организация производства кондитерских изделий. </w:t>
      </w:r>
      <w:proofErr w:type="spellStart"/>
      <w:r w:rsidRPr="00054B3B">
        <w:rPr>
          <w:rFonts w:ascii="Times New Roman" w:hAnsi="Times New Roman"/>
          <w:bCs/>
          <w:sz w:val="28"/>
          <w:szCs w:val="28"/>
          <w:lang w:eastAsia="ar-SA"/>
        </w:rPr>
        <w:t>Уч</w:t>
      </w:r>
      <w:proofErr w:type="spellEnd"/>
      <w:r w:rsidRPr="00054B3B">
        <w:rPr>
          <w:rFonts w:ascii="Times New Roman" w:hAnsi="Times New Roman"/>
          <w:bCs/>
          <w:sz w:val="28"/>
          <w:szCs w:val="28"/>
          <w:lang w:eastAsia="ar-SA"/>
        </w:rPr>
        <w:t>. пособие для УСПО, Гриф Допущено Минобразования России, ИЦ Академия, 2009.</w:t>
      </w:r>
    </w:p>
    <w:p w:rsidR="000243F2" w:rsidRPr="00054B3B" w:rsidRDefault="000243F2" w:rsidP="00054B3B">
      <w:pPr>
        <w:pStyle w:val="aa"/>
        <w:numPr>
          <w:ilvl w:val="0"/>
          <w:numId w:val="47"/>
        </w:numPr>
        <w:tabs>
          <w:tab w:val="left" w:pos="993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356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54B3B">
        <w:rPr>
          <w:rFonts w:ascii="Times New Roman" w:hAnsi="Times New Roman"/>
          <w:bCs/>
          <w:sz w:val="28"/>
          <w:szCs w:val="28"/>
          <w:lang w:eastAsia="ar-SA"/>
        </w:rPr>
        <w:lastRenderedPageBreak/>
        <w:t xml:space="preserve">Кузнецова Л.С., </w:t>
      </w:r>
      <w:proofErr w:type="spellStart"/>
      <w:r w:rsidRPr="00054B3B">
        <w:rPr>
          <w:rFonts w:ascii="Times New Roman" w:hAnsi="Times New Roman"/>
          <w:bCs/>
          <w:sz w:val="28"/>
          <w:szCs w:val="28"/>
          <w:lang w:eastAsia="ar-SA"/>
        </w:rPr>
        <w:t>Сиданова</w:t>
      </w:r>
      <w:proofErr w:type="spellEnd"/>
      <w:r w:rsidRPr="00054B3B">
        <w:rPr>
          <w:rFonts w:ascii="Times New Roman" w:hAnsi="Times New Roman"/>
          <w:bCs/>
          <w:sz w:val="28"/>
          <w:szCs w:val="28"/>
          <w:lang w:eastAsia="ar-SA"/>
        </w:rPr>
        <w:t xml:space="preserve"> М.В. Технология приготовления мучных кондитерских изделий. Уч. пособие для УСПО, Гриф Допущено Минобразования России</w:t>
      </w:r>
      <w:r w:rsidR="00054B3B" w:rsidRPr="00054B3B">
        <w:rPr>
          <w:rFonts w:ascii="Times New Roman" w:hAnsi="Times New Roman"/>
          <w:bCs/>
          <w:sz w:val="28"/>
          <w:szCs w:val="28"/>
          <w:lang w:eastAsia="ar-SA"/>
        </w:rPr>
        <w:t>, ИЦ Академия, 2008</w:t>
      </w:r>
      <w:r w:rsidRPr="00054B3B">
        <w:rPr>
          <w:rFonts w:ascii="Times New Roman" w:hAnsi="Times New Roman"/>
          <w:bCs/>
          <w:sz w:val="28"/>
          <w:szCs w:val="28"/>
          <w:lang w:eastAsia="ar-SA"/>
        </w:rPr>
        <w:t>.</w:t>
      </w:r>
    </w:p>
    <w:p w:rsidR="000243F2" w:rsidRPr="00054B3B" w:rsidRDefault="000243F2" w:rsidP="00054B3B">
      <w:pPr>
        <w:pStyle w:val="aa"/>
        <w:numPr>
          <w:ilvl w:val="0"/>
          <w:numId w:val="47"/>
        </w:numPr>
        <w:tabs>
          <w:tab w:val="left" w:pos="993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356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54B3B">
        <w:rPr>
          <w:rFonts w:ascii="Times New Roman" w:hAnsi="Times New Roman"/>
          <w:bCs/>
          <w:sz w:val="28"/>
          <w:szCs w:val="28"/>
          <w:shd w:val="clear" w:color="auto" w:fill="FFFFFF"/>
          <w:lang w:eastAsia="ar-SA"/>
        </w:rPr>
        <w:t>Панфилов В.А. Техника пищевых производств малых предпри</w:t>
      </w:r>
      <w:r w:rsidR="00054B3B" w:rsidRPr="00054B3B">
        <w:rPr>
          <w:rFonts w:ascii="Times New Roman" w:hAnsi="Times New Roman"/>
          <w:bCs/>
          <w:sz w:val="28"/>
          <w:szCs w:val="28"/>
          <w:shd w:val="clear" w:color="auto" w:fill="FFFFFF"/>
          <w:lang w:eastAsia="ar-SA"/>
        </w:rPr>
        <w:t>ятий. _ М.: КолоС, 2007</w:t>
      </w:r>
      <w:r w:rsidRPr="00054B3B">
        <w:rPr>
          <w:rFonts w:ascii="Times New Roman" w:hAnsi="Times New Roman"/>
          <w:bCs/>
          <w:sz w:val="28"/>
          <w:szCs w:val="28"/>
          <w:shd w:val="clear" w:color="auto" w:fill="FFFFFF"/>
          <w:lang w:eastAsia="ar-SA"/>
        </w:rPr>
        <w:t>.</w:t>
      </w:r>
    </w:p>
    <w:p w:rsidR="00CA1F53" w:rsidRPr="00054B3B" w:rsidRDefault="00CA1F53" w:rsidP="00054B3B">
      <w:pPr>
        <w:pStyle w:val="aa"/>
        <w:numPr>
          <w:ilvl w:val="0"/>
          <w:numId w:val="47"/>
        </w:numPr>
        <w:tabs>
          <w:tab w:val="left" w:pos="993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356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proofErr w:type="spellStart"/>
      <w:r w:rsidRPr="00054B3B">
        <w:rPr>
          <w:rFonts w:ascii="Times New Roman" w:hAnsi="Times New Roman"/>
          <w:bCs/>
          <w:sz w:val="28"/>
          <w:szCs w:val="28"/>
          <w:lang w:eastAsia="ar-SA"/>
        </w:rPr>
        <w:t>Гомола</w:t>
      </w:r>
      <w:proofErr w:type="spellEnd"/>
      <w:r w:rsidRPr="00054B3B">
        <w:rPr>
          <w:rFonts w:ascii="Times New Roman" w:hAnsi="Times New Roman"/>
          <w:bCs/>
          <w:sz w:val="28"/>
          <w:szCs w:val="28"/>
          <w:lang w:eastAsia="ar-SA"/>
        </w:rPr>
        <w:t xml:space="preserve"> А.И., </w:t>
      </w:r>
      <w:proofErr w:type="spellStart"/>
      <w:r w:rsidRPr="00054B3B">
        <w:rPr>
          <w:rFonts w:ascii="Times New Roman" w:hAnsi="Times New Roman"/>
          <w:bCs/>
          <w:sz w:val="28"/>
          <w:szCs w:val="28"/>
          <w:lang w:eastAsia="ar-SA"/>
        </w:rPr>
        <w:t>Жанин</w:t>
      </w:r>
      <w:proofErr w:type="spellEnd"/>
      <w:r w:rsidRPr="00054B3B">
        <w:rPr>
          <w:rFonts w:ascii="Times New Roman" w:hAnsi="Times New Roman"/>
          <w:bCs/>
          <w:sz w:val="28"/>
          <w:szCs w:val="28"/>
          <w:lang w:eastAsia="ar-SA"/>
        </w:rPr>
        <w:t xml:space="preserve"> П.А. Бизнес-планирование. Уч. пособие для УСПО. – М.: ИЦ Академия, 2009.</w:t>
      </w:r>
    </w:p>
    <w:p w:rsidR="00CA1F53" w:rsidRPr="00054B3B" w:rsidRDefault="00CA1F53" w:rsidP="00054B3B">
      <w:pPr>
        <w:pStyle w:val="aa"/>
        <w:numPr>
          <w:ilvl w:val="0"/>
          <w:numId w:val="47"/>
        </w:numPr>
        <w:tabs>
          <w:tab w:val="left" w:pos="993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356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54B3B">
        <w:rPr>
          <w:rFonts w:ascii="Times New Roman" w:hAnsi="Times New Roman"/>
          <w:bCs/>
          <w:sz w:val="28"/>
          <w:szCs w:val="28"/>
          <w:lang w:eastAsia="ar-SA"/>
        </w:rPr>
        <w:t xml:space="preserve">Драчева Е.Л., </w:t>
      </w:r>
      <w:proofErr w:type="spellStart"/>
      <w:r w:rsidRPr="00054B3B">
        <w:rPr>
          <w:rFonts w:ascii="Times New Roman" w:hAnsi="Times New Roman"/>
          <w:bCs/>
          <w:sz w:val="28"/>
          <w:szCs w:val="28"/>
          <w:lang w:eastAsia="ar-SA"/>
        </w:rPr>
        <w:t>Юликов</w:t>
      </w:r>
      <w:proofErr w:type="spellEnd"/>
      <w:r w:rsidRPr="00054B3B">
        <w:rPr>
          <w:rFonts w:ascii="Times New Roman" w:hAnsi="Times New Roman"/>
          <w:bCs/>
          <w:sz w:val="28"/>
          <w:szCs w:val="28"/>
          <w:lang w:eastAsia="ar-SA"/>
        </w:rPr>
        <w:t xml:space="preserve"> Л. И. Менеджмент. Уч. пособие для УСПО. - М.: ИЦ Академия, 2008.</w:t>
      </w:r>
    </w:p>
    <w:p w:rsidR="00CA1F53" w:rsidRPr="00054B3B" w:rsidRDefault="00CA1F53" w:rsidP="00054B3B">
      <w:pPr>
        <w:pStyle w:val="aa"/>
        <w:numPr>
          <w:ilvl w:val="0"/>
          <w:numId w:val="47"/>
        </w:numPr>
        <w:tabs>
          <w:tab w:val="left" w:pos="993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356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54B3B">
        <w:rPr>
          <w:rFonts w:ascii="Times New Roman" w:hAnsi="Times New Roman"/>
          <w:bCs/>
          <w:sz w:val="28"/>
          <w:szCs w:val="28"/>
          <w:lang w:eastAsia="ar-SA"/>
        </w:rPr>
        <w:t>Цыганова Т.Б. Технология и организация производства хлебобулочных изделий. Уч. пособие для УСПО, Гриф Допущено Минобразования России. – М.: ИЦ Академия, 2008.</w:t>
      </w:r>
    </w:p>
    <w:p w:rsidR="00CA1F53" w:rsidRPr="00054B3B" w:rsidRDefault="00CA1F53" w:rsidP="00054B3B">
      <w:pPr>
        <w:pStyle w:val="aa"/>
        <w:numPr>
          <w:ilvl w:val="0"/>
          <w:numId w:val="47"/>
        </w:numPr>
        <w:tabs>
          <w:tab w:val="left" w:pos="993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356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54B3B">
        <w:rPr>
          <w:rFonts w:ascii="Times New Roman" w:hAnsi="Times New Roman"/>
          <w:bCs/>
          <w:sz w:val="28"/>
          <w:szCs w:val="28"/>
          <w:lang w:eastAsia="ar-SA"/>
        </w:rPr>
        <w:t xml:space="preserve">Кузнецова Л.С. Технология и организация производства кондитерских изделий. Уч. пособие для УСПО, Гриф Допущено Минобразования России. – М.: ИЦ Академия, 2009. </w:t>
      </w:r>
    </w:p>
    <w:p w:rsidR="00CA1F53" w:rsidRPr="00054B3B" w:rsidRDefault="00CA1F53" w:rsidP="00054B3B">
      <w:pPr>
        <w:pStyle w:val="aa"/>
        <w:numPr>
          <w:ilvl w:val="0"/>
          <w:numId w:val="47"/>
        </w:numPr>
        <w:tabs>
          <w:tab w:val="left" w:pos="993"/>
          <w:tab w:val="left" w:pos="3468"/>
          <w:tab w:val="left" w:pos="4384"/>
          <w:tab w:val="left" w:pos="5300"/>
          <w:tab w:val="left" w:pos="6216"/>
          <w:tab w:val="left" w:pos="7132"/>
          <w:tab w:val="left" w:pos="8048"/>
          <w:tab w:val="left" w:pos="8964"/>
          <w:tab w:val="left" w:pos="9356"/>
          <w:tab w:val="left" w:pos="9880"/>
          <w:tab w:val="left" w:pos="10796"/>
          <w:tab w:val="left" w:pos="11712"/>
          <w:tab w:val="left" w:pos="12628"/>
          <w:tab w:val="left" w:pos="13544"/>
          <w:tab w:val="left" w:pos="14460"/>
          <w:tab w:val="left" w:pos="15376"/>
        </w:tabs>
        <w:suppressAutoHyphens/>
        <w:spacing w:after="0" w:line="240" w:lineRule="auto"/>
        <w:ind w:left="0" w:right="-1" w:firstLine="567"/>
        <w:jc w:val="both"/>
        <w:rPr>
          <w:rFonts w:ascii="Times New Roman" w:hAnsi="Times New Roman"/>
          <w:bCs/>
          <w:sz w:val="28"/>
          <w:szCs w:val="28"/>
          <w:lang w:eastAsia="ar-SA"/>
        </w:rPr>
      </w:pPr>
      <w:r w:rsidRPr="00054B3B">
        <w:rPr>
          <w:rFonts w:ascii="Times New Roman" w:hAnsi="Times New Roman"/>
          <w:bCs/>
          <w:sz w:val="28"/>
          <w:szCs w:val="28"/>
          <w:lang w:eastAsia="ar-SA"/>
        </w:rPr>
        <w:t>Кожевников Н.Н., Басова Т.А., Иванов В.И. Основы экономики и управления. Допущено МОН. Уч. пособие для УСПО, 4-ое издание. – М.: ИЦ Академия, 2007.</w:t>
      </w:r>
    </w:p>
    <w:p w:rsidR="005C1987" w:rsidRDefault="005C1987" w:rsidP="000243F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5C1987" w:rsidRDefault="005C1987" w:rsidP="000243F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5C1987" w:rsidRDefault="005C1987" w:rsidP="000243F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5C1987" w:rsidRDefault="005C1987" w:rsidP="000243F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5C1987" w:rsidRDefault="005C1987" w:rsidP="000243F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5C1987" w:rsidRDefault="005C1987" w:rsidP="000243F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5C1987" w:rsidRDefault="005C1987" w:rsidP="000243F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5C1987" w:rsidRDefault="005C1987" w:rsidP="000243F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5C1987" w:rsidRDefault="005C1987" w:rsidP="000243F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5C1987" w:rsidRDefault="005C1987" w:rsidP="000243F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5C1987" w:rsidRDefault="005C1987" w:rsidP="000243F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5C1987" w:rsidRDefault="005C1987" w:rsidP="000243F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5C1987" w:rsidRDefault="005C1987" w:rsidP="000243F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5C1987" w:rsidRDefault="005C1987" w:rsidP="000243F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5C1987" w:rsidRDefault="005C1987" w:rsidP="000243F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5C1987" w:rsidRDefault="005C1987" w:rsidP="000243F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5C1987" w:rsidRDefault="005C1987" w:rsidP="000243F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5C1987" w:rsidRDefault="005C1987" w:rsidP="000243F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5C1987" w:rsidRDefault="005C1987" w:rsidP="000243F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5C1987" w:rsidRDefault="005C1987" w:rsidP="000243F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</w:p>
    <w:p w:rsidR="000243F2" w:rsidRPr="007B0586" w:rsidRDefault="000243F2" w:rsidP="000243F2">
      <w:pPr>
        <w:widowControl/>
        <w:autoSpaceDE/>
        <w:adjustRightInd/>
        <w:spacing w:line="360" w:lineRule="auto"/>
        <w:ind w:right="225"/>
        <w:jc w:val="center"/>
        <w:rPr>
          <w:b/>
          <w:sz w:val="44"/>
          <w:szCs w:val="44"/>
        </w:rPr>
      </w:pPr>
      <w:r w:rsidRPr="007B0586">
        <w:rPr>
          <w:b/>
          <w:sz w:val="44"/>
          <w:szCs w:val="44"/>
        </w:rPr>
        <w:t>ПРИЛОЖЕНИЯ</w:t>
      </w:r>
    </w:p>
    <w:p w:rsidR="000243F2" w:rsidRDefault="000243F2" w:rsidP="000243F2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5C1987" w:rsidRDefault="005C1987" w:rsidP="000243F2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5C1987" w:rsidRDefault="005C1987" w:rsidP="000243F2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5C1987" w:rsidRDefault="005C1987" w:rsidP="000243F2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5C1987" w:rsidRDefault="005C1987" w:rsidP="000243F2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5C1987" w:rsidRDefault="005C1987" w:rsidP="000243F2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5C1987" w:rsidRDefault="005C1987" w:rsidP="000243F2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5C1987" w:rsidRDefault="005C1987" w:rsidP="000243F2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5C1987" w:rsidRDefault="005C1987" w:rsidP="000243F2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5C1987" w:rsidRDefault="005C1987" w:rsidP="000243F2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5C1987" w:rsidRDefault="005C1987" w:rsidP="000243F2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5C1987" w:rsidRDefault="005C1987" w:rsidP="000243F2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5C1987" w:rsidRDefault="005C1987" w:rsidP="000243F2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5C1987" w:rsidRDefault="005C1987" w:rsidP="000243F2">
      <w:pPr>
        <w:widowControl/>
        <w:autoSpaceDE/>
        <w:adjustRightInd/>
        <w:spacing w:line="360" w:lineRule="auto"/>
        <w:ind w:right="225"/>
        <w:jc w:val="center"/>
        <w:rPr>
          <w:i/>
          <w:sz w:val="28"/>
          <w:szCs w:val="28"/>
        </w:rPr>
      </w:pPr>
    </w:p>
    <w:p w:rsidR="000243F2" w:rsidRPr="007F5CB5" w:rsidRDefault="000243F2" w:rsidP="000243F2">
      <w:pPr>
        <w:widowControl/>
        <w:autoSpaceDE/>
        <w:adjustRightInd/>
        <w:spacing w:line="360" w:lineRule="auto"/>
        <w:ind w:right="225"/>
        <w:jc w:val="center"/>
        <w:rPr>
          <w:i/>
          <w:iCs/>
          <w:spacing w:val="-5"/>
          <w:sz w:val="28"/>
          <w:szCs w:val="28"/>
        </w:rPr>
      </w:pPr>
      <w:r>
        <w:rPr>
          <w:i/>
          <w:sz w:val="28"/>
          <w:szCs w:val="28"/>
        </w:rPr>
        <w:lastRenderedPageBreak/>
        <w:t>П</w:t>
      </w:r>
      <w:r w:rsidRPr="007F5CB5">
        <w:rPr>
          <w:i/>
          <w:sz w:val="28"/>
          <w:szCs w:val="28"/>
        </w:rPr>
        <w:t>риложение</w:t>
      </w:r>
      <w:proofErr w:type="gramStart"/>
      <w:r w:rsidRPr="007F5CB5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А</w:t>
      </w:r>
      <w:proofErr w:type="gramEnd"/>
    </w:p>
    <w:p w:rsidR="000243F2" w:rsidRPr="007F5CB5" w:rsidRDefault="000243F2" w:rsidP="005C198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</w:t>
      </w:r>
      <w:r w:rsidR="005C1987" w:rsidRPr="00C262C2">
        <w:rPr>
          <w:b/>
          <w:sz w:val="28"/>
          <w:szCs w:val="28"/>
        </w:rPr>
        <w:t xml:space="preserve">рекомендуемых </w:t>
      </w:r>
      <w:r w:rsidRPr="00C262C2">
        <w:rPr>
          <w:b/>
          <w:sz w:val="28"/>
          <w:szCs w:val="28"/>
        </w:rPr>
        <w:t>тем</w:t>
      </w:r>
      <w:r>
        <w:rPr>
          <w:b/>
          <w:sz w:val="28"/>
          <w:szCs w:val="28"/>
        </w:rPr>
        <w:t xml:space="preserve"> курсовых </w:t>
      </w:r>
      <w:r w:rsidR="00CA1F53">
        <w:rPr>
          <w:b/>
          <w:sz w:val="28"/>
          <w:szCs w:val="28"/>
        </w:rPr>
        <w:t>работ</w:t>
      </w:r>
    </w:p>
    <w:p w:rsidR="000243F2" w:rsidRPr="007F5CB5" w:rsidRDefault="000243F2" w:rsidP="000243F2">
      <w:pPr>
        <w:jc w:val="both"/>
        <w:rPr>
          <w:rFonts w:eastAsia="Tahoma"/>
          <w:b/>
          <w:sz w:val="28"/>
          <w:szCs w:val="28"/>
        </w:rPr>
      </w:pPr>
    </w:p>
    <w:p w:rsidR="00CA1F53" w:rsidRDefault="00CA1F53" w:rsidP="005C1987">
      <w:pPr>
        <w:widowControl/>
        <w:numPr>
          <w:ilvl w:val="0"/>
          <w:numId w:val="40"/>
        </w:numPr>
        <w:tabs>
          <w:tab w:val="clear" w:pos="720"/>
          <w:tab w:val="num" w:pos="142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Экономическое обоснование пищевых производств</w:t>
      </w:r>
    </w:p>
    <w:p w:rsidR="00CA1F53" w:rsidRDefault="00CA1F53" w:rsidP="005C1987">
      <w:pPr>
        <w:widowControl/>
        <w:numPr>
          <w:ilvl w:val="0"/>
          <w:numId w:val="40"/>
        </w:numPr>
        <w:tabs>
          <w:tab w:val="clear" w:pos="720"/>
          <w:tab w:val="num" w:pos="142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Основные направления улучшения сырьевой базы и использования сырьевых ресурсов на пищевых предприятиях</w:t>
      </w:r>
    </w:p>
    <w:p w:rsidR="00CA1F53" w:rsidRDefault="00CA1F53" w:rsidP="005C1987">
      <w:pPr>
        <w:widowControl/>
        <w:numPr>
          <w:ilvl w:val="0"/>
          <w:numId w:val="40"/>
        </w:numPr>
        <w:tabs>
          <w:tab w:val="clear" w:pos="720"/>
          <w:tab w:val="num" w:pos="142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Воспроизводство основных фондов и проблемы технического перевооружения отраслей пищевых производств</w:t>
      </w:r>
    </w:p>
    <w:p w:rsidR="00CA1F53" w:rsidRDefault="00CA1F53" w:rsidP="005C1987">
      <w:pPr>
        <w:widowControl/>
        <w:numPr>
          <w:ilvl w:val="0"/>
          <w:numId w:val="40"/>
        </w:numPr>
        <w:tabs>
          <w:tab w:val="clear" w:pos="720"/>
          <w:tab w:val="num" w:pos="142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Факторы и резервы снижения себестоимости продукции</w:t>
      </w:r>
    </w:p>
    <w:p w:rsidR="00CA1F53" w:rsidRDefault="00CA1F53" w:rsidP="005C1987">
      <w:pPr>
        <w:widowControl/>
        <w:numPr>
          <w:ilvl w:val="0"/>
          <w:numId w:val="40"/>
        </w:numPr>
        <w:tabs>
          <w:tab w:val="clear" w:pos="720"/>
          <w:tab w:val="num" w:pos="142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Сущность и структура современного рынка</w:t>
      </w:r>
    </w:p>
    <w:p w:rsidR="00CA1F53" w:rsidRDefault="00CA1F53" w:rsidP="005C1987">
      <w:pPr>
        <w:widowControl/>
        <w:numPr>
          <w:ilvl w:val="0"/>
          <w:numId w:val="40"/>
        </w:numPr>
        <w:tabs>
          <w:tab w:val="clear" w:pos="720"/>
          <w:tab w:val="num" w:pos="142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Общая характеристика пищевой промышленности России, проблемы и перспективы ее развития</w:t>
      </w:r>
    </w:p>
    <w:p w:rsidR="00CA1F53" w:rsidRDefault="00CA1F53" w:rsidP="005C1987">
      <w:pPr>
        <w:widowControl/>
        <w:numPr>
          <w:ilvl w:val="0"/>
          <w:numId w:val="40"/>
        </w:numPr>
        <w:tabs>
          <w:tab w:val="clear" w:pos="720"/>
          <w:tab w:val="num" w:pos="142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внедрения в производство хлебобулочных изделий на базе КМЛ с печью ПХС-25</w:t>
      </w:r>
    </w:p>
    <w:p w:rsidR="00CA1F53" w:rsidRDefault="00CA1F53" w:rsidP="005C1987">
      <w:pPr>
        <w:widowControl/>
        <w:numPr>
          <w:ilvl w:val="0"/>
          <w:numId w:val="40"/>
        </w:numPr>
        <w:tabs>
          <w:tab w:val="clear" w:pos="720"/>
          <w:tab w:val="num" w:pos="142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862336">
        <w:rPr>
          <w:sz w:val="28"/>
          <w:szCs w:val="28"/>
        </w:rPr>
        <w:t xml:space="preserve">Экономическая эффективность внедрения в производство </w:t>
      </w:r>
      <w:r>
        <w:rPr>
          <w:sz w:val="28"/>
          <w:szCs w:val="28"/>
        </w:rPr>
        <w:t>хлеба подового на базе КМЛ.</w:t>
      </w:r>
    </w:p>
    <w:p w:rsidR="00CA1F53" w:rsidRPr="00862336" w:rsidRDefault="00CA1F53" w:rsidP="005C1987">
      <w:pPr>
        <w:widowControl/>
        <w:numPr>
          <w:ilvl w:val="0"/>
          <w:numId w:val="40"/>
        </w:numPr>
        <w:tabs>
          <w:tab w:val="clear" w:pos="720"/>
          <w:tab w:val="num" w:pos="142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 w:rsidRPr="00862336">
        <w:rPr>
          <w:sz w:val="28"/>
          <w:szCs w:val="28"/>
        </w:rPr>
        <w:t xml:space="preserve">Экономическая эффективность внедрения в производство </w:t>
      </w:r>
      <w:r>
        <w:rPr>
          <w:sz w:val="28"/>
          <w:szCs w:val="28"/>
        </w:rPr>
        <w:t>бараночных изделий на поточно-механизированной линии с печью марки А2-ХПЯ-25</w:t>
      </w:r>
    </w:p>
    <w:p w:rsidR="00CA1F53" w:rsidRDefault="00CA1F53" w:rsidP="005C1987">
      <w:pPr>
        <w:widowControl/>
        <w:numPr>
          <w:ilvl w:val="0"/>
          <w:numId w:val="40"/>
        </w:numPr>
        <w:tabs>
          <w:tab w:val="clear" w:pos="720"/>
          <w:tab w:val="num" w:pos="142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внедрения в производство линии по производству батонов на базе КМЛ.</w:t>
      </w:r>
    </w:p>
    <w:p w:rsidR="00CA1F53" w:rsidRDefault="00CA1F53" w:rsidP="005C1987">
      <w:pPr>
        <w:widowControl/>
        <w:numPr>
          <w:ilvl w:val="0"/>
          <w:numId w:val="40"/>
        </w:numPr>
        <w:tabs>
          <w:tab w:val="clear" w:pos="720"/>
          <w:tab w:val="num" w:pos="142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внедрения в производство заварных тортов и пирожных на ПК «Губернский хлеб» г.Минусинска</w:t>
      </w:r>
    </w:p>
    <w:p w:rsidR="00CA1F53" w:rsidRDefault="00CA1F53" w:rsidP="005C1987">
      <w:pPr>
        <w:widowControl/>
        <w:numPr>
          <w:ilvl w:val="0"/>
          <w:numId w:val="40"/>
        </w:numPr>
        <w:tabs>
          <w:tab w:val="clear" w:pos="720"/>
          <w:tab w:val="num" w:pos="142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внедрения в производство бисквитных тортов и пирожных на ПК «Губернский хлеб»</w:t>
      </w:r>
    </w:p>
    <w:p w:rsidR="00CA1F53" w:rsidRDefault="00CA1F53" w:rsidP="005C1987">
      <w:pPr>
        <w:widowControl/>
        <w:numPr>
          <w:ilvl w:val="0"/>
          <w:numId w:val="40"/>
        </w:numPr>
        <w:tabs>
          <w:tab w:val="clear" w:pos="720"/>
          <w:tab w:val="num" w:pos="142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внедрения в производство сахарного печенья на базе тоннельной печи ЗАО «Кондитерская фабрика» г. Минусинска</w:t>
      </w:r>
    </w:p>
    <w:p w:rsidR="00CA1F53" w:rsidRDefault="00CA1F53" w:rsidP="005C1987">
      <w:pPr>
        <w:widowControl/>
        <w:numPr>
          <w:ilvl w:val="0"/>
          <w:numId w:val="40"/>
        </w:numPr>
        <w:tabs>
          <w:tab w:val="clear" w:pos="720"/>
          <w:tab w:val="num" w:pos="142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внедрения в производство линии по производству халвы подсолнечной на КМЛ.</w:t>
      </w:r>
    </w:p>
    <w:p w:rsidR="00CA1F53" w:rsidRDefault="00CA1F53" w:rsidP="005C1987">
      <w:pPr>
        <w:widowControl/>
        <w:numPr>
          <w:ilvl w:val="0"/>
          <w:numId w:val="40"/>
        </w:numPr>
        <w:tabs>
          <w:tab w:val="clear" w:pos="720"/>
          <w:tab w:val="num" w:pos="142"/>
          <w:tab w:val="left" w:pos="1134"/>
        </w:tabs>
        <w:autoSpaceDE/>
        <w:autoSpaceDN/>
        <w:adjustRightInd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Экономическая эффективность внедрения в производство линии по производству кексов на химических разрыхлителях.</w:t>
      </w:r>
    </w:p>
    <w:p w:rsidR="00CA1F53" w:rsidRPr="00075606" w:rsidRDefault="00CA1F53" w:rsidP="005C1987">
      <w:pPr>
        <w:pStyle w:val="af3"/>
        <w:numPr>
          <w:ilvl w:val="0"/>
          <w:numId w:val="40"/>
        </w:numPr>
        <w:tabs>
          <w:tab w:val="clear" w:pos="720"/>
          <w:tab w:val="num" w:pos="142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5606">
        <w:rPr>
          <w:rFonts w:ascii="Times New Roman" w:hAnsi="Times New Roman"/>
          <w:sz w:val="28"/>
          <w:szCs w:val="28"/>
        </w:rPr>
        <w:t xml:space="preserve">Экономическая эффективность внедрения в производство </w:t>
      </w:r>
      <w:r>
        <w:rPr>
          <w:rFonts w:ascii="Times New Roman" w:hAnsi="Times New Roman"/>
          <w:sz w:val="28"/>
          <w:szCs w:val="28"/>
        </w:rPr>
        <w:t>линии по производству бисквитных рулетов.</w:t>
      </w:r>
    </w:p>
    <w:p w:rsidR="00CA1F53" w:rsidRDefault="00CA1F53" w:rsidP="005C1987">
      <w:pPr>
        <w:pStyle w:val="af3"/>
        <w:numPr>
          <w:ilvl w:val="0"/>
          <w:numId w:val="40"/>
        </w:numPr>
        <w:tabs>
          <w:tab w:val="clear" w:pos="720"/>
          <w:tab w:val="num" w:pos="142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5606">
        <w:rPr>
          <w:rFonts w:ascii="Times New Roman" w:hAnsi="Times New Roman"/>
          <w:sz w:val="28"/>
          <w:szCs w:val="28"/>
        </w:rPr>
        <w:t xml:space="preserve">Экономическая эффективность внедрения в производство </w:t>
      </w:r>
      <w:r>
        <w:rPr>
          <w:rFonts w:ascii="Times New Roman" w:hAnsi="Times New Roman"/>
          <w:sz w:val="28"/>
          <w:szCs w:val="28"/>
        </w:rPr>
        <w:t>линии по производству слоеных дрожжевых изделий в ротационной печи.</w:t>
      </w:r>
    </w:p>
    <w:p w:rsidR="00CA1F53" w:rsidRPr="0019435C" w:rsidRDefault="00CA1F53" w:rsidP="005C1987">
      <w:pPr>
        <w:pStyle w:val="af3"/>
        <w:numPr>
          <w:ilvl w:val="0"/>
          <w:numId w:val="40"/>
        </w:numPr>
        <w:tabs>
          <w:tab w:val="clear" w:pos="720"/>
          <w:tab w:val="num" w:pos="142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5606">
        <w:rPr>
          <w:rFonts w:ascii="Times New Roman" w:hAnsi="Times New Roman"/>
          <w:sz w:val="28"/>
          <w:szCs w:val="28"/>
        </w:rPr>
        <w:t>Экономическая эффективность внедрения в производство</w:t>
      </w:r>
      <w:r>
        <w:rPr>
          <w:rFonts w:ascii="Times New Roman" w:hAnsi="Times New Roman"/>
          <w:sz w:val="28"/>
          <w:szCs w:val="28"/>
        </w:rPr>
        <w:t xml:space="preserve"> линииподовых изделий в печи П-119.</w:t>
      </w:r>
    </w:p>
    <w:p w:rsidR="00CA1F53" w:rsidRDefault="00CA1F53" w:rsidP="005C1987">
      <w:pPr>
        <w:pStyle w:val="af3"/>
        <w:numPr>
          <w:ilvl w:val="0"/>
          <w:numId w:val="40"/>
        </w:numPr>
        <w:tabs>
          <w:tab w:val="clear" w:pos="720"/>
          <w:tab w:val="num" w:pos="142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5606">
        <w:rPr>
          <w:rFonts w:ascii="Times New Roman" w:hAnsi="Times New Roman"/>
          <w:sz w:val="28"/>
          <w:szCs w:val="28"/>
        </w:rPr>
        <w:t>Экономическая эффективность внедрения в производство</w:t>
      </w:r>
      <w:r>
        <w:rPr>
          <w:rFonts w:ascii="Times New Roman" w:hAnsi="Times New Roman"/>
          <w:sz w:val="28"/>
          <w:szCs w:val="28"/>
        </w:rPr>
        <w:t xml:space="preserve"> линии по производству сдобных и булочных изделий массой до 100г.</w:t>
      </w:r>
    </w:p>
    <w:p w:rsidR="00CA1F53" w:rsidRDefault="00CA1F53" w:rsidP="005C1987">
      <w:pPr>
        <w:pStyle w:val="af3"/>
        <w:numPr>
          <w:ilvl w:val="0"/>
          <w:numId w:val="40"/>
        </w:numPr>
        <w:tabs>
          <w:tab w:val="clear" w:pos="720"/>
          <w:tab w:val="num" w:pos="142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5606">
        <w:rPr>
          <w:rFonts w:ascii="Times New Roman" w:hAnsi="Times New Roman"/>
          <w:sz w:val="28"/>
          <w:szCs w:val="28"/>
        </w:rPr>
        <w:t>Экономическая эффективность внедрения в производство</w:t>
      </w:r>
      <w:r>
        <w:rPr>
          <w:rFonts w:ascii="Times New Roman" w:hAnsi="Times New Roman"/>
          <w:sz w:val="28"/>
          <w:szCs w:val="28"/>
        </w:rPr>
        <w:t xml:space="preserve"> линии по производству хлеба формового из ржаной муки в РПА на базе печи П-104.</w:t>
      </w:r>
    </w:p>
    <w:p w:rsidR="00CA1F53" w:rsidRDefault="00CA1F53" w:rsidP="005C1987">
      <w:pPr>
        <w:pStyle w:val="af3"/>
        <w:numPr>
          <w:ilvl w:val="0"/>
          <w:numId w:val="40"/>
        </w:numPr>
        <w:tabs>
          <w:tab w:val="clear" w:pos="720"/>
          <w:tab w:val="num" w:pos="142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5606">
        <w:rPr>
          <w:rFonts w:ascii="Times New Roman" w:hAnsi="Times New Roman"/>
          <w:sz w:val="28"/>
          <w:szCs w:val="28"/>
        </w:rPr>
        <w:t>Экономическая эффективность внедрения в производство</w:t>
      </w:r>
      <w:r>
        <w:rPr>
          <w:rFonts w:ascii="Times New Roman" w:hAnsi="Times New Roman"/>
          <w:sz w:val="28"/>
          <w:szCs w:val="28"/>
        </w:rPr>
        <w:t xml:space="preserve"> линии по производству подовых  изделий в РПА на базе печи ПХС-25.</w:t>
      </w:r>
    </w:p>
    <w:p w:rsidR="00CA1F53" w:rsidRDefault="00CA1F53" w:rsidP="005C1987">
      <w:pPr>
        <w:pStyle w:val="af3"/>
        <w:numPr>
          <w:ilvl w:val="0"/>
          <w:numId w:val="40"/>
        </w:numPr>
        <w:tabs>
          <w:tab w:val="clear" w:pos="720"/>
          <w:tab w:val="num" w:pos="142"/>
          <w:tab w:val="left" w:pos="1134"/>
        </w:tabs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075606">
        <w:rPr>
          <w:rFonts w:ascii="Times New Roman" w:hAnsi="Times New Roman"/>
          <w:sz w:val="28"/>
          <w:szCs w:val="28"/>
        </w:rPr>
        <w:lastRenderedPageBreak/>
        <w:t>Экономическая эффективность внедрения в производство</w:t>
      </w:r>
      <w:r>
        <w:rPr>
          <w:rFonts w:ascii="Times New Roman" w:hAnsi="Times New Roman"/>
          <w:sz w:val="28"/>
          <w:szCs w:val="28"/>
        </w:rPr>
        <w:t xml:space="preserve"> линии по производству макаронных изделий быстрого приготовления.</w:t>
      </w:r>
    </w:p>
    <w:p w:rsidR="00CA1F53" w:rsidRPr="003E7683" w:rsidRDefault="00CA1F53" w:rsidP="005C1987">
      <w:pPr>
        <w:pStyle w:val="af3"/>
        <w:numPr>
          <w:ilvl w:val="0"/>
          <w:numId w:val="40"/>
        </w:numPr>
        <w:tabs>
          <w:tab w:val="clear" w:pos="720"/>
          <w:tab w:val="num" w:pos="142"/>
          <w:tab w:val="left" w:pos="1134"/>
        </w:tabs>
        <w:ind w:left="0" w:firstLine="567"/>
        <w:jc w:val="both"/>
        <w:rPr>
          <w:sz w:val="28"/>
          <w:szCs w:val="28"/>
        </w:rPr>
      </w:pPr>
      <w:r w:rsidRPr="003E7683">
        <w:rPr>
          <w:rFonts w:ascii="Times New Roman" w:hAnsi="Times New Roman"/>
          <w:sz w:val="28"/>
          <w:szCs w:val="28"/>
        </w:rPr>
        <w:t>Экономическая эффективность внедрения в производство линии по производствукороткорезанных макаронных изделий</w:t>
      </w:r>
      <w:r>
        <w:rPr>
          <w:rFonts w:ascii="Times New Roman" w:hAnsi="Times New Roman"/>
          <w:sz w:val="28"/>
          <w:szCs w:val="28"/>
        </w:rPr>
        <w:t>.</w:t>
      </w:r>
    </w:p>
    <w:p w:rsidR="00CA1F53" w:rsidRPr="003E7683" w:rsidRDefault="00CA1F53" w:rsidP="005C1987">
      <w:pPr>
        <w:pStyle w:val="af3"/>
        <w:numPr>
          <w:ilvl w:val="0"/>
          <w:numId w:val="40"/>
        </w:numPr>
        <w:tabs>
          <w:tab w:val="clear" w:pos="720"/>
          <w:tab w:val="num" w:pos="142"/>
          <w:tab w:val="left" w:pos="1134"/>
        </w:tabs>
        <w:ind w:left="0" w:firstLine="567"/>
        <w:jc w:val="both"/>
        <w:rPr>
          <w:sz w:val="28"/>
          <w:szCs w:val="28"/>
        </w:rPr>
      </w:pPr>
      <w:r w:rsidRPr="00075606">
        <w:rPr>
          <w:rFonts w:ascii="Times New Roman" w:hAnsi="Times New Roman"/>
          <w:sz w:val="28"/>
          <w:szCs w:val="28"/>
        </w:rPr>
        <w:t>Экономическая эффективность внедрения в производство</w:t>
      </w:r>
      <w:r>
        <w:rPr>
          <w:rFonts w:ascii="Times New Roman" w:hAnsi="Times New Roman"/>
          <w:sz w:val="28"/>
          <w:szCs w:val="28"/>
        </w:rPr>
        <w:t xml:space="preserve"> линии по производству сырых макаронных изделий длительного хранения.</w:t>
      </w:r>
    </w:p>
    <w:p w:rsidR="000243F2" w:rsidRPr="007F5CB5" w:rsidRDefault="000243F2" w:rsidP="005C1987">
      <w:pPr>
        <w:ind w:left="180"/>
        <w:jc w:val="center"/>
        <w:rPr>
          <w:i/>
          <w:sz w:val="28"/>
          <w:szCs w:val="28"/>
        </w:rPr>
      </w:pPr>
      <w:r w:rsidRPr="007F5CB5">
        <w:rPr>
          <w:b/>
          <w:sz w:val="28"/>
          <w:szCs w:val="28"/>
        </w:rPr>
        <w:br w:type="page"/>
      </w:r>
      <w:r>
        <w:rPr>
          <w:i/>
          <w:sz w:val="28"/>
          <w:szCs w:val="28"/>
        </w:rPr>
        <w:lastRenderedPageBreak/>
        <w:t>Приложение Б</w:t>
      </w:r>
    </w:p>
    <w:p w:rsidR="000243F2" w:rsidRPr="007F5CB5" w:rsidRDefault="000243F2" w:rsidP="000243F2">
      <w:pPr>
        <w:jc w:val="both"/>
        <w:rPr>
          <w:i/>
          <w:sz w:val="28"/>
          <w:szCs w:val="28"/>
        </w:rPr>
      </w:pPr>
    </w:p>
    <w:p w:rsidR="000243F2" w:rsidRPr="005C1987" w:rsidRDefault="000243F2" w:rsidP="005C1987">
      <w:pPr>
        <w:ind w:right="2"/>
        <w:rPr>
          <w:b/>
          <w:sz w:val="28"/>
          <w:szCs w:val="28"/>
        </w:rPr>
      </w:pPr>
      <w:r w:rsidRPr="005C1987">
        <w:rPr>
          <w:b/>
          <w:sz w:val="28"/>
          <w:szCs w:val="28"/>
        </w:rPr>
        <w:t>Форма календарного плана выполнения курсового проекта</w:t>
      </w:r>
    </w:p>
    <w:p w:rsidR="000243F2" w:rsidRDefault="000243F2" w:rsidP="000243F2">
      <w:pPr>
        <w:ind w:right="2"/>
        <w:jc w:val="center"/>
        <w:rPr>
          <w:i/>
          <w:sz w:val="28"/>
          <w:szCs w:val="28"/>
        </w:rPr>
      </w:pPr>
    </w:p>
    <w:p w:rsidR="000243F2" w:rsidRPr="00074685" w:rsidRDefault="000243F2" w:rsidP="000243F2">
      <w:pPr>
        <w:jc w:val="center"/>
        <w:rPr>
          <w:kern w:val="24"/>
          <w:sz w:val="28"/>
          <w:szCs w:val="28"/>
        </w:rPr>
      </w:pPr>
      <w:r>
        <w:rPr>
          <w:sz w:val="28"/>
          <w:szCs w:val="28"/>
        </w:rPr>
        <w:t>КГБ</w:t>
      </w:r>
      <w:r w:rsidRPr="00074685">
        <w:rPr>
          <w:sz w:val="28"/>
          <w:szCs w:val="28"/>
        </w:rPr>
        <w:t xml:space="preserve">ПОУ </w:t>
      </w:r>
      <w:r w:rsidRPr="00074685">
        <w:rPr>
          <w:kern w:val="24"/>
          <w:sz w:val="28"/>
          <w:szCs w:val="28"/>
        </w:rPr>
        <w:t>«Минусинский сельскохозяйственный колледж»</w:t>
      </w:r>
    </w:p>
    <w:p w:rsidR="000243F2" w:rsidRPr="007F5CB5" w:rsidRDefault="000243F2" w:rsidP="000243F2">
      <w:pPr>
        <w:ind w:right="2"/>
        <w:jc w:val="center"/>
        <w:rPr>
          <w:i/>
          <w:sz w:val="28"/>
          <w:szCs w:val="28"/>
        </w:rPr>
      </w:pPr>
    </w:p>
    <w:p w:rsidR="000243F2" w:rsidRPr="007F5CB5" w:rsidRDefault="000243F2" w:rsidP="000243F2">
      <w:pPr>
        <w:pStyle w:val="FR2"/>
        <w:spacing w:before="0"/>
        <w:jc w:val="both"/>
        <w:rPr>
          <w:sz w:val="28"/>
          <w:szCs w:val="28"/>
        </w:rPr>
      </w:pPr>
    </w:p>
    <w:p w:rsidR="000243F2" w:rsidRPr="007F5CB5" w:rsidRDefault="000243F2" w:rsidP="000243F2">
      <w:pPr>
        <w:pStyle w:val="FR2"/>
        <w:spacing w:before="0"/>
        <w:jc w:val="both"/>
        <w:rPr>
          <w:sz w:val="28"/>
          <w:szCs w:val="28"/>
        </w:rPr>
      </w:pPr>
    </w:p>
    <w:p w:rsidR="000243F2" w:rsidRPr="007F5CB5" w:rsidRDefault="000243F2" w:rsidP="000243F2">
      <w:pPr>
        <w:pStyle w:val="FR2"/>
        <w:spacing w:before="0"/>
        <w:rPr>
          <w:sz w:val="28"/>
          <w:szCs w:val="28"/>
        </w:rPr>
      </w:pPr>
      <w:r w:rsidRPr="007F5CB5">
        <w:rPr>
          <w:sz w:val="28"/>
          <w:szCs w:val="28"/>
        </w:rPr>
        <w:t>КАЛЕНДАРНЫЙ ПЛАН</w:t>
      </w:r>
    </w:p>
    <w:p w:rsidR="000243F2" w:rsidRPr="007F5CB5" w:rsidRDefault="000243F2" w:rsidP="000243F2">
      <w:pPr>
        <w:pStyle w:val="FR2"/>
        <w:spacing w:before="0"/>
        <w:rPr>
          <w:sz w:val="28"/>
          <w:szCs w:val="28"/>
        </w:rPr>
      </w:pPr>
    </w:p>
    <w:p w:rsidR="000243F2" w:rsidRPr="007F5CB5" w:rsidRDefault="000243F2" w:rsidP="000243F2">
      <w:pPr>
        <w:pStyle w:val="FR2"/>
        <w:spacing w:before="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выполнения курсово</w:t>
      </w:r>
      <w:r w:rsidR="00CA1F53">
        <w:rPr>
          <w:b w:val="0"/>
          <w:sz w:val="28"/>
          <w:szCs w:val="28"/>
        </w:rPr>
        <w:t>йработы</w:t>
      </w:r>
    </w:p>
    <w:p w:rsidR="000243F2" w:rsidRPr="007F5CB5" w:rsidRDefault="000243F2" w:rsidP="000243F2">
      <w:pPr>
        <w:pStyle w:val="FR2"/>
        <w:spacing w:before="0"/>
        <w:jc w:val="both"/>
        <w:rPr>
          <w:b w:val="0"/>
          <w:sz w:val="28"/>
          <w:szCs w:val="28"/>
        </w:rPr>
      </w:pPr>
    </w:p>
    <w:p w:rsidR="000243F2" w:rsidRPr="007F5CB5" w:rsidRDefault="000243F2" w:rsidP="000243F2">
      <w:pPr>
        <w:pStyle w:val="FR2"/>
        <w:spacing w:before="0"/>
        <w:jc w:val="both"/>
        <w:rPr>
          <w:b w:val="0"/>
          <w:sz w:val="28"/>
          <w:szCs w:val="28"/>
        </w:rPr>
      </w:pPr>
      <w:r w:rsidRPr="007F5CB5">
        <w:rPr>
          <w:b w:val="0"/>
          <w:sz w:val="28"/>
          <w:szCs w:val="28"/>
        </w:rPr>
        <w:t>Студентом___ курса _______группы ______________________</w:t>
      </w:r>
    </w:p>
    <w:p w:rsidR="000243F2" w:rsidRPr="007F5CB5" w:rsidRDefault="000243F2" w:rsidP="000243F2">
      <w:pPr>
        <w:pStyle w:val="FR2"/>
        <w:spacing w:before="0"/>
        <w:jc w:val="both"/>
        <w:rPr>
          <w:b w:val="0"/>
          <w:sz w:val="28"/>
          <w:szCs w:val="28"/>
          <w:vertAlign w:val="superscript"/>
        </w:rPr>
      </w:pPr>
      <w:r w:rsidRPr="007F5CB5">
        <w:rPr>
          <w:b w:val="0"/>
          <w:sz w:val="28"/>
          <w:szCs w:val="28"/>
          <w:vertAlign w:val="superscript"/>
        </w:rPr>
        <w:t>ФИО</w:t>
      </w:r>
    </w:p>
    <w:p w:rsidR="000243F2" w:rsidRPr="007F5CB5" w:rsidRDefault="000243F2" w:rsidP="000243F2">
      <w:pPr>
        <w:pStyle w:val="FR2"/>
        <w:spacing w:before="0"/>
        <w:jc w:val="both"/>
        <w:rPr>
          <w:b w:val="0"/>
          <w:sz w:val="28"/>
          <w:szCs w:val="28"/>
        </w:rPr>
      </w:pPr>
      <w:r w:rsidRPr="007F5CB5">
        <w:rPr>
          <w:b w:val="0"/>
          <w:sz w:val="28"/>
          <w:szCs w:val="28"/>
        </w:rPr>
        <w:t>По теме    ______________________________________________</w:t>
      </w:r>
    </w:p>
    <w:p w:rsidR="000243F2" w:rsidRPr="007F5CB5" w:rsidRDefault="000243F2" w:rsidP="000243F2">
      <w:pPr>
        <w:pStyle w:val="FR2"/>
        <w:spacing w:before="0"/>
        <w:jc w:val="both"/>
        <w:rPr>
          <w:b w:val="0"/>
          <w:sz w:val="28"/>
          <w:szCs w:val="28"/>
        </w:rPr>
      </w:pPr>
      <w:r w:rsidRPr="007F5CB5">
        <w:rPr>
          <w:b w:val="0"/>
          <w:sz w:val="28"/>
          <w:szCs w:val="28"/>
        </w:rPr>
        <w:t>_______________________________________________________</w:t>
      </w:r>
    </w:p>
    <w:p w:rsidR="000243F2" w:rsidRPr="007F5CB5" w:rsidRDefault="000243F2" w:rsidP="000243F2">
      <w:pPr>
        <w:pStyle w:val="FR2"/>
        <w:spacing w:before="0"/>
        <w:jc w:val="both"/>
        <w:rPr>
          <w:b w:val="0"/>
          <w:sz w:val="28"/>
          <w:szCs w:val="28"/>
        </w:rPr>
      </w:pPr>
    </w:p>
    <w:tbl>
      <w:tblPr>
        <w:tblW w:w="90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0"/>
        <w:gridCol w:w="1692"/>
        <w:gridCol w:w="1669"/>
        <w:gridCol w:w="1902"/>
        <w:gridCol w:w="1690"/>
      </w:tblGrid>
      <w:tr w:rsidR="000243F2" w:rsidRPr="007F5CB5" w:rsidTr="0096408E">
        <w:trPr>
          <w:trHeight w:val="1036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7F5CB5" w:rsidRDefault="000243F2" w:rsidP="0096408E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№</w:t>
            </w:r>
          </w:p>
          <w:p w:rsidR="000243F2" w:rsidRPr="007F5CB5" w:rsidRDefault="000243F2" w:rsidP="0096408E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Этапа</w:t>
            </w:r>
          </w:p>
          <w:p w:rsidR="000243F2" w:rsidRPr="007F5CB5" w:rsidRDefault="000243F2" w:rsidP="0096408E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работы</w:t>
            </w: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7F5CB5" w:rsidRDefault="000243F2" w:rsidP="0096408E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Содержание этапов работы</w:t>
            </w: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7F5CB5" w:rsidRDefault="000243F2" w:rsidP="0096408E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Плановый срок выполнения этапа</w:t>
            </w: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7F5CB5" w:rsidRDefault="000243F2" w:rsidP="0096408E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Планируемый объем выполнения</w:t>
            </w:r>
          </w:p>
          <w:p w:rsidR="000243F2" w:rsidRPr="007F5CB5" w:rsidRDefault="000243F2" w:rsidP="0096408E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этапа  %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7F5CB5" w:rsidRDefault="000243F2" w:rsidP="0096408E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Отметка</w:t>
            </w:r>
          </w:p>
          <w:p w:rsidR="000243F2" w:rsidRPr="007F5CB5" w:rsidRDefault="000243F2" w:rsidP="0096408E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r w:rsidRPr="007F5CB5">
              <w:rPr>
                <w:b w:val="0"/>
                <w:sz w:val="28"/>
                <w:szCs w:val="28"/>
              </w:rPr>
              <w:t>о</w:t>
            </w:r>
          </w:p>
          <w:p w:rsidR="000243F2" w:rsidRPr="007F5CB5" w:rsidRDefault="000243F2" w:rsidP="0096408E">
            <w:pPr>
              <w:pStyle w:val="FR2"/>
              <w:spacing w:before="0"/>
              <w:rPr>
                <w:b w:val="0"/>
                <w:sz w:val="28"/>
                <w:szCs w:val="28"/>
              </w:rPr>
            </w:pPr>
            <w:proofErr w:type="gramStart"/>
            <w:r w:rsidRPr="007F5CB5">
              <w:rPr>
                <w:b w:val="0"/>
                <w:sz w:val="28"/>
                <w:szCs w:val="28"/>
              </w:rPr>
              <w:t>выполнении</w:t>
            </w:r>
            <w:proofErr w:type="gramEnd"/>
          </w:p>
        </w:tc>
      </w:tr>
      <w:tr w:rsidR="000243F2" w:rsidRPr="007F5CB5" w:rsidTr="0096408E">
        <w:trPr>
          <w:trHeight w:val="1018"/>
          <w:jc w:val="center"/>
        </w:trPr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7F5CB5" w:rsidRDefault="000243F2" w:rsidP="0096408E">
            <w:pPr>
              <w:pStyle w:val="FR2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7F5CB5" w:rsidRDefault="000243F2" w:rsidP="0096408E">
            <w:pPr>
              <w:pStyle w:val="FR2"/>
              <w:spacing w:before="0"/>
              <w:ind w:left="1485" w:hanging="1485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7F5CB5" w:rsidRDefault="000243F2" w:rsidP="0096408E">
            <w:pPr>
              <w:pStyle w:val="FR2"/>
              <w:spacing w:before="0"/>
              <w:ind w:left="1485" w:hanging="1485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7F5CB5" w:rsidRDefault="000243F2" w:rsidP="0096408E">
            <w:pPr>
              <w:pStyle w:val="FR2"/>
              <w:spacing w:before="0"/>
              <w:jc w:val="both"/>
              <w:rPr>
                <w:b w:val="0"/>
                <w:sz w:val="28"/>
                <w:szCs w:val="28"/>
              </w:rPr>
            </w:pP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7F5CB5" w:rsidRDefault="000243F2" w:rsidP="0096408E">
            <w:pPr>
              <w:pStyle w:val="FR2"/>
              <w:spacing w:before="0"/>
              <w:jc w:val="both"/>
              <w:rPr>
                <w:b w:val="0"/>
                <w:sz w:val="28"/>
                <w:szCs w:val="28"/>
              </w:rPr>
            </w:pPr>
          </w:p>
        </w:tc>
      </w:tr>
    </w:tbl>
    <w:p w:rsidR="000243F2" w:rsidRPr="007F5CB5" w:rsidRDefault="000243F2" w:rsidP="000243F2">
      <w:pPr>
        <w:pStyle w:val="FR2"/>
        <w:spacing w:before="0"/>
        <w:jc w:val="both"/>
        <w:rPr>
          <w:sz w:val="28"/>
          <w:szCs w:val="28"/>
        </w:rPr>
      </w:pPr>
    </w:p>
    <w:p w:rsidR="000243F2" w:rsidRPr="007F5CB5" w:rsidRDefault="000243F2" w:rsidP="000243F2">
      <w:pPr>
        <w:pStyle w:val="FR2"/>
        <w:spacing w:before="0"/>
        <w:jc w:val="both"/>
        <w:rPr>
          <w:sz w:val="28"/>
          <w:szCs w:val="28"/>
        </w:rPr>
      </w:pPr>
      <w:r w:rsidRPr="007F5CB5">
        <w:rPr>
          <w:b w:val="0"/>
          <w:sz w:val="28"/>
          <w:szCs w:val="28"/>
        </w:rPr>
        <w:t>Студент</w:t>
      </w:r>
      <w:r w:rsidRPr="007F5CB5">
        <w:rPr>
          <w:b w:val="0"/>
          <w:i/>
          <w:sz w:val="28"/>
          <w:szCs w:val="28"/>
        </w:rPr>
        <w:t>подпись</w:t>
      </w:r>
      <w:r w:rsidRPr="007F5CB5">
        <w:rPr>
          <w:b w:val="0"/>
          <w:sz w:val="28"/>
          <w:szCs w:val="28"/>
        </w:rPr>
        <w:t xml:space="preserve">                                     И.О. Фамилия</w:t>
      </w:r>
    </w:p>
    <w:p w:rsidR="000243F2" w:rsidRPr="007F5CB5" w:rsidRDefault="000243F2" w:rsidP="000243F2">
      <w:pPr>
        <w:pStyle w:val="FR2"/>
        <w:spacing w:before="0"/>
        <w:jc w:val="both"/>
        <w:rPr>
          <w:sz w:val="28"/>
          <w:szCs w:val="28"/>
        </w:rPr>
      </w:pPr>
    </w:p>
    <w:p w:rsidR="000243F2" w:rsidRPr="007F5CB5" w:rsidRDefault="000243F2" w:rsidP="000243F2">
      <w:pPr>
        <w:pStyle w:val="FR2"/>
        <w:spacing w:before="0"/>
        <w:jc w:val="both"/>
        <w:rPr>
          <w:b w:val="0"/>
          <w:sz w:val="28"/>
          <w:szCs w:val="28"/>
        </w:rPr>
      </w:pPr>
      <w:r w:rsidRPr="007F5CB5">
        <w:rPr>
          <w:b w:val="0"/>
          <w:sz w:val="28"/>
          <w:szCs w:val="28"/>
        </w:rPr>
        <w:t>00.00.0000 г.</w:t>
      </w:r>
    </w:p>
    <w:p w:rsidR="000243F2" w:rsidRPr="007F5CB5" w:rsidRDefault="000243F2" w:rsidP="000243F2">
      <w:pPr>
        <w:pStyle w:val="FR2"/>
        <w:spacing w:before="0"/>
        <w:jc w:val="both"/>
        <w:rPr>
          <w:b w:val="0"/>
          <w:sz w:val="28"/>
          <w:szCs w:val="28"/>
        </w:rPr>
      </w:pPr>
    </w:p>
    <w:p w:rsidR="000243F2" w:rsidRPr="007F5CB5" w:rsidRDefault="000243F2" w:rsidP="000243F2">
      <w:pPr>
        <w:pStyle w:val="FR2"/>
        <w:spacing w:before="0"/>
        <w:jc w:val="both"/>
        <w:rPr>
          <w:b w:val="0"/>
          <w:sz w:val="28"/>
          <w:szCs w:val="28"/>
        </w:rPr>
      </w:pPr>
    </w:p>
    <w:p w:rsidR="000243F2" w:rsidRPr="007F5CB5" w:rsidRDefault="000243F2" w:rsidP="000243F2">
      <w:pPr>
        <w:pStyle w:val="FR2"/>
        <w:spacing w:before="0"/>
        <w:jc w:val="both"/>
        <w:rPr>
          <w:sz w:val="28"/>
          <w:szCs w:val="28"/>
        </w:rPr>
      </w:pPr>
      <w:r w:rsidRPr="007F5CB5">
        <w:rPr>
          <w:b w:val="0"/>
          <w:sz w:val="28"/>
          <w:szCs w:val="28"/>
        </w:rPr>
        <w:t xml:space="preserve">Руководитель         </w:t>
      </w:r>
      <w:r w:rsidRPr="007F5CB5">
        <w:rPr>
          <w:b w:val="0"/>
          <w:i/>
          <w:sz w:val="28"/>
          <w:szCs w:val="28"/>
        </w:rPr>
        <w:t xml:space="preserve"> подпись </w:t>
      </w:r>
      <w:r w:rsidRPr="007F5CB5">
        <w:rPr>
          <w:b w:val="0"/>
          <w:sz w:val="28"/>
          <w:szCs w:val="28"/>
        </w:rPr>
        <w:t xml:space="preserve">                                   И.О. Фамилия</w:t>
      </w:r>
    </w:p>
    <w:p w:rsidR="000243F2" w:rsidRPr="007F5CB5" w:rsidRDefault="000243F2" w:rsidP="000243F2">
      <w:pPr>
        <w:pStyle w:val="FR2"/>
        <w:spacing w:before="0"/>
        <w:jc w:val="both"/>
        <w:rPr>
          <w:sz w:val="28"/>
          <w:szCs w:val="28"/>
        </w:rPr>
      </w:pPr>
    </w:p>
    <w:p w:rsidR="000243F2" w:rsidRPr="007F5CB5" w:rsidRDefault="000243F2" w:rsidP="000243F2">
      <w:pPr>
        <w:pStyle w:val="FR2"/>
        <w:spacing w:before="0"/>
        <w:jc w:val="both"/>
        <w:rPr>
          <w:b w:val="0"/>
          <w:sz w:val="28"/>
          <w:szCs w:val="28"/>
        </w:rPr>
      </w:pPr>
      <w:r w:rsidRPr="007F5CB5">
        <w:rPr>
          <w:b w:val="0"/>
          <w:sz w:val="28"/>
          <w:szCs w:val="28"/>
        </w:rPr>
        <w:t>00.00.0000 г.</w:t>
      </w:r>
    </w:p>
    <w:p w:rsidR="000243F2" w:rsidRPr="00520614" w:rsidRDefault="000243F2" w:rsidP="000243F2">
      <w:pPr>
        <w:spacing w:line="264" w:lineRule="auto"/>
        <w:ind w:firstLine="709"/>
        <w:jc w:val="center"/>
        <w:rPr>
          <w:i/>
          <w:spacing w:val="6"/>
          <w:sz w:val="28"/>
          <w:szCs w:val="28"/>
        </w:rPr>
      </w:pPr>
      <w:r w:rsidRPr="007F5CB5">
        <w:rPr>
          <w:sz w:val="28"/>
          <w:szCs w:val="28"/>
        </w:rPr>
        <w:br w:type="page"/>
      </w:r>
      <w:r>
        <w:rPr>
          <w:i/>
          <w:spacing w:val="6"/>
          <w:sz w:val="28"/>
          <w:szCs w:val="28"/>
        </w:rPr>
        <w:lastRenderedPageBreak/>
        <w:t>Приложение В</w:t>
      </w:r>
    </w:p>
    <w:p w:rsidR="000243F2" w:rsidRDefault="000243F2" w:rsidP="000243F2">
      <w:pPr>
        <w:jc w:val="center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Краевое государственное бюджетное </w:t>
      </w:r>
    </w:p>
    <w:p w:rsidR="000243F2" w:rsidRDefault="000243F2" w:rsidP="000243F2">
      <w:pPr>
        <w:jc w:val="center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профессиональное образовательное учреждение</w:t>
      </w:r>
    </w:p>
    <w:p w:rsidR="000243F2" w:rsidRDefault="000243F2" w:rsidP="000243F2">
      <w:pPr>
        <w:jc w:val="center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 «Минусинский сельскохозяйственный колледж»</w:t>
      </w:r>
    </w:p>
    <w:p w:rsidR="000243F2" w:rsidRDefault="000243F2" w:rsidP="000243F2">
      <w:pPr>
        <w:jc w:val="center"/>
        <w:rPr>
          <w:kern w:val="24"/>
          <w:sz w:val="28"/>
          <w:szCs w:val="28"/>
        </w:rPr>
      </w:pPr>
    </w:p>
    <w:p w:rsidR="000243F2" w:rsidRDefault="000243F2" w:rsidP="000243F2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line="240" w:lineRule="exact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  <w:t>УТВЕРЖДАЮ</w:t>
      </w:r>
    </w:p>
    <w:p w:rsidR="000243F2" w:rsidRDefault="000243F2" w:rsidP="000243F2">
      <w:pPr>
        <w:tabs>
          <w:tab w:val="left" w:pos="709"/>
          <w:tab w:val="left" w:pos="2268"/>
          <w:tab w:val="left" w:pos="3402"/>
          <w:tab w:val="left" w:pos="4536"/>
          <w:tab w:val="left" w:pos="5670"/>
          <w:tab w:val="left" w:pos="6804"/>
          <w:tab w:val="left" w:pos="7938"/>
        </w:tabs>
        <w:spacing w:line="240" w:lineRule="exact"/>
        <w:rPr>
          <w:kern w:val="24"/>
          <w:sz w:val="28"/>
          <w:szCs w:val="28"/>
        </w:rPr>
      </w:pPr>
    </w:p>
    <w:p w:rsidR="000243F2" w:rsidRDefault="000243F2" w:rsidP="000243F2">
      <w:pPr>
        <w:tabs>
          <w:tab w:val="left" w:pos="709"/>
          <w:tab w:val="left" w:pos="2268"/>
          <w:tab w:val="left" w:pos="3402"/>
          <w:tab w:val="left" w:pos="4536"/>
          <w:tab w:val="left" w:pos="5387"/>
          <w:tab w:val="left" w:pos="6804"/>
          <w:tab w:val="left" w:pos="7938"/>
        </w:tabs>
        <w:spacing w:line="240" w:lineRule="exact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  <w:t>Заместитель директора по УР</w:t>
      </w:r>
    </w:p>
    <w:p w:rsidR="000243F2" w:rsidRDefault="000243F2" w:rsidP="000243F2">
      <w:pPr>
        <w:tabs>
          <w:tab w:val="left" w:pos="709"/>
          <w:tab w:val="left" w:pos="2268"/>
          <w:tab w:val="left" w:pos="3402"/>
          <w:tab w:val="left" w:pos="4536"/>
          <w:tab w:val="left" w:pos="5387"/>
          <w:tab w:val="left" w:pos="6804"/>
          <w:tab w:val="left" w:pos="7938"/>
        </w:tabs>
        <w:spacing w:before="120" w:line="240" w:lineRule="exact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  <w:t xml:space="preserve">И.В. </w:t>
      </w:r>
      <w:proofErr w:type="spellStart"/>
      <w:r>
        <w:rPr>
          <w:kern w:val="24"/>
          <w:sz w:val="28"/>
          <w:szCs w:val="28"/>
        </w:rPr>
        <w:t>Гуменко</w:t>
      </w:r>
      <w:proofErr w:type="spellEnd"/>
      <w:r>
        <w:rPr>
          <w:kern w:val="24"/>
          <w:sz w:val="28"/>
          <w:szCs w:val="28"/>
        </w:rPr>
        <w:t>______</w:t>
      </w:r>
    </w:p>
    <w:p w:rsidR="000243F2" w:rsidRDefault="000243F2" w:rsidP="000243F2">
      <w:pPr>
        <w:tabs>
          <w:tab w:val="left" w:pos="709"/>
          <w:tab w:val="left" w:pos="2268"/>
          <w:tab w:val="left" w:pos="3402"/>
          <w:tab w:val="left" w:pos="4536"/>
          <w:tab w:val="left" w:pos="5387"/>
          <w:tab w:val="left" w:pos="6804"/>
          <w:tab w:val="left" w:pos="7938"/>
        </w:tabs>
        <w:spacing w:line="240" w:lineRule="exact"/>
        <w:rPr>
          <w:kern w:val="24"/>
          <w:sz w:val="28"/>
          <w:szCs w:val="28"/>
        </w:rPr>
      </w:pPr>
    </w:p>
    <w:p w:rsidR="000243F2" w:rsidRDefault="000243F2" w:rsidP="000243F2">
      <w:pPr>
        <w:tabs>
          <w:tab w:val="left" w:pos="709"/>
          <w:tab w:val="left" w:pos="2268"/>
          <w:tab w:val="left" w:pos="3402"/>
          <w:tab w:val="left" w:pos="4536"/>
          <w:tab w:val="left" w:pos="5387"/>
          <w:tab w:val="left" w:pos="6804"/>
          <w:tab w:val="left" w:pos="7938"/>
        </w:tabs>
        <w:spacing w:line="240" w:lineRule="exact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</w:r>
      <w:r>
        <w:rPr>
          <w:kern w:val="24"/>
          <w:sz w:val="28"/>
          <w:szCs w:val="28"/>
        </w:rPr>
        <w:tab/>
        <w:t xml:space="preserve"> «___»                       201__г.</w:t>
      </w:r>
    </w:p>
    <w:p w:rsidR="000243F2" w:rsidRDefault="000243F2" w:rsidP="000243F2">
      <w:pPr>
        <w:ind w:left="4236" w:firstLine="720"/>
        <w:rPr>
          <w:kern w:val="24"/>
          <w:sz w:val="28"/>
          <w:szCs w:val="28"/>
        </w:rPr>
      </w:pPr>
    </w:p>
    <w:p w:rsidR="000243F2" w:rsidRDefault="000243F2" w:rsidP="000243F2">
      <w:pPr>
        <w:ind w:left="4236" w:firstLine="720"/>
        <w:rPr>
          <w:kern w:val="24"/>
        </w:rPr>
      </w:pPr>
    </w:p>
    <w:p w:rsidR="000243F2" w:rsidRDefault="000243F2" w:rsidP="000243F2">
      <w:pPr>
        <w:ind w:left="4236" w:firstLine="720"/>
        <w:rPr>
          <w:kern w:val="24"/>
        </w:rPr>
      </w:pPr>
    </w:p>
    <w:p w:rsidR="000243F2" w:rsidRDefault="000243F2" w:rsidP="000243F2">
      <w:pPr>
        <w:spacing w:line="360" w:lineRule="exact"/>
        <w:jc w:val="center"/>
        <w:rPr>
          <w:b/>
          <w:spacing w:val="120"/>
          <w:kern w:val="24"/>
          <w:sz w:val="28"/>
          <w:szCs w:val="28"/>
        </w:rPr>
      </w:pPr>
      <w:r>
        <w:rPr>
          <w:b/>
          <w:spacing w:val="120"/>
          <w:kern w:val="24"/>
          <w:sz w:val="28"/>
          <w:szCs w:val="28"/>
        </w:rPr>
        <w:t>ЗАДАНИЕ</w:t>
      </w:r>
    </w:p>
    <w:p w:rsidR="000243F2" w:rsidRDefault="000243F2" w:rsidP="00CA1F53">
      <w:pPr>
        <w:spacing w:before="120" w:line="360" w:lineRule="exact"/>
        <w:jc w:val="center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на выполнение курсово</w:t>
      </w:r>
      <w:r w:rsidR="00CA1F53">
        <w:rPr>
          <w:kern w:val="24"/>
          <w:sz w:val="28"/>
          <w:szCs w:val="28"/>
        </w:rPr>
        <w:t>йработы</w:t>
      </w:r>
    </w:p>
    <w:p w:rsidR="000243F2" w:rsidRDefault="000243F2" w:rsidP="000243F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</w:p>
    <w:p w:rsidR="000243F2" w:rsidRDefault="000243F2" w:rsidP="000243F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8"/>
          <w:szCs w:val="28"/>
          <w:u w:val="single"/>
        </w:rPr>
      </w:pPr>
      <w:r>
        <w:rPr>
          <w:kern w:val="28"/>
          <w:sz w:val="28"/>
          <w:szCs w:val="28"/>
        </w:rPr>
        <w:t xml:space="preserve">Студент </w:t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</w:p>
    <w:p w:rsidR="000243F2" w:rsidRDefault="000243F2" w:rsidP="000243F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center"/>
        <w:rPr>
          <w:kern w:val="28"/>
        </w:rPr>
      </w:pPr>
      <w:r>
        <w:rPr>
          <w:kern w:val="28"/>
        </w:rPr>
        <w:t>(Фамилия Имя Отчество)</w:t>
      </w:r>
    </w:p>
    <w:p w:rsidR="000243F2" w:rsidRDefault="000243F2" w:rsidP="000243F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</w:rPr>
      </w:pPr>
    </w:p>
    <w:p w:rsidR="000243F2" w:rsidRDefault="000243F2" w:rsidP="000243F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8"/>
          <w:szCs w:val="28"/>
          <w:u w:val="single"/>
        </w:rPr>
      </w:pPr>
      <w:r>
        <w:rPr>
          <w:kern w:val="28"/>
          <w:sz w:val="28"/>
          <w:szCs w:val="28"/>
        </w:rPr>
        <w:t xml:space="preserve">Специальность </w:t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</w:p>
    <w:p w:rsidR="000243F2" w:rsidRDefault="000243F2" w:rsidP="000243F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</w:rPr>
        <w:tab/>
        <w:t xml:space="preserve">Группа </w:t>
      </w:r>
    </w:p>
    <w:p w:rsidR="000243F2" w:rsidRDefault="000243F2" w:rsidP="000243F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2"/>
          <w:szCs w:val="22"/>
        </w:rPr>
      </w:pPr>
    </w:p>
    <w:p w:rsidR="000243F2" w:rsidRDefault="000243F2" w:rsidP="000243F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 xml:space="preserve">Руководитель </w:t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</w:p>
    <w:p w:rsidR="000243F2" w:rsidRDefault="000243F2" w:rsidP="000243F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</w:rPr>
      </w:pP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>(Фамилия И. О.)</w:t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</w:r>
      <w:r>
        <w:rPr>
          <w:kern w:val="28"/>
        </w:rPr>
        <w:tab/>
        <w:t xml:space="preserve">       (подпись)</w:t>
      </w:r>
    </w:p>
    <w:p w:rsidR="000243F2" w:rsidRDefault="000243F2" w:rsidP="000243F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jc w:val="both"/>
        <w:rPr>
          <w:kern w:val="28"/>
          <w:sz w:val="28"/>
          <w:szCs w:val="28"/>
          <w:u w:val="single"/>
        </w:rPr>
      </w:pP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</w:p>
    <w:p w:rsidR="000243F2" w:rsidRDefault="000243F2" w:rsidP="000243F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before="120"/>
        <w:jc w:val="both"/>
        <w:rPr>
          <w:kern w:val="28"/>
          <w:sz w:val="28"/>
          <w:szCs w:val="28"/>
          <w:u w:val="single"/>
        </w:rPr>
      </w:pP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</w:p>
    <w:p w:rsidR="000243F2" w:rsidRDefault="000243F2" w:rsidP="000243F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spacing w:line="240" w:lineRule="exact"/>
        <w:jc w:val="center"/>
        <w:rPr>
          <w:kern w:val="28"/>
        </w:rPr>
      </w:pPr>
      <w:r>
        <w:rPr>
          <w:kern w:val="28"/>
        </w:rPr>
        <w:t>(место работы, должность, ученое звание, степень)</w:t>
      </w:r>
    </w:p>
    <w:p w:rsidR="000243F2" w:rsidRDefault="000243F2" w:rsidP="000243F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2"/>
          <w:szCs w:val="22"/>
        </w:rPr>
      </w:pPr>
    </w:p>
    <w:p w:rsidR="000243F2" w:rsidRDefault="000243F2" w:rsidP="000243F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356"/>
        </w:tabs>
        <w:spacing w:line="360" w:lineRule="auto"/>
        <w:jc w:val="both"/>
        <w:rPr>
          <w:kern w:val="28"/>
          <w:sz w:val="28"/>
          <w:szCs w:val="28"/>
        </w:rPr>
      </w:pPr>
      <w:r>
        <w:rPr>
          <w:b/>
          <w:kern w:val="28"/>
          <w:sz w:val="28"/>
          <w:szCs w:val="28"/>
        </w:rPr>
        <w:t>1.</w:t>
      </w:r>
      <w:r>
        <w:rPr>
          <w:kern w:val="28"/>
          <w:sz w:val="28"/>
          <w:szCs w:val="28"/>
        </w:rPr>
        <w:t xml:space="preserve"> Тема </w:t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br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  <w:r>
        <w:rPr>
          <w:kern w:val="28"/>
          <w:sz w:val="28"/>
          <w:szCs w:val="28"/>
          <w:u w:val="single"/>
        </w:rPr>
        <w:tab/>
      </w:r>
    </w:p>
    <w:p w:rsidR="000243F2" w:rsidRDefault="000243F2" w:rsidP="000243F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</w:p>
    <w:p w:rsidR="000243F2" w:rsidRDefault="000243F2" w:rsidP="000243F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  <w:proofErr w:type="gramStart"/>
      <w:r>
        <w:rPr>
          <w:kern w:val="28"/>
          <w:sz w:val="28"/>
          <w:szCs w:val="28"/>
        </w:rPr>
        <w:t>утверждена</w:t>
      </w:r>
      <w:proofErr w:type="gramEnd"/>
      <w:r>
        <w:rPr>
          <w:kern w:val="28"/>
          <w:sz w:val="28"/>
          <w:szCs w:val="28"/>
        </w:rPr>
        <w:t xml:space="preserve"> приказом № _____ от «____» ________________ 201__ г.</w:t>
      </w:r>
    </w:p>
    <w:p w:rsidR="000243F2" w:rsidRDefault="000243F2" w:rsidP="000243F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</w:p>
    <w:p w:rsidR="000243F2" w:rsidRDefault="000243F2" w:rsidP="000243F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2. Исходные данные к курсовому проекту_______________________________</w:t>
      </w:r>
    </w:p>
    <w:p w:rsidR="000243F2" w:rsidRDefault="000243F2" w:rsidP="000243F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43F2" w:rsidRDefault="000243F2" w:rsidP="000243F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</w:p>
    <w:p w:rsidR="005C1987" w:rsidRDefault="005C1987" w:rsidP="000243F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</w:p>
    <w:p w:rsidR="005C1987" w:rsidRDefault="005C1987" w:rsidP="000243F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</w:p>
    <w:p w:rsidR="000243F2" w:rsidRDefault="000243F2" w:rsidP="000243F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lastRenderedPageBreak/>
        <w:t xml:space="preserve">4. </w:t>
      </w:r>
      <w:proofErr w:type="spellStart"/>
      <w:r>
        <w:rPr>
          <w:kern w:val="28"/>
          <w:sz w:val="28"/>
          <w:szCs w:val="28"/>
        </w:rPr>
        <w:t>Расчетно</w:t>
      </w:r>
      <w:proofErr w:type="spellEnd"/>
      <w:r>
        <w:rPr>
          <w:kern w:val="28"/>
          <w:sz w:val="28"/>
          <w:szCs w:val="28"/>
        </w:rPr>
        <w:t xml:space="preserve"> – пояснительная записка (перечень подлежащих разработке вопросов):_________________________________________________________</w:t>
      </w:r>
    </w:p>
    <w:p w:rsidR="000243F2" w:rsidRDefault="000243F2" w:rsidP="000243F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43F2" w:rsidRDefault="000243F2" w:rsidP="000243F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243F2" w:rsidRDefault="000243F2" w:rsidP="000243F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</w:p>
    <w:p w:rsidR="000243F2" w:rsidRDefault="000243F2" w:rsidP="000243F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5. Графическая часть курсово</w:t>
      </w:r>
      <w:r w:rsidR="00CA1F53">
        <w:rPr>
          <w:kern w:val="28"/>
          <w:sz w:val="28"/>
          <w:szCs w:val="28"/>
        </w:rPr>
        <w:t>й</w:t>
      </w:r>
      <w:r w:rsidR="006F58AB">
        <w:rPr>
          <w:kern w:val="28"/>
          <w:sz w:val="28"/>
          <w:szCs w:val="28"/>
        </w:rPr>
        <w:t xml:space="preserve"> </w:t>
      </w:r>
      <w:r w:rsidR="00CA1F53">
        <w:rPr>
          <w:kern w:val="28"/>
          <w:sz w:val="28"/>
          <w:szCs w:val="28"/>
        </w:rPr>
        <w:t>работы</w:t>
      </w:r>
      <w:r w:rsidR="006F58AB">
        <w:rPr>
          <w:kern w:val="28"/>
          <w:sz w:val="28"/>
          <w:szCs w:val="28"/>
        </w:rPr>
        <w:t xml:space="preserve"> </w:t>
      </w:r>
      <w:proofErr w:type="gramStart"/>
      <w:r>
        <w:rPr>
          <w:kern w:val="28"/>
          <w:sz w:val="28"/>
          <w:szCs w:val="28"/>
        </w:rPr>
        <w:t xml:space="preserve">( </w:t>
      </w:r>
      <w:proofErr w:type="gramEnd"/>
      <w:r>
        <w:rPr>
          <w:kern w:val="28"/>
          <w:sz w:val="28"/>
          <w:szCs w:val="28"/>
        </w:rPr>
        <w:t>с указанием обязательных чертежей)</w:t>
      </w:r>
    </w:p>
    <w:p w:rsidR="000243F2" w:rsidRDefault="000243F2" w:rsidP="000243F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Лист 1_____________________________________________________________</w:t>
      </w:r>
    </w:p>
    <w:p w:rsidR="000243F2" w:rsidRDefault="000243F2" w:rsidP="000243F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____________________________________________________________________________________________________________________________________</w:t>
      </w:r>
    </w:p>
    <w:p w:rsidR="000243F2" w:rsidRDefault="000243F2" w:rsidP="000243F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</w:p>
    <w:p w:rsidR="000243F2" w:rsidRDefault="000243F2" w:rsidP="000243F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6. Дата получения задания студентом «___»________20__г.      _____________</w:t>
      </w:r>
    </w:p>
    <w:p w:rsidR="000243F2" w:rsidRDefault="000243F2" w:rsidP="000243F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</w:rPr>
      </w:pPr>
      <w:r>
        <w:rPr>
          <w:kern w:val="28"/>
        </w:rPr>
        <w:t>(подпись)</w:t>
      </w:r>
    </w:p>
    <w:p w:rsidR="000243F2" w:rsidRDefault="000243F2" w:rsidP="000243F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</w:rPr>
      </w:pPr>
    </w:p>
    <w:p w:rsidR="000243F2" w:rsidRDefault="000243F2" w:rsidP="000243F2">
      <w:pPr>
        <w:tabs>
          <w:tab w:val="left" w:pos="709"/>
          <w:tab w:val="left" w:pos="1418"/>
          <w:tab w:val="left" w:pos="2126"/>
          <w:tab w:val="left" w:pos="2835"/>
          <w:tab w:val="left" w:pos="3544"/>
          <w:tab w:val="left" w:pos="4253"/>
          <w:tab w:val="left" w:pos="4961"/>
          <w:tab w:val="left" w:pos="5670"/>
          <w:tab w:val="left" w:pos="6379"/>
          <w:tab w:val="left" w:pos="7088"/>
          <w:tab w:val="left" w:pos="7796"/>
          <w:tab w:val="left" w:pos="8505"/>
          <w:tab w:val="left" w:pos="9540"/>
        </w:tabs>
        <w:jc w:val="both"/>
        <w:rPr>
          <w:kern w:val="28"/>
          <w:sz w:val="28"/>
          <w:szCs w:val="28"/>
        </w:rPr>
      </w:pPr>
      <w:r>
        <w:rPr>
          <w:kern w:val="28"/>
          <w:sz w:val="28"/>
          <w:szCs w:val="28"/>
        </w:rPr>
        <w:t>7. Рекомендуемая литература:_________________________________________</w:t>
      </w:r>
    </w:p>
    <w:p w:rsidR="000243F2" w:rsidRPr="00174DD6" w:rsidRDefault="000243F2" w:rsidP="000243F2">
      <w:pPr>
        <w:ind w:left="360" w:right="2"/>
        <w:jc w:val="center"/>
        <w:rPr>
          <w:i/>
          <w:sz w:val="28"/>
          <w:szCs w:val="28"/>
        </w:rPr>
      </w:pPr>
      <w:r>
        <w:rPr>
          <w:kern w:val="28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74DD6">
        <w:rPr>
          <w:i/>
          <w:sz w:val="28"/>
          <w:szCs w:val="28"/>
        </w:rPr>
        <w:br w:type="page"/>
      </w:r>
      <w:r>
        <w:rPr>
          <w:i/>
          <w:sz w:val="28"/>
          <w:szCs w:val="28"/>
        </w:rPr>
        <w:lastRenderedPageBreak/>
        <w:t>Приложение Г</w:t>
      </w:r>
    </w:p>
    <w:p w:rsidR="000243F2" w:rsidRPr="005C1987" w:rsidRDefault="000243F2" w:rsidP="006F58AB">
      <w:pPr>
        <w:ind w:right="2"/>
        <w:jc w:val="center"/>
        <w:rPr>
          <w:b/>
          <w:sz w:val="28"/>
          <w:szCs w:val="28"/>
        </w:rPr>
      </w:pPr>
      <w:r w:rsidRPr="005C1987">
        <w:rPr>
          <w:b/>
          <w:sz w:val="28"/>
          <w:szCs w:val="28"/>
        </w:rPr>
        <w:t>Форма титульного листа курсовой работы</w:t>
      </w:r>
    </w:p>
    <w:p w:rsidR="000243F2" w:rsidRDefault="000243F2" w:rsidP="000243F2">
      <w:pPr>
        <w:jc w:val="center"/>
        <w:rPr>
          <w:sz w:val="28"/>
          <w:szCs w:val="28"/>
        </w:rPr>
      </w:pPr>
    </w:p>
    <w:p w:rsidR="000243F2" w:rsidRDefault="005C1987" w:rsidP="000243F2">
      <w:pPr>
        <w:jc w:val="center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Министерство образования </w:t>
      </w:r>
      <w:r w:rsidR="000243F2">
        <w:rPr>
          <w:kern w:val="24"/>
          <w:sz w:val="28"/>
          <w:szCs w:val="28"/>
        </w:rPr>
        <w:t>Красноярского края</w:t>
      </w:r>
    </w:p>
    <w:p w:rsidR="000243F2" w:rsidRDefault="000243F2" w:rsidP="000243F2">
      <w:pPr>
        <w:jc w:val="center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 xml:space="preserve">краевое государственное бюджетное </w:t>
      </w:r>
    </w:p>
    <w:p w:rsidR="000243F2" w:rsidRDefault="000243F2" w:rsidP="005C1987">
      <w:pPr>
        <w:jc w:val="center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профессиональное образовательное учреждение</w:t>
      </w:r>
    </w:p>
    <w:p w:rsidR="000243F2" w:rsidRDefault="000243F2" w:rsidP="000243F2">
      <w:pPr>
        <w:jc w:val="center"/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«Минусинский сельскохозяйственный колледж»</w:t>
      </w:r>
    </w:p>
    <w:p w:rsidR="000243F2" w:rsidRDefault="000243F2" w:rsidP="000243F2">
      <w:pPr>
        <w:jc w:val="center"/>
        <w:rPr>
          <w:kern w:val="24"/>
          <w:sz w:val="28"/>
          <w:szCs w:val="28"/>
        </w:rPr>
      </w:pPr>
    </w:p>
    <w:p w:rsidR="000243F2" w:rsidRDefault="000243F2" w:rsidP="000243F2">
      <w:pPr>
        <w:jc w:val="center"/>
        <w:rPr>
          <w:kern w:val="24"/>
          <w:sz w:val="28"/>
          <w:szCs w:val="28"/>
        </w:rPr>
      </w:pPr>
    </w:p>
    <w:p w:rsidR="000243F2" w:rsidRDefault="000243F2" w:rsidP="000243F2">
      <w:pPr>
        <w:jc w:val="center"/>
        <w:rPr>
          <w:kern w:val="24"/>
          <w:sz w:val="28"/>
          <w:szCs w:val="28"/>
        </w:rPr>
      </w:pPr>
    </w:p>
    <w:p w:rsidR="000243F2" w:rsidRDefault="000243F2" w:rsidP="000243F2">
      <w:pPr>
        <w:jc w:val="center"/>
        <w:rPr>
          <w:kern w:val="24"/>
          <w:sz w:val="28"/>
          <w:szCs w:val="28"/>
        </w:rPr>
      </w:pPr>
    </w:p>
    <w:p w:rsidR="000243F2" w:rsidRDefault="000243F2" w:rsidP="000243F2">
      <w:pPr>
        <w:jc w:val="center"/>
        <w:rPr>
          <w:kern w:val="24"/>
          <w:sz w:val="28"/>
          <w:szCs w:val="28"/>
        </w:rPr>
      </w:pPr>
    </w:p>
    <w:p w:rsidR="000243F2" w:rsidRDefault="000243F2" w:rsidP="000243F2">
      <w:pPr>
        <w:rPr>
          <w:kern w:val="24"/>
          <w:sz w:val="28"/>
          <w:szCs w:val="28"/>
        </w:rPr>
      </w:pPr>
    </w:p>
    <w:p w:rsidR="000243F2" w:rsidRDefault="000243F2" w:rsidP="000243F2">
      <w:pPr>
        <w:jc w:val="center"/>
        <w:rPr>
          <w:kern w:val="24"/>
          <w:sz w:val="28"/>
          <w:szCs w:val="28"/>
        </w:rPr>
      </w:pPr>
    </w:p>
    <w:p w:rsidR="000243F2" w:rsidRDefault="000243F2" w:rsidP="000243F2">
      <w:pPr>
        <w:jc w:val="center"/>
        <w:rPr>
          <w:caps/>
          <w:kern w:val="24"/>
          <w:sz w:val="28"/>
          <w:szCs w:val="28"/>
        </w:rPr>
      </w:pPr>
      <w:r>
        <w:rPr>
          <w:caps/>
          <w:kern w:val="24"/>
          <w:sz w:val="28"/>
          <w:szCs w:val="28"/>
        </w:rPr>
        <w:t>курсов</w:t>
      </w:r>
      <w:r w:rsidR="007B7E93">
        <w:rPr>
          <w:caps/>
          <w:kern w:val="24"/>
          <w:sz w:val="28"/>
          <w:szCs w:val="28"/>
        </w:rPr>
        <w:t>АЯРАБОТА</w:t>
      </w:r>
    </w:p>
    <w:p w:rsidR="000243F2" w:rsidRDefault="000243F2" w:rsidP="000243F2">
      <w:pPr>
        <w:jc w:val="center"/>
        <w:rPr>
          <w:caps/>
          <w:kern w:val="24"/>
          <w:sz w:val="28"/>
          <w:szCs w:val="28"/>
        </w:rPr>
      </w:pPr>
    </w:p>
    <w:p w:rsidR="000243F2" w:rsidRDefault="000243F2" w:rsidP="000243F2">
      <w:pPr>
        <w:jc w:val="center"/>
        <w:rPr>
          <w:caps/>
          <w:kern w:val="24"/>
          <w:sz w:val="28"/>
          <w:szCs w:val="28"/>
        </w:rPr>
      </w:pPr>
    </w:p>
    <w:p w:rsidR="000243F2" w:rsidRDefault="000243F2" w:rsidP="000243F2">
      <w:pPr>
        <w:jc w:val="center"/>
        <w:rPr>
          <w:caps/>
          <w:kern w:val="24"/>
          <w:sz w:val="28"/>
          <w:szCs w:val="28"/>
        </w:rPr>
      </w:pPr>
    </w:p>
    <w:p w:rsidR="000243F2" w:rsidRDefault="000243F2" w:rsidP="000243F2">
      <w:pPr>
        <w:jc w:val="center"/>
        <w:rPr>
          <w:caps/>
          <w:kern w:val="24"/>
          <w:sz w:val="28"/>
          <w:szCs w:val="28"/>
        </w:rPr>
      </w:pPr>
    </w:p>
    <w:p w:rsidR="000243F2" w:rsidRDefault="000243F2" w:rsidP="000243F2">
      <w:pPr>
        <w:jc w:val="center"/>
        <w:rPr>
          <w:caps/>
          <w:kern w:val="24"/>
          <w:sz w:val="28"/>
          <w:szCs w:val="28"/>
        </w:rPr>
      </w:pPr>
    </w:p>
    <w:p w:rsidR="000243F2" w:rsidRDefault="000243F2" w:rsidP="000243F2">
      <w:pPr>
        <w:rPr>
          <w:kern w:val="24"/>
          <w:sz w:val="28"/>
          <w:szCs w:val="28"/>
        </w:rPr>
      </w:pPr>
      <w:r w:rsidRPr="00C1751D">
        <w:rPr>
          <w:kern w:val="24"/>
          <w:sz w:val="28"/>
          <w:szCs w:val="28"/>
        </w:rPr>
        <w:t>по профессиональному модулю</w:t>
      </w:r>
      <w:r>
        <w:rPr>
          <w:kern w:val="24"/>
          <w:sz w:val="28"/>
          <w:szCs w:val="28"/>
        </w:rPr>
        <w:t xml:space="preserve"> ______________________________________</w:t>
      </w:r>
    </w:p>
    <w:p w:rsidR="000243F2" w:rsidRDefault="000243F2" w:rsidP="000243F2">
      <w:pPr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____________________________________________________________________________________________________________________________________</w:t>
      </w:r>
    </w:p>
    <w:p w:rsidR="000243F2" w:rsidRDefault="000243F2" w:rsidP="000243F2">
      <w:pPr>
        <w:rPr>
          <w:kern w:val="24"/>
          <w:sz w:val="28"/>
          <w:szCs w:val="28"/>
        </w:rPr>
      </w:pPr>
    </w:p>
    <w:p w:rsidR="000243F2" w:rsidRPr="00C1751D" w:rsidRDefault="000243F2" w:rsidP="000243F2">
      <w:pPr>
        <w:rPr>
          <w:kern w:val="24"/>
          <w:sz w:val="28"/>
          <w:szCs w:val="28"/>
        </w:rPr>
      </w:pPr>
    </w:p>
    <w:p w:rsidR="000243F2" w:rsidRDefault="000243F2" w:rsidP="000243F2">
      <w:pPr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Тема:__________________________________________________________________________________________________________________________________________________________________________________________________</w:t>
      </w:r>
    </w:p>
    <w:p w:rsidR="000243F2" w:rsidRDefault="000243F2" w:rsidP="000243F2">
      <w:pPr>
        <w:rPr>
          <w:kern w:val="24"/>
          <w:sz w:val="28"/>
          <w:szCs w:val="28"/>
        </w:rPr>
      </w:pPr>
    </w:p>
    <w:p w:rsidR="000243F2" w:rsidRDefault="000243F2" w:rsidP="000243F2">
      <w:pPr>
        <w:rPr>
          <w:kern w:val="24"/>
          <w:sz w:val="28"/>
          <w:szCs w:val="28"/>
        </w:rPr>
      </w:pPr>
    </w:p>
    <w:p w:rsidR="000243F2" w:rsidRDefault="000243F2" w:rsidP="000243F2">
      <w:pPr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Специальность_________________________________________________________________________________________________________________________________________________________________________________________</w:t>
      </w:r>
    </w:p>
    <w:p w:rsidR="000243F2" w:rsidRDefault="000243F2" w:rsidP="000243F2">
      <w:pPr>
        <w:rPr>
          <w:kern w:val="24"/>
          <w:sz w:val="28"/>
          <w:szCs w:val="28"/>
        </w:rPr>
      </w:pPr>
    </w:p>
    <w:p w:rsidR="000243F2" w:rsidRDefault="000243F2" w:rsidP="000243F2">
      <w:pPr>
        <w:rPr>
          <w:kern w:val="24"/>
          <w:sz w:val="28"/>
          <w:szCs w:val="28"/>
        </w:rPr>
      </w:pPr>
    </w:p>
    <w:p w:rsidR="000243F2" w:rsidRDefault="000243F2" w:rsidP="000243F2">
      <w:pPr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Студент (Ф.И.О.) __________________________________________________________</w:t>
      </w:r>
    </w:p>
    <w:p w:rsidR="000243F2" w:rsidRDefault="000243F2" w:rsidP="000243F2">
      <w:pPr>
        <w:rPr>
          <w:kern w:val="24"/>
          <w:sz w:val="28"/>
          <w:szCs w:val="28"/>
        </w:rPr>
      </w:pPr>
    </w:p>
    <w:p w:rsidR="000243F2" w:rsidRDefault="000243F2" w:rsidP="000243F2">
      <w:pPr>
        <w:rPr>
          <w:kern w:val="24"/>
          <w:sz w:val="28"/>
          <w:szCs w:val="28"/>
        </w:rPr>
      </w:pPr>
    </w:p>
    <w:p w:rsidR="000243F2" w:rsidRDefault="000243F2" w:rsidP="000243F2">
      <w:pPr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Группа____________________________________________________________</w:t>
      </w:r>
    </w:p>
    <w:p w:rsidR="000243F2" w:rsidRDefault="000243F2" w:rsidP="000243F2">
      <w:pPr>
        <w:rPr>
          <w:kern w:val="24"/>
          <w:sz w:val="28"/>
          <w:szCs w:val="28"/>
        </w:rPr>
      </w:pPr>
    </w:p>
    <w:p w:rsidR="000243F2" w:rsidRDefault="000243F2" w:rsidP="000243F2">
      <w:pPr>
        <w:rPr>
          <w:kern w:val="24"/>
          <w:sz w:val="28"/>
          <w:szCs w:val="28"/>
        </w:rPr>
      </w:pPr>
    </w:p>
    <w:p w:rsidR="000243F2" w:rsidRPr="00146552" w:rsidRDefault="000243F2" w:rsidP="000243F2">
      <w:pPr>
        <w:rPr>
          <w:kern w:val="24"/>
          <w:sz w:val="28"/>
          <w:szCs w:val="28"/>
        </w:rPr>
      </w:pPr>
      <w:r>
        <w:rPr>
          <w:kern w:val="24"/>
          <w:sz w:val="28"/>
          <w:szCs w:val="28"/>
        </w:rPr>
        <w:t>Руководитель курсово</w:t>
      </w:r>
      <w:r w:rsidR="007B7E93">
        <w:rPr>
          <w:kern w:val="24"/>
          <w:sz w:val="28"/>
          <w:szCs w:val="28"/>
        </w:rPr>
        <w:t>йработы</w:t>
      </w:r>
      <w:r>
        <w:rPr>
          <w:kern w:val="24"/>
          <w:sz w:val="28"/>
          <w:szCs w:val="28"/>
        </w:rPr>
        <w:t>_____________________________________</w:t>
      </w:r>
    </w:p>
    <w:p w:rsidR="000243F2" w:rsidRPr="00174DD6" w:rsidRDefault="000243F2" w:rsidP="000243F2">
      <w:pPr>
        <w:rPr>
          <w:sz w:val="28"/>
          <w:szCs w:val="28"/>
        </w:rPr>
      </w:pPr>
      <w:r>
        <w:rPr>
          <w:sz w:val="28"/>
          <w:szCs w:val="28"/>
        </w:rPr>
        <w:t>Оценка _____________________</w:t>
      </w:r>
    </w:p>
    <w:p w:rsidR="005C1987" w:rsidRDefault="005C1987" w:rsidP="000243F2">
      <w:pPr>
        <w:ind w:right="2"/>
        <w:jc w:val="center"/>
        <w:rPr>
          <w:i/>
          <w:sz w:val="28"/>
          <w:szCs w:val="28"/>
        </w:rPr>
      </w:pPr>
    </w:p>
    <w:p w:rsidR="00CD211B" w:rsidRDefault="00CD211B" w:rsidP="00CD211B">
      <w:pPr>
        <w:ind w:right="2"/>
        <w:jc w:val="center"/>
        <w:rPr>
          <w:i/>
          <w:sz w:val="28"/>
          <w:szCs w:val="28"/>
        </w:rPr>
      </w:pPr>
    </w:p>
    <w:p w:rsidR="00CD211B" w:rsidRPr="009800B3" w:rsidRDefault="00CD211B" w:rsidP="00CD211B">
      <w:pPr>
        <w:ind w:right="2"/>
        <w:jc w:val="center"/>
        <w:rPr>
          <w:sz w:val="28"/>
          <w:szCs w:val="28"/>
        </w:rPr>
      </w:pPr>
      <w:r w:rsidRPr="00174DD6">
        <w:rPr>
          <w:i/>
          <w:sz w:val="28"/>
          <w:szCs w:val="28"/>
        </w:rPr>
        <w:t>Приложение</w:t>
      </w:r>
      <w:proofErr w:type="gramStart"/>
      <w:r w:rsidRPr="00174DD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Д</w:t>
      </w:r>
      <w:proofErr w:type="gramEnd"/>
    </w:p>
    <w:p w:rsidR="00CD211B" w:rsidRDefault="00CD211B" w:rsidP="00CD211B">
      <w:pPr>
        <w:ind w:right="2"/>
        <w:rPr>
          <w:b/>
          <w:i/>
          <w:sz w:val="28"/>
          <w:szCs w:val="28"/>
        </w:rPr>
      </w:pPr>
    </w:p>
    <w:p w:rsidR="00CD211B" w:rsidRPr="00EF4B77" w:rsidRDefault="00CD211B" w:rsidP="00CD211B">
      <w:pPr>
        <w:ind w:right="2"/>
        <w:rPr>
          <w:b/>
          <w:i/>
          <w:sz w:val="28"/>
          <w:szCs w:val="28"/>
        </w:rPr>
      </w:pPr>
      <w:r w:rsidRPr="00EF4B77">
        <w:rPr>
          <w:b/>
          <w:i/>
          <w:sz w:val="28"/>
          <w:szCs w:val="28"/>
        </w:rPr>
        <w:t xml:space="preserve">Образец оформления листа «Содержание» </w:t>
      </w:r>
      <w:r>
        <w:rPr>
          <w:b/>
          <w:i/>
          <w:sz w:val="28"/>
          <w:szCs w:val="28"/>
        </w:rPr>
        <w:t>курсовой работы</w:t>
      </w:r>
    </w:p>
    <w:p w:rsidR="00CD211B" w:rsidRPr="00174DD6" w:rsidRDefault="00CD211B" w:rsidP="00CD211B">
      <w:pPr>
        <w:ind w:right="2"/>
        <w:jc w:val="center"/>
        <w:rPr>
          <w:sz w:val="28"/>
          <w:szCs w:val="28"/>
        </w:rPr>
      </w:pPr>
    </w:p>
    <w:p w:rsidR="00CD211B" w:rsidRPr="00037C8C" w:rsidRDefault="00CD211B" w:rsidP="00CD211B">
      <w:pPr>
        <w:widowControl/>
        <w:tabs>
          <w:tab w:val="left" w:pos="10904"/>
        </w:tabs>
        <w:suppressAutoHyphens/>
        <w:autoSpaceDE/>
        <w:adjustRightInd/>
        <w:jc w:val="center"/>
        <w:rPr>
          <w:rFonts w:eastAsia="Tahoma"/>
          <w:b/>
          <w:sz w:val="36"/>
          <w:szCs w:val="36"/>
        </w:rPr>
      </w:pPr>
      <w:r w:rsidRPr="00037C8C">
        <w:rPr>
          <w:rFonts w:eastAsia="Tahoma"/>
          <w:b/>
          <w:sz w:val="36"/>
          <w:szCs w:val="36"/>
        </w:rPr>
        <w:t>СОДЕРЖАНИЕ</w:t>
      </w:r>
    </w:p>
    <w:p w:rsidR="00CD211B" w:rsidRPr="00174DD6" w:rsidRDefault="00CD211B" w:rsidP="00CD211B">
      <w:pPr>
        <w:ind w:right="2"/>
        <w:jc w:val="both"/>
        <w:rPr>
          <w:sz w:val="28"/>
          <w:szCs w:val="28"/>
        </w:rPr>
      </w:pPr>
    </w:p>
    <w:tbl>
      <w:tblPr>
        <w:tblW w:w="9468" w:type="dxa"/>
        <w:tblLook w:val="04A0"/>
      </w:tblPr>
      <w:tblGrid>
        <w:gridCol w:w="8388"/>
        <w:gridCol w:w="1080"/>
      </w:tblGrid>
      <w:tr w:rsidR="00CD211B" w:rsidRPr="00174DD6" w:rsidTr="00CD211B">
        <w:trPr>
          <w:trHeight w:val="426"/>
        </w:trPr>
        <w:tc>
          <w:tcPr>
            <w:tcW w:w="8388" w:type="dxa"/>
          </w:tcPr>
          <w:p w:rsidR="00CD211B" w:rsidRPr="00174DD6" w:rsidRDefault="00CD211B" w:rsidP="00CD211B">
            <w:pPr>
              <w:ind w:right="2" w:firstLine="284"/>
              <w:jc w:val="both"/>
              <w:rPr>
                <w:sz w:val="28"/>
                <w:szCs w:val="28"/>
              </w:rPr>
            </w:pPr>
            <w:r w:rsidRPr="00174DD6">
              <w:rPr>
                <w:sz w:val="28"/>
                <w:szCs w:val="28"/>
              </w:rPr>
              <w:t>Введение</w:t>
            </w:r>
          </w:p>
        </w:tc>
        <w:tc>
          <w:tcPr>
            <w:tcW w:w="1080" w:type="dxa"/>
          </w:tcPr>
          <w:p w:rsidR="00CD211B" w:rsidRPr="00174DD6" w:rsidRDefault="00CD211B" w:rsidP="00CD211B">
            <w:pPr>
              <w:ind w:right="2"/>
              <w:jc w:val="both"/>
              <w:rPr>
                <w:sz w:val="28"/>
                <w:szCs w:val="28"/>
              </w:rPr>
            </w:pPr>
            <w:r w:rsidRPr="00174DD6">
              <w:rPr>
                <w:sz w:val="28"/>
                <w:szCs w:val="28"/>
              </w:rPr>
              <w:t>3</w:t>
            </w:r>
          </w:p>
        </w:tc>
      </w:tr>
      <w:tr w:rsidR="00CD211B" w:rsidRPr="00174DD6" w:rsidTr="00CD211B">
        <w:trPr>
          <w:trHeight w:val="426"/>
        </w:trPr>
        <w:tc>
          <w:tcPr>
            <w:tcW w:w="8388" w:type="dxa"/>
          </w:tcPr>
          <w:p w:rsidR="00CD211B" w:rsidRPr="00671F4D" w:rsidRDefault="00CD211B" w:rsidP="00CD211B">
            <w:pPr>
              <w:widowControl/>
              <w:suppressAutoHyphens/>
              <w:autoSpaceDE/>
              <w:autoSpaceDN/>
              <w:adjustRightInd/>
              <w:ind w:right="261"/>
              <w:jc w:val="both"/>
              <w:rPr>
                <w:sz w:val="28"/>
                <w:szCs w:val="20"/>
                <w:lang w:eastAsia="ar-SA"/>
              </w:rPr>
            </w:pPr>
            <w:r w:rsidRPr="00671F4D">
              <w:rPr>
                <w:sz w:val="28"/>
                <w:szCs w:val="20"/>
                <w:lang w:eastAsia="ar-SA"/>
              </w:rPr>
              <w:t>1 Теоретические аспекты организации работы структурного  подразделения</w:t>
            </w:r>
          </w:p>
        </w:tc>
        <w:tc>
          <w:tcPr>
            <w:tcW w:w="1080" w:type="dxa"/>
          </w:tcPr>
          <w:p w:rsidR="00CD211B" w:rsidRPr="00174DD6" w:rsidRDefault="00CD211B" w:rsidP="00CD211B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D211B" w:rsidRPr="00174DD6" w:rsidTr="00CD211B">
        <w:trPr>
          <w:trHeight w:val="426"/>
        </w:trPr>
        <w:tc>
          <w:tcPr>
            <w:tcW w:w="8388" w:type="dxa"/>
          </w:tcPr>
          <w:p w:rsidR="00CD211B" w:rsidRPr="00671F4D" w:rsidRDefault="00CD211B" w:rsidP="00CD211B">
            <w:pPr>
              <w:pStyle w:val="aa"/>
              <w:tabs>
                <w:tab w:val="left" w:pos="420"/>
              </w:tabs>
              <w:suppressAutoHyphens/>
              <w:spacing w:after="0" w:line="240" w:lineRule="auto"/>
              <w:ind w:left="0" w:right="261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2 </w:t>
            </w:r>
            <w:r w:rsidRPr="00671F4D">
              <w:rPr>
                <w:rFonts w:ascii="Times New Roman" w:hAnsi="Times New Roman"/>
                <w:sz w:val="28"/>
                <w:szCs w:val="20"/>
                <w:lang w:eastAsia="ar-SA"/>
              </w:rPr>
              <w:t>Экономическая эффективность внедрения в</w:t>
            </w:r>
            <w:r>
              <w:rPr>
                <w:rFonts w:ascii="Times New Roman" w:hAnsi="Times New Roman"/>
                <w:sz w:val="28"/>
                <w:szCs w:val="20"/>
                <w:lang w:eastAsia="ar-SA"/>
              </w:rPr>
              <w:t xml:space="preserve"> производство пищевого продукта</w:t>
            </w:r>
          </w:p>
        </w:tc>
        <w:tc>
          <w:tcPr>
            <w:tcW w:w="1080" w:type="dxa"/>
          </w:tcPr>
          <w:p w:rsidR="00CD211B" w:rsidRPr="00174DD6" w:rsidRDefault="00CD211B" w:rsidP="00CD211B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D211B" w:rsidRPr="00174DD6" w:rsidTr="00CD211B">
        <w:trPr>
          <w:trHeight w:val="426"/>
        </w:trPr>
        <w:tc>
          <w:tcPr>
            <w:tcW w:w="8388" w:type="dxa"/>
          </w:tcPr>
          <w:p w:rsidR="00CD211B" w:rsidRPr="003E1557" w:rsidRDefault="00CD211B" w:rsidP="00CD211B">
            <w:pPr>
              <w:pStyle w:val="aa"/>
              <w:numPr>
                <w:ilvl w:val="1"/>
                <w:numId w:val="49"/>
              </w:numPr>
              <w:tabs>
                <w:tab w:val="left" w:pos="42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1557">
              <w:rPr>
                <w:rFonts w:ascii="Times New Roman" w:hAnsi="Times New Roman"/>
                <w:sz w:val="28"/>
                <w:szCs w:val="20"/>
                <w:lang w:eastAsia="ar-SA"/>
              </w:rPr>
              <w:t>Характеристика пищевого предприятия</w:t>
            </w:r>
          </w:p>
        </w:tc>
        <w:tc>
          <w:tcPr>
            <w:tcW w:w="1080" w:type="dxa"/>
          </w:tcPr>
          <w:p w:rsidR="00CD211B" w:rsidRPr="00174DD6" w:rsidRDefault="00CD211B" w:rsidP="00CD211B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D211B" w:rsidRPr="00174DD6" w:rsidTr="00CD211B">
        <w:trPr>
          <w:trHeight w:val="426"/>
        </w:trPr>
        <w:tc>
          <w:tcPr>
            <w:tcW w:w="8388" w:type="dxa"/>
          </w:tcPr>
          <w:p w:rsidR="00CD211B" w:rsidRPr="003E1557" w:rsidRDefault="00CD211B" w:rsidP="00CD211B">
            <w:pPr>
              <w:pStyle w:val="aa"/>
              <w:numPr>
                <w:ilvl w:val="1"/>
                <w:numId w:val="49"/>
              </w:numPr>
              <w:tabs>
                <w:tab w:val="left" w:pos="42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1557">
              <w:rPr>
                <w:rFonts w:ascii="Times New Roman" w:hAnsi="Times New Roman"/>
                <w:sz w:val="28"/>
                <w:szCs w:val="20"/>
                <w:lang w:eastAsia="ar-SA"/>
              </w:rPr>
              <w:t>Расчет сметной стоимости приобретения и монтажа производственной линии</w:t>
            </w:r>
          </w:p>
        </w:tc>
        <w:tc>
          <w:tcPr>
            <w:tcW w:w="1080" w:type="dxa"/>
          </w:tcPr>
          <w:p w:rsidR="00CD211B" w:rsidRPr="00174DD6" w:rsidRDefault="00CD211B" w:rsidP="00CD211B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D211B" w:rsidRPr="00174DD6" w:rsidTr="00CD211B">
        <w:trPr>
          <w:trHeight w:val="426"/>
        </w:trPr>
        <w:tc>
          <w:tcPr>
            <w:tcW w:w="8388" w:type="dxa"/>
          </w:tcPr>
          <w:p w:rsidR="00CD211B" w:rsidRPr="003E1557" w:rsidRDefault="00CD211B" w:rsidP="00CD211B">
            <w:pPr>
              <w:pStyle w:val="aa"/>
              <w:numPr>
                <w:ilvl w:val="1"/>
                <w:numId w:val="49"/>
              </w:numPr>
              <w:tabs>
                <w:tab w:val="left" w:pos="42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1557">
              <w:rPr>
                <w:rFonts w:ascii="Times New Roman" w:hAnsi="Times New Roman"/>
                <w:sz w:val="28"/>
                <w:szCs w:val="20"/>
                <w:lang w:eastAsia="ar-SA"/>
              </w:rPr>
              <w:t>Расчет прогнозируемого годового объема продукции</w:t>
            </w:r>
          </w:p>
        </w:tc>
        <w:tc>
          <w:tcPr>
            <w:tcW w:w="1080" w:type="dxa"/>
          </w:tcPr>
          <w:p w:rsidR="00CD211B" w:rsidRPr="00174DD6" w:rsidRDefault="00CD211B" w:rsidP="00CD211B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D211B" w:rsidRPr="00174DD6" w:rsidTr="00CD211B">
        <w:trPr>
          <w:trHeight w:val="426"/>
        </w:trPr>
        <w:tc>
          <w:tcPr>
            <w:tcW w:w="8388" w:type="dxa"/>
          </w:tcPr>
          <w:p w:rsidR="00CD211B" w:rsidRPr="003E1557" w:rsidRDefault="00CD211B" w:rsidP="00CD211B">
            <w:pPr>
              <w:pStyle w:val="aa"/>
              <w:numPr>
                <w:ilvl w:val="1"/>
                <w:numId w:val="49"/>
              </w:numPr>
              <w:tabs>
                <w:tab w:val="left" w:pos="42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1557">
              <w:rPr>
                <w:rFonts w:ascii="Times New Roman" w:hAnsi="Times New Roman"/>
                <w:sz w:val="28"/>
                <w:szCs w:val="20"/>
                <w:lang w:eastAsia="ar-SA"/>
              </w:rPr>
              <w:t>Расчет плана материально-технического снабжения</w:t>
            </w:r>
          </w:p>
        </w:tc>
        <w:tc>
          <w:tcPr>
            <w:tcW w:w="1080" w:type="dxa"/>
          </w:tcPr>
          <w:p w:rsidR="00CD211B" w:rsidRPr="00174DD6" w:rsidRDefault="00CD211B" w:rsidP="00CD211B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D211B" w:rsidRPr="00174DD6" w:rsidTr="00CD211B">
        <w:trPr>
          <w:trHeight w:val="426"/>
        </w:trPr>
        <w:tc>
          <w:tcPr>
            <w:tcW w:w="8388" w:type="dxa"/>
          </w:tcPr>
          <w:p w:rsidR="00CD211B" w:rsidRPr="003E1557" w:rsidRDefault="00CD211B" w:rsidP="00CD211B">
            <w:pPr>
              <w:pStyle w:val="aa"/>
              <w:numPr>
                <w:ilvl w:val="1"/>
                <w:numId w:val="49"/>
              </w:numPr>
              <w:tabs>
                <w:tab w:val="left" w:pos="42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1557">
              <w:rPr>
                <w:rFonts w:ascii="Times New Roman" w:hAnsi="Times New Roman"/>
                <w:sz w:val="28"/>
                <w:szCs w:val="20"/>
                <w:lang w:eastAsia="ar-SA"/>
              </w:rPr>
              <w:t>Расчет плана по труду</w:t>
            </w:r>
          </w:p>
        </w:tc>
        <w:tc>
          <w:tcPr>
            <w:tcW w:w="1080" w:type="dxa"/>
          </w:tcPr>
          <w:p w:rsidR="00CD211B" w:rsidRPr="00174DD6" w:rsidRDefault="00CD211B" w:rsidP="00CD211B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D211B" w:rsidRPr="00174DD6" w:rsidTr="00CD211B">
        <w:trPr>
          <w:trHeight w:val="426"/>
        </w:trPr>
        <w:tc>
          <w:tcPr>
            <w:tcW w:w="8388" w:type="dxa"/>
          </w:tcPr>
          <w:p w:rsidR="00CD211B" w:rsidRPr="003E1557" w:rsidRDefault="00CD211B" w:rsidP="00CD211B">
            <w:pPr>
              <w:pStyle w:val="aa"/>
              <w:numPr>
                <w:ilvl w:val="1"/>
                <w:numId w:val="49"/>
              </w:numPr>
              <w:tabs>
                <w:tab w:val="left" w:pos="42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1557">
              <w:rPr>
                <w:rFonts w:ascii="Times New Roman" w:hAnsi="Times New Roman"/>
                <w:sz w:val="28"/>
                <w:szCs w:val="20"/>
                <w:lang w:eastAsia="ar-SA"/>
              </w:rPr>
              <w:t>Расчет плана  по себестоимости</w:t>
            </w:r>
          </w:p>
        </w:tc>
        <w:tc>
          <w:tcPr>
            <w:tcW w:w="1080" w:type="dxa"/>
          </w:tcPr>
          <w:p w:rsidR="00CD211B" w:rsidRPr="00174DD6" w:rsidRDefault="00CD211B" w:rsidP="00CD211B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D211B" w:rsidRPr="00174DD6" w:rsidTr="00CD211B">
        <w:trPr>
          <w:trHeight w:val="426"/>
        </w:trPr>
        <w:tc>
          <w:tcPr>
            <w:tcW w:w="8388" w:type="dxa"/>
          </w:tcPr>
          <w:p w:rsidR="00CD211B" w:rsidRPr="003E1557" w:rsidRDefault="00CD211B" w:rsidP="00CD211B">
            <w:pPr>
              <w:pStyle w:val="aa"/>
              <w:numPr>
                <w:ilvl w:val="1"/>
                <w:numId w:val="49"/>
              </w:numPr>
              <w:tabs>
                <w:tab w:val="left" w:pos="42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1557">
              <w:rPr>
                <w:rFonts w:ascii="Times New Roman" w:hAnsi="Times New Roman"/>
                <w:sz w:val="28"/>
                <w:szCs w:val="20"/>
                <w:lang w:eastAsia="ar-SA"/>
              </w:rPr>
              <w:t>Расчет цен, прибыли и рентабельности</w:t>
            </w:r>
          </w:p>
        </w:tc>
        <w:tc>
          <w:tcPr>
            <w:tcW w:w="1080" w:type="dxa"/>
          </w:tcPr>
          <w:p w:rsidR="00CD211B" w:rsidRPr="00174DD6" w:rsidRDefault="00CD211B" w:rsidP="00CD211B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D211B" w:rsidRPr="00174DD6" w:rsidTr="00CD211B">
        <w:trPr>
          <w:trHeight w:val="426"/>
        </w:trPr>
        <w:tc>
          <w:tcPr>
            <w:tcW w:w="8388" w:type="dxa"/>
          </w:tcPr>
          <w:p w:rsidR="00CD211B" w:rsidRPr="003E1557" w:rsidRDefault="00CD211B" w:rsidP="00CD211B">
            <w:pPr>
              <w:pStyle w:val="aa"/>
              <w:numPr>
                <w:ilvl w:val="1"/>
                <w:numId w:val="49"/>
              </w:numPr>
              <w:tabs>
                <w:tab w:val="left" w:pos="420"/>
              </w:tabs>
              <w:suppressAutoHyphens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8"/>
                <w:szCs w:val="20"/>
                <w:lang w:eastAsia="ar-SA"/>
              </w:rPr>
            </w:pPr>
            <w:r w:rsidRPr="003E1557">
              <w:rPr>
                <w:rFonts w:ascii="Times New Roman" w:hAnsi="Times New Roman"/>
                <w:sz w:val="28"/>
                <w:szCs w:val="20"/>
                <w:lang w:eastAsia="ar-SA"/>
              </w:rPr>
              <w:t>Показатели экономической эффективности производства</w:t>
            </w:r>
          </w:p>
        </w:tc>
        <w:tc>
          <w:tcPr>
            <w:tcW w:w="1080" w:type="dxa"/>
          </w:tcPr>
          <w:p w:rsidR="00CD211B" w:rsidRPr="00174DD6" w:rsidRDefault="00CD211B" w:rsidP="00CD211B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D211B" w:rsidRPr="00174DD6" w:rsidTr="00CD211B">
        <w:trPr>
          <w:trHeight w:val="426"/>
        </w:trPr>
        <w:tc>
          <w:tcPr>
            <w:tcW w:w="8388" w:type="dxa"/>
          </w:tcPr>
          <w:p w:rsidR="00CD211B" w:rsidRPr="00B00563" w:rsidRDefault="00CD211B" w:rsidP="00CD211B">
            <w:pPr>
              <w:tabs>
                <w:tab w:val="left" w:pos="420"/>
              </w:tabs>
              <w:suppressAutoHyphens/>
              <w:ind w:firstLine="284"/>
              <w:jc w:val="both"/>
              <w:rPr>
                <w:sz w:val="28"/>
                <w:szCs w:val="20"/>
                <w:lang w:val="uk-UA" w:eastAsia="ar-SA"/>
              </w:rPr>
            </w:pPr>
            <w:proofErr w:type="spellStart"/>
            <w:r w:rsidRPr="00B00563">
              <w:rPr>
                <w:sz w:val="28"/>
                <w:szCs w:val="20"/>
                <w:lang w:val="uk-UA" w:eastAsia="ar-SA"/>
              </w:rPr>
              <w:t>Заключение</w:t>
            </w:r>
            <w:proofErr w:type="spellEnd"/>
          </w:p>
        </w:tc>
        <w:tc>
          <w:tcPr>
            <w:tcW w:w="1080" w:type="dxa"/>
          </w:tcPr>
          <w:p w:rsidR="00CD211B" w:rsidRPr="00174DD6" w:rsidRDefault="00CD211B" w:rsidP="00CD211B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  <w:tr w:rsidR="00CD211B" w:rsidRPr="00174DD6" w:rsidTr="00CD211B">
        <w:trPr>
          <w:trHeight w:val="426"/>
        </w:trPr>
        <w:tc>
          <w:tcPr>
            <w:tcW w:w="8388" w:type="dxa"/>
          </w:tcPr>
          <w:p w:rsidR="00CD211B" w:rsidRPr="00B00563" w:rsidRDefault="00CD211B" w:rsidP="00CD211B">
            <w:pPr>
              <w:tabs>
                <w:tab w:val="left" w:pos="420"/>
              </w:tabs>
              <w:suppressAutoHyphens/>
              <w:ind w:firstLine="284"/>
              <w:jc w:val="both"/>
              <w:rPr>
                <w:sz w:val="28"/>
                <w:szCs w:val="20"/>
                <w:lang w:val="uk-UA" w:eastAsia="ar-SA"/>
              </w:rPr>
            </w:pPr>
            <w:r w:rsidRPr="00B00563">
              <w:rPr>
                <w:sz w:val="28"/>
                <w:szCs w:val="20"/>
                <w:lang w:val="uk-UA" w:eastAsia="ar-SA"/>
              </w:rPr>
              <w:t xml:space="preserve">Список </w:t>
            </w:r>
            <w:proofErr w:type="spellStart"/>
            <w:r w:rsidRPr="00B00563">
              <w:rPr>
                <w:sz w:val="28"/>
                <w:szCs w:val="20"/>
                <w:lang w:val="uk-UA" w:eastAsia="ar-SA"/>
              </w:rPr>
              <w:t>используемой</w:t>
            </w:r>
            <w:proofErr w:type="spellEnd"/>
            <w:r w:rsidRPr="00B00563">
              <w:rPr>
                <w:sz w:val="28"/>
                <w:szCs w:val="20"/>
                <w:lang w:val="uk-UA" w:eastAsia="ar-SA"/>
              </w:rPr>
              <w:t xml:space="preserve"> </w:t>
            </w:r>
            <w:proofErr w:type="spellStart"/>
            <w:r w:rsidRPr="00B00563">
              <w:rPr>
                <w:sz w:val="28"/>
                <w:szCs w:val="20"/>
                <w:lang w:val="uk-UA" w:eastAsia="ar-SA"/>
              </w:rPr>
              <w:t>литературы</w:t>
            </w:r>
            <w:proofErr w:type="spellEnd"/>
          </w:p>
        </w:tc>
        <w:tc>
          <w:tcPr>
            <w:tcW w:w="1080" w:type="dxa"/>
          </w:tcPr>
          <w:p w:rsidR="00CD211B" w:rsidRPr="00174DD6" w:rsidRDefault="00CD211B" w:rsidP="00CD211B">
            <w:pPr>
              <w:ind w:right="2"/>
              <w:jc w:val="both"/>
              <w:rPr>
                <w:sz w:val="28"/>
                <w:szCs w:val="28"/>
              </w:rPr>
            </w:pPr>
          </w:p>
        </w:tc>
      </w:tr>
    </w:tbl>
    <w:p w:rsidR="00CD211B" w:rsidRDefault="006A7907" w:rsidP="00CD211B">
      <w:r>
        <w:rPr>
          <w:noProof/>
        </w:rPr>
        <w:pict>
          <v:group id="_x0000_s1208" style="position:absolute;margin-left:58.2pt;margin-top:17.8pt;width:518.8pt;height:802.3pt;z-index:251670528;mso-position-horizontal-relative:page;mso-position-vertical-relative:page" coordsize="20000,20000">
            <v:rect id="_x0000_s1209" style="position:absolute;width:20000;height:20000" filled="f" strokeweight="2pt"/>
            <v:line id="_x0000_s1210" style="position:absolute" from="993,17183" to="995,18221" strokeweight="2pt"/>
            <v:line id="_x0000_s1211" style="position:absolute" from="10,17173" to="19977,17174" strokeweight="2pt"/>
            <v:line id="_x0000_s1212" style="position:absolute" from="2186,17192" to="2188,19989" strokeweight="2pt"/>
            <v:line id="_x0000_s1213" style="position:absolute" from="4919,17192" to="4921,19989" strokeweight="2pt"/>
            <v:line id="_x0000_s1214" style="position:absolute" from="6557,17192" to="6559,19989" strokeweight="2pt"/>
            <v:line id="_x0000_s1215" style="position:absolute" from="7650,17183" to="7652,19979" strokeweight="2pt"/>
            <v:line id="_x0000_s1216" style="position:absolute" from="15848,18239" to="15852,18932" strokeweight="2pt"/>
            <v:line id="_x0000_s1217" style="position:absolute" from="10,19293" to="7631,19295" strokeweight="1pt"/>
            <v:line id="_x0000_s1218" style="position:absolute" from="10,19646" to="7631,19647" strokeweight="1pt"/>
            <v:rect id="_x0000_s1219" style="position:absolute;left:54;top:17912;width:883;height:309" filled="f" stroked="f" strokeweight=".25pt">
              <v:textbox style="mso-next-textbox:#_x0000_s1219" inset="1pt,1pt,1pt,1pt">
                <w:txbxContent>
                  <w:p w:rsidR="0068034D" w:rsidRPr="00085EC5" w:rsidRDefault="0068034D" w:rsidP="00CD211B">
                    <w:pPr>
                      <w:pStyle w:val="ae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proofErr w:type="spellStart"/>
                    <w:r w:rsidRPr="00085EC5">
                      <w:rPr>
                        <w:rFonts w:ascii="Arial" w:hAnsi="Arial" w:cs="Arial"/>
                        <w:sz w:val="18"/>
                      </w:rPr>
                      <w:t>Изм</w:t>
                    </w:r>
                    <w:proofErr w:type="spellEnd"/>
                    <w:r w:rsidRPr="00085EC5">
                      <w:rPr>
                        <w:rFonts w:ascii="Arial" w:hAnsi="Arial" w:cs="Arial"/>
                        <w:sz w:val="18"/>
                      </w:rPr>
                      <w:t>.</w:t>
                    </w:r>
                  </w:p>
                </w:txbxContent>
              </v:textbox>
            </v:rect>
            <v:rect id="_x0000_s1220" style="position:absolute;left:1051;top:17912;width:1100;height:309" filled="f" stroked="f" strokeweight=".25pt">
              <v:textbox style="mso-next-textbox:#_x0000_s1220" inset="1pt,1pt,1pt,1pt">
                <w:txbxContent>
                  <w:p w:rsidR="0068034D" w:rsidRPr="00085EC5" w:rsidRDefault="0068034D" w:rsidP="00CD211B">
                    <w:pPr>
                      <w:pStyle w:val="ae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085EC5">
                      <w:rPr>
                        <w:rFonts w:ascii="Arial" w:hAnsi="Arial" w:cs="Ari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221" style="position:absolute;left:2267;top:17912;width:2573;height:309" filled="f" stroked="f" strokeweight=".25pt">
              <v:textbox style="mso-next-textbox:#_x0000_s1221" inset="1pt,1pt,1pt,1pt">
                <w:txbxContent>
                  <w:p w:rsidR="0068034D" w:rsidRPr="00085EC5" w:rsidRDefault="0068034D" w:rsidP="00CD211B">
                    <w:pPr>
                      <w:pStyle w:val="ae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085EC5">
                      <w:rPr>
                        <w:rFonts w:ascii="Arial" w:hAnsi="Arial" w:cs="Arial"/>
                        <w:sz w:val="18"/>
                      </w:rPr>
                      <w:t xml:space="preserve">№ </w:t>
                    </w:r>
                    <w:proofErr w:type="spellStart"/>
                    <w:r w:rsidRPr="00085EC5">
                      <w:rPr>
                        <w:rFonts w:ascii="Arial" w:hAnsi="Arial" w:cs="Arial"/>
                        <w:sz w:val="18"/>
                      </w:rPr>
                      <w:t>докум</w:t>
                    </w:r>
                    <w:proofErr w:type="spellEnd"/>
                    <w:r w:rsidRPr="00085EC5">
                      <w:rPr>
                        <w:rFonts w:ascii="Arial" w:hAnsi="Arial" w:cs="Arial"/>
                        <w:sz w:val="18"/>
                      </w:rPr>
                      <w:t>.</w:t>
                    </w:r>
                  </w:p>
                </w:txbxContent>
              </v:textbox>
            </v:rect>
            <v:rect id="_x0000_s1222" style="position:absolute;left:4983;top:17912;width:1534;height:309" filled="f" stroked="f" strokeweight=".25pt">
              <v:textbox style="mso-next-textbox:#_x0000_s1222" inset="1pt,1pt,1pt,1pt">
                <w:txbxContent>
                  <w:p w:rsidR="0068034D" w:rsidRPr="00085EC5" w:rsidRDefault="0068034D" w:rsidP="00CD211B">
                    <w:pPr>
                      <w:pStyle w:val="ae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proofErr w:type="spellStart"/>
                    <w:r w:rsidRPr="00085EC5">
                      <w:rPr>
                        <w:rFonts w:ascii="Arial" w:hAnsi="Arial" w:cs="Arial"/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223" style="position:absolute;left:6604;top:17912;width:1000;height:309" filled="f" stroked="f" strokeweight=".25pt">
              <v:textbox style="mso-next-textbox:#_x0000_s1223" inset="1pt,1pt,1pt,1pt">
                <w:txbxContent>
                  <w:p w:rsidR="0068034D" w:rsidRPr="00085EC5" w:rsidRDefault="0068034D" w:rsidP="00CD211B">
                    <w:pPr>
                      <w:pStyle w:val="ae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085EC5">
                      <w:rPr>
                        <w:rFonts w:ascii="Arial" w:hAnsi="Arial" w:cs="Ari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224" style="position:absolute;left:15929;top:18258;width:1475;height:309" filled="f" stroked="f" strokeweight=".25pt">
              <v:textbox style="mso-next-textbox:#_x0000_s1224" inset="1pt,1pt,1pt,1pt">
                <w:txbxContent>
                  <w:p w:rsidR="0068034D" w:rsidRPr="00085EC5" w:rsidRDefault="0068034D" w:rsidP="00CD211B">
                    <w:pPr>
                      <w:pStyle w:val="ae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sz w:val="18"/>
                      </w:rPr>
                      <w:t>Л</w:t>
                    </w:r>
                    <w:r w:rsidRPr="00085EC5">
                      <w:rPr>
                        <w:rFonts w:ascii="Arial" w:hAnsi="Arial" w:cs="Arial"/>
                        <w:sz w:val="18"/>
                      </w:rPr>
                      <w:t>ист</w:t>
                    </w:r>
                  </w:p>
                </w:txbxContent>
              </v:textbox>
            </v:rect>
            <v:rect id="_x0000_s1225" style="position:absolute;left:15929;top:18623;width:1475;height:310" filled="f" stroked="f" strokeweight=".25pt">
              <v:textbox style="mso-next-textbox:#_x0000_s1225" inset="1pt,1pt,1pt,1pt">
                <w:txbxContent>
                  <w:p w:rsidR="0068034D" w:rsidRPr="009D5365" w:rsidRDefault="0068034D" w:rsidP="00CD211B">
                    <w:pPr>
                      <w:pStyle w:val="ae"/>
                      <w:jc w:val="center"/>
                      <w:rPr>
                        <w:sz w:val="18"/>
                        <w:lang w:val="ru-RU"/>
                      </w:rPr>
                    </w:pPr>
                  </w:p>
                </w:txbxContent>
              </v:textbox>
            </v:rect>
            <v:rect id="_x0000_s1226" style="position:absolute;left:7760;top:17481;width:12159;height:477" filled="f" stroked="f" strokeweight=".25pt">
              <v:textbox style="mso-next-textbox:#_x0000_s1226" inset="1pt,1pt,1pt,1pt">
                <w:txbxContent>
                  <w:p w:rsidR="0068034D" w:rsidRPr="00D61666" w:rsidRDefault="0068034D" w:rsidP="00D61666">
                    <w:pPr>
                      <w:jc w:val="center"/>
                      <w:rPr>
                        <w:i/>
                      </w:rPr>
                    </w:pPr>
                    <w:r w:rsidRPr="00D61666">
                      <w:rPr>
                        <w:i/>
                      </w:rPr>
                      <w:t>КР.260103.16.00.00.ПЗ</w:t>
                    </w:r>
                  </w:p>
                </w:txbxContent>
              </v:textbox>
            </v:rect>
            <v:line id="_x0000_s1227" style="position:absolute" from="12,18233" to="19979,18234" strokeweight="2pt"/>
            <v:line id="_x0000_s1228" style="position:absolute" from="25,17881" to="7646,17882" strokeweight="2pt"/>
            <v:line id="_x0000_s1229" style="position:absolute" from="10,17526" to="7631,17527" strokeweight="1pt"/>
            <v:line id="_x0000_s1230" style="position:absolute" from="10,18938" to="7631,18939" strokeweight="1pt"/>
            <v:line id="_x0000_s1231" style="position:absolute" from="10,18583" to="7631,18584" strokeweight="1pt"/>
            <v:group id="_x0000_s1232" style="position:absolute;left:39;top:18267;width:4801;height:310" coordsize="19999,20000">
              <v:rect id="_x0000_s1233" style="position:absolute;width:8856;height:20000" filled="f" stroked="f" strokeweight=".25pt">
                <v:textbox style="mso-next-textbox:#_x0000_s1233" inset="1pt,1pt,1pt,1pt">
                  <w:txbxContent>
                    <w:p w:rsidR="0068034D" w:rsidRPr="00085EC5" w:rsidRDefault="0068034D" w:rsidP="00CD211B">
                      <w:pPr>
                        <w:pStyle w:val="ae"/>
                        <w:rPr>
                          <w:rFonts w:ascii="Arial" w:hAnsi="Arial" w:cs="Arial"/>
                          <w:sz w:val="18"/>
                          <w:lang w:val="ru-RU"/>
                        </w:rPr>
                      </w:pPr>
                      <w:r w:rsidRPr="00085EC5">
                        <w:rPr>
                          <w:rFonts w:ascii="Arial" w:hAnsi="Arial" w:cs="Arial"/>
                          <w:sz w:val="18"/>
                          <w:lang w:val="ru-RU"/>
                        </w:rPr>
                        <w:t>Выполнил</w:t>
                      </w:r>
                    </w:p>
                  </w:txbxContent>
                </v:textbox>
              </v:rect>
              <v:rect id="_x0000_s1234" style="position:absolute;left:9281;width:10718;height:20000" filled="f" stroked="f" strokeweight=".25pt">
                <v:textbox style="mso-next-textbox:#_x0000_s1234" inset="1pt,1pt,1pt,1pt">
                  <w:txbxContent>
                    <w:p w:rsidR="0068034D" w:rsidRDefault="0068034D" w:rsidP="00CD211B">
                      <w:pPr>
                        <w:pStyle w:val="ae"/>
                        <w:rPr>
                          <w:sz w:val="18"/>
                          <w:lang w:val="ru-RU"/>
                        </w:rPr>
                      </w:pPr>
                    </w:p>
                    <w:p w:rsidR="0068034D" w:rsidRDefault="0068034D" w:rsidP="00CD211B">
                      <w:pPr>
                        <w:pStyle w:val="ae"/>
                        <w:rPr>
                          <w:sz w:val="18"/>
                          <w:lang w:val="ru-RU"/>
                        </w:rPr>
                      </w:pPr>
                    </w:p>
                    <w:p w:rsidR="0068034D" w:rsidRPr="001E6B9B" w:rsidRDefault="0068034D" w:rsidP="00CD211B">
                      <w:pPr>
                        <w:pStyle w:val="ae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_x0000_s1235" style="position:absolute;left:39;top:18614;width:4801;height:309" coordsize="19999,20000">
              <v:rect id="_x0000_s1236" style="position:absolute;width:8856;height:20000" filled="f" stroked="f" strokeweight=".25pt">
                <v:textbox style="mso-next-textbox:#_x0000_s1236" inset="1pt,1pt,1pt,1pt">
                  <w:txbxContent>
                    <w:p w:rsidR="0068034D" w:rsidRPr="00085EC5" w:rsidRDefault="0068034D" w:rsidP="00CD211B">
                      <w:pPr>
                        <w:pStyle w:val="ae"/>
                        <w:rPr>
                          <w:rFonts w:ascii="Arial" w:hAnsi="Arial" w:cs="Arial"/>
                          <w:sz w:val="18"/>
                        </w:rPr>
                      </w:pPr>
                      <w:r w:rsidRPr="00085EC5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Pr="00085EC5">
                        <w:rPr>
                          <w:rFonts w:ascii="Arial" w:hAnsi="Arial" w:cs="Arial"/>
                          <w:sz w:val="18"/>
                        </w:rPr>
                        <w:t>Провер</w:t>
                      </w:r>
                      <w:proofErr w:type="spellEnd"/>
                      <w:r w:rsidRPr="00085EC5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237" style="position:absolute;left:9281;width:10718;height:20000" filled="f" stroked="f" strokeweight=".25pt">
                <v:textbox style="mso-next-textbox:#_x0000_s1237" inset="1pt,1pt,1pt,1pt">
                  <w:txbxContent>
                    <w:p w:rsidR="0068034D" w:rsidRPr="001E6B9B" w:rsidRDefault="0068034D" w:rsidP="00CD211B">
                      <w:pPr>
                        <w:pStyle w:val="ae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.</w:t>
                      </w:r>
                    </w:p>
                  </w:txbxContent>
                </v:textbox>
              </v:rect>
            </v:group>
            <v:group id="_x0000_s1238" style="position:absolute;left:39;top:18969;width:4801;height:309" coordsize="19999,20000">
              <v:rect id="_x0000_s1239" style="position:absolute;width:8856;height:20000" filled="f" stroked="f" strokeweight=".25pt">
                <v:textbox style="mso-next-textbox:#_x0000_s1239" inset="1pt,1pt,1pt,1pt">
                  <w:txbxContent>
                    <w:p w:rsidR="0068034D" w:rsidRPr="001E6B9B" w:rsidRDefault="0068034D" w:rsidP="00CD211B"/>
                  </w:txbxContent>
                </v:textbox>
              </v:rect>
              <v:rect id="_x0000_s1240" style="position:absolute;left:9281;width:10718;height:20000" filled="f" stroked="f" strokeweight=".25pt">
                <v:textbox style="mso-next-textbox:#_x0000_s1240" inset="1pt,1pt,1pt,1pt">
                  <w:txbxContent>
                    <w:p w:rsidR="0068034D" w:rsidRPr="001E6B9B" w:rsidRDefault="0068034D" w:rsidP="00CD211B"/>
                  </w:txbxContent>
                </v:textbox>
              </v:rect>
            </v:group>
            <v:group id="_x0000_s1241" style="position:absolute;left:39;top:19314;width:4801;height:310" coordsize="19999,20000">
              <v:rect id="_x0000_s1242" style="position:absolute;width:8856;height:20000" filled="f" stroked="f" strokeweight=".25pt">
                <v:textbox style="mso-next-textbox:#_x0000_s1242" inset="1pt,1pt,1pt,1pt">
                  <w:txbxContent>
                    <w:p w:rsidR="0068034D" w:rsidRPr="00085EC5" w:rsidRDefault="0068034D" w:rsidP="00CD211B">
                      <w:pPr>
                        <w:pStyle w:val="ae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Pr="00085EC5">
                        <w:rPr>
                          <w:rFonts w:ascii="Arial" w:hAnsi="Arial" w:cs="Arial"/>
                          <w:sz w:val="18"/>
                        </w:rPr>
                        <w:t>Н. Контр.</w:t>
                      </w:r>
                    </w:p>
                  </w:txbxContent>
                </v:textbox>
              </v:rect>
              <v:rect id="_x0000_s1243" style="position:absolute;left:9281;width:10718;height:20000" filled="f" stroked="f" strokeweight=".25pt">
                <v:textbox style="mso-next-textbox:#_x0000_s1243" inset="1pt,1pt,1pt,1pt">
                  <w:txbxContent>
                    <w:p w:rsidR="0068034D" w:rsidRPr="00073747" w:rsidRDefault="0068034D" w:rsidP="00CD211B">
                      <w:pPr>
                        <w:pStyle w:val="ae"/>
                        <w:rPr>
                          <w:sz w:val="18"/>
                          <w:szCs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_x0000_s1244" style="position:absolute;left:39;top:19660;width:4801;height:309" coordsize="19999,20000">
              <v:rect id="_x0000_s1245" style="position:absolute;width:8856;height:20000" filled="f" stroked="f" strokeweight=".25pt">
                <v:textbox style="mso-next-textbox:#_x0000_s1245" inset="1pt,1pt,1pt,1pt">
                  <w:txbxContent>
                    <w:p w:rsidR="0068034D" w:rsidRDefault="0068034D" w:rsidP="00CD211B">
                      <w:pPr>
                        <w:pStyle w:val="ae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085EC5">
                        <w:rPr>
                          <w:rFonts w:ascii="Arial" w:hAnsi="Arial" w:cs="Arial"/>
                          <w:sz w:val="18"/>
                        </w:rPr>
                        <w:t>Ут</w:t>
                      </w:r>
                      <w:proofErr w:type="spellEnd"/>
                      <w:r w:rsidRPr="00085EC5">
                        <w:rPr>
                          <w:rFonts w:ascii="Arial" w:hAnsi="Arial" w:cs="Arial"/>
                          <w:sz w:val="18"/>
                          <w:lang w:val="ru-RU"/>
                        </w:rPr>
                        <w:t>в</w:t>
                      </w:r>
                      <w:proofErr w:type="spellStart"/>
                      <w:r w:rsidRPr="00085EC5">
                        <w:rPr>
                          <w:rFonts w:ascii="Arial" w:hAnsi="Arial" w:cs="Arial"/>
                          <w:sz w:val="18"/>
                        </w:rPr>
                        <w:t>ерд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246" style="position:absolute;left:9281;width:10718;height:20000" filled="f" stroked="f" strokeweight=".25pt">
                <v:textbox style="mso-next-textbox:#_x0000_s1246" inset="1pt,1pt,1pt,1pt">
                  <w:txbxContent>
                    <w:p w:rsidR="0068034D" w:rsidRPr="001E6B9B" w:rsidRDefault="0068034D" w:rsidP="00CD211B"/>
                  </w:txbxContent>
                </v:textbox>
              </v:rect>
            </v:group>
            <v:line id="_x0000_s1247" style="position:absolute" from="14208,18239" to="14210,19979" strokeweight="2pt"/>
            <v:rect id="_x0000_s1248" style="position:absolute;left:7787;top:18314;width:6292;height:1609" filled="f" stroked="f" strokeweight=".25pt">
              <v:textbox style="mso-next-textbox:#_x0000_s1248" inset="1pt,1pt,1pt,1pt">
                <w:txbxContent>
                  <w:p w:rsidR="0068034D" w:rsidRDefault="0068034D" w:rsidP="00D61666">
                    <w:pPr>
                      <w:jc w:val="center"/>
                      <w:rPr>
                        <w:rFonts w:ascii="GOST type A" w:hAnsi="GOST type A"/>
                        <w:i/>
                        <w:sz w:val="32"/>
                      </w:rPr>
                    </w:pPr>
                  </w:p>
                  <w:p w:rsidR="0068034D" w:rsidRDefault="0068034D" w:rsidP="00D61666">
                    <w:pPr>
                      <w:jc w:val="center"/>
                      <w:rPr>
                        <w:szCs w:val="48"/>
                        <w:lang w:val="en-US"/>
                      </w:rPr>
                    </w:pPr>
                    <w:r>
                      <w:rPr>
                        <w:rFonts w:ascii="GOST type A" w:hAnsi="GOST type A"/>
                        <w:i/>
                        <w:sz w:val="32"/>
                      </w:rPr>
                      <w:t>Тема КР</w:t>
                    </w:r>
                  </w:p>
                </w:txbxContent>
              </v:textbox>
            </v:rect>
            <v:line id="_x0000_s1249" style="position:absolute" from="14221,18587" to="19990,18588" strokeweight="2pt"/>
            <v:line id="_x0000_s1250" style="position:absolute" from="14219,18939" to="19988,18941" strokeweight="2pt"/>
            <v:line id="_x0000_s1251" style="position:absolute" from="17487,18239" to="17490,18932" strokeweight="2pt"/>
            <v:rect id="_x0000_s1252" style="position:absolute;left:14295;top:18258;width:1474;height:309" filled="f" stroked="f" strokeweight=".25pt">
              <v:textbox style="mso-next-textbox:#_x0000_s1252" inset="1pt,1pt,1pt,1pt">
                <w:txbxContent>
                  <w:p w:rsidR="0068034D" w:rsidRPr="00085EC5" w:rsidRDefault="0068034D" w:rsidP="00CD211B">
                    <w:pPr>
                      <w:pStyle w:val="ae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proofErr w:type="spellStart"/>
                    <w:r w:rsidRPr="00085EC5">
                      <w:rPr>
                        <w:rFonts w:ascii="Arial" w:hAnsi="Arial" w:cs="Arial"/>
                        <w:sz w:val="18"/>
                      </w:rPr>
                      <w:t>Лит</w:t>
                    </w:r>
                    <w:proofErr w:type="spellEnd"/>
                    <w:r w:rsidRPr="00085EC5">
                      <w:rPr>
                        <w:rFonts w:ascii="Arial" w:hAnsi="Arial" w:cs="Arial"/>
                        <w:sz w:val="18"/>
                      </w:rPr>
                      <w:t>.</w:t>
                    </w:r>
                  </w:p>
                </w:txbxContent>
              </v:textbox>
            </v:rect>
            <v:rect id="_x0000_s1253" style="position:absolute;left:17577;top:18258;width:2327;height:309" filled="f" stroked="f" strokeweight=".25pt">
              <v:textbox style="mso-next-textbox:#_x0000_s1253" inset="1pt,1pt,1pt,1pt">
                <w:txbxContent>
                  <w:p w:rsidR="0068034D" w:rsidRPr="00085EC5" w:rsidRDefault="0068034D" w:rsidP="00CD211B">
                    <w:pPr>
                      <w:pStyle w:val="ae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</w:t>
                    </w:r>
                    <w:r w:rsidRPr="00085EC5">
                      <w:rPr>
                        <w:rFonts w:ascii="Arial" w:hAnsi="Arial" w:cs="Arial"/>
                        <w:sz w:val="18"/>
                      </w:rPr>
                      <w:t>истов</w:t>
                    </w:r>
                    <w:proofErr w:type="spellEnd"/>
                  </w:p>
                </w:txbxContent>
              </v:textbox>
            </v:rect>
            <v:rect id="_x0000_s1254" style="position:absolute;left:17591;top:18613;width:2326;height:309" filled="f" stroked="f" strokeweight=".25pt">
              <v:textbox style="mso-next-textbox:#_x0000_s1254" inset="1pt,1pt,1pt,1pt">
                <w:txbxContent>
                  <w:p w:rsidR="0068034D" w:rsidRPr="008B0C26" w:rsidRDefault="0068034D" w:rsidP="00CD211B">
                    <w:pPr>
                      <w:pStyle w:val="ae"/>
                      <w:jc w:val="center"/>
                      <w:rPr>
                        <w:sz w:val="18"/>
                        <w:lang w:val="ru-RU"/>
                      </w:rPr>
                    </w:pPr>
                  </w:p>
                </w:txbxContent>
              </v:textbox>
            </v:rect>
            <v:line id="_x0000_s1255" style="position:absolute" from="14755,18594" to="14757,18932" strokeweight="1pt"/>
            <v:line id="_x0000_s1256" style="position:absolute" from="15301,18595" to="15303,18933" strokeweight="1pt"/>
            <v:rect id="_x0000_s1257" style="position:absolute;left:14295;top:19221;width:5609;height:440" filled="f" stroked="f" strokeweight=".25pt">
              <v:textbox style="mso-next-textbox:#_x0000_s1257" inset="1pt,1pt,1pt,1pt">
                <w:txbxContent>
                  <w:p w:rsidR="0068034D" w:rsidRPr="00D61666" w:rsidRDefault="0068034D" w:rsidP="00D61666">
                    <w:pPr>
                      <w:jc w:val="center"/>
                      <w:rPr>
                        <w:i/>
                        <w:szCs w:val="32"/>
                      </w:rPr>
                    </w:pPr>
                    <w:r w:rsidRPr="00D61666">
                      <w:rPr>
                        <w:i/>
                        <w:szCs w:val="32"/>
                      </w:rPr>
                      <w:t>КГБПОУ гр</w:t>
                    </w:r>
                    <w:proofErr w:type="gramStart"/>
                    <w:r w:rsidRPr="00D61666">
                      <w:rPr>
                        <w:i/>
                        <w:szCs w:val="32"/>
                      </w:rPr>
                      <w:t>.Т</w:t>
                    </w:r>
                    <w:proofErr w:type="gramEnd"/>
                    <w:r w:rsidRPr="00D61666">
                      <w:rPr>
                        <w:i/>
                        <w:szCs w:val="32"/>
                      </w:rPr>
                      <w:t>К</w:t>
                    </w:r>
                    <w:r>
                      <w:rPr>
                        <w:i/>
                        <w:szCs w:val="32"/>
                      </w:rPr>
                      <w:t>-</w:t>
                    </w:r>
                    <w:r w:rsidRPr="00D61666">
                      <w:rPr>
                        <w:i/>
                        <w:szCs w:val="32"/>
                      </w:rPr>
                      <w:t>4</w:t>
                    </w:r>
                  </w:p>
                </w:txbxContent>
              </v:textbox>
            </v:rect>
            <w10:wrap anchorx="page" anchory="page"/>
            <w10:anchorlock/>
          </v:group>
        </w:pict>
      </w:r>
    </w:p>
    <w:p w:rsidR="00CD211B" w:rsidRDefault="00CD211B" w:rsidP="000243F2">
      <w:pPr>
        <w:ind w:right="2"/>
        <w:jc w:val="center"/>
        <w:rPr>
          <w:i/>
          <w:sz w:val="28"/>
          <w:szCs w:val="28"/>
        </w:rPr>
      </w:pPr>
    </w:p>
    <w:p w:rsidR="00CD211B" w:rsidRDefault="00CD211B" w:rsidP="000243F2">
      <w:pPr>
        <w:ind w:right="2"/>
        <w:jc w:val="center"/>
        <w:rPr>
          <w:i/>
          <w:sz w:val="28"/>
          <w:szCs w:val="28"/>
        </w:rPr>
      </w:pPr>
    </w:p>
    <w:p w:rsidR="00CD211B" w:rsidRDefault="00CD211B" w:rsidP="000243F2">
      <w:pPr>
        <w:ind w:right="2"/>
        <w:jc w:val="center"/>
        <w:rPr>
          <w:i/>
          <w:sz w:val="28"/>
          <w:szCs w:val="28"/>
        </w:rPr>
      </w:pPr>
    </w:p>
    <w:p w:rsidR="00CD211B" w:rsidRDefault="00CD211B" w:rsidP="000243F2">
      <w:pPr>
        <w:ind w:right="2"/>
        <w:jc w:val="center"/>
        <w:rPr>
          <w:i/>
          <w:sz w:val="28"/>
          <w:szCs w:val="28"/>
        </w:rPr>
      </w:pPr>
    </w:p>
    <w:p w:rsidR="00CD211B" w:rsidRDefault="00CD211B" w:rsidP="000243F2">
      <w:pPr>
        <w:ind w:right="2"/>
        <w:jc w:val="center"/>
        <w:rPr>
          <w:i/>
          <w:sz w:val="28"/>
          <w:szCs w:val="28"/>
        </w:rPr>
      </w:pPr>
    </w:p>
    <w:p w:rsidR="00CD211B" w:rsidRDefault="00CD211B" w:rsidP="000243F2">
      <w:pPr>
        <w:ind w:right="2"/>
        <w:jc w:val="center"/>
        <w:rPr>
          <w:i/>
          <w:sz w:val="28"/>
          <w:szCs w:val="28"/>
        </w:rPr>
      </w:pPr>
    </w:p>
    <w:p w:rsidR="00CD211B" w:rsidRDefault="00CD211B" w:rsidP="000243F2">
      <w:pPr>
        <w:ind w:right="2"/>
        <w:jc w:val="center"/>
        <w:rPr>
          <w:i/>
          <w:sz w:val="28"/>
          <w:szCs w:val="28"/>
        </w:rPr>
      </w:pPr>
    </w:p>
    <w:p w:rsidR="00CD211B" w:rsidRDefault="00CD211B" w:rsidP="000243F2">
      <w:pPr>
        <w:ind w:right="2"/>
        <w:jc w:val="center"/>
        <w:rPr>
          <w:i/>
          <w:sz w:val="28"/>
          <w:szCs w:val="28"/>
        </w:rPr>
      </w:pPr>
    </w:p>
    <w:p w:rsidR="00CD211B" w:rsidRDefault="00CD211B" w:rsidP="000243F2">
      <w:pPr>
        <w:ind w:right="2"/>
        <w:jc w:val="center"/>
        <w:rPr>
          <w:i/>
          <w:sz w:val="28"/>
          <w:szCs w:val="28"/>
        </w:rPr>
      </w:pPr>
    </w:p>
    <w:p w:rsidR="00CD211B" w:rsidRDefault="00CD211B" w:rsidP="000243F2">
      <w:pPr>
        <w:ind w:right="2"/>
        <w:jc w:val="center"/>
        <w:rPr>
          <w:i/>
          <w:sz w:val="28"/>
          <w:szCs w:val="28"/>
        </w:rPr>
      </w:pPr>
    </w:p>
    <w:p w:rsidR="00CD211B" w:rsidRDefault="00CD211B" w:rsidP="000243F2">
      <w:pPr>
        <w:ind w:right="2"/>
        <w:jc w:val="center"/>
        <w:rPr>
          <w:i/>
          <w:sz w:val="28"/>
          <w:szCs w:val="28"/>
        </w:rPr>
      </w:pPr>
    </w:p>
    <w:p w:rsidR="00CD211B" w:rsidRDefault="00CD211B" w:rsidP="000243F2">
      <w:pPr>
        <w:ind w:right="2"/>
        <w:jc w:val="center"/>
        <w:rPr>
          <w:i/>
          <w:sz w:val="28"/>
          <w:szCs w:val="28"/>
        </w:rPr>
      </w:pPr>
    </w:p>
    <w:p w:rsidR="00CD211B" w:rsidRDefault="00CD211B" w:rsidP="000243F2">
      <w:pPr>
        <w:ind w:right="2"/>
        <w:jc w:val="center"/>
        <w:rPr>
          <w:i/>
          <w:sz w:val="28"/>
          <w:szCs w:val="28"/>
        </w:rPr>
      </w:pPr>
    </w:p>
    <w:p w:rsidR="00CD211B" w:rsidRDefault="00CD211B" w:rsidP="000243F2">
      <w:pPr>
        <w:ind w:right="2"/>
        <w:jc w:val="center"/>
        <w:rPr>
          <w:i/>
          <w:sz w:val="28"/>
          <w:szCs w:val="28"/>
        </w:rPr>
      </w:pPr>
    </w:p>
    <w:p w:rsidR="00CD211B" w:rsidRDefault="00CD211B" w:rsidP="000243F2">
      <w:pPr>
        <w:ind w:right="2"/>
        <w:jc w:val="center"/>
        <w:rPr>
          <w:i/>
          <w:sz w:val="28"/>
          <w:szCs w:val="28"/>
        </w:rPr>
      </w:pPr>
    </w:p>
    <w:p w:rsidR="00CD211B" w:rsidRDefault="00CD211B" w:rsidP="000243F2">
      <w:pPr>
        <w:ind w:right="2"/>
        <w:jc w:val="center"/>
        <w:rPr>
          <w:i/>
          <w:sz w:val="28"/>
          <w:szCs w:val="28"/>
        </w:rPr>
      </w:pPr>
    </w:p>
    <w:p w:rsidR="00CD211B" w:rsidRDefault="00CD211B" w:rsidP="000243F2">
      <w:pPr>
        <w:ind w:right="2"/>
        <w:jc w:val="center"/>
        <w:rPr>
          <w:i/>
          <w:sz w:val="28"/>
          <w:szCs w:val="28"/>
        </w:rPr>
      </w:pPr>
    </w:p>
    <w:p w:rsidR="000243F2" w:rsidRPr="00671F4D" w:rsidRDefault="000243F2" w:rsidP="00671F4D">
      <w:pPr>
        <w:pStyle w:val="21"/>
        <w:ind w:firstLine="567"/>
        <w:jc w:val="center"/>
        <w:rPr>
          <w:i/>
          <w:sz w:val="28"/>
          <w:szCs w:val="28"/>
        </w:rPr>
      </w:pPr>
      <w:r w:rsidRPr="00671F4D">
        <w:rPr>
          <w:i/>
          <w:sz w:val="28"/>
          <w:szCs w:val="28"/>
        </w:rPr>
        <w:lastRenderedPageBreak/>
        <w:t>Приложение</w:t>
      </w:r>
      <w:proofErr w:type="gramStart"/>
      <w:r w:rsidRPr="00671F4D">
        <w:rPr>
          <w:i/>
          <w:sz w:val="28"/>
          <w:szCs w:val="28"/>
        </w:rPr>
        <w:t xml:space="preserve"> Ж</w:t>
      </w:r>
      <w:proofErr w:type="gramEnd"/>
    </w:p>
    <w:p w:rsidR="000243F2" w:rsidRPr="00671F4D" w:rsidRDefault="000243F2" w:rsidP="00671F4D">
      <w:pPr>
        <w:ind w:firstLine="567"/>
        <w:jc w:val="both"/>
        <w:rPr>
          <w:b/>
          <w:sz w:val="28"/>
          <w:szCs w:val="28"/>
        </w:rPr>
      </w:pPr>
    </w:p>
    <w:p w:rsidR="000243F2" w:rsidRPr="00F41664" w:rsidRDefault="000243F2" w:rsidP="00671F4D">
      <w:pPr>
        <w:ind w:firstLine="567"/>
        <w:rPr>
          <w:b/>
          <w:i/>
          <w:sz w:val="28"/>
          <w:szCs w:val="28"/>
        </w:rPr>
      </w:pPr>
      <w:r w:rsidRPr="00F41664">
        <w:rPr>
          <w:b/>
          <w:i/>
          <w:sz w:val="28"/>
          <w:szCs w:val="28"/>
        </w:rPr>
        <w:t>Требования по оформлению списка источников и литературы</w:t>
      </w:r>
    </w:p>
    <w:p w:rsidR="000243F2" w:rsidRPr="00671F4D" w:rsidRDefault="000243F2" w:rsidP="00671F4D">
      <w:pPr>
        <w:ind w:firstLine="567"/>
        <w:jc w:val="center"/>
        <w:rPr>
          <w:b/>
          <w:sz w:val="28"/>
          <w:szCs w:val="28"/>
        </w:rPr>
      </w:pPr>
    </w:p>
    <w:p w:rsidR="000243F2" w:rsidRPr="00671F4D" w:rsidRDefault="000243F2" w:rsidP="00671F4D">
      <w:pPr>
        <w:ind w:firstLine="567"/>
        <w:rPr>
          <w:b/>
          <w:sz w:val="28"/>
          <w:szCs w:val="28"/>
        </w:rPr>
      </w:pPr>
      <w:r w:rsidRPr="00671F4D">
        <w:rPr>
          <w:b/>
          <w:sz w:val="28"/>
          <w:szCs w:val="28"/>
        </w:rPr>
        <w:t>Книга с указанием одного, двух и трех авторов</w:t>
      </w:r>
    </w:p>
    <w:p w:rsidR="000243F2" w:rsidRPr="00671F4D" w:rsidRDefault="000243F2" w:rsidP="00671F4D">
      <w:pPr>
        <w:ind w:firstLine="567"/>
        <w:jc w:val="both"/>
        <w:rPr>
          <w:sz w:val="28"/>
          <w:szCs w:val="28"/>
        </w:rPr>
      </w:pPr>
      <w:r w:rsidRPr="00671F4D">
        <w:rPr>
          <w:sz w:val="28"/>
          <w:szCs w:val="28"/>
        </w:rPr>
        <w:t xml:space="preserve">Фамилия, И.О. одного автора (или первого) Название книги: </w:t>
      </w:r>
      <w:proofErr w:type="gramStart"/>
      <w:r w:rsidRPr="00671F4D">
        <w:rPr>
          <w:sz w:val="28"/>
          <w:szCs w:val="28"/>
        </w:rPr>
        <w:t>сведения</w:t>
      </w:r>
      <w:proofErr w:type="gramEnd"/>
      <w:r w:rsidRPr="00671F4D">
        <w:rPr>
          <w:sz w:val="28"/>
          <w:szCs w:val="28"/>
        </w:rPr>
        <w:t xml:space="preserve"> относящиеся к заглавию (то есть сборник, руководство, монография, учебник и т.д.) / И.О. Фамилия одного (или первого), второго, третьего авторов; сведения о редакторе, составителе, переводчике. – Сведения о переиздании (например: 4-е изд., доп. и </w:t>
      </w:r>
      <w:proofErr w:type="spellStart"/>
      <w:r w:rsidRPr="00671F4D">
        <w:rPr>
          <w:sz w:val="28"/>
          <w:szCs w:val="28"/>
        </w:rPr>
        <w:t>перераб</w:t>
      </w:r>
      <w:proofErr w:type="spellEnd"/>
      <w:r w:rsidRPr="00671F4D">
        <w:rPr>
          <w:sz w:val="28"/>
          <w:szCs w:val="28"/>
        </w:rPr>
        <w:t>.). – Место издания: Издательство, год издания</w:t>
      </w:r>
      <w:proofErr w:type="gramStart"/>
      <w:r w:rsidRPr="00671F4D">
        <w:rPr>
          <w:sz w:val="28"/>
          <w:szCs w:val="28"/>
        </w:rPr>
        <w:t>.</w:t>
      </w:r>
      <w:proofErr w:type="gramEnd"/>
      <w:r w:rsidRPr="00671F4D">
        <w:rPr>
          <w:sz w:val="28"/>
          <w:szCs w:val="28"/>
        </w:rPr>
        <w:t xml:space="preserve"> – </w:t>
      </w:r>
      <w:proofErr w:type="gramStart"/>
      <w:r w:rsidRPr="00671F4D">
        <w:rPr>
          <w:sz w:val="28"/>
          <w:szCs w:val="28"/>
        </w:rPr>
        <w:t>к</w:t>
      </w:r>
      <w:proofErr w:type="gramEnd"/>
      <w:r w:rsidRPr="00671F4D">
        <w:rPr>
          <w:sz w:val="28"/>
          <w:szCs w:val="28"/>
        </w:rPr>
        <w:t>оличество страниц.</w:t>
      </w:r>
    </w:p>
    <w:p w:rsidR="000243F2" w:rsidRPr="00671F4D" w:rsidRDefault="000243F2" w:rsidP="00671F4D">
      <w:pPr>
        <w:ind w:firstLine="567"/>
        <w:jc w:val="both"/>
        <w:rPr>
          <w:i/>
          <w:sz w:val="28"/>
          <w:szCs w:val="28"/>
        </w:rPr>
      </w:pPr>
      <w:r w:rsidRPr="00671F4D">
        <w:rPr>
          <w:i/>
          <w:sz w:val="28"/>
          <w:szCs w:val="28"/>
        </w:rPr>
        <w:t>Пример:</w:t>
      </w:r>
    </w:p>
    <w:p w:rsidR="000243F2" w:rsidRPr="00671F4D" w:rsidRDefault="000243F2" w:rsidP="00671F4D">
      <w:pPr>
        <w:widowControl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r w:rsidRPr="00671F4D">
        <w:rPr>
          <w:bCs/>
          <w:color w:val="000000"/>
          <w:sz w:val="28"/>
          <w:szCs w:val="28"/>
        </w:rPr>
        <w:t>Краснов А. Ф.</w:t>
      </w:r>
      <w:r w:rsidRPr="00671F4D">
        <w:rPr>
          <w:color w:val="000000"/>
          <w:sz w:val="28"/>
          <w:szCs w:val="28"/>
        </w:rPr>
        <w:t xml:space="preserve"> Ортопедия в задачах и алгоритмах / А. Ф. Краснов, К. </w:t>
      </w:r>
      <w:r w:rsidR="00671F4D">
        <w:rPr>
          <w:color w:val="000000"/>
          <w:sz w:val="28"/>
          <w:szCs w:val="28"/>
        </w:rPr>
        <w:t>А. Иванова, А. Н. Краснов. – М.</w:t>
      </w:r>
      <w:r w:rsidRPr="00671F4D">
        <w:rPr>
          <w:color w:val="000000"/>
          <w:sz w:val="28"/>
          <w:szCs w:val="28"/>
        </w:rPr>
        <w:t xml:space="preserve">: Медицина, 1995. – 23 </w:t>
      </w:r>
      <w:proofErr w:type="gramStart"/>
      <w:r w:rsidRPr="00671F4D">
        <w:rPr>
          <w:color w:val="000000"/>
          <w:sz w:val="28"/>
          <w:szCs w:val="28"/>
        </w:rPr>
        <w:t>с</w:t>
      </w:r>
      <w:proofErr w:type="gramEnd"/>
      <w:r w:rsidRPr="00671F4D">
        <w:rPr>
          <w:color w:val="000000"/>
          <w:sz w:val="28"/>
          <w:szCs w:val="28"/>
        </w:rPr>
        <w:t>.</w:t>
      </w:r>
    </w:p>
    <w:p w:rsidR="000243F2" w:rsidRPr="00671F4D" w:rsidRDefault="000243F2" w:rsidP="00671F4D">
      <w:pPr>
        <w:widowControl/>
        <w:numPr>
          <w:ilvl w:val="0"/>
          <w:numId w:val="20"/>
        </w:numPr>
        <w:tabs>
          <w:tab w:val="left" w:pos="1134"/>
        </w:tabs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671F4D">
        <w:rPr>
          <w:color w:val="000000"/>
          <w:sz w:val="28"/>
          <w:szCs w:val="28"/>
        </w:rPr>
        <w:t>Нелюбович</w:t>
      </w:r>
      <w:proofErr w:type="spellEnd"/>
      <w:r w:rsidRPr="00671F4D">
        <w:rPr>
          <w:bCs/>
          <w:color w:val="000000"/>
          <w:sz w:val="28"/>
          <w:szCs w:val="28"/>
        </w:rPr>
        <w:t xml:space="preserve"> Я.  </w:t>
      </w:r>
      <w:r w:rsidRPr="00671F4D">
        <w:rPr>
          <w:color w:val="000000"/>
          <w:sz w:val="28"/>
          <w:szCs w:val="28"/>
        </w:rPr>
        <w:t>Острые заболевания органов брюшной полости</w:t>
      </w:r>
      <w:proofErr w:type="gramStart"/>
      <w:r w:rsidRPr="00671F4D">
        <w:rPr>
          <w:color w:val="000000"/>
          <w:sz w:val="28"/>
          <w:szCs w:val="28"/>
        </w:rPr>
        <w:t xml:space="preserve"> :</w:t>
      </w:r>
      <w:proofErr w:type="gramEnd"/>
      <w:r w:rsidRPr="00671F4D">
        <w:rPr>
          <w:color w:val="000000"/>
          <w:sz w:val="28"/>
          <w:szCs w:val="28"/>
        </w:rPr>
        <w:t xml:space="preserve"> сборник : пер. с англ. / Я. </w:t>
      </w:r>
      <w:proofErr w:type="spellStart"/>
      <w:r w:rsidRPr="00671F4D">
        <w:rPr>
          <w:color w:val="000000"/>
          <w:sz w:val="28"/>
          <w:szCs w:val="28"/>
        </w:rPr>
        <w:t>Нелюбович</w:t>
      </w:r>
      <w:proofErr w:type="spellEnd"/>
      <w:r w:rsidRPr="00671F4D">
        <w:rPr>
          <w:color w:val="000000"/>
          <w:sz w:val="28"/>
          <w:szCs w:val="28"/>
        </w:rPr>
        <w:t xml:space="preserve">, Л. </w:t>
      </w:r>
      <w:proofErr w:type="spellStart"/>
      <w:r w:rsidRPr="00671F4D">
        <w:rPr>
          <w:color w:val="000000"/>
          <w:sz w:val="28"/>
          <w:szCs w:val="28"/>
        </w:rPr>
        <w:t>Менткевича</w:t>
      </w:r>
      <w:proofErr w:type="spellEnd"/>
      <w:r w:rsidRPr="00671F4D">
        <w:rPr>
          <w:color w:val="000000"/>
          <w:sz w:val="28"/>
          <w:szCs w:val="28"/>
        </w:rPr>
        <w:t>; под ред. Н. К. Галанкина. - М.</w:t>
      </w:r>
      <w:proofErr w:type="gramStart"/>
      <w:r w:rsidRPr="00671F4D">
        <w:rPr>
          <w:color w:val="000000"/>
          <w:sz w:val="28"/>
          <w:szCs w:val="28"/>
        </w:rPr>
        <w:t xml:space="preserve"> :</w:t>
      </w:r>
      <w:proofErr w:type="gramEnd"/>
      <w:r w:rsidRPr="00671F4D">
        <w:rPr>
          <w:color w:val="000000"/>
          <w:sz w:val="28"/>
          <w:szCs w:val="28"/>
        </w:rPr>
        <w:t xml:space="preserve"> Медицина, 1961. - 378 с.</w:t>
      </w:r>
    </w:p>
    <w:p w:rsidR="000243F2" w:rsidRPr="00671F4D" w:rsidRDefault="000243F2" w:rsidP="00671F4D">
      <w:pPr>
        <w:ind w:firstLine="567"/>
        <w:jc w:val="both"/>
        <w:rPr>
          <w:color w:val="000000"/>
          <w:sz w:val="28"/>
          <w:szCs w:val="28"/>
        </w:rPr>
      </w:pPr>
    </w:p>
    <w:p w:rsidR="000243F2" w:rsidRPr="00671F4D" w:rsidRDefault="000243F2" w:rsidP="00671F4D">
      <w:pPr>
        <w:ind w:firstLine="567"/>
        <w:jc w:val="both"/>
        <w:rPr>
          <w:b/>
          <w:color w:val="000000"/>
          <w:sz w:val="28"/>
          <w:szCs w:val="28"/>
        </w:rPr>
      </w:pPr>
      <w:r w:rsidRPr="00671F4D">
        <w:rPr>
          <w:b/>
          <w:color w:val="000000"/>
          <w:sz w:val="28"/>
          <w:szCs w:val="28"/>
        </w:rPr>
        <w:t>Книги, имеющие более трех авторов</w:t>
      </w:r>
      <w:r w:rsidR="00671F4D">
        <w:rPr>
          <w:b/>
          <w:color w:val="000000"/>
          <w:sz w:val="28"/>
          <w:szCs w:val="28"/>
        </w:rPr>
        <w:t xml:space="preserve">. </w:t>
      </w:r>
      <w:r w:rsidRPr="00671F4D">
        <w:rPr>
          <w:b/>
          <w:color w:val="000000"/>
          <w:sz w:val="28"/>
          <w:szCs w:val="28"/>
        </w:rPr>
        <w:t>Коллективные монографии</w:t>
      </w:r>
    </w:p>
    <w:p w:rsidR="000243F2" w:rsidRPr="00671F4D" w:rsidRDefault="000243F2" w:rsidP="00671F4D">
      <w:pPr>
        <w:ind w:firstLine="567"/>
        <w:jc w:val="both"/>
        <w:rPr>
          <w:sz w:val="28"/>
          <w:szCs w:val="28"/>
        </w:rPr>
      </w:pPr>
      <w:r w:rsidRPr="00671F4D">
        <w:rPr>
          <w:color w:val="000000"/>
          <w:sz w:val="28"/>
          <w:szCs w:val="28"/>
        </w:rPr>
        <w:t xml:space="preserve">Название книги: </w:t>
      </w:r>
      <w:r w:rsidRPr="00671F4D">
        <w:rPr>
          <w:sz w:val="28"/>
          <w:szCs w:val="28"/>
        </w:rPr>
        <w:t xml:space="preserve">сведения, относящиеся к заглавию / И.О. Фамилия одного автора с добавлением слов [и др.]; сведения о редакторе, составителе, переводчике. – Сведения о произведении (например: 4-е изд., доп. и </w:t>
      </w:r>
      <w:proofErr w:type="spellStart"/>
      <w:r w:rsidRPr="00671F4D">
        <w:rPr>
          <w:sz w:val="28"/>
          <w:szCs w:val="28"/>
        </w:rPr>
        <w:t>перераб</w:t>
      </w:r>
      <w:proofErr w:type="spellEnd"/>
      <w:r w:rsidRPr="00671F4D">
        <w:rPr>
          <w:sz w:val="28"/>
          <w:szCs w:val="28"/>
        </w:rPr>
        <w:t>.). - Место издания: Издательство, год издания. – Кол</w:t>
      </w:r>
      <w:proofErr w:type="gramStart"/>
      <w:r w:rsidR="00F41664">
        <w:rPr>
          <w:sz w:val="28"/>
          <w:szCs w:val="28"/>
        </w:rPr>
        <w:t>.</w:t>
      </w:r>
      <w:proofErr w:type="gramEnd"/>
      <w:r w:rsidRPr="00671F4D">
        <w:rPr>
          <w:sz w:val="28"/>
          <w:szCs w:val="28"/>
        </w:rPr>
        <w:t xml:space="preserve"> </w:t>
      </w:r>
      <w:proofErr w:type="gramStart"/>
      <w:r w:rsidRPr="00671F4D">
        <w:rPr>
          <w:sz w:val="28"/>
          <w:szCs w:val="28"/>
        </w:rPr>
        <w:t>с</w:t>
      </w:r>
      <w:proofErr w:type="gramEnd"/>
      <w:r w:rsidRPr="00671F4D">
        <w:rPr>
          <w:sz w:val="28"/>
          <w:szCs w:val="28"/>
        </w:rPr>
        <w:t>траниц.</w:t>
      </w:r>
    </w:p>
    <w:p w:rsidR="000243F2" w:rsidRPr="00671F4D" w:rsidRDefault="000243F2" w:rsidP="00671F4D">
      <w:pPr>
        <w:ind w:firstLine="567"/>
        <w:jc w:val="both"/>
        <w:rPr>
          <w:i/>
          <w:sz w:val="28"/>
          <w:szCs w:val="28"/>
        </w:rPr>
      </w:pPr>
      <w:r w:rsidRPr="00671F4D">
        <w:rPr>
          <w:i/>
          <w:sz w:val="28"/>
          <w:szCs w:val="28"/>
        </w:rPr>
        <w:t>Пример:</w:t>
      </w:r>
    </w:p>
    <w:p w:rsidR="000243F2" w:rsidRPr="00671F4D" w:rsidRDefault="00671F4D" w:rsidP="00671F4D">
      <w:pPr>
        <w:widowControl/>
        <w:numPr>
          <w:ilvl w:val="0"/>
          <w:numId w:val="21"/>
        </w:numPr>
        <w:tabs>
          <w:tab w:val="left" w:pos="851"/>
        </w:tabs>
        <w:autoSpaceDE/>
        <w:adjustRightInd/>
        <w:ind w:left="0"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Гигиена малых </w:t>
      </w:r>
      <w:r w:rsidR="000243F2" w:rsidRPr="00671F4D">
        <w:rPr>
          <w:bCs/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средних </w:t>
      </w:r>
      <w:r w:rsidR="000243F2" w:rsidRPr="00671F4D">
        <w:rPr>
          <w:color w:val="000000"/>
          <w:sz w:val="28"/>
          <w:szCs w:val="28"/>
        </w:rPr>
        <w:t xml:space="preserve">городов / А.В. Иванов [и др.]. – 4-е изд., доп. - Киев: </w:t>
      </w:r>
      <w:proofErr w:type="spellStart"/>
      <w:r w:rsidR="000243F2" w:rsidRPr="00671F4D">
        <w:rPr>
          <w:color w:val="000000"/>
          <w:sz w:val="28"/>
          <w:szCs w:val="28"/>
        </w:rPr>
        <w:t>Здоров'я</w:t>
      </w:r>
      <w:proofErr w:type="spellEnd"/>
      <w:r w:rsidR="000243F2" w:rsidRPr="00671F4D">
        <w:rPr>
          <w:color w:val="000000"/>
          <w:sz w:val="28"/>
          <w:szCs w:val="28"/>
        </w:rPr>
        <w:t xml:space="preserve">, 1976. - 144 </w:t>
      </w:r>
      <w:proofErr w:type="gramStart"/>
      <w:r w:rsidR="000243F2" w:rsidRPr="00671F4D">
        <w:rPr>
          <w:color w:val="000000"/>
          <w:sz w:val="28"/>
          <w:szCs w:val="28"/>
        </w:rPr>
        <w:t>с</w:t>
      </w:r>
      <w:proofErr w:type="gramEnd"/>
      <w:r w:rsidR="000243F2" w:rsidRPr="00671F4D">
        <w:rPr>
          <w:color w:val="000000"/>
          <w:sz w:val="28"/>
          <w:szCs w:val="28"/>
        </w:rPr>
        <w:t>.</w:t>
      </w:r>
    </w:p>
    <w:p w:rsidR="000243F2" w:rsidRPr="00671F4D" w:rsidRDefault="000243F2" w:rsidP="00671F4D">
      <w:pPr>
        <w:ind w:firstLine="567"/>
        <w:jc w:val="center"/>
        <w:rPr>
          <w:b/>
          <w:color w:val="000000"/>
          <w:sz w:val="28"/>
          <w:szCs w:val="28"/>
        </w:rPr>
      </w:pPr>
    </w:p>
    <w:p w:rsidR="000243F2" w:rsidRPr="00671F4D" w:rsidRDefault="000243F2" w:rsidP="00671F4D">
      <w:pPr>
        <w:ind w:firstLine="567"/>
        <w:jc w:val="both"/>
        <w:rPr>
          <w:b/>
          <w:color w:val="000000"/>
          <w:sz w:val="28"/>
          <w:szCs w:val="28"/>
        </w:rPr>
      </w:pPr>
      <w:r w:rsidRPr="00671F4D">
        <w:rPr>
          <w:b/>
          <w:color w:val="000000"/>
          <w:sz w:val="28"/>
          <w:szCs w:val="28"/>
        </w:rPr>
        <w:t>Сборник статей, официальных материалов</w:t>
      </w:r>
    </w:p>
    <w:p w:rsidR="000243F2" w:rsidRPr="00671F4D" w:rsidRDefault="000243F2" w:rsidP="00671F4D">
      <w:pPr>
        <w:ind w:firstLine="567"/>
        <w:jc w:val="both"/>
        <w:rPr>
          <w:i/>
          <w:sz w:val="28"/>
          <w:szCs w:val="28"/>
        </w:rPr>
      </w:pPr>
      <w:r w:rsidRPr="00671F4D">
        <w:rPr>
          <w:i/>
          <w:sz w:val="28"/>
          <w:szCs w:val="28"/>
        </w:rPr>
        <w:t>Пример:</w:t>
      </w:r>
    </w:p>
    <w:p w:rsidR="000243F2" w:rsidRPr="00671F4D" w:rsidRDefault="000243F2" w:rsidP="00671F4D">
      <w:pPr>
        <w:widowControl/>
        <w:numPr>
          <w:ilvl w:val="0"/>
          <w:numId w:val="22"/>
        </w:numPr>
        <w:tabs>
          <w:tab w:val="left" w:pos="993"/>
        </w:tabs>
        <w:autoSpaceDE/>
        <w:adjustRightInd/>
        <w:ind w:left="0" w:firstLine="567"/>
        <w:jc w:val="both"/>
        <w:rPr>
          <w:color w:val="000000"/>
          <w:sz w:val="28"/>
          <w:szCs w:val="28"/>
        </w:rPr>
      </w:pPr>
      <w:r w:rsidRPr="00671F4D">
        <w:rPr>
          <w:color w:val="000000"/>
          <w:sz w:val="28"/>
          <w:szCs w:val="28"/>
        </w:rPr>
        <w:t>Социальные льготы:</w:t>
      </w:r>
      <w:r w:rsidR="00671F4D">
        <w:rPr>
          <w:color w:val="000000"/>
          <w:sz w:val="28"/>
          <w:szCs w:val="28"/>
        </w:rPr>
        <w:t xml:space="preserve"> сборник / сост. В. Зинин. – М.</w:t>
      </w:r>
      <w:r w:rsidRPr="00671F4D">
        <w:rPr>
          <w:color w:val="000000"/>
          <w:sz w:val="28"/>
          <w:szCs w:val="28"/>
        </w:rPr>
        <w:t>: Соц. защита, 2000. – Ч.1. – 106 с.</w:t>
      </w:r>
    </w:p>
    <w:p w:rsidR="000243F2" w:rsidRPr="00671F4D" w:rsidRDefault="000243F2" w:rsidP="00671F4D">
      <w:pPr>
        <w:widowControl/>
        <w:numPr>
          <w:ilvl w:val="0"/>
          <w:numId w:val="22"/>
        </w:numPr>
        <w:tabs>
          <w:tab w:val="left" w:pos="993"/>
        </w:tabs>
        <w:autoSpaceDE/>
        <w:adjustRightInd/>
        <w:ind w:left="0" w:firstLine="567"/>
        <w:jc w:val="both"/>
        <w:rPr>
          <w:color w:val="000000"/>
          <w:sz w:val="28"/>
          <w:szCs w:val="28"/>
        </w:rPr>
      </w:pPr>
      <w:r w:rsidRPr="00671F4D">
        <w:rPr>
          <w:bCs/>
          <w:color w:val="000000"/>
          <w:sz w:val="28"/>
          <w:szCs w:val="28"/>
        </w:rPr>
        <w:t>Оценка методов лечения</w:t>
      </w:r>
      <w:r w:rsidRPr="00671F4D">
        <w:rPr>
          <w:color w:val="000000"/>
          <w:sz w:val="28"/>
          <w:szCs w:val="28"/>
        </w:rPr>
        <w:t xml:space="preserve"> психических расстройств</w:t>
      </w:r>
      <w:proofErr w:type="gramStart"/>
      <w:r w:rsidRPr="00671F4D">
        <w:rPr>
          <w:color w:val="000000"/>
          <w:sz w:val="28"/>
          <w:szCs w:val="28"/>
        </w:rPr>
        <w:t xml:space="preserve"> :</w:t>
      </w:r>
      <w:proofErr w:type="gramEnd"/>
      <w:r w:rsidRPr="00671F4D">
        <w:rPr>
          <w:color w:val="000000"/>
          <w:sz w:val="28"/>
          <w:szCs w:val="28"/>
        </w:rPr>
        <w:t xml:space="preserve"> доклад ВОЗ по лечени</w:t>
      </w:r>
      <w:r w:rsidR="00671F4D">
        <w:rPr>
          <w:color w:val="000000"/>
          <w:sz w:val="28"/>
          <w:szCs w:val="28"/>
        </w:rPr>
        <w:t>ю психических расстройств. - М.</w:t>
      </w:r>
      <w:r w:rsidRPr="00671F4D">
        <w:rPr>
          <w:color w:val="000000"/>
          <w:sz w:val="28"/>
          <w:szCs w:val="28"/>
        </w:rPr>
        <w:t xml:space="preserve">: Медицина, 1993. - 102 </w:t>
      </w:r>
      <w:proofErr w:type="gramStart"/>
      <w:r w:rsidRPr="00671F4D">
        <w:rPr>
          <w:color w:val="000000"/>
          <w:sz w:val="28"/>
          <w:szCs w:val="28"/>
        </w:rPr>
        <w:t>с</w:t>
      </w:r>
      <w:proofErr w:type="gramEnd"/>
      <w:r w:rsidRPr="00671F4D">
        <w:rPr>
          <w:color w:val="000000"/>
          <w:sz w:val="28"/>
          <w:szCs w:val="28"/>
        </w:rPr>
        <w:t>.</w:t>
      </w:r>
    </w:p>
    <w:p w:rsidR="000243F2" w:rsidRPr="00671F4D" w:rsidRDefault="000243F2" w:rsidP="00671F4D">
      <w:pPr>
        <w:ind w:firstLine="567"/>
        <w:jc w:val="both"/>
        <w:rPr>
          <w:color w:val="000000"/>
          <w:sz w:val="28"/>
          <w:szCs w:val="28"/>
        </w:rPr>
      </w:pPr>
    </w:p>
    <w:p w:rsidR="000243F2" w:rsidRPr="00671F4D" w:rsidRDefault="000243F2" w:rsidP="00671F4D">
      <w:pPr>
        <w:ind w:firstLine="567"/>
        <w:jc w:val="both"/>
        <w:rPr>
          <w:b/>
          <w:color w:val="000000"/>
          <w:sz w:val="28"/>
          <w:szCs w:val="28"/>
        </w:rPr>
      </w:pPr>
      <w:r w:rsidRPr="00671F4D">
        <w:rPr>
          <w:b/>
          <w:color w:val="000000"/>
          <w:sz w:val="28"/>
          <w:szCs w:val="28"/>
        </w:rPr>
        <w:t>Многотомное издание. Том из многотомного издания</w:t>
      </w:r>
    </w:p>
    <w:p w:rsidR="000243F2" w:rsidRPr="00671F4D" w:rsidRDefault="000243F2" w:rsidP="00671F4D">
      <w:pPr>
        <w:ind w:firstLine="567"/>
        <w:jc w:val="both"/>
        <w:rPr>
          <w:i/>
          <w:color w:val="000000"/>
          <w:sz w:val="28"/>
          <w:szCs w:val="28"/>
        </w:rPr>
      </w:pPr>
      <w:r w:rsidRPr="00671F4D">
        <w:rPr>
          <w:i/>
          <w:color w:val="000000"/>
          <w:sz w:val="28"/>
          <w:szCs w:val="28"/>
        </w:rPr>
        <w:t>Пример:</w:t>
      </w:r>
    </w:p>
    <w:p w:rsidR="000243F2" w:rsidRPr="00671F4D" w:rsidRDefault="000243F2" w:rsidP="00671F4D">
      <w:pPr>
        <w:widowControl/>
        <w:numPr>
          <w:ilvl w:val="1"/>
          <w:numId w:val="22"/>
        </w:numPr>
        <w:tabs>
          <w:tab w:val="left" w:pos="1134"/>
        </w:tabs>
        <w:autoSpaceDE/>
        <w:adjustRightInd/>
        <w:ind w:left="0" w:firstLine="567"/>
        <w:jc w:val="both"/>
        <w:rPr>
          <w:color w:val="000000"/>
          <w:sz w:val="28"/>
          <w:szCs w:val="28"/>
        </w:rPr>
      </w:pPr>
      <w:r w:rsidRPr="00671F4D">
        <w:rPr>
          <w:color w:val="000000"/>
          <w:sz w:val="28"/>
          <w:szCs w:val="28"/>
        </w:rPr>
        <w:t>Толковый словарь русского языка: в 4 т. / под ред. Д.Н. Ушакова. – М.</w:t>
      </w:r>
      <w:proofErr w:type="gramStart"/>
      <w:r w:rsidRPr="00671F4D">
        <w:rPr>
          <w:color w:val="000000"/>
          <w:sz w:val="28"/>
          <w:szCs w:val="28"/>
        </w:rPr>
        <w:t xml:space="preserve"> :</w:t>
      </w:r>
      <w:proofErr w:type="spellStart"/>
      <w:proofErr w:type="gramEnd"/>
      <w:r w:rsidRPr="00671F4D">
        <w:rPr>
          <w:color w:val="000000"/>
          <w:sz w:val="28"/>
          <w:szCs w:val="28"/>
        </w:rPr>
        <w:t>Астрель</w:t>
      </w:r>
      <w:proofErr w:type="spellEnd"/>
      <w:r w:rsidRPr="00671F4D">
        <w:rPr>
          <w:color w:val="000000"/>
          <w:sz w:val="28"/>
          <w:szCs w:val="28"/>
        </w:rPr>
        <w:t>, 2000. – 4 т.</w:t>
      </w:r>
    </w:p>
    <w:p w:rsidR="000243F2" w:rsidRPr="00671F4D" w:rsidRDefault="000243F2" w:rsidP="00671F4D">
      <w:pPr>
        <w:widowControl/>
        <w:numPr>
          <w:ilvl w:val="1"/>
          <w:numId w:val="22"/>
        </w:numPr>
        <w:tabs>
          <w:tab w:val="left" w:pos="1134"/>
        </w:tabs>
        <w:autoSpaceDE/>
        <w:adjustRightInd/>
        <w:ind w:left="0" w:firstLine="567"/>
        <w:jc w:val="both"/>
        <w:rPr>
          <w:color w:val="000000"/>
          <w:sz w:val="28"/>
          <w:szCs w:val="28"/>
        </w:rPr>
      </w:pPr>
      <w:r w:rsidRPr="00671F4D">
        <w:rPr>
          <w:color w:val="000000"/>
          <w:sz w:val="28"/>
          <w:szCs w:val="28"/>
        </w:rPr>
        <w:t>Регионы России</w:t>
      </w:r>
      <w:proofErr w:type="gramStart"/>
      <w:r w:rsidRPr="00671F4D">
        <w:rPr>
          <w:color w:val="000000"/>
          <w:sz w:val="28"/>
          <w:szCs w:val="28"/>
        </w:rPr>
        <w:t xml:space="preserve"> :</w:t>
      </w:r>
      <w:proofErr w:type="gramEnd"/>
      <w:r w:rsidRPr="00671F4D">
        <w:rPr>
          <w:color w:val="000000"/>
          <w:sz w:val="28"/>
          <w:szCs w:val="28"/>
        </w:rPr>
        <w:t xml:space="preserve"> в 2 т. / отв. ред. В.И. </w:t>
      </w:r>
      <w:proofErr w:type="spellStart"/>
      <w:r w:rsidRPr="00671F4D">
        <w:rPr>
          <w:color w:val="000000"/>
          <w:sz w:val="28"/>
          <w:szCs w:val="28"/>
        </w:rPr>
        <w:t>Галицин</w:t>
      </w:r>
      <w:proofErr w:type="spellEnd"/>
      <w:r w:rsidRPr="00671F4D">
        <w:rPr>
          <w:color w:val="000000"/>
          <w:sz w:val="28"/>
          <w:szCs w:val="28"/>
        </w:rPr>
        <w:t>. – М.</w:t>
      </w:r>
      <w:proofErr w:type="gramStart"/>
      <w:r w:rsidRPr="00671F4D">
        <w:rPr>
          <w:color w:val="000000"/>
          <w:sz w:val="28"/>
          <w:szCs w:val="28"/>
        </w:rPr>
        <w:t xml:space="preserve"> :</w:t>
      </w:r>
      <w:proofErr w:type="gramEnd"/>
      <w:r w:rsidRPr="00671F4D">
        <w:rPr>
          <w:color w:val="000000"/>
          <w:sz w:val="28"/>
          <w:szCs w:val="28"/>
        </w:rPr>
        <w:t xml:space="preserve"> Госкомстат, 2000. – Т.1. – 87 с.</w:t>
      </w:r>
    </w:p>
    <w:p w:rsidR="000243F2" w:rsidRPr="00671F4D" w:rsidRDefault="000243F2" w:rsidP="00671F4D">
      <w:pPr>
        <w:ind w:firstLine="567"/>
        <w:jc w:val="both"/>
        <w:rPr>
          <w:color w:val="000000"/>
          <w:sz w:val="28"/>
          <w:szCs w:val="28"/>
        </w:rPr>
      </w:pPr>
    </w:p>
    <w:p w:rsidR="000243F2" w:rsidRPr="00671F4D" w:rsidRDefault="000243F2" w:rsidP="00671F4D">
      <w:pPr>
        <w:ind w:firstLine="567"/>
        <w:jc w:val="both"/>
        <w:rPr>
          <w:b/>
          <w:color w:val="000000"/>
          <w:sz w:val="28"/>
          <w:szCs w:val="28"/>
        </w:rPr>
      </w:pPr>
      <w:r w:rsidRPr="00671F4D">
        <w:rPr>
          <w:b/>
          <w:color w:val="000000"/>
          <w:sz w:val="28"/>
          <w:szCs w:val="28"/>
        </w:rPr>
        <w:t>Материалы конференций, совещаний, семинаров</w:t>
      </w:r>
    </w:p>
    <w:p w:rsidR="000243F2" w:rsidRPr="00671F4D" w:rsidRDefault="005F1228" w:rsidP="00671F4D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Заглавие книги</w:t>
      </w:r>
      <w:r w:rsidR="000243F2" w:rsidRPr="00671F4D">
        <w:rPr>
          <w:color w:val="000000"/>
          <w:sz w:val="28"/>
          <w:szCs w:val="28"/>
        </w:rPr>
        <w:t xml:space="preserve">: сведения о конференции, дата и год проведения / Наименование учреждения или организации (если название конференции без указания организации или учреждения является неполным); сведения о </w:t>
      </w:r>
      <w:r w:rsidR="000243F2" w:rsidRPr="00671F4D">
        <w:rPr>
          <w:color w:val="000000"/>
          <w:sz w:val="28"/>
          <w:szCs w:val="28"/>
        </w:rPr>
        <w:lastRenderedPageBreak/>
        <w:t>редакторе, составителе, переводчике. – Город: Издательство, год издания. – Количество страниц.</w:t>
      </w:r>
    </w:p>
    <w:p w:rsidR="000243F2" w:rsidRPr="00671F4D" w:rsidRDefault="000243F2" w:rsidP="00671F4D">
      <w:pPr>
        <w:ind w:firstLine="567"/>
        <w:jc w:val="both"/>
        <w:rPr>
          <w:i/>
          <w:color w:val="000000"/>
          <w:sz w:val="28"/>
          <w:szCs w:val="28"/>
        </w:rPr>
      </w:pPr>
      <w:r w:rsidRPr="00671F4D">
        <w:rPr>
          <w:i/>
          <w:color w:val="000000"/>
          <w:sz w:val="28"/>
          <w:szCs w:val="28"/>
        </w:rPr>
        <w:t>Пример:</w:t>
      </w:r>
    </w:p>
    <w:p w:rsidR="000243F2" w:rsidRPr="00671F4D" w:rsidRDefault="000243F2" w:rsidP="00671F4D">
      <w:pPr>
        <w:widowControl/>
        <w:numPr>
          <w:ilvl w:val="0"/>
          <w:numId w:val="23"/>
        </w:numPr>
        <w:tabs>
          <w:tab w:val="clear" w:pos="360"/>
          <w:tab w:val="num" w:pos="709"/>
          <w:tab w:val="left" w:pos="993"/>
        </w:tabs>
        <w:autoSpaceDE/>
        <w:adjustRightInd/>
        <w:ind w:left="0" w:firstLine="567"/>
        <w:jc w:val="both"/>
        <w:rPr>
          <w:color w:val="000000"/>
          <w:sz w:val="28"/>
          <w:szCs w:val="28"/>
        </w:rPr>
      </w:pPr>
      <w:r w:rsidRPr="00671F4D">
        <w:rPr>
          <w:color w:val="000000"/>
          <w:sz w:val="28"/>
          <w:szCs w:val="28"/>
        </w:rPr>
        <w:t>Международная коммуникация : тез</w:t>
      </w:r>
      <w:proofErr w:type="gramStart"/>
      <w:r w:rsidRPr="00671F4D">
        <w:rPr>
          <w:color w:val="000000"/>
          <w:sz w:val="28"/>
          <w:szCs w:val="28"/>
        </w:rPr>
        <w:t>.</w:t>
      </w:r>
      <w:proofErr w:type="gramEnd"/>
      <w:r w:rsidRPr="00671F4D">
        <w:rPr>
          <w:color w:val="000000"/>
          <w:sz w:val="28"/>
          <w:szCs w:val="28"/>
        </w:rPr>
        <w:t xml:space="preserve"> </w:t>
      </w:r>
      <w:proofErr w:type="spellStart"/>
      <w:proofErr w:type="gramStart"/>
      <w:r w:rsidRPr="00671F4D">
        <w:rPr>
          <w:color w:val="000000"/>
          <w:sz w:val="28"/>
          <w:szCs w:val="28"/>
        </w:rPr>
        <w:t>д</w:t>
      </w:r>
      <w:proofErr w:type="gramEnd"/>
      <w:r w:rsidRPr="00671F4D">
        <w:rPr>
          <w:color w:val="000000"/>
          <w:sz w:val="28"/>
          <w:szCs w:val="28"/>
        </w:rPr>
        <w:t>окл</w:t>
      </w:r>
      <w:proofErr w:type="spellEnd"/>
      <w:r w:rsidRPr="00671F4D">
        <w:rPr>
          <w:color w:val="000000"/>
          <w:sz w:val="28"/>
          <w:szCs w:val="28"/>
        </w:rPr>
        <w:t xml:space="preserve">. И </w:t>
      </w:r>
      <w:proofErr w:type="spellStart"/>
      <w:r w:rsidRPr="00671F4D">
        <w:rPr>
          <w:color w:val="000000"/>
          <w:sz w:val="28"/>
          <w:szCs w:val="28"/>
        </w:rPr>
        <w:t>сообщ</w:t>
      </w:r>
      <w:proofErr w:type="spellEnd"/>
      <w:r w:rsidRPr="00671F4D">
        <w:rPr>
          <w:color w:val="000000"/>
          <w:sz w:val="28"/>
          <w:szCs w:val="28"/>
        </w:rPr>
        <w:t xml:space="preserve">. </w:t>
      </w:r>
      <w:proofErr w:type="spellStart"/>
      <w:r w:rsidRPr="00671F4D">
        <w:rPr>
          <w:color w:val="000000"/>
          <w:sz w:val="28"/>
          <w:szCs w:val="28"/>
        </w:rPr>
        <w:t>Сиб.-фр</w:t>
      </w:r>
      <w:proofErr w:type="spellEnd"/>
      <w:r w:rsidRPr="00671F4D">
        <w:rPr>
          <w:color w:val="000000"/>
          <w:sz w:val="28"/>
          <w:szCs w:val="28"/>
        </w:rPr>
        <w:t xml:space="preserve">. Семинар (Иркутск, </w:t>
      </w:r>
      <w:r w:rsidR="00671F4D">
        <w:rPr>
          <w:color w:val="000000"/>
          <w:sz w:val="28"/>
          <w:szCs w:val="28"/>
        </w:rPr>
        <w:t>15-17 сент. 1993 г.). – Иркутск</w:t>
      </w:r>
      <w:r w:rsidRPr="00671F4D">
        <w:rPr>
          <w:color w:val="000000"/>
          <w:sz w:val="28"/>
          <w:szCs w:val="28"/>
        </w:rPr>
        <w:t>: ИГПИИЯ, 1993. – 158 с.</w:t>
      </w:r>
    </w:p>
    <w:p w:rsidR="000243F2" w:rsidRPr="00671F4D" w:rsidRDefault="000243F2" w:rsidP="00671F4D">
      <w:pPr>
        <w:ind w:firstLine="567"/>
        <w:jc w:val="both"/>
        <w:rPr>
          <w:b/>
          <w:color w:val="000000"/>
          <w:sz w:val="28"/>
          <w:szCs w:val="28"/>
        </w:rPr>
      </w:pPr>
    </w:p>
    <w:p w:rsidR="000243F2" w:rsidRPr="00671F4D" w:rsidRDefault="000243F2" w:rsidP="00671F4D">
      <w:pPr>
        <w:ind w:firstLine="567"/>
        <w:jc w:val="both"/>
        <w:rPr>
          <w:b/>
          <w:color w:val="000000"/>
          <w:sz w:val="28"/>
          <w:szCs w:val="28"/>
        </w:rPr>
      </w:pPr>
      <w:r w:rsidRPr="00671F4D">
        <w:rPr>
          <w:b/>
          <w:color w:val="000000"/>
          <w:sz w:val="28"/>
          <w:szCs w:val="28"/>
        </w:rPr>
        <w:t>Патентные документы</w:t>
      </w:r>
    </w:p>
    <w:p w:rsidR="000243F2" w:rsidRPr="00671F4D" w:rsidRDefault="000243F2" w:rsidP="00671F4D">
      <w:pPr>
        <w:ind w:firstLine="567"/>
        <w:jc w:val="both"/>
        <w:rPr>
          <w:color w:val="000000"/>
          <w:sz w:val="28"/>
          <w:szCs w:val="28"/>
        </w:rPr>
      </w:pPr>
      <w:r w:rsidRPr="00671F4D">
        <w:rPr>
          <w:color w:val="000000"/>
          <w:sz w:val="28"/>
          <w:szCs w:val="28"/>
        </w:rPr>
        <w:t>Обозначение вида документа, номер, название страны, индекс международной классификации изобретений. Название изобретения / И.О. Фамилия изобретате</w:t>
      </w:r>
      <w:r w:rsidR="005F1228">
        <w:rPr>
          <w:color w:val="000000"/>
          <w:sz w:val="28"/>
          <w:szCs w:val="28"/>
        </w:rPr>
        <w:t>ля, заявителя, патентовладельца</w:t>
      </w:r>
      <w:r w:rsidRPr="00671F4D">
        <w:rPr>
          <w:color w:val="000000"/>
          <w:sz w:val="28"/>
          <w:szCs w:val="28"/>
        </w:rPr>
        <w:t>; Наименование учреждения-заявителя.</w:t>
      </w:r>
      <w:r w:rsidR="005F1228">
        <w:rPr>
          <w:color w:val="000000"/>
          <w:sz w:val="28"/>
          <w:szCs w:val="28"/>
        </w:rPr>
        <w:t xml:space="preserve"> – Регистрационный номер заявки; Дата подачи</w:t>
      </w:r>
      <w:r w:rsidRPr="00671F4D">
        <w:rPr>
          <w:color w:val="000000"/>
          <w:sz w:val="28"/>
          <w:szCs w:val="28"/>
        </w:rPr>
        <w:t>; Дата публикации, сведения о публикуемом документе.</w:t>
      </w:r>
    </w:p>
    <w:p w:rsidR="000243F2" w:rsidRPr="005F1228" w:rsidRDefault="000243F2" w:rsidP="00671F4D">
      <w:pPr>
        <w:ind w:firstLine="567"/>
        <w:jc w:val="both"/>
        <w:rPr>
          <w:i/>
          <w:color w:val="000000"/>
          <w:sz w:val="28"/>
          <w:szCs w:val="28"/>
        </w:rPr>
      </w:pPr>
      <w:r w:rsidRPr="005F1228">
        <w:rPr>
          <w:i/>
          <w:color w:val="000000"/>
          <w:sz w:val="28"/>
          <w:szCs w:val="28"/>
        </w:rPr>
        <w:t>Пример:</w:t>
      </w:r>
    </w:p>
    <w:p w:rsidR="000243F2" w:rsidRPr="00671F4D" w:rsidRDefault="000243F2" w:rsidP="005F1228">
      <w:pPr>
        <w:widowControl/>
        <w:numPr>
          <w:ilvl w:val="0"/>
          <w:numId w:val="26"/>
        </w:numPr>
        <w:tabs>
          <w:tab w:val="clear" w:pos="360"/>
          <w:tab w:val="num" w:pos="709"/>
          <w:tab w:val="left" w:pos="1134"/>
        </w:tabs>
        <w:autoSpaceDE/>
        <w:adjustRightInd/>
        <w:ind w:left="0" w:firstLine="567"/>
        <w:jc w:val="both"/>
        <w:rPr>
          <w:color w:val="000000"/>
          <w:sz w:val="28"/>
          <w:szCs w:val="28"/>
        </w:rPr>
      </w:pPr>
      <w:r w:rsidRPr="00671F4D">
        <w:rPr>
          <w:color w:val="000000"/>
          <w:sz w:val="28"/>
          <w:szCs w:val="28"/>
        </w:rPr>
        <w:t>Пат. № 2131699, российская Федерация, МПК А61</w:t>
      </w:r>
      <w:proofErr w:type="gramStart"/>
      <w:r w:rsidRPr="00671F4D">
        <w:rPr>
          <w:color w:val="000000"/>
          <w:sz w:val="28"/>
          <w:szCs w:val="28"/>
        </w:rPr>
        <w:t xml:space="preserve"> В</w:t>
      </w:r>
      <w:proofErr w:type="gramEnd"/>
      <w:r w:rsidRPr="00671F4D">
        <w:rPr>
          <w:color w:val="000000"/>
          <w:sz w:val="28"/>
          <w:szCs w:val="28"/>
        </w:rPr>
        <w:t xml:space="preserve"> 5/117. Способ обнаружения диатомовых водорослей в крови утонувших / О.М. </w:t>
      </w:r>
      <w:proofErr w:type="spellStart"/>
      <w:r w:rsidRPr="00671F4D">
        <w:rPr>
          <w:color w:val="000000"/>
          <w:sz w:val="28"/>
          <w:szCs w:val="28"/>
        </w:rPr>
        <w:t>Кожова</w:t>
      </w:r>
      <w:proofErr w:type="spellEnd"/>
      <w:r w:rsidRPr="00671F4D">
        <w:rPr>
          <w:color w:val="000000"/>
          <w:sz w:val="28"/>
          <w:szCs w:val="28"/>
        </w:rPr>
        <w:t xml:space="preserve">, Г.И. </w:t>
      </w:r>
      <w:proofErr w:type="spellStart"/>
      <w:r w:rsidRPr="00671F4D">
        <w:rPr>
          <w:color w:val="000000"/>
          <w:sz w:val="28"/>
          <w:szCs w:val="28"/>
        </w:rPr>
        <w:t>Клобанова</w:t>
      </w:r>
      <w:proofErr w:type="spellEnd"/>
      <w:r w:rsidRPr="00671F4D">
        <w:rPr>
          <w:color w:val="000000"/>
          <w:sz w:val="28"/>
          <w:szCs w:val="28"/>
        </w:rPr>
        <w:t xml:space="preserve">, П.А. Кокорин ; заявитель и </w:t>
      </w:r>
      <w:proofErr w:type="spellStart"/>
      <w:r w:rsidRPr="00671F4D">
        <w:rPr>
          <w:color w:val="000000"/>
          <w:sz w:val="28"/>
          <w:szCs w:val="28"/>
        </w:rPr>
        <w:t>патентообладатель</w:t>
      </w:r>
      <w:proofErr w:type="spellEnd"/>
      <w:r w:rsidRPr="00671F4D">
        <w:rPr>
          <w:color w:val="000000"/>
          <w:sz w:val="28"/>
          <w:szCs w:val="28"/>
        </w:rPr>
        <w:t xml:space="preserve"> </w:t>
      </w:r>
      <w:proofErr w:type="spellStart"/>
      <w:r w:rsidRPr="00671F4D">
        <w:rPr>
          <w:color w:val="000000"/>
          <w:sz w:val="28"/>
          <w:szCs w:val="28"/>
        </w:rPr>
        <w:t>Науч</w:t>
      </w:r>
      <w:proofErr w:type="gramStart"/>
      <w:r w:rsidRPr="00671F4D">
        <w:rPr>
          <w:color w:val="000000"/>
          <w:sz w:val="28"/>
          <w:szCs w:val="28"/>
        </w:rPr>
        <w:t>.-</w:t>
      </w:r>
      <w:proofErr w:type="gramEnd"/>
      <w:r w:rsidRPr="00671F4D">
        <w:rPr>
          <w:color w:val="000000"/>
          <w:sz w:val="28"/>
          <w:szCs w:val="28"/>
        </w:rPr>
        <w:t>исслед</w:t>
      </w:r>
      <w:proofErr w:type="spellEnd"/>
      <w:r w:rsidRPr="00671F4D">
        <w:rPr>
          <w:color w:val="000000"/>
          <w:sz w:val="28"/>
          <w:szCs w:val="28"/>
        </w:rPr>
        <w:t xml:space="preserve">. Ин-т биологии </w:t>
      </w:r>
      <w:proofErr w:type="gramStart"/>
      <w:r w:rsidRPr="00671F4D">
        <w:rPr>
          <w:color w:val="000000"/>
          <w:sz w:val="28"/>
          <w:szCs w:val="28"/>
        </w:rPr>
        <w:t>при</w:t>
      </w:r>
      <w:proofErr w:type="gramEnd"/>
      <w:r w:rsidRPr="00671F4D">
        <w:rPr>
          <w:color w:val="000000"/>
          <w:sz w:val="28"/>
          <w:szCs w:val="28"/>
        </w:rPr>
        <w:t xml:space="preserve"> Иркут. Ун-те. - № 95100387</w:t>
      </w:r>
      <w:proofErr w:type="gramStart"/>
      <w:r w:rsidRPr="00671F4D">
        <w:rPr>
          <w:color w:val="000000"/>
          <w:sz w:val="28"/>
          <w:szCs w:val="28"/>
        </w:rPr>
        <w:t xml:space="preserve"> ;</w:t>
      </w:r>
      <w:proofErr w:type="spellStart"/>
      <w:proofErr w:type="gramEnd"/>
      <w:r w:rsidRPr="00671F4D">
        <w:rPr>
          <w:color w:val="000000"/>
          <w:sz w:val="28"/>
          <w:szCs w:val="28"/>
        </w:rPr>
        <w:t>заявл</w:t>
      </w:r>
      <w:proofErr w:type="spellEnd"/>
      <w:r w:rsidRPr="00671F4D">
        <w:rPr>
          <w:color w:val="000000"/>
          <w:sz w:val="28"/>
          <w:szCs w:val="28"/>
        </w:rPr>
        <w:t>. 11.01.95 ;</w:t>
      </w:r>
      <w:proofErr w:type="spellStart"/>
      <w:r w:rsidRPr="00671F4D">
        <w:rPr>
          <w:color w:val="000000"/>
          <w:sz w:val="28"/>
          <w:szCs w:val="28"/>
        </w:rPr>
        <w:t>опубл</w:t>
      </w:r>
      <w:proofErr w:type="spellEnd"/>
      <w:r w:rsidRPr="00671F4D">
        <w:rPr>
          <w:color w:val="000000"/>
          <w:sz w:val="28"/>
          <w:szCs w:val="28"/>
        </w:rPr>
        <w:t xml:space="preserve">. 20.06.99, </w:t>
      </w:r>
      <w:proofErr w:type="spellStart"/>
      <w:r w:rsidRPr="00671F4D">
        <w:rPr>
          <w:color w:val="000000"/>
          <w:sz w:val="28"/>
          <w:szCs w:val="28"/>
        </w:rPr>
        <w:t>Бюл</w:t>
      </w:r>
      <w:proofErr w:type="spellEnd"/>
      <w:r w:rsidRPr="00671F4D">
        <w:rPr>
          <w:color w:val="000000"/>
          <w:sz w:val="28"/>
          <w:szCs w:val="28"/>
        </w:rPr>
        <w:t>. №17. – 3 с.</w:t>
      </w:r>
    </w:p>
    <w:p w:rsidR="000243F2" w:rsidRPr="00671F4D" w:rsidRDefault="000243F2" w:rsidP="00671F4D">
      <w:pPr>
        <w:ind w:firstLine="567"/>
        <w:jc w:val="both"/>
        <w:rPr>
          <w:color w:val="000000"/>
          <w:sz w:val="28"/>
          <w:szCs w:val="28"/>
        </w:rPr>
      </w:pPr>
    </w:p>
    <w:p w:rsidR="000243F2" w:rsidRPr="00671F4D" w:rsidRDefault="005F1228" w:rsidP="005F1228">
      <w:pPr>
        <w:ind w:firstLine="567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Статьи </w:t>
      </w:r>
      <w:r w:rsidR="000243F2" w:rsidRPr="00671F4D">
        <w:rPr>
          <w:b/>
          <w:color w:val="000000"/>
          <w:sz w:val="28"/>
          <w:szCs w:val="28"/>
        </w:rPr>
        <w:t>из книг (сборников)</w:t>
      </w:r>
    </w:p>
    <w:p w:rsidR="000243F2" w:rsidRPr="00671F4D" w:rsidRDefault="000243F2" w:rsidP="00671F4D">
      <w:pPr>
        <w:ind w:firstLine="567"/>
        <w:jc w:val="both"/>
        <w:rPr>
          <w:color w:val="000000"/>
          <w:sz w:val="28"/>
          <w:szCs w:val="28"/>
        </w:rPr>
      </w:pPr>
      <w:r w:rsidRPr="00671F4D">
        <w:rPr>
          <w:color w:val="000000"/>
          <w:sz w:val="28"/>
          <w:szCs w:val="28"/>
        </w:rPr>
        <w:t>Фамилия И.О. одного автора (или первого). Заглавие статьи</w:t>
      </w:r>
      <w:proofErr w:type="gramStart"/>
      <w:r w:rsidRPr="00671F4D">
        <w:rPr>
          <w:color w:val="000000"/>
          <w:sz w:val="28"/>
          <w:szCs w:val="28"/>
        </w:rPr>
        <w:t xml:space="preserve"> :</w:t>
      </w:r>
      <w:proofErr w:type="gramEnd"/>
      <w:r w:rsidRPr="00671F4D">
        <w:rPr>
          <w:color w:val="000000"/>
          <w:sz w:val="28"/>
          <w:szCs w:val="28"/>
        </w:rPr>
        <w:t xml:space="preserve"> сведения, относящиеся к заглавию / И.О. Фамилия одного (или первого), второго и третьего авторов // Заглавие документа : сведения относящиеся к заглавию/ сведения о редакторе, составителе, переводчике. – Место издания, год издания. – Первая и последняя страницы статьи.</w:t>
      </w:r>
    </w:p>
    <w:p w:rsidR="000243F2" w:rsidRPr="005F1228" w:rsidRDefault="000243F2" w:rsidP="00671F4D">
      <w:pPr>
        <w:ind w:firstLine="567"/>
        <w:jc w:val="both"/>
        <w:rPr>
          <w:i/>
          <w:color w:val="000000"/>
          <w:sz w:val="28"/>
          <w:szCs w:val="28"/>
        </w:rPr>
      </w:pPr>
      <w:r w:rsidRPr="005F1228">
        <w:rPr>
          <w:i/>
          <w:color w:val="000000"/>
          <w:sz w:val="28"/>
          <w:szCs w:val="28"/>
        </w:rPr>
        <w:t>Пример:</w:t>
      </w:r>
    </w:p>
    <w:p w:rsidR="000243F2" w:rsidRPr="00671F4D" w:rsidRDefault="000243F2" w:rsidP="005F1228">
      <w:pPr>
        <w:widowControl/>
        <w:numPr>
          <w:ilvl w:val="0"/>
          <w:numId w:val="27"/>
        </w:numPr>
        <w:tabs>
          <w:tab w:val="clear" w:pos="360"/>
          <w:tab w:val="num" w:pos="709"/>
          <w:tab w:val="left" w:pos="993"/>
        </w:tabs>
        <w:autoSpaceDE/>
        <w:adjustRightInd/>
        <w:ind w:left="0" w:firstLine="567"/>
        <w:jc w:val="both"/>
        <w:rPr>
          <w:color w:val="000000"/>
          <w:sz w:val="28"/>
          <w:szCs w:val="28"/>
        </w:rPr>
      </w:pPr>
      <w:proofErr w:type="spellStart"/>
      <w:r w:rsidRPr="00671F4D">
        <w:rPr>
          <w:color w:val="000000"/>
          <w:sz w:val="28"/>
          <w:szCs w:val="28"/>
        </w:rPr>
        <w:t>Кундзык</w:t>
      </w:r>
      <w:proofErr w:type="spellEnd"/>
      <w:r w:rsidRPr="00671F4D">
        <w:rPr>
          <w:color w:val="000000"/>
          <w:sz w:val="28"/>
          <w:szCs w:val="28"/>
        </w:rPr>
        <w:t xml:space="preserve"> Н.Л. Открытые переломы костей кисти / Н.Л. </w:t>
      </w:r>
      <w:proofErr w:type="spellStart"/>
      <w:r w:rsidRPr="00671F4D">
        <w:rPr>
          <w:color w:val="000000"/>
          <w:sz w:val="28"/>
          <w:szCs w:val="28"/>
        </w:rPr>
        <w:t>Кундзык</w:t>
      </w:r>
      <w:proofErr w:type="spellEnd"/>
      <w:r w:rsidRPr="00671F4D">
        <w:rPr>
          <w:color w:val="000000"/>
          <w:sz w:val="28"/>
          <w:szCs w:val="28"/>
        </w:rPr>
        <w:t xml:space="preserve"> // Медицина зав</w:t>
      </w:r>
      <w:r w:rsidR="005F1228">
        <w:rPr>
          <w:color w:val="000000"/>
          <w:sz w:val="28"/>
          <w:szCs w:val="28"/>
        </w:rPr>
        <w:t xml:space="preserve">трашнего </w:t>
      </w:r>
      <w:proofErr w:type="spellStart"/>
      <w:r w:rsidR="005F1228">
        <w:rPr>
          <w:color w:val="000000"/>
          <w:sz w:val="28"/>
          <w:szCs w:val="28"/>
        </w:rPr>
        <w:t>дня</w:t>
      </w:r>
      <w:proofErr w:type="gramStart"/>
      <w:r w:rsidRPr="00671F4D">
        <w:rPr>
          <w:color w:val="000000"/>
          <w:sz w:val="28"/>
          <w:szCs w:val="28"/>
        </w:rPr>
        <w:t>:к</w:t>
      </w:r>
      <w:proofErr w:type="gramEnd"/>
      <w:r w:rsidRPr="00671F4D">
        <w:rPr>
          <w:color w:val="000000"/>
          <w:sz w:val="28"/>
          <w:szCs w:val="28"/>
        </w:rPr>
        <w:t>онф</w:t>
      </w:r>
      <w:proofErr w:type="spellEnd"/>
      <w:r w:rsidRPr="00671F4D">
        <w:rPr>
          <w:color w:val="000000"/>
          <w:sz w:val="28"/>
          <w:szCs w:val="28"/>
        </w:rPr>
        <w:t>. – Чита, 2003. – С.16-27.</w:t>
      </w:r>
    </w:p>
    <w:p w:rsidR="000243F2" w:rsidRPr="00671F4D" w:rsidRDefault="000243F2" w:rsidP="005F1228">
      <w:pPr>
        <w:ind w:firstLine="567"/>
        <w:jc w:val="both"/>
        <w:rPr>
          <w:b/>
          <w:i/>
          <w:color w:val="000000"/>
          <w:sz w:val="28"/>
          <w:szCs w:val="28"/>
        </w:rPr>
      </w:pPr>
      <w:r w:rsidRPr="00671F4D">
        <w:rPr>
          <w:b/>
          <w:i/>
          <w:color w:val="000000"/>
          <w:sz w:val="28"/>
          <w:szCs w:val="28"/>
        </w:rPr>
        <w:t>Если авторов более трех…</w:t>
      </w:r>
    </w:p>
    <w:p w:rsidR="000243F2" w:rsidRPr="00671F4D" w:rsidRDefault="000243F2" w:rsidP="00671F4D">
      <w:pPr>
        <w:ind w:firstLine="567"/>
        <w:jc w:val="both"/>
        <w:rPr>
          <w:color w:val="000000"/>
          <w:sz w:val="28"/>
          <w:szCs w:val="28"/>
        </w:rPr>
      </w:pPr>
      <w:r w:rsidRPr="00671F4D">
        <w:rPr>
          <w:color w:val="000000"/>
          <w:sz w:val="28"/>
          <w:szCs w:val="28"/>
        </w:rPr>
        <w:t>Заглавие статьи / И.О. Фамилия первого автор</w:t>
      </w:r>
      <w:r w:rsidR="005F1228">
        <w:rPr>
          <w:color w:val="000000"/>
          <w:sz w:val="28"/>
          <w:szCs w:val="28"/>
        </w:rPr>
        <w:t>а [и др.] // Заглавие документа</w:t>
      </w:r>
      <w:r w:rsidRPr="00671F4D">
        <w:rPr>
          <w:color w:val="000000"/>
          <w:sz w:val="28"/>
          <w:szCs w:val="28"/>
        </w:rPr>
        <w:t xml:space="preserve">: </w:t>
      </w:r>
      <w:proofErr w:type="gramStart"/>
      <w:r w:rsidRPr="00671F4D">
        <w:rPr>
          <w:color w:val="000000"/>
          <w:sz w:val="28"/>
          <w:szCs w:val="28"/>
        </w:rPr>
        <w:t>сведения</w:t>
      </w:r>
      <w:proofErr w:type="gramEnd"/>
      <w:r w:rsidRPr="00671F4D">
        <w:rPr>
          <w:color w:val="000000"/>
          <w:sz w:val="28"/>
          <w:szCs w:val="28"/>
        </w:rPr>
        <w:t xml:space="preserve"> относящиеся к заглавию/ сведения о редакторе, составителе, переводчике. – Место издания, год издания. – Первая и последняя страницы статьи.</w:t>
      </w:r>
    </w:p>
    <w:p w:rsidR="000243F2" w:rsidRPr="005F1228" w:rsidRDefault="000243F2" w:rsidP="00671F4D">
      <w:pPr>
        <w:ind w:firstLine="567"/>
        <w:jc w:val="both"/>
        <w:rPr>
          <w:i/>
          <w:color w:val="000000"/>
          <w:sz w:val="28"/>
          <w:szCs w:val="28"/>
        </w:rPr>
      </w:pPr>
      <w:r w:rsidRPr="005F1228">
        <w:rPr>
          <w:i/>
          <w:color w:val="000000"/>
          <w:sz w:val="28"/>
          <w:szCs w:val="28"/>
        </w:rPr>
        <w:t>Пример:</w:t>
      </w:r>
    </w:p>
    <w:p w:rsidR="000243F2" w:rsidRPr="00671F4D" w:rsidRDefault="000243F2" w:rsidP="005F1228">
      <w:pPr>
        <w:widowControl/>
        <w:numPr>
          <w:ilvl w:val="0"/>
          <w:numId w:val="28"/>
        </w:numPr>
        <w:tabs>
          <w:tab w:val="clear" w:pos="360"/>
          <w:tab w:val="num" w:pos="709"/>
          <w:tab w:val="left" w:pos="851"/>
          <w:tab w:val="left" w:pos="993"/>
          <w:tab w:val="left" w:pos="1276"/>
        </w:tabs>
        <w:autoSpaceDE/>
        <w:adjustRightInd/>
        <w:ind w:left="0" w:firstLine="567"/>
        <w:jc w:val="both"/>
        <w:rPr>
          <w:color w:val="000000"/>
          <w:sz w:val="28"/>
          <w:szCs w:val="28"/>
        </w:rPr>
      </w:pPr>
      <w:r w:rsidRPr="00671F4D">
        <w:rPr>
          <w:color w:val="000000"/>
          <w:sz w:val="28"/>
          <w:szCs w:val="28"/>
        </w:rPr>
        <w:t>Эпидемиология инсульта / А.В. Лыков [и д</w:t>
      </w:r>
      <w:r w:rsidR="005F1228">
        <w:rPr>
          <w:color w:val="000000"/>
          <w:sz w:val="28"/>
          <w:szCs w:val="28"/>
        </w:rPr>
        <w:t>р.] // Медицина завтрашнего дня</w:t>
      </w:r>
      <w:r w:rsidRPr="00671F4D">
        <w:rPr>
          <w:color w:val="000000"/>
          <w:sz w:val="28"/>
          <w:szCs w:val="28"/>
        </w:rPr>
        <w:t xml:space="preserve">: материалы </w:t>
      </w:r>
      <w:proofErr w:type="spellStart"/>
      <w:r w:rsidRPr="00671F4D">
        <w:rPr>
          <w:color w:val="000000"/>
          <w:sz w:val="28"/>
          <w:szCs w:val="28"/>
        </w:rPr>
        <w:t>конф</w:t>
      </w:r>
      <w:proofErr w:type="spellEnd"/>
      <w:r w:rsidRPr="00671F4D">
        <w:rPr>
          <w:color w:val="000000"/>
          <w:sz w:val="28"/>
          <w:szCs w:val="28"/>
        </w:rPr>
        <w:t>. – Чита, 2003. – С.21-24.</w:t>
      </w:r>
    </w:p>
    <w:p w:rsidR="000243F2" w:rsidRPr="00671F4D" w:rsidRDefault="000243F2" w:rsidP="00671F4D">
      <w:pPr>
        <w:ind w:firstLine="567"/>
        <w:jc w:val="both"/>
        <w:rPr>
          <w:color w:val="000000"/>
          <w:sz w:val="28"/>
          <w:szCs w:val="28"/>
        </w:rPr>
      </w:pPr>
    </w:p>
    <w:p w:rsidR="000243F2" w:rsidRPr="00671F4D" w:rsidRDefault="000243F2" w:rsidP="005F1228">
      <w:pPr>
        <w:ind w:firstLine="567"/>
        <w:jc w:val="both"/>
        <w:rPr>
          <w:color w:val="000000"/>
          <w:sz w:val="28"/>
          <w:szCs w:val="28"/>
        </w:rPr>
      </w:pPr>
      <w:r w:rsidRPr="00671F4D">
        <w:rPr>
          <w:b/>
          <w:bCs/>
          <w:iCs/>
          <w:sz w:val="28"/>
          <w:szCs w:val="28"/>
        </w:rPr>
        <w:t>из журналов</w:t>
      </w:r>
    </w:p>
    <w:p w:rsidR="000243F2" w:rsidRPr="00671F4D" w:rsidRDefault="000243F2" w:rsidP="00671F4D">
      <w:pPr>
        <w:ind w:firstLine="567"/>
        <w:jc w:val="both"/>
        <w:rPr>
          <w:sz w:val="28"/>
          <w:szCs w:val="28"/>
        </w:rPr>
      </w:pPr>
      <w:r w:rsidRPr="00671F4D">
        <w:rPr>
          <w:sz w:val="28"/>
          <w:szCs w:val="28"/>
        </w:rPr>
        <w:t>При описании статей из журналов приводятся автор статьи, название статьи, затем ставятся две косые черты</w:t>
      </w:r>
      <w:proofErr w:type="gramStart"/>
      <w:r w:rsidRPr="00671F4D">
        <w:rPr>
          <w:sz w:val="28"/>
          <w:szCs w:val="28"/>
        </w:rPr>
        <w:t xml:space="preserve"> (//), </w:t>
      </w:r>
      <w:proofErr w:type="gramEnd"/>
      <w:r w:rsidRPr="00671F4D">
        <w:rPr>
          <w:sz w:val="28"/>
          <w:szCs w:val="28"/>
        </w:rPr>
        <w:t>название журнала, через точку-тире (.–) год, номер журнала</w:t>
      </w:r>
      <w:r w:rsidR="005F1228">
        <w:rPr>
          <w:sz w:val="28"/>
          <w:szCs w:val="28"/>
        </w:rPr>
        <w:t xml:space="preserve"> часть, том, выпуск, страницы, </w:t>
      </w:r>
      <w:r w:rsidRPr="00671F4D">
        <w:rPr>
          <w:sz w:val="28"/>
          <w:szCs w:val="28"/>
        </w:rPr>
        <w:t>на которых помещена статья. При указании года издания, номера журнала используют арабские цифры.</w:t>
      </w:r>
    </w:p>
    <w:p w:rsidR="000243F2" w:rsidRPr="00671F4D" w:rsidRDefault="000243F2" w:rsidP="005F1228">
      <w:pPr>
        <w:ind w:firstLine="567"/>
        <w:jc w:val="both"/>
        <w:rPr>
          <w:b/>
          <w:i/>
          <w:sz w:val="28"/>
          <w:szCs w:val="28"/>
        </w:rPr>
      </w:pPr>
      <w:r w:rsidRPr="00671F4D">
        <w:rPr>
          <w:b/>
          <w:i/>
          <w:sz w:val="28"/>
          <w:szCs w:val="28"/>
        </w:rPr>
        <w:t>Если один автор:</w:t>
      </w:r>
    </w:p>
    <w:p w:rsidR="000243F2" w:rsidRPr="005F1228" w:rsidRDefault="000243F2" w:rsidP="00671F4D">
      <w:pPr>
        <w:ind w:firstLine="567"/>
        <w:jc w:val="both"/>
        <w:rPr>
          <w:i/>
          <w:color w:val="000000"/>
          <w:sz w:val="28"/>
          <w:szCs w:val="28"/>
        </w:rPr>
      </w:pPr>
      <w:r w:rsidRPr="005F1228">
        <w:rPr>
          <w:i/>
          <w:color w:val="000000"/>
          <w:sz w:val="28"/>
          <w:szCs w:val="28"/>
        </w:rPr>
        <w:t>Пример:</w:t>
      </w:r>
    </w:p>
    <w:p w:rsidR="000243F2" w:rsidRPr="00671F4D" w:rsidRDefault="000243F2" w:rsidP="005F1228">
      <w:pPr>
        <w:widowControl/>
        <w:numPr>
          <w:ilvl w:val="0"/>
          <w:numId w:val="29"/>
        </w:numPr>
        <w:tabs>
          <w:tab w:val="clear" w:pos="360"/>
          <w:tab w:val="num" w:pos="567"/>
          <w:tab w:val="left" w:pos="851"/>
        </w:tabs>
        <w:autoSpaceDE/>
        <w:adjustRightInd/>
        <w:ind w:left="0" w:firstLine="567"/>
        <w:jc w:val="both"/>
        <w:rPr>
          <w:sz w:val="28"/>
          <w:szCs w:val="28"/>
        </w:rPr>
      </w:pPr>
      <w:r w:rsidRPr="00671F4D">
        <w:rPr>
          <w:sz w:val="28"/>
          <w:szCs w:val="28"/>
        </w:rPr>
        <w:lastRenderedPageBreak/>
        <w:t>Трифонова И.В. Вариативность социальной интерпретации феномена старения // Клиническая геронтология. – 2010. – Т.16, № 9-10. – С.84-85.</w:t>
      </w:r>
    </w:p>
    <w:p w:rsidR="000243F2" w:rsidRPr="00671F4D" w:rsidRDefault="000243F2" w:rsidP="005F1228">
      <w:pPr>
        <w:ind w:firstLine="567"/>
        <w:jc w:val="both"/>
        <w:rPr>
          <w:b/>
          <w:i/>
          <w:sz w:val="28"/>
          <w:szCs w:val="28"/>
        </w:rPr>
      </w:pPr>
      <w:r w:rsidRPr="00671F4D">
        <w:rPr>
          <w:b/>
          <w:i/>
          <w:sz w:val="28"/>
          <w:szCs w:val="28"/>
        </w:rPr>
        <w:t>Если 2-3 автора:</w:t>
      </w:r>
    </w:p>
    <w:p w:rsidR="000243F2" w:rsidRPr="005F1228" w:rsidRDefault="000243F2" w:rsidP="00671F4D">
      <w:pPr>
        <w:ind w:firstLine="567"/>
        <w:jc w:val="both"/>
        <w:rPr>
          <w:i/>
          <w:color w:val="000000"/>
          <w:sz w:val="28"/>
          <w:szCs w:val="28"/>
        </w:rPr>
      </w:pPr>
      <w:r w:rsidRPr="005F1228">
        <w:rPr>
          <w:i/>
          <w:color w:val="000000"/>
          <w:sz w:val="28"/>
          <w:szCs w:val="28"/>
        </w:rPr>
        <w:t>Пример:</w:t>
      </w:r>
    </w:p>
    <w:p w:rsidR="000243F2" w:rsidRPr="00671F4D" w:rsidRDefault="000243F2" w:rsidP="005F1228">
      <w:pPr>
        <w:widowControl/>
        <w:numPr>
          <w:ilvl w:val="0"/>
          <w:numId w:val="30"/>
        </w:numPr>
        <w:tabs>
          <w:tab w:val="clear" w:pos="360"/>
          <w:tab w:val="num" w:pos="709"/>
          <w:tab w:val="left" w:pos="851"/>
        </w:tabs>
        <w:autoSpaceDE/>
        <w:adjustRightInd/>
        <w:ind w:left="0" w:firstLine="567"/>
        <w:jc w:val="both"/>
        <w:rPr>
          <w:spacing w:val="-8"/>
          <w:sz w:val="28"/>
          <w:szCs w:val="28"/>
        </w:rPr>
      </w:pPr>
      <w:proofErr w:type="spellStart"/>
      <w:r w:rsidRPr="00671F4D">
        <w:rPr>
          <w:spacing w:val="-8"/>
          <w:sz w:val="28"/>
          <w:szCs w:val="28"/>
        </w:rPr>
        <w:t>Шогенов</w:t>
      </w:r>
      <w:proofErr w:type="spellEnd"/>
      <w:r w:rsidRPr="00671F4D">
        <w:rPr>
          <w:spacing w:val="-8"/>
          <w:sz w:val="28"/>
          <w:szCs w:val="28"/>
        </w:rPr>
        <w:t xml:space="preserve"> А.Г. Медико-психологический мониторинг / А.Г. </w:t>
      </w:r>
      <w:proofErr w:type="spellStart"/>
      <w:r w:rsidRPr="00671F4D">
        <w:rPr>
          <w:spacing w:val="-8"/>
          <w:sz w:val="28"/>
          <w:szCs w:val="28"/>
        </w:rPr>
        <w:t>Шогенов</w:t>
      </w:r>
      <w:proofErr w:type="spellEnd"/>
      <w:r w:rsidRPr="00671F4D">
        <w:rPr>
          <w:spacing w:val="-8"/>
          <w:sz w:val="28"/>
          <w:szCs w:val="28"/>
        </w:rPr>
        <w:t xml:space="preserve">, А.М. </w:t>
      </w:r>
      <w:proofErr w:type="spellStart"/>
      <w:r w:rsidRPr="00671F4D">
        <w:rPr>
          <w:spacing w:val="-8"/>
          <w:sz w:val="28"/>
          <w:szCs w:val="28"/>
        </w:rPr>
        <w:t>Муртазов</w:t>
      </w:r>
      <w:proofErr w:type="spellEnd"/>
      <w:r w:rsidRPr="00671F4D">
        <w:rPr>
          <w:spacing w:val="-8"/>
          <w:sz w:val="28"/>
          <w:szCs w:val="28"/>
        </w:rPr>
        <w:t xml:space="preserve">, А.А. </w:t>
      </w:r>
      <w:proofErr w:type="spellStart"/>
      <w:r w:rsidRPr="00671F4D">
        <w:rPr>
          <w:spacing w:val="-8"/>
          <w:sz w:val="28"/>
          <w:szCs w:val="28"/>
        </w:rPr>
        <w:t>Эльгаров</w:t>
      </w:r>
      <w:proofErr w:type="spellEnd"/>
      <w:r w:rsidRPr="00671F4D">
        <w:rPr>
          <w:spacing w:val="-8"/>
          <w:sz w:val="28"/>
          <w:szCs w:val="28"/>
        </w:rPr>
        <w:t xml:space="preserve"> // Медицина труда и промышленная экология. – 2010. - №9. – С.7-13.</w:t>
      </w:r>
    </w:p>
    <w:p w:rsidR="000243F2" w:rsidRPr="00671F4D" w:rsidRDefault="000243F2" w:rsidP="005F1228">
      <w:pPr>
        <w:ind w:firstLine="567"/>
        <w:jc w:val="both"/>
        <w:rPr>
          <w:b/>
          <w:i/>
          <w:sz w:val="28"/>
          <w:szCs w:val="28"/>
        </w:rPr>
      </w:pPr>
      <w:r w:rsidRPr="00671F4D">
        <w:rPr>
          <w:b/>
          <w:i/>
          <w:sz w:val="28"/>
          <w:szCs w:val="28"/>
        </w:rPr>
        <w:t>Если авторов более трех:</w:t>
      </w:r>
    </w:p>
    <w:p w:rsidR="000243F2" w:rsidRPr="005F1228" w:rsidRDefault="000243F2" w:rsidP="00671F4D">
      <w:pPr>
        <w:ind w:firstLine="567"/>
        <w:jc w:val="both"/>
        <w:rPr>
          <w:i/>
          <w:color w:val="000000"/>
          <w:sz w:val="28"/>
          <w:szCs w:val="28"/>
        </w:rPr>
      </w:pPr>
      <w:r w:rsidRPr="005F1228">
        <w:rPr>
          <w:i/>
          <w:color w:val="000000"/>
          <w:sz w:val="28"/>
          <w:szCs w:val="28"/>
        </w:rPr>
        <w:t>Пример:</w:t>
      </w:r>
    </w:p>
    <w:p w:rsidR="000243F2" w:rsidRPr="00671F4D" w:rsidRDefault="000243F2" w:rsidP="00671F4D">
      <w:pPr>
        <w:widowControl/>
        <w:numPr>
          <w:ilvl w:val="0"/>
          <w:numId w:val="31"/>
        </w:numPr>
        <w:tabs>
          <w:tab w:val="clear" w:pos="360"/>
          <w:tab w:val="num" w:pos="709"/>
        </w:tabs>
        <w:autoSpaceDE/>
        <w:adjustRightInd/>
        <w:ind w:left="0" w:firstLine="567"/>
        <w:jc w:val="both"/>
        <w:rPr>
          <w:sz w:val="28"/>
          <w:szCs w:val="28"/>
        </w:rPr>
      </w:pPr>
      <w:r w:rsidRPr="00671F4D">
        <w:rPr>
          <w:sz w:val="28"/>
          <w:szCs w:val="28"/>
        </w:rPr>
        <w:t xml:space="preserve">Особенности эндокринно-метаболического профиля / Я.И. </w:t>
      </w:r>
      <w:proofErr w:type="spellStart"/>
      <w:r w:rsidRPr="00671F4D">
        <w:rPr>
          <w:sz w:val="28"/>
          <w:szCs w:val="28"/>
        </w:rPr>
        <w:t>Бичкаев</w:t>
      </w:r>
      <w:proofErr w:type="spellEnd"/>
      <w:r w:rsidRPr="00671F4D">
        <w:rPr>
          <w:sz w:val="28"/>
          <w:szCs w:val="28"/>
        </w:rPr>
        <w:t xml:space="preserve"> [и др.] // Клиническая медицина. – 2010. - №5ю – С.6-13. </w:t>
      </w:r>
    </w:p>
    <w:p w:rsidR="000243F2" w:rsidRPr="00671F4D" w:rsidRDefault="000243F2" w:rsidP="00671F4D">
      <w:pPr>
        <w:ind w:firstLine="567"/>
        <w:jc w:val="both"/>
        <w:rPr>
          <w:b/>
          <w:sz w:val="28"/>
          <w:szCs w:val="28"/>
        </w:rPr>
      </w:pPr>
    </w:p>
    <w:p w:rsidR="000243F2" w:rsidRPr="00671F4D" w:rsidRDefault="000243F2" w:rsidP="005F1228">
      <w:pPr>
        <w:ind w:firstLine="567"/>
        <w:jc w:val="both"/>
        <w:rPr>
          <w:b/>
          <w:sz w:val="28"/>
          <w:szCs w:val="28"/>
        </w:rPr>
      </w:pPr>
      <w:r w:rsidRPr="00671F4D">
        <w:rPr>
          <w:b/>
          <w:sz w:val="28"/>
          <w:szCs w:val="28"/>
        </w:rPr>
        <w:t>Описание электронных ресурсов</w:t>
      </w:r>
    </w:p>
    <w:p w:rsidR="000243F2" w:rsidRPr="00671F4D" w:rsidRDefault="000243F2" w:rsidP="005F1228">
      <w:pPr>
        <w:ind w:firstLine="567"/>
        <w:jc w:val="both"/>
        <w:rPr>
          <w:b/>
          <w:sz w:val="28"/>
          <w:szCs w:val="28"/>
        </w:rPr>
      </w:pPr>
      <w:r w:rsidRPr="00671F4D">
        <w:rPr>
          <w:b/>
          <w:sz w:val="28"/>
          <w:szCs w:val="28"/>
        </w:rPr>
        <w:t>Твердый носитель</w:t>
      </w:r>
    </w:p>
    <w:p w:rsidR="000243F2" w:rsidRPr="00671F4D" w:rsidRDefault="000243F2" w:rsidP="00671F4D">
      <w:pPr>
        <w:ind w:firstLine="567"/>
        <w:jc w:val="both"/>
        <w:rPr>
          <w:color w:val="0000FF"/>
          <w:sz w:val="28"/>
          <w:szCs w:val="28"/>
        </w:rPr>
      </w:pPr>
      <w:r w:rsidRPr="00671F4D">
        <w:rPr>
          <w:sz w:val="28"/>
          <w:szCs w:val="28"/>
        </w:rPr>
        <w:t xml:space="preserve">Фамилия И.О. автора (если </w:t>
      </w:r>
      <w:proofErr w:type="gramStart"/>
      <w:r w:rsidRPr="00671F4D">
        <w:rPr>
          <w:sz w:val="28"/>
          <w:szCs w:val="28"/>
        </w:rPr>
        <w:t>указаны</w:t>
      </w:r>
      <w:proofErr w:type="gramEnd"/>
      <w:r w:rsidRPr="00671F4D">
        <w:rPr>
          <w:sz w:val="28"/>
          <w:szCs w:val="28"/>
        </w:rPr>
        <w:t>). Заглавие (название) издания [Электронный ресурс]. – Место издания</w:t>
      </w:r>
      <w:proofErr w:type="gramStart"/>
      <w:r w:rsidRPr="00671F4D">
        <w:rPr>
          <w:sz w:val="28"/>
          <w:szCs w:val="28"/>
        </w:rPr>
        <w:t xml:space="preserve"> :</w:t>
      </w:r>
      <w:proofErr w:type="gramEnd"/>
      <w:r w:rsidRPr="00671F4D">
        <w:rPr>
          <w:sz w:val="28"/>
          <w:szCs w:val="28"/>
        </w:rPr>
        <w:t xml:space="preserve"> Издательство, год издания. – Сведения о носителе (</w:t>
      </w:r>
      <w:r w:rsidRPr="00671F4D">
        <w:rPr>
          <w:sz w:val="28"/>
          <w:szCs w:val="28"/>
          <w:lang w:val="en-US"/>
        </w:rPr>
        <w:t>CD</w:t>
      </w:r>
      <w:r w:rsidRPr="00671F4D">
        <w:rPr>
          <w:sz w:val="28"/>
          <w:szCs w:val="28"/>
        </w:rPr>
        <w:t>-</w:t>
      </w:r>
      <w:r w:rsidRPr="00671F4D">
        <w:rPr>
          <w:sz w:val="28"/>
          <w:szCs w:val="28"/>
          <w:lang w:val="en-US"/>
        </w:rPr>
        <w:t>Rom</w:t>
      </w:r>
      <w:r w:rsidRPr="00671F4D">
        <w:rPr>
          <w:sz w:val="28"/>
          <w:szCs w:val="28"/>
        </w:rPr>
        <w:t>,</w:t>
      </w:r>
      <w:r w:rsidRPr="00671F4D">
        <w:rPr>
          <w:sz w:val="28"/>
          <w:szCs w:val="28"/>
          <w:lang w:val="en-US"/>
        </w:rPr>
        <w:t>DVD</w:t>
      </w:r>
      <w:r w:rsidRPr="00671F4D">
        <w:rPr>
          <w:sz w:val="28"/>
          <w:szCs w:val="28"/>
        </w:rPr>
        <w:t>-</w:t>
      </w:r>
      <w:r w:rsidRPr="00671F4D">
        <w:rPr>
          <w:sz w:val="28"/>
          <w:szCs w:val="28"/>
          <w:lang w:val="en-US"/>
        </w:rPr>
        <w:t>Rom</w:t>
      </w:r>
      <w:r w:rsidRPr="00671F4D">
        <w:rPr>
          <w:sz w:val="28"/>
          <w:szCs w:val="28"/>
        </w:rPr>
        <w:t>).</w:t>
      </w:r>
    </w:p>
    <w:p w:rsidR="000243F2" w:rsidRPr="005F1228" w:rsidRDefault="000243F2" w:rsidP="00671F4D">
      <w:pPr>
        <w:ind w:firstLine="567"/>
        <w:jc w:val="both"/>
        <w:rPr>
          <w:i/>
          <w:color w:val="000000"/>
          <w:sz w:val="28"/>
          <w:szCs w:val="28"/>
        </w:rPr>
      </w:pPr>
      <w:r w:rsidRPr="005F1228">
        <w:rPr>
          <w:i/>
          <w:color w:val="000000"/>
          <w:sz w:val="28"/>
          <w:szCs w:val="28"/>
        </w:rPr>
        <w:t>Пример:</w:t>
      </w:r>
    </w:p>
    <w:p w:rsidR="000243F2" w:rsidRPr="00671F4D" w:rsidRDefault="000243F2" w:rsidP="005F1228">
      <w:pPr>
        <w:widowControl/>
        <w:numPr>
          <w:ilvl w:val="0"/>
          <w:numId w:val="32"/>
        </w:numPr>
        <w:tabs>
          <w:tab w:val="clear" w:pos="360"/>
          <w:tab w:val="num" w:pos="709"/>
          <w:tab w:val="left" w:pos="993"/>
        </w:tabs>
        <w:autoSpaceDE/>
        <w:adjustRightInd/>
        <w:ind w:left="0" w:firstLine="567"/>
        <w:jc w:val="both"/>
        <w:rPr>
          <w:sz w:val="28"/>
          <w:szCs w:val="28"/>
        </w:rPr>
      </w:pPr>
      <w:r w:rsidRPr="00671F4D">
        <w:rPr>
          <w:sz w:val="28"/>
          <w:szCs w:val="28"/>
        </w:rPr>
        <w:t>Медицина: лекции для студентов. 4 курс [Электронный ресурс]. – М., 2005. – Электрон</w:t>
      </w:r>
      <w:proofErr w:type="gramStart"/>
      <w:r w:rsidRPr="00671F4D">
        <w:rPr>
          <w:sz w:val="28"/>
          <w:szCs w:val="28"/>
        </w:rPr>
        <w:t>.</w:t>
      </w:r>
      <w:proofErr w:type="gramEnd"/>
      <w:r w:rsidRPr="00671F4D">
        <w:rPr>
          <w:sz w:val="28"/>
          <w:szCs w:val="28"/>
        </w:rPr>
        <w:t xml:space="preserve"> </w:t>
      </w:r>
      <w:proofErr w:type="gramStart"/>
      <w:r w:rsidRPr="00671F4D">
        <w:rPr>
          <w:sz w:val="28"/>
          <w:szCs w:val="28"/>
        </w:rPr>
        <w:t>о</w:t>
      </w:r>
      <w:proofErr w:type="gramEnd"/>
      <w:r w:rsidRPr="00671F4D">
        <w:rPr>
          <w:sz w:val="28"/>
          <w:szCs w:val="28"/>
        </w:rPr>
        <w:t>пт. диск (</w:t>
      </w:r>
      <w:r w:rsidRPr="00671F4D">
        <w:rPr>
          <w:sz w:val="28"/>
          <w:szCs w:val="28"/>
          <w:lang w:val="en-US"/>
        </w:rPr>
        <w:t>CD</w:t>
      </w:r>
      <w:r w:rsidRPr="00671F4D">
        <w:rPr>
          <w:sz w:val="28"/>
          <w:szCs w:val="28"/>
        </w:rPr>
        <w:t>-</w:t>
      </w:r>
      <w:r w:rsidRPr="00671F4D">
        <w:rPr>
          <w:sz w:val="28"/>
          <w:szCs w:val="28"/>
          <w:lang w:val="en-US"/>
        </w:rPr>
        <w:t>Rom</w:t>
      </w:r>
      <w:r w:rsidRPr="00671F4D">
        <w:rPr>
          <w:sz w:val="28"/>
          <w:szCs w:val="28"/>
        </w:rPr>
        <w:t>).</w:t>
      </w:r>
    </w:p>
    <w:p w:rsidR="000243F2" w:rsidRPr="00671F4D" w:rsidRDefault="000243F2" w:rsidP="005F1228">
      <w:pPr>
        <w:ind w:firstLine="567"/>
        <w:jc w:val="both"/>
        <w:rPr>
          <w:b/>
          <w:sz w:val="28"/>
          <w:szCs w:val="28"/>
        </w:rPr>
      </w:pPr>
      <w:r w:rsidRPr="00671F4D">
        <w:rPr>
          <w:b/>
          <w:sz w:val="28"/>
          <w:szCs w:val="28"/>
        </w:rPr>
        <w:t>Сетевой электронный ресурс</w:t>
      </w:r>
    </w:p>
    <w:p w:rsidR="000243F2" w:rsidRPr="00671F4D" w:rsidRDefault="000243F2" w:rsidP="00671F4D">
      <w:pPr>
        <w:ind w:firstLine="567"/>
        <w:jc w:val="both"/>
        <w:rPr>
          <w:sz w:val="28"/>
          <w:szCs w:val="28"/>
        </w:rPr>
      </w:pPr>
      <w:r w:rsidRPr="00671F4D">
        <w:rPr>
          <w:sz w:val="28"/>
          <w:szCs w:val="28"/>
        </w:rPr>
        <w:t xml:space="preserve">Фамилия И.О. автора (если </w:t>
      </w:r>
      <w:proofErr w:type="gramStart"/>
      <w:r w:rsidRPr="00671F4D">
        <w:rPr>
          <w:sz w:val="28"/>
          <w:szCs w:val="28"/>
        </w:rPr>
        <w:t>указаны</w:t>
      </w:r>
      <w:proofErr w:type="gramEnd"/>
      <w:r w:rsidRPr="00671F4D">
        <w:rPr>
          <w:sz w:val="28"/>
          <w:szCs w:val="28"/>
        </w:rPr>
        <w:t>). Название ресурса [Электронный ресурс]. – Место издания: Издательство, год издания  (если указаны) – адрес локального сетевого ресурса (дата просмотра сайта или последняя модификация документа).</w:t>
      </w:r>
    </w:p>
    <w:p w:rsidR="000243F2" w:rsidRPr="005F1228" w:rsidRDefault="000243F2" w:rsidP="00671F4D">
      <w:pPr>
        <w:ind w:firstLine="567"/>
        <w:jc w:val="both"/>
        <w:rPr>
          <w:i/>
          <w:color w:val="000000"/>
          <w:sz w:val="28"/>
          <w:szCs w:val="28"/>
        </w:rPr>
      </w:pPr>
      <w:r w:rsidRPr="005F1228">
        <w:rPr>
          <w:i/>
          <w:color w:val="000000"/>
          <w:sz w:val="28"/>
          <w:szCs w:val="28"/>
        </w:rPr>
        <w:t>Пример:</w:t>
      </w:r>
    </w:p>
    <w:p w:rsidR="000243F2" w:rsidRPr="00671F4D" w:rsidRDefault="000243F2" w:rsidP="005F1228">
      <w:pPr>
        <w:widowControl/>
        <w:numPr>
          <w:ilvl w:val="0"/>
          <w:numId w:val="33"/>
        </w:numPr>
        <w:tabs>
          <w:tab w:val="clear" w:pos="360"/>
          <w:tab w:val="num" w:pos="709"/>
          <w:tab w:val="left" w:pos="851"/>
        </w:tabs>
        <w:autoSpaceDE/>
        <w:adjustRightInd/>
        <w:ind w:left="0" w:firstLine="567"/>
        <w:jc w:val="both"/>
        <w:rPr>
          <w:sz w:val="28"/>
          <w:szCs w:val="28"/>
        </w:rPr>
      </w:pPr>
      <w:r w:rsidRPr="00671F4D">
        <w:rPr>
          <w:color w:val="000000"/>
          <w:sz w:val="28"/>
          <w:szCs w:val="28"/>
        </w:rPr>
        <w:t xml:space="preserve">Шкловский И. Разум, жизнь, вселенная </w:t>
      </w:r>
      <w:r w:rsidRPr="00671F4D">
        <w:rPr>
          <w:sz w:val="28"/>
          <w:szCs w:val="28"/>
        </w:rPr>
        <w:t xml:space="preserve">[Электронный ресурс] / И. </w:t>
      </w:r>
      <w:r w:rsidRPr="00671F4D">
        <w:rPr>
          <w:color w:val="000000"/>
          <w:sz w:val="28"/>
          <w:szCs w:val="28"/>
        </w:rPr>
        <w:t xml:space="preserve">Шкловский. – М.: Янус, 1996. – Режим </w:t>
      </w:r>
      <w:r w:rsidRPr="00671F4D">
        <w:rPr>
          <w:sz w:val="28"/>
          <w:szCs w:val="28"/>
        </w:rPr>
        <w:t xml:space="preserve">доступа: </w:t>
      </w:r>
      <w:r w:rsidRPr="00671F4D">
        <w:rPr>
          <w:sz w:val="28"/>
          <w:szCs w:val="28"/>
          <w:lang w:val="en-US"/>
        </w:rPr>
        <w:t>http</w:t>
      </w:r>
      <w:r w:rsidRPr="00671F4D">
        <w:rPr>
          <w:sz w:val="28"/>
          <w:szCs w:val="28"/>
        </w:rPr>
        <w:t xml:space="preserve">: // </w:t>
      </w:r>
      <w:hyperlink r:id="rId16" w:history="1">
        <w:r w:rsidRPr="00671F4D">
          <w:rPr>
            <w:rStyle w:val="a9"/>
            <w:sz w:val="28"/>
            <w:szCs w:val="28"/>
            <w:lang w:val="en-US"/>
          </w:rPr>
          <w:t>www</w:t>
        </w:r>
        <w:r w:rsidRPr="00671F4D">
          <w:rPr>
            <w:rStyle w:val="a9"/>
            <w:sz w:val="28"/>
            <w:szCs w:val="28"/>
          </w:rPr>
          <w:t>.</w:t>
        </w:r>
        <w:proofErr w:type="spellStart"/>
        <w:r w:rsidRPr="00671F4D">
          <w:rPr>
            <w:rStyle w:val="a9"/>
            <w:sz w:val="28"/>
            <w:szCs w:val="28"/>
            <w:lang w:val="en-US"/>
          </w:rPr>
          <w:t>elibrary</w:t>
        </w:r>
        <w:proofErr w:type="spellEnd"/>
        <w:r w:rsidRPr="00671F4D">
          <w:rPr>
            <w:rStyle w:val="a9"/>
            <w:sz w:val="28"/>
            <w:szCs w:val="28"/>
          </w:rPr>
          <w:t>.</w:t>
        </w:r>
        <w:proofErr w:type="spellStart"/>
        <w:r w:rsidRPr="00671F4D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671F4D">
        <w:rPr>
          <w:sz w:val="28"/>
          <w:szCs w:val="28"/>
        </w:rPr>
        <w:t xml:space="preserve"> (21 сент. 2009).</w:t>
      </w:r>
    </w:p>
    <w:p w:rsidR="000243F2" w:rsidRPr="00671F4D" w:rsidRDefault="000243F2" w:rsidP="00671F4D">
      <w:pPr>
        <w:ind w:firstLine="567"/>
        <w:jc w:val="both"/>
        <w:rPr>
          <w:color w:val="000000"/>
          <w:sz w:val="28"/>
          <w:szCs w:val="28"/>
        </w:rPr>
      </w:pPr>
    </w:p>
    <w:p w:rsidR="000243F2" w:rsidRPr="00671F4D" w:rsidRDefault="000243F2" w:rsidP="005F1228">
      <w:pPr>
        <w:ind w:firstLine="567"/>
        <w:jc w:val="both"/>
        <w:rPr>
          <w:b/>
          <w:color w:val="000000"/>
          <w:sz w:val="28"/>
          <w:szCs w:val="28"/>
        </w:rPr>
      </w:pPr>
      <w:r w:rsidRPr="00671F4D">
        <w:rPr>
          <w:b/>
          <w:color w:val="000000"/>
          <w:sz w:val="28"/>
          <w:szCs w:val="28"/>
        </w:rPr>
        <w:t>Наиболее часто употребляемые сокращения слов и словосочетаний в библиографическом описании документов</w:t>
      </w:r>
    </w:p>
    <w:p w:rsidR="000243F2" w:rsidRPr="00671F4D" w:rsidRDefault="000243F2" w:rsidP="005F1228">
      <w:pPr>
        <w:ind w:firstLine="567"/>
        <w:jc w:val="both"/>
        <w:rPr>
          <w:b/>
          <w:color w:val="000000"/>
          <w:sz w:val="28"/>
          <w:szCs w:val="28"/>
        </w:rPr>
      </w:pPr>
      <w:r w:rsidRPr="00671F4D">
        <w:rPr>
          <w:b/>
          <w:color w:val="000000"/>
          <w:sz w:val="28"/>
          <w:szCs w:val="28"/>
        </w:rPr>
        <w:t>В названии места издания:</w:t>
      </w:r>
    </w:p>
    <w:p w:rsidR="000243F2" w:rsidRPr="00671F4D" w:rsidRDefault="000243F2" w:rsidP="00671F4D">
      <w:pPr>
        <w:ind w:firstLine="567"/>
        <w:jc w:val="both"/>
        <w:rPr>
          <w:color w:val="000000"/>
          <w:sz w:val="28"/>
          <w:szCs w:val="28"/>
        </w:rPr>
      </w:pPr>
      <w:r w:rsidRPr="00671F4D">
        <w:rPr>
          <w:color w:val="000000"/>
          <w:sz w:val="28"/>
          <w:szCs w:val="28"/>
        </w:rPr>
        <w:t>Москва  - М.</w:t>
      </w:r>
    </w:p>
    <w:p w:rsidR="000243F2" w:rsidRPr="00671F4D" w:rsidRDefault="000243F2" w:rsidP="00671F4D">
      <w:pPr>
        <w:ind w:firstLine="567"/>
        <w:jc w:val="both"/>
        <w:rPr>
          <w:color w:val="000000"/>
          <w:sz w:val="28"/>
          <w:szCs w:val="28"/>
        </w:rPr>
      </w:pPr>
      <w:r w:rsidRPr="00671F4D">
        <w:rPr>
          <w:color w:val="000000"/>
          <w:sz w:val="28"/>
          <w:szCs w:val="28"/>
        </w:rPr>
        <w:t>Санкт – Петербург – СПб.</w:t>
      </w:r>
    </w:p>
    <w:p w:rsidR="000243F2" w:rsidRPr="00671F4D" w:rsidRDefault="000243F2" w:rsidP="00671F4D">
      <w:pPr>
        <w:ind w:firstLine="567"/>
        <w:jc w:val="both"/>
        <w:rPr>
          <w:color w:val="000000"/>
          <w:sz w:val="28"/>
          <w:szCs w:val="28"/>
        </w:rPr>
      </w:pPr>
      <w:r w:rsidRPr="00671F4D">
        <w:rPr>
          <w:color w:val="000000"/>
          <w:sz w:val="28"/>
          <w:szCs w:val="28"/>
        </w:rPr>
        <w:t>Ростов-на-Дону – Ростов н/Д.</w:t>
      </w:r>
    </w:p>
    <w:p w:rsidR="000243F2" w:rsidRPr="00671F4D" w:rsidRDefault="000243F2" w:rsidP="00671F4D">
      <w:pPr>
        <w:ind w:firstLine="567"/>
        <w:jc w:val="both"/>
        <w:rPr>
          <w:color w:val="000000"/>
          <w:sz w:val="28"/>
          <w:szCs w:val="28"/>
        </w:rPr>
      </w:pPr>
      <w:r w:rsidRPr="00671F4D">
        <w:rPr>
          <w:color w:val="000000"/>
          <w:sz w:val="28"/>
          <w:szCs w:val="28"/>
        </w:rPr>
        <w:t>Ленинград – Л.</w:t>
      </w:r>
    </w:p>
    <w:p w:rsidR="000243F2" w:rsidRPr="00671F4D" w:rsidRDefault="000243F2" w:rsidP="00671F4D">
      <w:pPr>
        <w:ind w:firstLine="567"/>
        <w:jc w:val="both"/>
        <w:rPr>
          <w:color w:val="000000"/>
          <w:sz w:val="28"/>
          <w:szCs w:val="28"/>
        </w:rPr>
      </w:pPr>
      <w:r w:rsidRPr="00671F4D">
        <w:rPr>
          <w:color w:val="000000"/>
          <w:sz w:val="28"/>
          <w:szCs w:val="28"/>
        </w:rPr>
        <w:t>Название других городов приводится полностью.</w:t>
      </w:r>
    </w:p>
    <w:p w:rsidR="000243F2" w:rsidRPr="00671F4D" w:rsidRDefault="000243F2" w:rsidP="005F1228">
      <w:pPr>
        <w:ind w:firstLine="567"/>
        <w:jc w:val="both"/>
        <w:rPr>
          <w:b/>
          <w:color w:val="000000"/>
          <w:sz w:val="28"/>
          <w:szCs w:val="28"/>
        </w:rPr>
      </w:pPr>
      <w:r w:rsidRPr="00671F4D">
        <w:rPr>
          <w:b/>
          <w:color w:val="000000"/>
          <w:sz w:val="28"/>
          <w:szCs w:val="28"/>
        </w:rPr>
        <w:t>В продолжающихся и сериальных изданиях:</w:t>
      </w:r>
    </w:p>
    <w:p w:rsidR="000243F2" w:rsidRPr="00671F4D" w:rsidRDefault="000243F2" w:rsidP="00671F4D">
      <w:pPr>
        <w:ind w:firstLine="567"/>
        <w:jc w:val="both"/>
        <w:rPr>
          <w:color w:val="000000"/>
          <w:sz w:val="28"/>
          <w:szCs w:val="28"/>
        </w:rPr>
      </w:pPr>
      <w:r w:rsidRPr="00671F4D">
        <w:rPr>
          <w:color w:val="000000"/>
          <w:sz w:val="28"/>
          <w:szCs w:val="28"/>
        </w:rPr>
        <w:t>Труды-Тр.</w:t>
      </w:r>
    </w:p>
    <w:p w:rsidR="000243F2" w:rsidRPr="00671F4D" w:rsidRDefault="000243F2" w:rsidP="00671F4D">
      <w:pPr>
        <w:ind w:firstLine="567"/>
        <w:jc w:val="both"/>
        <w:rPr>
          <w:color w:val="000000"/>
          <w:sz w:val="28"/>
          <w:szCs w:val="28"/>
        </w:rPr>
      </w:pPr>
      <w:r w:rsidRPr="00671F4D">
        <w:rPr>
          <w:color w:val="000000"/>
          <w:sz w:val="28"/>
          <w:szCs w:val="28"/>
        </w:rPr>
        <w:t xml:space="preserve">Известия – </w:t>
      </w:r>
      <w:proofErr w:type="spellStart"/>
      <w:r w:rsidRPr="00671F4D">
        <w:rPr>
          <w:color w:val="000000"/>
          <w:sz w:val="28"/>
          <w:szCs w:val="28"/>
        </w:rPr>
        <w:t>Изв</w:t>
      </w:r>
      <w:proofErr w:type="spellEnd"/>
      <w:r w:rsidRPr="00671F4D">
        <w:rPr>
          <w:color w:val="000000"/>
          <w:sz w:val="28"/>
          <w:szCs w:val="28"/>
        </w:rPr>
        <w:t>.</w:t>
      </w:r>
    </w:p>
    <w:p w:rsidR="000243F2" w:rsidRPr="00671F4D" w:rsidRDefault="000243F2" w:rsidP="00671F4D">
      <w:pPr>
        <w:ind w:firstLine="567"/>
        <w:jc w:val="both"/>
        <w:rPr>
          <w:color w:val="000000"/>
          <w:sz w:val="28"/>
          <w:szCs w:val="28"/>
        </w:rPr>
      </w:pPr>
      <w:r w:rsidRPr="00671F4D">
        <w:rPr>
          <w:color w:val="000000"/>
          <w:sz w:val="28"/>
          <w:szCs w:val="28"/>
        </w:rPr>
        <w:t>Серия – Сер.</w:t>
      </w:r>
    </w:p>
    <w:p w:rsidR="000243F2" w:rsidRPr="00671F4D" w:rsidRDefault="000243F2" w:rsidP="00671F4D">
      <w:pPr>
        <w:ind w:firstLine="567"/>
        <w:jc w:val="both"/>
        <w:rPr>
          <w:color w:val="000000"/>
          <w:sz w:val="28"/>
          <w:szCs w:val="28"/>
        </w:rPr>
      </w:pPr>
      <w:r w:rsidRPr="00671F4D">
        <w:rPr>
          <w:color w:val="000000"/>
          <w:sz w:val="28"/>
          <w:szCs w:val="28"/>
        </w:rPr>
        <w:t>Том – Т.</w:t>
      </w:r>
    </w:p>
    <w:p w:rsidR="000243F2" w:rsidRPr="00671F4D" w:rsidRDefault="000243F2" w:rsidP="00671F4D">
      <w:pPr>
        <w:ind w:firstLine="567"/>
        <w:jc w:val="both"/>
        <w:rPr>
          <w:color w:val="000000"/>
          <w:sz w:val="28"/>
          <w:szCs w:val="28"/>
        </w:rPr>
      </w:pPr>
      <w:r w:rsidRPr="00671F4D">
        <w:rPr>
          <w:color w:val="000000"/>
          <w:sz w:val="28"/>
          <w:szCs w:val="28"/>
        </w:rPr>
        <w:t>Часть-Ч.</w:t>
      </w:r>
    </w:p>
    <w:p w:rsidR="000243F2" w:rsidRPr="00671F4D" w:rsidRDefault="000243F2" w:rsidP="00671F4D">
      <w:pPr>
        <w:ind w:firstLine="567"/>
        <w:jc w:val="both"/>
        <w:rPr>
          <w:color w:val="000000"/>
          <w:sz w:val="28"/>
          <w:szCs w:val="28"/>
        </w:rPr>
      </w:pPr>
      <w:r w:rsidRPr="00671F4D">
        <w:rPr>
          <w:color w:val="000000"/>
          <w:sz w:val="28"/>
          <w:szCs w:val="28"/>
        </w:rPr>
        <w:t xml:space="preserve">Выпуск – </w:t>
      </w:r>
      <w:proofErr w:type="spellStart"/>
      <w:r w:rsidRPr="00671F4D">
        <w:rPr>
          <w:color w:val="000000"/>
          <w:sz w:val="28"/>
          <w:szCs w:val="28"/>
        </w:rPr>
        <w:t>Вып</w:t>
      </w:r>
      <w:proofErr w:type="spellEnd"/>
      <w:r w:rsidRPr="00671F4D">
        <w:rPr>
          <w:color w:val="000000"/>
          <w:sz w:val="28"/>
          <w:szCs w:val="28"/>
        </w:rPr>
        <w:t>.</w:t>
      </w:r>
    </w:p>
    <w:p w:rsidR="000243F2" w:rsidRDefault="000243F2" w:rsidP="000243F2">
      <w:pPr>
        <w:ind w:right="2"/>
        <w:jc w:val="center"/>
        <w:rPr>
          <w:i/>
          <w:sz w:val="28"/>
          <w:szCs w:val="28"/>
        </w:rPr>
      </w:pPr>
      <w:r w:rsidRPr="00174DD6">
        <w:rPr>
          <w:i/>
          <w:sz w:val="28"/>
          <w:szCs w:val="28"/>
        </w:rPr>
        <w:lastRenderedPageBreak/>
        <w:t>Приложение</w:t>
      </w:r>
      <w:proofErr w:type="gramStart"/>
      <w:r w:rsidRPr="00174DD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И</w:t>
      </w:r>
      <w:proofErr w:type="gramEnd"/>
    </w:p>
    <w:p w:rsidR="000243F2" w:rsidRPr="00EF4B77" w:rsidRDefault="000243F2" w:rsidP="000243F2">
      <w:pPr>
        <w:ind w:right="2"/>
        <w:jc w:val="center"/>
        <w:rPr>
          <w:b/>
          <w:i/>
          <w:sz w:val="28"/>
          <w:szCs w:val="28"/>
        </w:rPr>
      </w:pPr>
      <w:r w:rsidRPr="00EF4B77">
        <w:rPr>
          <w:b/>
          <w:i/>
          <w:sz w:val="28"/>
          <w:szCs w:val="28"/>
        </w:rPr>
        <w:t>Образец выполнения листа с таблицами</w:t>
      </w:r>
    </w:p>
    <w:p w:rsidR="00D61666" w:rsidRDefault="00D61666" w:rsidP="00D61666">
      <w:pPr>
        <w:ind w:right="2"/>
        <w:jc w:val="both"/>
        <w:rPr>
          <w:sz w:val="28"/>
          <w:szCs w:val="28"/>
        </w:rPr>
      </w:pPr>
    </w:p>
    <w:p w:rsidR="00D61666" w:rsidRPr="00240239" w:rsidRDefault="00D61666" w:rsidP="00D61666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Расчет суточной производительности показываем в таблице 1.1</w:t>
      </w:r>
    </w:p>
    <w:p w:rsidR="000243F2" w:rsidRDefault="000243F2" w:rsidP="000243F2">
      <w:pPr>
        <w:ind w:right="2"/>
        <w:rPr>
          <w:sz w:val="28"/>
          <w:szCs w:val="28"/>
        </w:rPr>
      </w:pPr>
      <w:r w:rsidRPr="007B0586">
        <w:rPr>
          <w:sz w:val="28"/>
          <w:szCs w:val="28"/>
        </w:rPr>
        <w:t xml:space="preserve">Таблица 1.1 </w:t>
      </w:r>
      <w:r>
        <w:rPr>
          <w:sz w:val="28"/>
          <w:szCs w:val="28"/>
        </w:rPr>
        <w:t>–</w:t>
      </w:r>
      <w:r w:rsidR="006F58AB">
        <w:rPr>
          <w:sz w:val="28"/>
          <w:szCs w:val="28"/>
        </w:rPr>
        <w:t xml:space="preserve"> </w:t>
      </w:r>
      <w:r>
        <w:rPr>
          <w:sz w:val="28"/>
          <w:szCs w:val="28"/>
        </w:rPr>
        <w:t>Расчет суточной мощности предприятия</w:t>
      </w:r>
    </w:p>
    <w:p w:rsidR="000243F2" w:rsidRDefault="000243F2" w:rsidP="000243F2">
      <w:pPr>
        <w:ind w:right="2"/>
        <w:rPr>
          <w:sz w:val="28"/>
          <w:szCs w:val="28"/>
        </w:rPr>
      </w:pPr>
    </w:p>
    <w:tbl>
      <w:tblPr>
        <w:tblW w:w="89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14"/>
        <w:gridCol w:w="2533"/>
        <w:gridCol w:w="2000"/>
        <w:gridCol w:w="2487"/>
      </w:tblGrid>
      <w:tr w:rsidR="000243F2" w:rsidRPr="00E539B8" w:rsidTr="0096408E">
        <w:tc>
          <w:tcPr>
            <w:tcW w:w="1914" w:type="dxa"/>
          </w:tcPr>
          <w:p w:rsidR="000243F2" w:rsidRPr="0048175C" w:rsidRDefault="000243F2" w:rsidP="0096408E">
            <w:pPr>
              <w:ind w:right="2"/>
              <w:jc w:val="center"/>
            </w:pPr>
            <w:r w:rsidRPr="0048175C">
              <w:t>Наименование изделия</w:t>
            </w:r>
          </w:p>
        </w:tc>
        <w:tc>
          <w:tcPr>
            <w:tcW w:w="2533" w:type="dxa"/>
          </w:tcPr>
          <w:p w:rsidR="000243F2" w:rsidRDefault="000243F2" w:rsidP="0096408E">
            <w:pPr>
              <w:ind w:right="2"/>
              <w:jc w:val="center"/>
            </w:pPr>
            <w:r w:rsidRPr="0048175C">
              <w:t>Часовая</w:t>
            </w:r>
          </w:p>
          <w:p w:rsidR="000243F2" w:rsidRDefault="000243F2" w:rsidP="0096408E">
            <w:pPr>
              <w:ind w:right="2"/>
              <w:jc w:val="center"/>
            </w:pPr>
            <w:r w:rsidRPr="0048175C">
              <w:t>производительность</w:t>
            </w:r>
          </w:p>
          <w:p w:rsidR="000243F2" w:rsidRPr="0048175C" w:rsidRDefault="000243F2" w:rsidP="0096408E">
            <w:pPr>
              <w:ind w:right="2"/>
              <w:jc w:val="center"/>
            </w:pPr>
            <w:r w:rsidRPr="0048175C">
              <w:t xml:space="preserve">печи, </w:t>
            </w:r>
            <w:proofErr w:type="spellStart"/>
            <w:r w:rsidRPr="0048175C">
              <w:t>Рч</w:t>
            </w:r>
            <w:proofErr w:type="spellEnd"/>
            <w:r w:rsidRPr="0048175C">
              <w:t>, кг</w:t>
            </w:r>
          </w:p>
        </w:tc>
        <w:tc>
          <w:tcPr>
            <w:tcW w:w="2000" w:type="dxa"/>
          </w:tcPr>
          <w:p w:rsidR="000243F2" w:rsidRDefault="000243F2" w:rsidP="0096408E">
            <w:pPr>
              <w:ind w:right="2"/>
              <w:jc w:val="center"/>
            </w:pPr>
            <w:proofErr w:type="spellStart"/>
            <w:r w:rsidRPr="0048175C">
              <w:t>Продолжитель</w:t>
            </w:r>
            <w:proofErr w:type="spellEnd"/>
          </w:p>
          <w:p w:rsidR="000243F2" w:rsidRDefault="000243F2" w:rsidP="0096408E">
            <w:pPr>
              <w:ind w:right="2"/>
              <w:jc w:val="center"/>
            </w:pPr>
            <w:proofErr w:type="spellStart"/>
            <w:r w:rsidRPr="0048175C">
              <w:t>ность</w:t>
            </w:r>
            <w:proofErr w:type="spellEnd"/>
            <w:r w:rsidRPr="0048175C">
              <w:t xml:space="preserve"> работы </w:t>
            </w:r>
            <w:proofErr w:type="gramStart"/>
            <w:r w:rsidRPr="0048175C">
              <w:t>по</w:t>
            </w:r>
            <w:proofErr w:type="gramEnd"/>
          </w:p>
          <w:p w:rsidR="000243F2" w:rsidRPr="0048175C" w:rsidRDefault="000243F2" w:rsidP="0096408E">
            <w:pPr>
              <w:ind w:right="2"/>
              <w:jc w:val="center"/>
            </w:pPr>
            <w:r w:rsidRPr="0048175C">
              <w:t xml:space="preserve">графику, </w:t>
            </w:r>
            <w:proofErr w:type="gramStart"/>
            <w:r w:rsidRPr="0048175C">
              <w:t>ч</w:t>
            </w:r>
            <w:proofErr w:type="gramEnd"/>
          </w:p>
        </w:tc>
        <w:tc>
          <w:tcPr>
            <w:tcW w:w="2487" w:type="dxa"/>
          </w:tcPr>
          <w:p w:rsidR="000243F2" w:rsidRPr="0048175C" w:rsidRDefault="000243F2" w:rsidP="0096408E">
            <w:pPr>
              <w:ind w:right="2"/>
              <w:jc w:val="center"/>
            </w:pPr>
            <w:r w:rsidRPr="0048175C">
              <w:t>Суточная выработка, т</w:t>
            </w:r>
          </w:p>
        </w:tc>
      </w:tr>
      <w:tr w:rsidR="000243F2" w:rsidRPr="00E539B8" w:rsidTr="0096408E">
        <w:tc>
          <w:tcPr>
            <w:tcW w:w="1914" w:type="dxa"/>
          </w:tcPr>
          <w:p w:rsidR="000243F2" w:rsidRPr="0048175C" w:rsidRDefault="000243F2" w:rsidP="0096408E">
            <w:pPr>
              <w:ind w:right="2"/>
              <w:jc w:val="center"/>
            </w:pPr>
            <w:r>
              <w:t>Печенье сахарное</w:t>
            </w:r>
          </w:p>
        </w:tc>
        <w:tc>
          <w:tcPr>
            <w:tcW w:w="2533" w:type="dxa"/>
          </w:tcPr>
          <w:p w:rsidR="000243F2" w:rsidRPr="0048175C" w:rsidRDefault="000243F2" w:rsidP="0096408E">
            <w:pPr>
              <w:ind w:right="2"/>
              <w:jc w:val="center"/>
            </w:pPr>
            <w:r>
              <w:t>300,0</w:t>
            </w:r>
          </w:p>
        </w:tc>
        <w:tc>
          <w:tcPr>
            <w:tcW w:w="2000" w:type="dxa"/>
          </w:tcPr>
          <w:p w:rsidR="000243F2" w:rsidRPr="0048175C" w:rsidRDefault="000243F2" w:rsidP="0096408E">
            <w:pPr>
              <w:ind w:right="2"/>
              <w:jc w:val="center"/>
            </w:pPr>
            <w:r>
              <w:t>23</w:t>
            </w:r>
          </w:p>
        </w:tc>
        <w:tc>
          <w:tcPr>
            <w:tcW w:w="2487" w:type="dxa"/>
          </w:tcPr>
          <w:p w:rsidR="000243F2" w:rsidRPr="0048175C" w:rsidRDefault="000243F2" w:rsidP="0096408E">
            <w:pPr>
              <w:ind w:right="2"/>
              <w:jc w:val="center"/>
            </w:pPr>
            <w:r>
              <w:t>6900</w:t>
            </w:r>
          </w:p>
        </w:tc>
      </w:tr>
      <w:tr w:rsidR="000243F2" w:rsidRPr="00E539B8" w:rsidTr="0096408E">
        <w:tc>
          <w:tcPr>
            <w:tcW w:w="1914" w:type="dxa"/>
          </w:tcPr>
          <w:p w:rsidR="000243F2" w:rsidRPr="0048175C" w:rsidRDefault="000243F2" w:rsidP="0096408E">
            <w:pPr>
              <w:ind w:right="2"/>
              <w:jc w:val="center"/>
            </w:pPr>
            <w:r>
              <w:t>Печенье шахматное</w:t>
            </w:r>
          </w:p>
        </w:tc>
        <w:tc>
          <w:tcPr>
            <w:tcW w:w="2533" w:type="dxa"/>
          </w:tcPr>
          <w:p w:rsidR="000243F2" w:rsidRPr="0048175C" w:rsidRDefault="000243F2" w:rsidP="0096408E">
            <w:pPr>
              <w:ind w:right="2"/>
              <w:jc w:val="center"/>
            </w:pPr>
            <w:r>
              <w:t>460,8</w:t>
            </w:r>
          </w:p>
        </w:tc>
        <w:tc>
          <w:tcPr>
            <w:tcW w:w="2000" w:type="dxa"/>
          </w:tcPr>
          <w:p w:rsidR="000243F2" w:rsidRPr="0048175C" w:rsidRDefault="000243F2" w:rsidP="0096408E">
            <w:pPr>
              <w:ind w:right="2"/>
              <w:jc w:val="center"/>
            </w:pPr>
            <w:r>
              <w:t>23</w:t>
            </w:r>
          </w:p>
        </w:tc>
        <w:tc>
          <w:tcPr>
            <w:tcW w:w="2487" w:type="dxa"/>
          </w:tcPr>
          <w:p w:rsidR="000243F2" w:rsidRPr="0048175C" w:rsidRDefault="000243F2" w:rsidP="0096408E">
            <w:pPr>
              <w:ind w:right="2"/>
              <w:jc w:val="center"/>
            </w:pPr>
            <w:r>
              <w:t>10580</w:t>
            </w:r>
          </w:p>
        </w:tc>
      </w:tr>
      <w:tr w:rsidR="000243F2" w:rsidRPr="00E539B8" w:rsidTr="0096408E">
        <w:tc>
          <w:tcPr>
            <w:tcW w:w="1914" w:type="dxa"/>
          </w:tcPr>
          <w:p w:rsidR="000243F2" w:rsidRPr="0048175C" w:rsidRDefault="000243F2" w:rsidP="0096408E">
            <w:pPr>
              <w:ind w:right="2"/>
              <w:jc w:val="center"/>
            </w:pPr>
            <w:r>
              <w:t>ИТОГО</w:t>
            </w:r>
          </w:p>
        </w:tc>
        <w:tc>
          <w:tcPr>
            <w:tcW w:w="2533" w:type="dxa"/>
          </w:tcPr>
          <w:p w:rsidR="000243F2" w:rsidRPr="00E539B8" w:rsidRDefault="000243F2" w:rsidP="0096408E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2000" w:type="dxa"/>
          </w:tcPr>
          <w:p w:rsidR="000243F2" w:rsidRPr="00E539B8" w:rsidRDefault="000243F2" w:rsidP="0096408E">
            <w:pPr>
              <w:ind w:right="2"/>
              <w:jc w:val="center"/>
              <w:rPr>
                <w:sz w:val="28"/>
                <w:szCs w:val="28"/>
              </w:rPr>
            </w:pPr>
          </w:p>
        </w:tc>
        <w:tc>
          <w:tcPr>
            <w:tcW w:w="2487" w:type="dxa"/>
          </w:tcPr>
          <w:p w:rsidR="000243F2" w:rsidRPr="0048175C" w:rsidRDefault="000243F2" w:rsidP="0096408E">
            <w:pPr>
              <w:ind w:right="2"/>
              <w:jc w:val="center"/>
            </w:pPr>
            <w:r>
              <w:t>17480</w:t>
            </w:r>
          </w:p>
        </w:tc>
      </w:tr>
    </w:tbl>
    <w:p w:rsidR="000243F2" w:rsidRPr="007B0586" w:rsidRDefault="000243F2" w:rsidP="000243F2">
      <w:pPr>
        <w:ind w:right="2"/>
        <w:rPr>
          <w:sz w:val="28"/>
          <w:szCs w:val="28"/>
        </w:rPr>
      </w:pPr>
    </w:p>
    <w:p w:rsidR="00D61666" w:rsidRPr="00BA497D" w:rsidRDefault="00D61666" w:rsidP="00D61666">
      <w:pPr>
        <w:ind w:right="2"/>
        <w:jc w:val="both"/>
        <w:rPr>
          <w:sz w:val="28"/>
          <w:szCs w:val="28"/>
        </w:rPr>
      </w:pPr>
      <w:r>
        <w:rPr>
          <w:sz w:val="28"/>
          <w:szCs w:val="28"/>
        </w:rPr>
        <w:t>График работы проектируемой линии в ассортименте показан в таблице 1.2.</w:t>
      </w:r>
    </w:p>
    <w:p w:rsidR="000243F2" w:rsidRDefault="000243F2" w:rsidP="000243F2">
      <w:pPr>
        <w:ind w:right="2"/>
        <w:rPr>
          <w:sz w:val="28"/>
          <w:szCs w:val="28"/>
        </w:rPr>
      </w:pPr>
      <w:r>
        <w:rPr>
          <w:sz w:val="28"/>
          <w:szCs w:val="28"/>
        </w:rPr>
        <w:t>Таблица 1.2–</w:t>
      </w:r>
      <w:r w:rsidR="006F58A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График работы </w:t>
      </w:r>
      <w:r w:rsidR="00356CF4">
        <w:rPr>
          <w:sz w:val="28"/>
          <w:szCs w:val="28"/>
        </w:rPr>
        <w:t>линии</w:t>
      </w:r>
    </w:p>
    <w:p w:rsidR="000243F2" w:rsidRDefault="000243F2" w:rsidP="000243F2">
      <w:pPr>
        <w:ind w:right="2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1911"/>
        <w:gridCol w:w="1905"/>
        <w:gridCol w:w="1913"/>
        <w:gridCol w:w="1912"/>
        <w:gridCol w:w="1930"/>
      </w:tblGrid>
      <w:tr w:rsidR="000243F2" w:rsidRPr="00E539B8" w:rsidTr="0096408E">
        <w:tc>
          <w:tcPr>
            <w:tcW w:w="1914" w:type="dxa"/>
          </w:tcPr>
          <w:p w:rsidR="000243F2" w:rsidRPr="00C529D1" w:rsidRDefault="000243F2" w:rsidP="0096408E">
            <w:pPr>
              <w:ind w:right="2"/>
              <w:jc w:val="center"/>
            </w:pPr>
            <w:r>
              <w:t>Ассортимент по сменам</w:t>
            </w:r>
          </w:p>
        </w:tc>
        <w:tc>
          <w:tcPr>
            <w:tcW w:w="1914" w:type="dxa"/>
          </w:tcPr>
          <w:p w:rsidR="000243F2" w:rsidRDefault="000243F2" w:rsidP="0096408E">
            <w:pPr>
              <w:ind w:right="2"/>
              <w:jc w:val="center"/>
            </w:pPr>
            <w:r>
              <w:t>Марка</w:t>
            </w:r>
          </w:p>
          <w:p w:rsidR="000243F2" w:rsidRPr="00C529D1" w:rsidRDefault="000243F2" w:rsidP="0096408E">
            <w:pPr>
              <w:ind w:right="2"/>
              <w:jc w:val="center"/>
            </w:pPr>
            <w:r>
              <w:t>печи</w:t>
            </w:r>
          </w:p>
        </w:tc>
        <w:tc>
          <w:tcPr>
            <w:tcW w:w="1914" w:type="dxa"/>
          </w:tcPr>
          <w:p w:rsidR="000243F2" w:rsidRPr="00C529D1" w:rsidRDefault="000243F2" w:rsidP="0096408E">
            <w:pPr>
              <w:ind w:right="2"/>
              <w:jc w:val="center"/>
            </w:pPr>
            <w:r>
              <w:t>1-ая смена</w:t>
            </w:r>
          </w:p>
        </w:tc>
        <w:tc>
          <w:tcPr>
            <w:tcW w:w="1914" w:type="dxa"/>
          </w:tcPr>
          <w:p w:rsidR="000243F2" w:rsidRPr="00E539B8" w:rsidRDefault="000243F2" w:rsidP="0096408E">
            <w:pPr>
              <w:ind w:right="2"/>
              <w:jc w:val="center"/>
              <w:rPr>
                <w:sz w:val="28"/>
                <w:szCs w:val="28"/>
              </w:rPr>
            </w:pPr>
            <w:r>
              <w:t>2-ая смена</w:t>
            </w:r>
          </w:p>
        </w:tc>
        <w:tc>
          <w:tcPr>
            <w:tcW w:w="1915" w:type="dxa"/>
          </w:tcPr>
          <w:p w:rsidR="000243F2" w:rsidRPr="00E539B8" w:rsidRDefault="000243F2" w:rsidP="0096408E">
            <w:pPr>
              <w:ind w:right="2"/>
              <w:jc w:val="center"/>
              <w:rPr>
                <w:sz w:val="28"/>
                <w:szCs w:val="28"/>
              </w:rPr>
            </w:pPr>
            <w:r>
              <w:t>3-ая смена</w:t>
            </w:r>
          </w:p>
        </w:tc>
      </w:tr>
      <w:tr w:rsidR="000243F2" w:rsidRPr="00E539B8" w:rsidTr="0096408E">
        <w:tc>
          <w:tcPr>
            <w:tcW w:w="1914" w:type="dxa"/>
          </w:tcPr>
          <w:p w:rsidR="000243F2" w:rsidRPr="0048175C" w:rsidRDefault="000243F2" w:rsidP="0096408E">
            <w:pPr>
              <w:ind w:right="2"/>
              <w:jc w:val="center"/>
            </w:pPr>
            <w:r>
              <w:t>Печенье сахарное</w:t>
            </w:r>
          </w:p>
        </w:tc>
        <w:tc>
          <w:tcPr>
            <w:tcW w:w="1914" w:type="dxa"/>
          </w:tcPr>
          <w:p w:rsidR="000243F2" w:rsidRPr="00C529D1" w:rsidRDefault="000243F2" w:rsidP="0096408E">
            <w:pPr>
              <w:ind w:right="2"/>
            </w:pPr>
            <w:r>
              <w:t>Ротор - М</w:t>
            </w:r>
          </w:p>
        </w:tc>
        <w:tc>
          <w:tcPr>
            <w:tcW w:w="1914" w:type="dxa"/>
          </w:tcPr>
          <w:p w:rsidR="000243F2" w:rsidRPr="00E539B8" w:rsidRDefault="000243F2" w:rsidP="0096408E">
            <w:pPr>
              <w:ind w:right="2"/>
              <w:rPr>
                <w:sz w:val="28"/>
                <w:szCs w:val="28"/>
              </w:rPr>
            </w:pPr>
            <w:r w:rsidRPr="00E539B8">
              <w:rPr>
                <w:sz w:val="28"/>
                <w:szCs w:val="28"/>
              </w:rPr>
              <w:t>////////////////////</w:t>
            </w:r>
          </w:p>
        </w:tc>
        <w:tc>
          <w:tcPr>
            <w:tcW w:w="1914" w:type="dxa"/>
          </w:tcPr>
          <w:p w:rsidR="000243F2" w:rsidRPr="00E539B8" w:rsidRDefault="000243F2" w:rsidP="0096408E">
            <w:pPr>
              <w:ind w:right="2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0243F2" w:rsidRPr="00E539B8" w:rsidRDefault="000243F2" w:rsidP="0096408E">
            <w:pPr>
              <w:ind w:right="2"/>
              <w:rPr>
                <w:sz w:val="28"/>
                <w:szCs w:val="28"/>
              </w:rPr>
            </w:pPr>
            <w:r w:rsidRPr="00E539B8">
              <w:rPr>
                <w:sz w:val="28"/>
                <w:szCs w:val="28"/>
              </w:rPr>
              <w:t>//////////////////////</w:t>
            </w:r>
          </w:p>
        </w:tc>
      </w:tr>
      <w:tr w:rsidR="000243F2" w:rsidRPr="00E539B8" w:rsidTr="0096408E">
        <w:tc>
          <w:tcPr>
            <w:tcW w:w="1914" w:type="dxa"/>
          </w:tcPr>
          <w:p w:rsidR="000243F2" w:rsidRPr="0048175C" w:rsidRDefault="000243F2" w:rsidP="0096408E">
            <w:pPr>
              <w:ind w:right="2"/>
              <w:jc w:val="center"/>
            </w:pPr>
            <w:r>
              <w:t>Печенье шахматное</w:t>
            </w:r>
          </w:p>
        </w:tc>
        <w:tc>
          <w:tcPr>
            <w:tcW w:w="1914" w:type="dxa"/>
          </w:tcPr>
          <w:p w:rsidR="000243F2" w:rsidRPr="00C529D1" w:rsidRDefault="000243F2" w:rsidP="0096408E">
            <w:pPr>
              <w:ind w:right="2"/>
            </w:pPr>
            <w:r>
              <w:t>Ротор - М</w:t>
            </w:r>
          </w:p>
        </w:tc>
        <w:tc>
          <w:tcPr>
            <w:tcW w:w="1914" w:type="dxa"/>
          </w:tcPr>
          <w:p w:rsidR="000243F2" w:rsidRPr="00E539B8" w:rsidRDefault="000243F2" w:rsidP="0096408E">
            <w:pPr>
              <w:ind w:right="2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0243F2" w:rsidRPr="00E539B8" w:rsidRDefault="000243F2" w:rsidP="0096408E">
            <w:pPr>
              <w:ind w:right="2"/>
              <w:rPr>
                <w:sz w:val="28"/>
                <w:szCs w:val="28"/>
              </w:rPr>
            </w:pPr>
            <w:r w:rsidRPr="00E539B8">
              <w:rPr>
                <w:sz w:val="28"/>
                <w:szCs w:val="28"/>
              </w:rPr>
              <w:t>///////////////////</w:t>
            </w:r>
          </w:p>
        </w:tc>
        <w:tc>
          <w:tcPr>
            <w:tcW w:w="1915" w:type="dxa"/>
          </w:tcPr>
          <w:p w:rsidR="000243F2" w:rsidRPr="00E539B8" w:rsidRDefault="000243F2" w:rsidP="0096408E">
            <w:pPr>
              <w:ind w:right="2"/>
              <w:rPr>
                <w:sz w:val="28"/>
                <w:szCs w:val="28"/>
              </w:rPr>
            </w:pPr>
          </w:p>
        </w:tc>
      </w:tr>
    </w:tbl>
    <w:p w:rsidR="000243F2" w:rsidRDefault="000243F2" w:rsidP="000243F2">
      <w:pPr>
        <w:ind w:right="2"/>
        <w:rPr>
          <w:sz w:val="28"/>
          <w:szCs w:val="28"/>
        </w:rPr>
      </w:pPr>
    </w:p>
    <w:p w:rsidR="000243F2" w:rsidRDefault="000243F2" w:rsidP="000243F2">
      <w:pPr>
        <w:ind w:right="2"/>
        <w:jc w:val="right"/>
        <w:rPr>
          <w:i/>
          <w:sz w:val="28"/>
          <w:szCs w:val="28"/>
        </w:rPr>
      </w:pPr>
    </w:p>
    <w:p w:rsidR="000243F2" w:rsidRDefault="000243F2" w:rsidP="000243F2">
      <w:pPr>
        <w:ind w:right="2"/>
        <w:rPr>
          <w:i/>
          <w:sz w:val="28"/>
          <w:szCs w:val="28"/>
        </w:rPr>
      </w:pPr>
    </w:p>
    <w:p w:rsidR="00F41664" w:rsidRDefault="00F41664" w:rsidP="000243F2">
      <w:pPr>
        <w:ind w:right="2"/>
        <w:rPr>
          <w:i/>
          <w:sz w:val="28"/>
          <w:szCs w:val="28"/>
        </w:rPr>
      </w:pPr>
    </w:p>
    <w:p w:rsidR="00F41664" w:rsidRDefault="00F41664" w:rsidP="000243F2">
      <w:pPr>
        <w:ind w:right="2"/>
        <w:rPr>
          <w:i/>
          <w:sz w:val="28"/>
          <w:szCs w:val="28"/>
        </w:rPr>
      </w:pPr>
    </w:p>
    <w:p w:rsidR="00F41664" w:rsidRDefault="00F41664" w:rsidP="000243F2">
      <w:pPr>
        <w:ind w:right="2"/>
        <w:rPr>
          <w:i/>
          <w:sz w:val="28"/>
          <w:szCs w:val="28"/>
        </w:rPr>
      </w:pPr>
    </w:p>
    <w:p w:rsidR="00F41664" w:rsidRDefault="00F41664" w:rsidP="000243F2">
      <w:pPr>
        <w:ind w:right="2"/>
        <w:rPr>
          <w:i/>
          <w:sz w:val="28"/>
          <w:szCs w:val="28"/>
        </w:rPr>
      </w:pPr>
    </w:p>
    <w:p w:rsidR="00F41664" w:rsidRDefault="00F41664" w:rsidP="000243F2">
      <w:pPr>
        <w:ind w:right="2"/>
        <w:rPr>
          <w:i/>
          <w:sz w:val="28"/>
          <w:szCs w:val="28"/>
        </w:rPr>
      </w:pPr>
    </w:p>
    <w:p w:rsidR="00F41664" w:rsidRDefault="00F41664" w:rsidP="000243F2">
      <w:pPr>
        <w:ind w:right="2"/>
        <w:rPr>
          <w:i/>
          <w:sz w:val="28"/>
          <w:szCs w:val="28"/>
        </w:rPr>
      </w:pPr>
    </w:p>
    <w:p w:rsidR="00F41664" w:rsidRDefault="00F41664" w:rsidP="000243F2">
      <w:pPr>
        <w:ind w:right="2"/>
        <w:rPr>
          <w:i/>
          <w:sz w:val="28"/>
          <w:szCs w:val="28"/>
        </w:rPr>
      </w:pPr>
    </w:p>
    <w:p w:rsidR="00F41664" w:rsidRDefault="00F41664" w:rsidP="000243F2">
      <w:pPr>
        <w:ind w:right="2"/>
        <w:rPr>
          <w:i/>
          <w:sz w:val="28"/>
          <w:szCs w:val="28"/>
        </w:rPr>
      </w:pPr>
    </w:p>
    <w:p w:rsidR="00F41664" w:rsidRDefault="00F41664" w:rsidP="000243F2">
      <w:pPr>
        <w:ind w:right="2"/>
        <w:rPr>
          <w:i/>
          <w:sz w:val="28"/>
          <w:szCs w:val="28"/>
        </w:rPr>
      </w:pPr>
    </w:p>
    <w:p w:rsidR="00F41664" w:rsidRDefault="00F41664" w:rsidP="000243F2">
      <w:pPr>
        <w:ind w:right="2"/>
        <w:rPr>
          <w:i/>
          <w:sz w:val="28"/>
          <w:szCs w:val="28"/>
        </w:rPr>
      </w:pPr>
    </w:p>
    <w:p w:rsidR="00F41664" w:rsidRDefault="00F41664" w:rsidP="000243F2">
      <w:pPr>
        <w:ind w:right="2"/>
        <w:rPr>
          <w:i/>
          <w:sz w:val="28"/>
          <w:szCs w:val="28"/>
        </w:rPr>
      </w:pPr>
    </w:p>
    <w:p w:rsidR="00F41664" w:rsidRDefault="00F41664" w:rsidP="000243F2">
      <w:pPr>
        <w:ind w:right="2"/>
        <w:rPr>
          <w:i/>
          <w:sz w:val="28"/>
          <w:szCs w:val="28"/>
        </w:rPr>
      </w:pPr>
    </w:p>
    <w:p w:rsidR="00F41664" w:rsidRDefault="00F41664" w:rsidP="000243F2">
      <w:pPr>
        <w:ind w:right="2"/>
        <w:rPr>
          <w:i/>
          <w:sz w:val="28"/>
          <w:szCs w:val="28"/>
        </w:rPr>
      </w:pPr>
    </w:p>
    <w:p w:rsidR="00F41664" w:rsidRDefault="00F41664" w:rsidP="000243F2">
      <w:pPr>
        <w:ind w:right="2"/>
        <w:rPr>
          <w:i/>
          <w:sz w:val="28"/>
          <w:szCs w:val="28"/>
        </w:rPr>
      </w:pPr>
    </w:p>
    <w:p w:rsidR="00F41664" w:rsidRDefault="00F41664" w:rsidP="000243F2">
      <w:pPr>
        <w:ind w:right="2"/>
        <w:rPr>
          <w:i/>
          <w:sz w:val="28"/>
          <w:szCs w:val="28"/>
        </w:rPr>
      </w:pPr>
    </w:p>
    <w:p w:rsidR="00F41664" w:rsidRDefault="00F41664" w:rsidP="000243F2">
      <w:pPr>
        <w:ind w:right="2"/>
        <w:rPr>
          <w:i/>
          <w:sz w:val="28"/>
          <w:szCs w:val="28"/>
        </w:rPr>
      </w:pPr>
    </w:p>
    <w:p w:rsidR="00F41664" w:rsidRDefault="00F41664" w:rsidP="000243F2">
      <w:pPr>
        <w:ind w:right="2"/>
        <w:rPr>
          <w:i/>
          <w:sz w:val="28"/>
          <w:szCs w:val="28"/>
        </w:rPr>
      </w:pPr>
    </w:p>
    <w:p w:rsidR="00F41664" w:rsidRDefault="00F41664" w:rsidP="000243F2">
      <w:pPr>
        <w:ind w:right="2"/>
        <w:rPr>
          <w:i/>
          <w:sz w:val="28"/>
          <w:szCs w:val="28"/>
        </w:rPr>
      </w:pPr>
    </w:p>
    <w:p w:rsidR="00F41664" w:rsidRDefault="00F41664" w:rsidP="000243F2">
      <w:pPr>
        <w:ind w:right="2"/>
        <w:rPr>
          <w:i/>
          <w:sz w:val="28"/>
          <w:szCs w:val="28"/>
        </w:rPr>
      </w:pPr>
    </w:p>
    <w:p w:rsidR="00F41664" w:rsidRDefault="00F41664" w:rsidP="000243F2">
      <w:pPr>
        <w:ind w:right="2"/>
        <w:rPr>
          <w:i/>
          <w:sz w:val="28"/>
          <w:szCs w:val="28"/>
        </w:rPr>
      </w:pPr>
    </w:p>
    <w:p w:rsidR="000243F2" w:rsidRPr="00174DD6" w:rsidRDefault="000243F2" w:rsidP="000243F2">
      <w:pPr>
        <w:ind w:right="2"/>
        <w:jc w:val="center"/>
        <w:rPr>
          <w:sz w:val="28"/>
          <w:szCs w:val="28"/>
        </w:rPr>
      </w:pPr>
      <w:r w:rsidRPr="00174DD6">
        <w:rPr>
          <w:i/>
          <w:sz w:val="28"/>
          <w:szCs w:val="28"/>
        </w:rPr>
        <w:t>Приложение</w:t>
      </w:r>
      <w:proofErr w:type="gramStart"/>
      <w:r w:rsidRPr="00174DD6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К</w:t>
      </w:r>
      <w:proofErr w:type="gramEnd"/>
    </w:p>
    <w:p w:rsidR="000243F2" w:rsidRPr="00AD0542" w:rsidRDefault="000243F2" w:rsidP="000243F2">
      <w:pPr>
        <w:ind w:left="-1260" w:firstLine="720"/>
        <w:jc w:val="center"/>
        <w:outlineLvl w:val="0"/>
        <w:rPr>
          <w:sz w:val="28"/>
          <w:szCs w:val="28"/>
        </w:rPr>
      </w:pPr>
    </w:p>
    <w:p w:rsidR="000243F2" w:rsidRPr="00E7178B" w:rsidRDefault="000243F2" w:rsidP="000243F2">
      <w:pPr>
        <w:ind w:left="-1260" w:firstLine="720"/>
        <w:jc w:val="center"/>
        <w:outlineLvl w:val="0"/>
        <w:rPr>
          <w:b/>
          <w:sz w:val="28"/>
          <w:szCs w:val="28"/>
        </w:rPr>
      </w:pPr>
      <w:r w:rsidRPr="00E7178B">
        <w:rPr>
          <w:b/>
          <w:sz w:val="28"/>
          <w:szCs w:val="28"/>
        </w:rPr>
        <w:t>Технические характеристики ротационных печей</w:t>
      </w:r>
    </w:p>
    <w:p w:rsidR="000243F2" w:rsidRPr="00E7178B" w:rsidRDefault="000243F2" w:rsidP="000243F2">
      <w:pPr>
        <w:ind w:left="-1080" w:hanging="18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6"/>
        <w:gridCol w:w="1857"/>
        <w:gridCol w:w="1865"/>
        <w:gridCol w:w="1841"/>
        <w:gridCol w:w="1883"/>
      </w:tblGrid>
      <w:tr w:rsidR="000243F2" w:rsidRPr="009800B3" w:rsidTr="0096408E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9800B3" w:rsidRDefault="000243F2" w:rsidP="0096408E">
            <w:pPr>
              <w:jc w:val="both"/>
            </w:pPr>
            <w:r w:rsidRPr="009800B3">
              <w:t>Марка печи, марка тележки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9800B3" w:rsidRDefault="000243F2" w:rsidP="0096408E">
            <w:pPr>
              <w:jc w:val="both"/>
            </w:pPr>
            <w:r w:rsidRPr="009800B3">
              <w:t>Производи</w:t>
            </w:r>
          </w:p>
          <w:p w:rsidR="000243F2" w:rsidRPr="009800B3" w:rsidRDefault="000243F2" w:rsidP="0096408E">
            <w:pPr>
              <w:jc w:val="both"/>
            </w:pPr>
            <w:r w:rsidRPr="009800B3">
              <w:t xml:space="preserve">дельностью, </w:t>
            </w:r>
            <w:proofErr w:type="gramStart"/>
            <w:r w:rsidRPr="009800B3">
              <w:t>кг</w:t>
            </w:r>
            <w:proofErr w:type="gramEnd"/>
            <w:r w:rsidRPr="009800B3">
              <w:t>/ч</w:t>
            </w:r>
          </w:p>
          <w:p w:rsidR="000243F2" w:rsidRPr="009800B3" w:rsidRDefault="000243F2" w:rsidP="0096408E">
            <w:pPr>
              <w:jc w:val="both"/>
            </w:pPr>
            <w:r w:rsidRPr="009800B3">
              <w:t>по батону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9800B3" w:rsidRDefault="000243F2" w:rsidP="0096408E">
            <w:pPr>
              <w:jc w:val="both"/>
            </w:pPr>
            <w:r w:rsidRPr="009800B3">
              <w:t>Количество</w:t>
            </w:r>
          </w:p>
          <w:p w:rsidR="000243F2" w:rsidRPr="009800B3" w:rsidRDefault="000243F2" w:rsidP="0096408E">
            <w:pPr>
              <w:jc w:val="both"/>
            </w:pPr>
            <w:r w:rsidRPr="009800B3">
              <w:t>противней</w:t>
            </w:r>
          </w:p>
          <w:p w:rsidR="000243F2" w:rsidRPr="009800B3" w:rsidRDefault="000243F2" w:rsidP="0096408E">
            <w:pPr>
              <w:jc w:val="both"/>
            </w:pPr>
            <w:r w:rsidRPr="009800B3">
              <w:t>в тележке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9800B3" w:rsidRDefault="000243F2" w:rsidP="0096408E">
            <w:pPr>
              <w:jc w:val="both"/>
            </w:pPr>
            <w:r w:rsidRPr="009800B3">
              <w:t>Размеры противня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9800B3" w:rsidRDefault="000243F2" w:rsidP="0096408E">
            <w:pPr>
              <w:jc w:val="both"/>
            </w:pPr>
            <w:r w:rsidRPr="009800B3">
              <w:t>Номинальная</w:t>
            </w:r>
          </w:p>
          <w:p w:rsidR="000243F2" w:rsidRPr="009800B3" w:rsidRDefault="000243F2" w:rsidP="0096408E">
            <w:pPr>
              <w:jc w:val="both"/>
            </w:pPr>
            <w:r w:rsidRPr="009800B3">
              <w:t>Мощность, кВт</w:t>
            </w:r>
          </w:p>
        </w:tc>
      </w:tr>
      <w:tr w:rsidR="000243F2" w:rsidRPr="009800B3" w:rsidTr="0096408E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9800B3" w:rsidRDefault="000243F2" w:rsidP="0096408E">
            <w:pPr>
              <w:jc w:val="both"/>
            </w:pPr>
            <w:r w:rsidRPr="009800B3">
              <w:t>«Муссон-ротор»-55М-02, ТС-55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9800B3" w:rsidRDefault="000243F2" w:rsidP="0096408E">
            <w:pPr>
              <w:jc w:val="center"/>
            </w:pPr>
            <w:r w:rsidRPr="009800B3">
              <w:t>64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9800B3" w:rsidRDefault="000243F2" w:rsidP="0096408E">
            <w:pPr>
              <w:jc w:val="center"/>
            </w:pPr>
            <w:r w:rsidRPr="009800B3">
              <w:t>16,18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9800B3" w:rsidRDefault="000243F2" w:rsidP="0096408E">
            <w:pPr>
              <w:jc w:val="center"/>
            </w:pPr>
            <w:r w:rsidRPr="009800B3">
              <w:t>450*600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9800B3" w:rsidRDefault="000243F2" w:rsidP="0096408E">
            <w:pPr>
              <w:jc w:val="center"/>
            </w:pPr>
            <w:r w:rsidRPr="009800B3">
              <w:t>36</w:t>
            </w:r>
          </w:p>
        </w:tc>
      </w:tr>
      <w:tr w:rsidR="000243F2" w:rsidRPr="009800B3" w:rsidTr="0096408E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9800B3" w:rsidRDefault="000243F2" w:rsidP="0096408E">
            <w:pPr>
              <w:jc w:val="both"/>
            </w:pPr>
            <w:r w:rsidRPr="009800B3">
              <w:t>«Муссон-ротор»-99МР-02,</w:t>
            </w:r>
          </w:p>
          <w:p w:rsidR="000243F2" w:rsidRPr="009800B3" w:rsidRDefault="000243F2" w:rsidP="0096408E">
            <w:pPr>
              <w:jc w:val="both"/>
            </w:pPr>
            <w:r w:rsidRPr="009800B3">
              <w:t>ТС-2-16, ТС-2-18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9800B3" w:rsidRDefault="000243F2" w:rsidP="0096408E">
            <w:pPr>
              <w:jc w:val="center"/>
            </w:pPr>
            <w:r w:rsidRPr="009800B3">
              <w:t>160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9800B3" w:rsidRDefault="000243F2" w:rsidP="0096408E">
            <w:pPr>
              <w:jc w:val="center"/>
            </w:pPr>
            <w:r w:rsidRPr="009800B3">
              <w:t>16,18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9800B3" w:rsidRDefault="000243F2" w:rsidP="0096408E">
            <w:pPr>
              <w:jc w:val="center"/>
            </w:pPr>
            <w:r w:rsidRPr="009800B3">
              <w:t>600*900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9800B3" w:rsidRDefault="000243F2" w:rsidP="0096408E">
            <w:pPr>
              <w:jc w:val="center"/>
            </w:pPr>
            <w:r w:rsidRPr="009800B3">
              <w:t>75</w:t>
            </w:r>
          </w:p>
        </w:tc>
      </w:tr>
      <w:tr w:rsidR="000243F2" w:rsidRPr="009800B3" w:rsidTr="0096408E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9800B3" w:rsidRDefault="000243F2" w:rsidP="0096408E">
            <w:pPr>
              <w:jc w:val="both"/>
            </w:pPr>
            <w:r w:rsidRPr="009800B3">
              <w:t>«Ротор-АГРО»-101, ТХ-101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9800B3" w:rsidRDefault="000243F2" w:rsidP="0096408E">
            <w:pPr>
              <w:jc w:val="center"/>
            </w:pPr>
            <w:r w:rsidRPr="009800B3">
              <w:t>80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9800B3" w:rsidRDefault="000243F2" w:rsidP="0096408E">
            <w:pPr>
              <w:jc w:val="center"/>
            </w:pPr>
            <w:r w:rsidRPr="009800B3">
              <w:t>15,18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9800B3" w:rsidRDefault="000243F2" w:rsidP="0096408E">
            <w:pPr>
              <w:jc w:val="center"/>
            </w:pPr>
            <w:r w:rsidRPr="009800B3">
              <w:t>600*675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9800B3" w:rsidRDefault="000243F2" w:rsidP="0096408E">
            <w:pPr>
              <w:jc w:val="center"/>
            </w:pPr>
            <w:r w:rsidRPr="009800B3">
              <w:t>69,3</w:t>
            </w:r>
          </w:p>
        </w:tc>
      </w:tr>
      <w:tr w:rsidR="000243F2" w:rsidRPr="009800B3" w:rsidTr="0096408E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9800B3" w:rsidRDefault="000243F2" w:rsidP="0096408E">
            <w:pPr>
              <w:jc w:val="both"/>
            </w:pPr>
            <w:r w:rsidRPr="009800B3">
              <w:t>«Ротор-АГРО»- 202, ТХ-201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9800B3" w:rsidRDefault="000243F2" w:rsidP="0096408E">
            <w:pPr>
              <w:jc w:val="center"/>
            </w:pPr>
            <w:r w:rsidRPr="009800B3">
              <w:t>150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9800B3" w:rsidRDefault="000243F2" w:rsidP="0096408E">
            <w:pPr>
              <w:jc w:val="center"/>
            </w:pPr>
            <w:r w:rsidRPr="009800B3">
              <w:t>15,18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9800B3" w:rsidRDefault="000243F2" w:rsidP="0096408E">
            <w:pPr>
              <w:jc w:val="center"/>
            </w:pPr>
            <w:r w:rsidRPr="009800B3">
              <w:t>600*810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9800B3" w:rsidRDefault="000243F2" w:rsidP="0096408E">
            <w:pPr>
              <w:jc w:val="center"/>
            </w:pPr>
            <w:r w:rsidRPr="009800B3">
              <w:t>69,3</w:t>
            </w:r>
          </w:p>
        </w:tc>
      </w:tr>
      <w:tr w:rsidR="000243F2" w:rsidRPr="009800B3" w:rsidTr="0096408E">
        <w:tc>
          <w:tcPr>
            <w:tcW w:w="1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9800B3" w:rsidRDefault="000243F2" w:rsidP="0096408E">
            <w:pPr>
              <w:jc w:val="both"/>
            </w:pPr>
            <w:r w:rsidRPr="009800B3">
              <w:t>«Ротор-АГРО»-302, ТХ-301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9800B3" w:rsidRDefault="000243F2" w:rsidP="0096408E">
            <w:pPr>
              <w:jc w:val="center"/>
            </w:pPr>
            <w:r w:rsidRPr="009800B3">
              <w:t>180</w:t>
            </w:r>
          </w:p>
        </w:tc>
        <w:tc>
          <w:tcPr>
            <w:tcW w:w="1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9800B3" w:rsidRDefault="000243F2" w:rsidP="0096408E">
            <w:pPr>
              <w:jc w:val="center"/>
            </w:pPr>
            <w:r w:rsidRPr="009800B3">
              <w:t>20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9800B3" w:rsidRDefault="000243F2" w:rsidP="0096408E">
            <w:pPr>
              <w:jc w:val="center"/>
            </w:pPr>
            <w:r w:rsidRPr="009800B3">
              <w:t>660*1100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43F2" w:rsidRPr="009800B3" w:rsidRDefault="000243F2" w:rsidP="0096408E">
            <w:pPr>
              <w:jc w:val="center"/>
            </w:pPr>
            <w:r w:rsidRPr="009800B3">
              <w:t>78,9</w:t>
            </w:r>
          </w:p>
        </w:tc>
      </w:tr>
    </w:tbl>
    <w:p w:rsidR="00F41664" w:rsidRDefault="00F41664" w:rsidP="000243F2">
      <w:pPr>
        <w:pStyle w:val="ac"/>
        <w:ind w:right="454"/>
        <w:jc w:val="center"/>
        <w:rPr>
          <w:sz w:val="28"/>
        </w:rPr>
      </w:pPr>
    </w:p>
    <w:p w:rsidR="00F41664" w:rsidRDefault="00F41664" w:rsidP="000243F2">
      <w:pPr>
        <w:pStyle w:val="ac"/>
        <w:ind w:right="454"/>
        <w:jc w:val="center"/>
        <w:rPr>
          <w:sz w:val="28"/>
        </w:rPr>
      </w:pPr>
    </w:p>
    <w:p w:rsidR="00F41664" w:rsidRDefault="00F41664" w:rsidP="000243F2">
      <w:pPr>
        <w:pStyle w:val="ac"/>
        <w:ind w:right="454"/>
        <w:jc w:val="center"/>
        <w:rPr>
          <w:sz w:val="28"/>
        </w:rPr>
      </w:pPr>
    </w:p>
    <w:p w:rsidR="00F41664" w:rsidRDefault="00F41664" w:rsidP="000243F2">
      <w:pPr>
        <w:pStyle w:val="ac"/>
        <w:ind w:right="454"/>
        <w:jc w:val="center"/>
        <w:rPr>
          <w:sz w:val="28"/>
        </w:rPr>
      </w:pPr>
    </w:p>
    <w:p w:rsidR="00F41664" w:rsidRDefault="00F41664" w:rsidP="000243F2">
      <w:pPr>
        <w:pStyle w:val="ac"/>
        <w:ind w:right="454"/>
        <w:jc w:val="center"/>
        <w:rPr>
          <w:sz w:val="28"/>
        </w:rPr>
      </w:pPr>
    </w:p>
    <w:p w:rsidR="00F41664" w:rsidRDefault="00F41664" w:rsidP="000243F2">
      <w:pPr>
        <w:pStyle w:val="ac"/>
        <w:ind w:right="454"/>
        <w:jc w:val="center"/>
        <w:rPr>
          <w:sz w:val="28"/>
        </w:rPr>
      </w:pPr>
    </w:p>
    <w:p w:rsidR="00F41664" w:rsidRDefault="00F41664" w:rsidP="000243F2">
      <w:pPr>
        <w:pStyle w:val="ac"/>
        <w:ind w:right="454"/>
        <w:jc w:val="center"/>
        <w:rPr>
          <w:sz w:val="28"/>
        </w:rPr>
      </w:pPr>
    </w:p>
    <w:p w:rsidR="00F41664" w:rsidRDefault="00F41664" w:rsidP="000243F2">
      <w:pPr>
        <w:pStyle w:val="ac"/>
        <w:ind w:right="454"/>
        <w:jc w:val="center"/>
        <w:rPr>
          <w:sz w:val="28"/>
        </w:rPr>
      </w:pPr>
    </w:p>
    <w:p w:rsidR="00F41664" w:rsidRDefault="00F41664" w:rsidP="000243F2">
      <w:pPr>
        <w:pStyle w:val="ac"/>
        <w:ind w:right="454"/>
        <w:jc w:val="center"/>
        <w:rPr>
          <w:sz w:val="28"/>
        </w:rPr>
      </w:pPr>
    </w:p>
    <w:p w:rsidR="00F41664" w:rsidRDefault="00F41664" w:rsidP="000243F2">
      <w:pPr>
        <w:pStyle w:val="ac"/>
        <w:ind w:right="454"/>
        <w:jc w:val="center"/>
        <w:rPr>
          <w:sz w:val="28"/>
        </w:rPr>
      </w:pPr>
    </w:p>
    <w:p w:rsidR="00F41664" w:rsidRDefault="00F41664" w:rsidP="000243F2">
      <w:pPr>
        <w:pStyle w:val="ac"/>
        <w:ind w:right="454"/>
        <w:jc w:val="center"/>
        <w:rPr>
          <w:sz w:val="28"/>
        </w:rPr>
      </w:pPr>
    </w:p>
    <w:p w:rsidR="00F41664" w:rsidRDefault="00F41664" w:rsidP="000243F2">
      <w:pPr>
        <w:pStyle w:val="ac"/>
        <w:ind w:right="454"/>
        <w:jc w:val="center"/>
        <w:rPr>
          <w:sz w:val="28"/>
        </w:rPr>
      </w:pPr>
    </w:p>
    <w:p w:rsidR="00F41664" w:rsidRDefault="00F41664" w:rsidP="000243F2">
      <w:pPr>
        <w:pStyle w:val="ac"/>
        <w:ind w:right="454"/>
        <w:jc w:val="center"/>
        <w:rPr>
          <w:sz w:val="28"/>
        </w:rPr>
      </w:pPr>
    </w:p>
    <w:p w:rsidR="00F41664" w:rsidRDefault="00F41664" w:rsidP="000243F2">
      <w:pPr>
        <w:pStyle w:val="ac"/>
        <w:ind w:right="454"/>
        <w:jc w:val="center"/>
        <w:rPr>
          <w:sz w:val="28"/>
        </w:rPr>
      </w:pPr>
    </w:p>
    <w:p w:rsidR="00F41664" w:rsidRDefault="00F41664" w:rsidP="000243F2">
      <w:pPr>
        <w:pStyle w:val="ac"/>
        <w:ind w:right="454"/>
        <w:jc w:val="center"/>
        <w:rPr>
          <w:sz w:val="28"/>
        </w:rPr>
      </w:pPr>
    </w:p>
    <w:p w:rsidR="00F41664" w:rsidRDefault="00F41664" w:rsidP="000243F2">
      <w:pPr>
        <w:pStyle w:val="ac"/>
        <w:ind w:right="454"/>
        <w:jc w:val="center"/>
        <w:rPr>
          <w:sz w:val="28"/>
        </w:rPr>
      </w:pPr>
    </w:p>
    <w:p w:rsidR="00F41664" w:rsidRDefault="00F41664" w:rsidP="000243F2">
      <w:pPr>
        <w:pStyle w:val="ac"/>
        <w:ind w:right="454"/>
        <w:jc w:val="center"/>
        <w:rPr>
          <w:sz w:val="28"/>
        </w:rPr>
      </w:pPr>
    </w:p>
    <w:p w:rsidR="00F41664" w:rsidRDefault="00F41664" w:rsidP="000243F2">
      <w:pPr>
        <w:pStyle w:val="ac"/>
        <w:ind w:right="454"/>
        <w:jc w:val="center"/>
        <w:rPr>
          <w:sz w:val="28"/>
        </w:rPr>
      </w:pPr>
    </w:p>
    <w:p w:rsidR="000243F2" w:rsidRDefault="000243F2" w:rsidP="000243F2">
      <w:pPr>
        <w:pStyle w:val="ac"/>
        <w:ind w:right="454"/>
        <w:jc w:val="center"/>
        <w:rPr>
          <w:sz w:val="28"/>
        </w:rPr>
      </w:pPr>
      <w:r>
        <w:rPr>
          <w:sz w:val="28"/>
        </w:rPr>
        <w:lastRenderedPageBreak/>
        <w:t>Приложение М</w:t>
      </w:r>
    </w:p>
    <w:p w:rsidR="000243F2" w:rsidRDefault="000243F2" w:rsidP="000243F2">
      <w:pPr>
        <w:pStyle w:val="ac"/>
        <w:ind w:left="0" w:right="454"/>
        <w:jc w:val="center"/>
        <w:rPr>
          <w:sz w:val="28"/>
        </w:rPr>
      </w:pPr>
      <w:r>
        <w:rPr>
          <w:sz w:val="28"/>
        </w:rPr>
        <w:t>Образец выполнения листа «Список использованной литературы»</w:t>
      </w:r>
    </w:p>
    <w:p w:rsidR="000243F2" w:rsidRDefault="000243F2" w:rsidP="000243F2">
      <w:pPr>
        <w:jc w:val="center"/>
        <w:rPr>
          <w:kern w:val="24"/>
          <w:sz w:val="28"/>
          <w:szCs w:val="28"/>
        </w:rPr>
      </w:pPr>
    </w:p>
    <w:p w:rsidR="000243F2" w:rsidRDefault="000243F2" w:rsidP="000243F2">
      <w:pPr>
        <w:rPr>
          <w:kern w:val="24"/>
          <w:sz w:val="28"/>
          <w:szCs w:val="28"/>
          <w:highlight w:val="yellow"/>
        </w:rPr>
      </w:pPr>
    </w:p>
    <w:p w:rsidR="000243F2" w:rsidRDefault="00F41664" w:rsidP="000243F2">
      <w:pPr>
        <w:spacing w:line="360" w:lineRule="auto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Список использованной </w:t>
      </w:r>
      <w:r w:rsidR="000243F2">
        <w:rPr>
          <w:sz w:val="36"/>
          <w:szCs w:val="36"/>
        </w:rPr>
        <w:t>литературы</w:t>
      </w:r>
    </w:p>
    <w:p w:rsidR="000243F2" w:rsidRDefault="000243F2" w:rsidP="00F41664">
      <w:pPr>
        <w:widowControl/>
        <w:numPr>
          <w:ilvl w:val="0"/>
          <w:numId w:val="35"/>
        </w:numPr>
        <w:tabs>
          <w:tab w:val="clear" w:pos="720"/>
          <w:tab w:val="num" w:pos="0"/>
          <w:tab w:val="left" w:pos="993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Ауэрман</w:t>
      </w:r>
      <w:proofErr w:type="spellEnd"/>
      <w:r>
        <w:rPr>
          <w:sz w:val="28"/>
          <w:szCs w:val="28"/>
        </w:rPr>
        <w:t xml:space="preserve"> Л.Я. Технология хлебопекарного производства. СПб</w:t>
      </w:r>
      <w:proofErr w:type="gramStart"/>
      <w:r>
        <w:rPr>
          <w:sz w:val="28"/>
          <w:szCs w:val="28"/>
        </w:rPr>
        <w:t xml:space="preserve">.: </w:t>
      </w:r>
      <w:proofErr w:type="gramEnd"/>
      <w:r>
        <w:rPr>
          <w:sz w:val="28"/>
          <w:szCs w:val="28"/>
        </w:rPr>
        <w:t>Профессия, 2013</w:t>
      </w:r>
    </w:p>
    <w:p w:rsidR="000243F2" w:rsidRDefault="000243F2" w:rsidP="00F41664">
      <w:pPr>
        <w:tabs>
          <w:tab w:val="num" w:pos="0"/>
          <w:tab w:val="left" w:pos="916"/>
          <w:tab w:val="left" w:pos="993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360" w:lineRule="auto"/>
        <w:ind w:right="17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 </w:t>
      </w:r>
      <w:proofErr w:type="spellStart"/>
      <w:r>
        <w:rPr>
          <w:bCs/>
          <w:sz w:val="28"/>
          <w:szCs w:val="28"/>
        </w:rPr>
        <w:t>Драгилев</w:t>
      </w:r>
      <w:proofErr w:type="spellEnd"/>
      <w:r>
        <w:rPr>
          <w:bCs/>
          <w:sz w:val="28"/>
          <w:szCs w:val="28"/>
        </w:rPr>
        <w:t xml:space="preserve"> А.И., </w:t>
      </w:r>
      <w:proofErr w:type="spellStart"/>
      <w:r>
        <w:rPr>
          <w:bCs/>
          <w:sz w:val="28"/>
          <w:szCs w:val="28"/>
        </w:rPr>
        <w:t>Хромеенков</w:t>
      </w:r>
      <w:proofErr w:type="spellEnd"/>
      <w:r>
        <w:rPr>
          <w:bCs/>
          <w:sz w:val="28"/>
          <w:szCs w:val="28"/>
        </w:rPr>
        <w:t xml:space="preserve"> В.М</w:t>
      </w:r>
      <w:r w:rsidR="00F41664">
        <w:rPr>
          <w:bCs/>
          <w:sz w:val="28"/>
          <w:szCs w:val="28"/>
        </w:rPr>
        <w:t xml:space="preserve">., Чернов М.Е. Технологическое </w:t>
      </w:r>
      <w:r>
        <w:rPr>
          <w:bCs/>
          <w:sz w:val="28"/>
          <w:szCs w:val="28"/>
        </w:rPr>
        <w:t>оборудование: хлебопекарное, макаронное и кондитерское. М.: ИЦ «Академия», 2012</w:t>
      </w:r>
    </w:p>
    <w:p w:rsidR="000243F2" w:rsidRDefault="000243F2" w:rsidP="00F41664">
      <w:pPr>
        <w:widowControl/>
        <w:tabs>
          <w:tab w:val="num" w:pos="0"/>
          <w:tab w:val="left" w:pos="916"/>
          <w:tab w:val="left" w:pos="993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right="17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 Калачев М.В. Поточные линии и оборудование хлебобулочного и макаронного производства.  М.: Дрофа, 2012</w:t>
      </w:r>
    </w:p>
    <w:p w:rsidR="000243F2" w:rsidRDefault="000243F2" w:rsidP="00F41664">
      <w:pPr>
        <w:widowControl/>
        <w:tabs>
          <w:tab w:val="num" w:pos="0"/>
          <w:tab w:val="left" w:pos="916"/>
          <w:tab w:val="left" w:pos="993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right="17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 Калачев М.В. Малые предприятия для производства хлебобулочных и макаронных </w:t>
      </w:r>
      <w:proofErr w:type="spellStart"/>
      <w:r>
        <w:rPr>
          <w:bCs/>
          <w:sz w:val="28"/>
          <w:szCs w:val="28"/>
        </w:rPr>
        <w:t>издлеий</w:t>
      </w:r>
      <w:proofErr w:type="spellEnd"/>
      <w:r>
        <w:rPr>
          <w:bCs/>
          <w:sz w:val="28"/>
          <w:szCs w:val="28"/>
        </w:rPr>
        <w:t xml:space="preserve">. М.: </w:t>
      </w:r>
      <w:proofErr w:type="spellStart"/>
      <w:r>
        <w:rPr>
          <w:bCs/>
          <w:sz w:val="28"/>
          <w:szCs w:val="28"/>
        </w:rPr>
        <w:t>ДеЛипринт</w:t>
      </w:r>
      <w:proofErr w:type="spellEnd"/>
      <w:r>
        <w:rPr>
          <w:bCs/>
          <w:sz w:val="28"/>
          <w:szCs w:val="28"/>
        </w:rPr>
        <w:t>, 2010</w:t>
      </w:r>
    </w:p>
    <w:p w:rsidR="000243F2" w:rsidRDefault="000243F2" w:rsidP="00F41664">
      <w:pPr>
        <w:widowControl/>
        <w:tabs>
          <w:tab w:val="num" w:pos="0"/>
          <w:tab w:val="left" w:pos="916"/>
          <w:tab w:val="left" w:pos="993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right="17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 </w:t>
      </w:r>
      <w:proofErr w:type="spellStart"/>
      <w:r>
        <w:rPr>
          <w:bCs/>
          <w:sz w:val="28"/>
          <w:szCs w:val="28"/>
        </w:rPr>
        <w:t>Мармузова</w:t>
      </w:r>
      <w:proofErr w:type="spellEnd"/>
      <w:r>
        <w:rPr>
          <w:bCs/>
          <w:sz w:val="28"/>
          <w:szCs w:val="28"/>
        </w:rPr>
        <w:t xml:space="preserve"> Л.В. Технология хлебопекарного производства. М.: ИЦ «Академия», 2010</w:t>
      </w:r>
    </w:p>
    <w:p w:rsidR="000243F2" w:rsidRDefault="000243F2" w:rsidP="00F41664">
      <w:pPr>
        <w:widowControl/>
        <w:numPr>
          <w:ilvl w:val="0"/>
          <w:numId w:val="36"/>
        </w:numPr>
        <w:tabs>
          <w:tab w:val="clear" w:pos="720"/>
          <w:tab w:val="num" w:pos="0"/>
          <w:tab w:val="left" w:pos="916"/>
          <w:tab w:val="left" w:pos="993"/>
          <w:tab w:val="left" w:pos="1134"/>
          <w:tab w:val="left" w:pos="15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/>
        <w:autoSpaceDN/>
        <w:adjustRightInd/>
        <w:spacing w:line="360" w:lineRule="auto"/>
        <w:ind w:left="0" w:right="170"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Цыганова</w:t>
      </w:r>
      <w:r w:rsidR="00F41664">
        <w:rPr>
          <w:bCs/>
          <w:sz w:val="28"/>
          <w:szCs w:val="28"/>
        </w:rPr>
        <w:t xml:space="preserve"> Т.Б. Технология и организация </w:t>
      </w:r>
      <w:r>
        <w:rPr>
          <w:bCs/>
          <w:sz w:val="28"/>
          <w:szCs w:val="28"/>
        </w:rPr>
        <w:t>произво</w:t>
      </w:r>
      <w:r w:rsidR="00F41664">
        <w:rPr>
          <w:bCs/>
          <w:sz w:val="28"/>
          <w:szCs w:val="28"/>
        </w:rPr>
        <w:t xml:space="preserve">дства хлебобулочных изделий. </w:t>
      </w:r>
      <w:r>
        <w:rPr>
          <w:bCs/>
          <w:sz w:val="28"/>
          <w:szCs w:val="28"/>
        </w:rPr>
        <w:t>М.: ИЦ «Академия», 2012</w:t>
      </w:r>
    </w:p>
    <w:p w:rsidR="000243F2" w:rsidRDefault="000243F2" w:rsidP="00F41664">
      <w:pPr>
        <w:widowControl/>
        <w:numPr>
          <w:ilvl w:val="0"/>
          <w:numId w:val="36"/>
        </w:numPr>
        <w:tabs>
          <w:tab w:val="clear" w:pos="720"/>
          <w:tab w:val="num" w:pos="0"/>
          <w:tab w:val="left" w:pos="993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Санитарно – эпидемиологические требования к организациям по производству хлеба, хлебобулочных и кондитерских изделий (СП 2.3.4.3258-15 от 19.02.2015 № 36110)</w:t>
      </w:r>
    </w:p>
    <w:p w:rsidR="000243F2" w:rsidRDefault="000243F2" w:rsidP="00F41664">
      <w:pPr>
        <w:widowControl/>
        <w:numPr>
          <w:ilvl w:val="0"/>
          <w:numId w:val="36"/>
        </w:numPr>
        <w:tabs>
          <w:tab w:val="clear" w:pos="720"/>
          <w:tab w:val="num" w:pos="0"/>
          <w:tab w:val="left" w:pos="993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Правила организации и ведения технологического процесса на хлебопекарных предприятиях (утв. Минсельхозпродом РФ 12.07.1999)</w:t>
      </w:r>
    </w:p>
    <w:p w:rsidR="000243F2" w:rsidRDefault="000243F2" w:rsidP="00F41664">
      <w:pPr>
        <w:widowControl/>
        <w:numPr>
          <w:ilvl w:val="0"/>
          <w:numId w:val="36"/>
        </w:numPr>
        <w:tabs>
          <w:tab w:val="clear" w:pos="720"/>
          <w:tab w:val="num" w:pos="0"/>
          <w:tab w:val="left" w:pos="993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Таможенный регламент. Таможенный Союз. О безопасности пищевой продукции. ТРТС 021/2011 (утв. 9.12.2011 № 880)</w:t>
      </w:r>
    </w:p>
    <w:p w:rsidR="000243F2" w:rsidRDefault="000243F2" w:rsidP="00F41664">
      <w:pPr>
        <w:widowControl/>
        <w:numPr>
          <w:ilvl w:val="0"/>
          <w:numId w:val="36"/>
        </w:numPr>
        <w:tabs>
          <w:tab w:val="clear" w:pos="720"/>
          <w:tab w:val="num" w:pos="0"/>
          <w:tab w:val="left" w:pos="993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ВНТП-02-92 Нормы технологического проектирования предприятий хлебопекарной промышленности.</w:t>
      </w:r>
    </w:p>
    <w:p w:rsidR="000243F2" w:rsidRDefault="000243F2" w:rsidP="00F41664">
      <w:pPr>
        <w:widowControl/>
        <w:numPr>
          <w:ilvl w:val="0"/>
          <w:numId w:val="36"/>
        </w:numPr>
        <w:tabs>
          <w:tab w:val="clear" w:pos="720"/>
          <w:tab w:val="num" w:pos="0"/>
          <w:tab w:val="left" w:pos="993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ГОСТ 32124-2013 Бараночные изделия. Общие технические условия</w:t>
      </w:r>
    </w:p>
    <w:p w:rsidR="000243F2" w:rsidRDefault="000243F2" w:rsidP="00F41664">
      <w:pPr>
        <w:widowControl/>
        <w:numPr>
          <w:ilvl w:val="0"/>
          <w:numId w:val="36"/>
        </w:numPr>
        <w:tabs>
          <w:tab w:val="clear" w:pos="720"/>
          <w:tab w:val="num" w:pos="0"/>
          <w:tab w:val="left" w:pos="993"/>
        </w:tabs>
        <w:autoSpaceDE/>
        <w:autoSpaceDN/>
        <w:adjustRightInd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ГОСТ 31805 – 2012 Изделия хлебобулочные из пшеничной муки. Общие технические условия.</w:t>
      </w:r>
    </w:p>
    <w:p w:rsidR="000243F2" w:rsidRDefault="000243F2" w:rsidP="000243F2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0243F2" w:rsidRDefault="000243F2" w:rsidP="000243F2">
      <w:pPr>
        <w:pStyle w:val="ac"/>
        <w:ind w:right="454"/>
        <w:jc w:val="center"/>
        <w:rPr>
          <w:sz w:val="28"/>
        </w:rPr>
      </w:pPr>
      <w:r w:rsidRPr="00520EDD">
        <w:rPr>
          <w:sz w:val="28"/>
        </w:rPr>
        <w:lastRenderedPageBreak/>
        <w:t xml:space="preserve">Приложение </w:t>
      </w:r>
      <w:r>
        <w:rPr>
          <w:sz w:val="28"/>
        </w:rPr>
        <w:t>Н</w:t>
      </w:r>
    </w:p>
    <w:p w:rsidR="000243F2" w:rsidRDefault="000243F2" w:rsidP="000243F2">
      <w:pPr>
        <w:jc w:val="center"/>
        <w:rPr>
          <w:sz w:val="28"/>
        </w:rPr>
      </w:pPr>
    </w:p>
    <w:p w:rsidR="000243F2" w:rsidRPr="00F41664" w:rsidRDefault="006A7907" w:rsidP="000243F2">
      <w:pPr>
        <w:jc w:val="center"/>
        <w:rPr>
          <w:b/>
          <w:i/>
          <w:sz w:val="32"/>
          <w:szCs w:val="32"/>
        </w:rPr>
      </w:pPr>
      <w:r w:rsidRPr="006A7907">
        <w:rPr>
          <w:b/>
          <w:i/>
          <w:noProof/>
          <w:sz w:val="28"/>
        </w:rPr>
        <w:pict>
          <v:group id="Группа 44" o:spid="_x0000_s1106" style="position:absolute;left:0;text-align:left;margin-left:62.9pt;margin-top:20.85pt;width:519.3pt;height:798.25pt;z-index:251663360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">
            <v:rect id="Rectangle 44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EpcQA&#10;AADbAAAADwAAAGRycy9kb3ducmV2LnhtbESPzWrDMBCE74W8g9hAbo2ckpbEiWLsgqGn0jp5gMXa&#10;2CbWyrHkn/bpq0Khx2FmvmGOyWxaMVLvGssKNusIBHFpdcOVgss5f9yBcB5ZY2uZFHyRg+S0eDhi&#10;rO3EnzQWvhIBwi5GBbX3XSylK2sy6Na2Iw7e1fYGfZB9JXWPU4CbVj5F0Ys02HBYqLGj15rKWzEY&#10;BTc/j+9pVXzn+0u2Lz+ydBruqVKr5ZweQHia/X/4r/2mFWyf4fdL+AHy9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2hKXEAAAA2wAAAA8AAAAAAAAAAAAAAAAAmAIAAGRycy9k&#10;b3ducmV2LnhtbFBLBQYAAAAABAAEAPUAAACJAwAAAAA=&#10;" filled="f" strokeweight="2pt"/>
            <v:line id="Line 45" o:spid="_x0000_s102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I9X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M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uI9Xr8AAADbAAAADwAAAAAAAAAAAAAAAACh&#10;AgAAZHJzL2Rvd25yZXYueG1sUEsFBgAAAAAEAAQA+QAAAI0DAAAAAA==&#10;" strokeweight="2pt"/>
            <v:line id="Line 46" o:spid="_x0000_s102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6YxcIAAADbAAAADwAAAGRycy9kb3ducmV2LnhtbESPT4vCMBTE7wt+h/AEb2uq6Cq1UUSo&#10;eFusXrw9m9c/2LyUJmr99htB2OMwM79hkk1vGvGgztWWFUzGEQji3OqaSwXnU/q9BOE8ssbGMil4&#10;kYPNevCVYKztk4/0yHwpAoRdjAoq79tYSpdXZNCNbUscvMJ2Bn2QXSl1h88AN42cRtGPNFhzWKiw&#10;pV1F+S27GwW3y3me7n93+tRkW30tU3+5Flqp0bDfrkB46v1/+NM+aAWzB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a6YxcIAAADbAAAADwAAAAAAAAAAAAAA&#10;AAChAgAAZHJzL2Rvd25yZXYueG1sUEsFBgAAAAAEAAQA+QAAAJADAAAAAA==&#10;" strokeweight="2pt"/>
            <v:line id="Line 47" o:spid="_x0000_s103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DEMt7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bH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2DEMt7wAAADbAAAADwAAAAAAAAAAAAAAAAChAgAA&#10;ZHJzL2Rvd25yZXYueG1sUEsFBgAAAAAEAAQA+QAAAIoDAAAAAA==&#10;" strokeweight="2pt"/>
            <v:line id="Line 48" o:spid="_x0000_s103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32pLMIAAADbAAAADwAAAGRycy9kb3ducmV2LnhtbESPT4vCMBTE7wt+h/AEb2uq6KK1UUSo&#10;eFusXrw9m9c/2LyUJmr99htB2OMwM79hkk1vGvGgztWWFUzGEQji3OqaSwXnU/q9AOE8ssbGMil4&#10;kYPNevCVYKztk4/0yHwpAoRdjAoq79tYSpdXZNCNbUscvMJ2Bn2QXSl1h88AN42cRtGPNFhzWKiw&#10;pV1F+S27GwW3y3me7n93+tRkW30tU3+5Flqp0bDfrkB46v1/+NM+aAWzJby/hB8g1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32pLMIAAADbAAAADwAAAAAAAAAAAAAA&#10;AAChAgAAZHJzL2Rvd25yZXYueG1sUEsFBgAAAAAEAAQA+QAAAJADAAAAAA==&#10;" strokeweight="2pt"/>
            <v:line id="Line 49" o:spid="_x0000_s103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6WbL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v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o56WbLwAAADbAAAADwAAAAAAAAAAAAAAAAChAgAA&#10;ZHJzL2Rvd25yZXYueG1sUEsFBgAAAAAEAAQA+QAAAIoDAAAAAA==&#10;" strokeweight="2pt"/>
            <v:line id="Line 50" o:spid="_x0000_s103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z97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zNIz978AAADbAAAADwAAAAAAAAAAAAAAAACh&#10;AgAAZHJzL2Rvd25yZXYueG1sUEsFBgAAAAAEAAQA+QAAAI0DAAAAAA==&#10;" strokeweight="2pt"/>
            <v:line id="Line 51" o:spid="_x0000_s103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CtgL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WzK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PACtgL8AAADbAAAADwAAAAAAAAAAAAAAAACh&#10;AgAAZHJzL2Rvd25yZXYueG1sUEsFBgAAAAAEAAQA+QAAAI0DAAAAAA==&#10;" strokeweight="2pt"/>
            <v:line id="Line 52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+bB/8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8Dq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vmwf/DAAAA2wAAAA8AAAAAAAAAAAAA&#10;AAAAoQIAAGRycy9kb3ducmV2LnhtbFBLBQYAAAAABAAEAPkAAACRAwAAAAA=&#10;" strokeweight="1pt"/>
            <v:line id="Line 53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WQb7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q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3KWQb78AAADbAAAADwAAAAAAAAAAAAAAAACh&#10;AgAAZHJzL2Rvd25yZXYueG1sUEsFBgAAAAAEAAQA+QAAAI0DAAAAAA==&#10;" strokeweight="2pt"/>
            <v:line id="Line 54" o:spid="_x0000_s103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0P8EMMAAADbAAAADwAAAGRycy9kb3ducmV2LnhtbESP3WoCMRSE7wu+QziCdzWroL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tD/BDDAAAA2wAAAA8AAAAAAAAAAAAA&#10;AAAAoQIAAGRycy9kb3ducmV2LnhtbFBLBQYAAAAABAAEAPkAAACRAwAAAAA=&#10;" strokeweight="1pt"/>
            <v:rect id="Rectangle 55" o:spid="_x0000_s103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aaO8AA&#10;AADbAAAADwAAAGRycy9kb3ducmV2LnhtbESPQYvCMBSE74L/ITxhb5oqbtFqlCIIXrer4PHRPNtq&#10;81KTqN1/v1lY8DjMzDfMetubVjzJ+caygukkAUFcWt1wpeD4vR8vQPiArLG1TAp+yMN2MxysMdP2&#10;xV/0LEIlIoR9hgrqELpMSl/WZNBPbEccvYt1BkOUrpLa4SvCTStnSZJKgw3HhRo72tVU3oqHUZDn&#10;1/50L5a493KRuFTPdZWflfoY9fkKRKA+vMP/7YNW8Jn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aaaO8AAAADbAAAADwAAAAAAAAAAAAAAAACYAgAAZHJzL2Rvd25y&#10;ZXYueG1sUEsFBgAAAAAEAAQA9QAAAIUDAAAAAA==&#10;" filled="f" stroked="f" strokeweight=".25pt">
              <v:textbox inset="1pt,1pt,1pt,1pt">
                <w:txbxContent>
                  <w:p w:rsidR="0068034D" w:rsidRDefault="0068034D" w:rsidP="000243F2">
                    <w:pPr>
                      <w:pStyle w:val="ae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  <w:lang w:val="ru-RU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56" o:spid="_x0000_s103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o/oMEA&#10;AADbAAAADwAAAGRycy9kb3ducmV2LnhtbESPT4vCMBTE7wt+h/AEb2uquP6pRimC4HW7Ch4fzbOt&#10;Ni81idr99htB2OMwM79hVpvONOJBzteWFYyGCQjiwuqaSwWHn93nHIQPyBoby6Tglzxs1r2PFaba&#10;PvmbHnkoRYSwT1FBFUKbSumLigz6oW2Jo3e2zmCI0pVSO3xGuGnkOEmm0mDNcaHClrYVFdf8bhRk&#10;2aU73vIF7rycJ26qJ7rMTkoN+l22BBGoC//hd3uvFXzN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qP6DBAAAA2wAAAA8AAAAAAAAAAAAAAAAAmAIAAGRycy9kb3du&#10;cmV2LnhtbFBLBQYAAAAABAAEAPUAAACGAwAAAAA=&#10;" filled="f" stroked="f" strokeweight=".25pt">
              <v:textbox inset="1pt,1pt,1pt,1pt">
                <w:txbxContent>
                  <w:p w:rsidR="0068034D" w:rsidRDefault="0068034D" w:rsidP="000243F2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57" o:spid="_x0000_s104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Wr0r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Rwb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+3Wr0r0AAADbAAAADwAAAAAAAAAAAAAAAACYAgAAZHJzL2Rvd25yZXYu&#10;eG1sUEsFBgAAAAAEAAQA9QAAAIIDAAAAAA==&#10;" filled="f" stroked="f" strokeweight=".25pt">
              <v:textbox inset="1pt,1pt,1pt,1pt">
                <w:txbxContent>
                  <w:p w:rsidR="0068034D" w:rsidRDefault="0068034D" w:rsidP="000243F2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</w:t>
                    </w:r>
                    <w:proofErr w:type="spellStart"/>
                    <w:r>
                      <w:rPr>
                        <w:sz w:val="18"/>
                        <w:lang w:val="ru-RU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58" o:spid="_x0000_s104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kOScAA&#10;AADbAAAADwAAAGRycy9kb3ducmV2LnhtbESPQYvCMBSE74L/ITxhb5quqGjXKEUQvFoVPD6aZ9vd&#10;5qUmUbv/3giCx2FmvmGW68404k7O15YVfI8SEMSF1TWXCo6H7XAOwgdkjY1lUvBPHtarfm+JqbYP&#10;3tM9D6WIEPYpKqhCaFMpfVGRQT+yLXH0LtYZDFG6UmqHjwg3jRwnyUwarDkuVNjSpqLiL78ZBVn2&#10;252u+QK3Xs4TN9MTXWZnpb4GXfYDIlAXPuF3e6cVTBf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DkOScAAAADbAAAADwAAAAAAAAAAAAAAAACYAgAAZHJzL2Rvd25y&#10;ZXYueG1sUEsFBgAAAAAEAAQA9QAAAIUDAAAAAA==&#10;" filled="f" stroked="f" strokeweight=".25pt">
              <v:textbox inset="1pt,1pt,1pt,1pt">
                <w:txbxContent>
                  <w:p w:rsidR="0068034D" w:rsidRDefault="0068034D" w:rsidP="000243F2">
                    <w:pPr>
                      <w:pStyle w:val="ae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59" o:spid="_x0000_s104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9tab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a18c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Lb21pvwAAANsAAAAPAAAAAAAAAAAAAAAAAJgCAABkcnMvZG93bnJl&#10;di54bWxQSwUGAAAAAAQABAD1AAAAhAMAAAAA&#10;" filled="f" stroked="f" strokeweight=".25pt">
              <v:textbox inset="1pt,1pt,1pt,1pt">
                <w:txbxContent>
                  <w:p w:rsidR="0068034D" w:rsidRDefault="0068034D" w:rsidP="000243F2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60" o:spid="_x0000_s104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PI8sAA&#10;AADbAAAADwAAAGRycy9kb3ducmV2LnhtbESPQYvCMBSE7wv+h/AEb9tUkaJdoxRB8GrdBY+P5m3b&#10;3ealJlHrvzeC4HGYmW+Y1WYwnbiS861lBdMkBUFcWd1yreD7uPtcgPABWWNnmRTcycNmPfpYYa7t&#10;jQ90LUMtIoR9jgqaEPpcSl81ZNAntieO3q91BkOUrpba4S3CTSdnaZpJgy3HhQZ72jZU/ZcXo6Ao&#10;/oafc7nEnZeL1GV6ruvipNRkPBRfIAIN4R1+tfdaQTaF5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CPI8sAAAADbAAAADwAAAAAAAAAAAAAAAACYAgAAZHJzL2Rvd25y&#10;ZXYueG1sUEsFBgAAAAAEAAQA9QAAAIUDAAAAAA==&#10;" filled="f" stroked="f" strokeweight=".25pt">
              <v:textbox inset="1pt,1pt,1pt,1pt">
                <w:txbxContent>
                  <w:p w:rsidR="0068034D" w:rsidRDefault="0068034D" w:rsidP="000243F2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61" o:spid="_x0000_s104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FWhc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6R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PFWhcAAAADbAAAADwAAAAAAAAAAAAAAAACYAgAAZHJzL2Rvd25y&#10;ZXYueG1sUEsFBgAAAAAEAAQA9QAAAIUDAAAAAA==&#10;" filled="f" stroked="f" strokeweight=".25pt">
              <v:textbox inset="1pt,1pt,1pt,1pt">
                <w:txbxContent>
                  <w:p w:rsidR="0068034D" w:rsidRPr="00924F44" w:rsidRDefault="0068034D" w:rsidP="000243F2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1</w:t>
                    </w:r>
                    <w:r w:rsidRPr="00924F44">
                      <w:rPr>
                        <w:i/>
                      </w:rPr>
                      <w:t>4</w:t>
                    </w:r>
                  </w:p>
                </w:txbxContent>
              </v:textbox>
            </v:rect>
            <v:rect id="Rectangle 62" o:spid="_x0000_s104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3zHs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IJ3D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73zHsAAAADbAAAADwAAAAAAAAAAAAAAAACYAgAAZHJzL2Rvd25y&#10;ZXYueG1sUEsFBgAAAAAEAAQA9QAAAIUDAAAAAA==&#10;" filled="f" stroked="f" strokeweight=".25pt">
              <v:textbox inset="1pt,1pt,1pt,1pt">
                <w:txbxContent>
                  <w:p w:rsidR="0068034D" w:rsidRPr="00DE112F" w:rsidRDefault="0068034D" w:rsidP="000243F2">
                    <w:pPr>
                      <w:jc w:val="center"/>
                      <w:rPr>
                        <w:rFonts w:ascii="GOST type A" w:hAnsi="GOST type A"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GOST type A" w:hAnsi="GOST type A"/>
                        <w:i/>
                        <w:sz w:val="28"/>
                        <w:szCs w:val="28"/>
                      </w:rPr>
                      <w:t>КР.19.02.03</w:t>
                    </w:r>
                    <w:r w:rsidRPr="00DE112F">
                      <w:rPr>
                        <w:rFonts w:ascii="GOST type A" w:hAnsi="GOST type A"/>
                        <w:i/>
                        <w:sz w:val="28"/>
                        <w:szCs w:val="28"/>
                      </w:rPr>
                      <w:t>.16.00.00.ПЗ.</w:t>
                    </w:r>
                  </w:p>
                  <w:p w:rsidR="0068034D" w:rsidRPr="00DE112F" w:rsidRDefault="0068034D" w:rsidP="000243F2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0243F2" w:rsidRPr="00F41664">
        <w:rPr>
          <w:b/>
          <w:i/>
          <w:sz w:val="28"/>
        </w:rPr>
        <w:t>Образец выполнения листа «Введение»</w:t>
      </w:r>
    </w:p>
    <w:p w:rsidR="000243F2" w:rsidRDefault="000243F2" w:rsidP="000243F2">
      <w:pPr>
        <w:pStyle w:val="ac"/>
        <w:ind w:right="454"/>
        <w:jc w:val="center"/>
        <w:rPr>
          <w:sz w:val="28"/>
        </w:rPr>
      </w:pPr>
    </w:p>
    <w:p w:rsidR="000243F2" w:rsidRDefault="000243F2" w:rsidP="000243F2">
      <w:pPr>
        <w:ind w:firstLine="708"/>
        <w:jc w:val="both"/>
        <w:rPr>
          <w:sz w:val="36"/>
          <w:szCs w:val="36"/>
        </w:rPr>
      </w:pPr>
      <w:r w:rsidRPr="00A63480">
        <w:rPr>
          <w:sz w:val="36"/>
          <w:szCs w:val="36"/>
        </w:rPr>
        <w:t>Введение</w:t>
      </w:r>
    </w:p>
    <w:p w:rsidR="000243F2" w:rsidRPr="00A63480" w:rsidRDefault="000243F2" w:rsidP="000243F2">
      <w:pPr>
        <w:ind w:firstLine="708"/>
        <w:jc w:val="both"/>
        <w:rPr>
          <w:sz w:val="36"/>
          <w:szCs w:val="36"/>
        </w:rPr>
      </w:pPr>
    </w:p>
    <w:p w:rsidR="000243F2" w:rsidRDefault="000243F2" w:rsidP="00F41664">
      <w:pPr>
        <w:pStyle w:val="aa"/>
        <w:tabs>
          <w:tab w:val="left" w:pos="9921"/>
        </w:tabs>
        <w:spacing w:after="0" w:line="360" w:lineRule="auto"/>
        <w:ind w:left="-142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Кондитерскую  промышленность по праву относят к ведущей отрасли АПК России, учитывая социальную значимость выпускаемой отраслью продукции.</w:t>
      </w:r>
    </w:p>
    <w:p w:rsidR="000243F2" w:rsidRDefault="000243F2" w:rsidP="00F41664">
      <w:pPr>
        <w:widowControl/>
        <w:tabs>
          <w:tab w:val="left" w:pos="9921"/>
        </w:tabs>
        <w:autoSpaceDE/>
        <w:autoSpaceDN/>
        <w:adjustRightInd/>
        <w:spacing w:line="360" w:lineRule="auto"/>
        <w:ind w:left="-142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Производственная база включает кондитерские фабрики, хлебозаводы и малые кондитерские предприятия. Причем на долю крупных и средних предприятий приходится более 80% от общей выработки кондитерской продукции.</w:t>
      </w:r>
    </w:p>
    <w:p w:rsidR="000243F2" w:rsidRDefault="000243F2" w:rsidP="00F41664">
      <w:pPr>
        <w:suppressAutoHyphens/>
        <w:autoSpaceDE/>
        <w:adjustRightInd/>
        <w:spacing w:line="360" w:lineRule="auto"/>
        <w:ind w:left="-142" w:firstLine="567"/>
        <w:jc w:val="both"/>
      </w:pPr>
      <w:r w:rsidRPr="0082742D">
        <w:rPr>
          <w:sz w:val="28"/>
          <w:szCs w:val="28"/>
        </w:rPr>
        <w:t>Акту</w:t>
      </w:r>
      <w:r>
        <w:rPr>
          <w:sz w:val="28"/>
          <w:szCs w:val="28"/>
        </w:rPr>
        <w:t>альность представленного курсово</w:t>
      </w:r>
      <w:r w:rsidR="006F58AB">
        <w:rPr>
          <w:sz w:val="28"/>
          <w:szCs w:val="28"/>
        </w:rPr>
        <w:t xml:space="preserve">й работы </w:t>
      </w:r>
      <w:r w:rsidRPr="0082742D">
        <w:rPr>
          <w:sz w:val="28"/>
          <w:szCs w:val="28"/>
        </w:rPr>
        <w:t xml:space="preserve">состоит в том, что </w:t>
      </w:r>
      <w:r>
        <w:rPr>
          <w:sz w:val="28"/>
          <w:szCs w:val="28"/>
        </w:rPr>
        <w:t>печенье овсяное имеет приятный вкус и аромат,</w:t>
      </w:r>
      <w:r w:rsidRPr="0082742D">
        <w:rPr>
          <w:sz w:val="28"/>
          <w:szCs w:val="28"/>
        </w:rPr>
        <w:t xml:space="preserve"> превосходящий </w:t>
      </w:r>
      <w:r>
        <w:rPr>
          <w:sz w:val="28"/>
          <w:szCs w:val="28"/>
        </w:rPr>
        <w:t xml:space="preserve">другие виды сдобного печенья за счет использования такого сырья как мука овсяная, изюм. </w:t>
      </w:r>
      <w:r w:rsidRPr="0082742D">
        <w:rPr>
          <w:sz w:val="28"/>
          <w:szCs w:val="28"/>
        </w:rPr>
        <w:t xml:space="preserve">Актуальность темы определена тем, что </w:t>
      </w:r>
      <w:r>
        <w:rPr>
          <w:sz w:val="28"/>
          <w:szCs w:val="28"/>
        </w:rPr>
        <w:t>печенье овсяное</w:t>
      </w:r>
      <w:r w:rsidRPr="0082742D">
        <w:rPr>
          <w:sz w:val="28"/>
          <w:szCs w:val="28"/>
        </w:rPr>
        <w:t xml:space="preserve"> является изделием, пользующимся  постоянным высоким спросом у населения и  занимает важное место в обеспечении населения  полноценными продуктами  питания. </w:t>
      </w:r>
    </w:p>
    <w:p w:rsidR="000243F2" w:rsidRPr="007C2B77" w:rsidRDefault="000243F2" w:rsidP="00F41664">
      <w:pPr>
        <w:suppressAutoHyphens/>
        <w:autoSpaceDE/>
        <w:adjustRightInd/>
        <w:spacing w:line="360" w:lineRule="auto"/>
        <w:ind w:left="-142" w:firstLine="567"/>
        <w:jc w:val="both"/>
        <w:rPr>
          <w:rFonts w:eastAsia="Tahoma"/>
          <w:i/>
          <w:color w:val="000000"/>
          <w:sz w:val="28"/>
          <w:szCs w:val="28"/>
        </w:rPr>
      </w:pPr>
      <w:r w:rsidRPr="0082742D">
        <w:rPr>
          <w:sz w:val="28"/>
          <w:szCs w:val="28"/>
        </w:rPr>
        <w:t xml:space="preserve">Целью данного </w:t>
      </w:r>
      <w:r>
        <w:rPr>
          <w:sz w:val="28"/>
          <w:szCs w:val="28"/>
        </w:rPr>
        <w:t>курсово</w:t>
      </w:r>
      <w:r w:rsidR="006F58AB">
        <w:rPr>
          <w:sz w:val="28"/>
          <w:szCs w:val="28"/>
        </w:rPr>
        <w:t xml:space="preserve">й работы </w:t>
      </w:r>
      <w:r w:rsidRPr="0082742D">
        <w:rPr>
          <w:sz w:val="28"/>
          <w:szCs w:val="28"/>
        </w:rPr>
        <w:t xml:space="preserve">является исследование схем производства </w:t>
      </w:r>
      <w:r>
        <w:rPr>
          <w:sz w:val="28"/>
          <w:szCs w:val="28"/>
        </w:rPr>
        <w:t>печенья овсяного</w:t>
      </w:r>
      <w:r w:rsidRPr="0082742D">
        <w:rPr>
          <w:sz w:val="28"/>
          <w:szCs w:val="28"/>
        </w:rPr>
        <w:t xml:space="preserve"> и проектирование </w:t>
      </w:r>
      <w:r>
        <w:rPr>
          <w:sz w:val="28"/>
          <w:szCs w:val="28"/>
        </w:rPr>
        <w:t>комплексно</w:t>
      </w:r>
      <w:r w:rsidRPr="0082742D">
        <w:rPr>
          <w:sz w:val="28"/>
          <w:szCs w:val="28"/>
        </w:rPr>
        <w:t>-механизированной линии производства, позволяющей сократить затраты на производство и получить продукцию с высокими  потребительскими качествами</w:t>
      </w:r>
      <w:r>
        <w:rPr>
          <w:sz w:val="28"/>
          <w:szCs w:val="28"/>
        </w:rPr>
        <w:t>. Печенье овсяное вырабатывается согласно требований ГОСТ24901-14. Печенье. Общие технические условия.</w:t>
      </w:r>
      <w:r w:rsidRPr="005854E9">
        <w:rPr>
          <w:color w:val="000000"/>
          <w:sz w:val="28"/>
          <w:szCs w:val="28"/>
        </w:rPr>
        <w:t>Весовое</w:t>
      </w:r>
      <w:r>
        <w:rPr>
          <w:color w:val="000000"/>
          <w:sz w:val="28"/>
          <w:szCs w:val="28"/>
        </w:rPr>
        <w:t>, круглой формы с наличием трещин на поверхности.</w:t>
      </w:r>
    </w:p>
    <w:p w:rsidR="000243F2" w:rsidRPr="008D22D6" w:rsidRDefault="000243F2" w:rsidP="00F41664">
      <w:pPr>
        <w:tabs>
          <w:tab w:val="left" w:pos="284"/>
        </w:tabs>
        <w:spacing w:line="360" w:lineRule="auto"/>
        <w:ind w:left="-14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Объектом </w:t>
      </w:r>
      <w:r w:rsidR="006F58AB">
        <w:rPr>
          <w:sz w:val="28"/>
          <w:szCs w:val="28"/>
        </w:rPr>
        <w:t xml:space="preserve">курсовой работы </w:t>
      </w:r>
      <w:r w:rsidRPr="008D22D6">
        <w:rPr>
          <w:sz w:val="28"/>
          <w:szCs w:val="28"/>
        </w:rPr>
        <w:t xml:space="preserve">является предприятие </w:t>
      </w:r>
      <w:r>
        <w:rPr>
          <w:sz w:val="28"/>
          <w:szCs w:val="28"/>
        </w:rPr>
        <w:t>ООО «КДВ Минусинск», цех по производству печенья</w:t>
      </w:r>
    </w:p>
    <w:p w:rsidR="000F23EE" w:rsidRDefault="000243F2" w:rsidP="00F41664">
      <w:pPr>
        <w:tabs>
          <w:tab w:val="left" w:pos="900"/>
        </w:tabs>
        <w:spacing w:line="360" w:lineRule="auto"/>
        <w:ind w:left="-142" w:firstLine="567"/>
        <w:jc w:val="both"/>
        <w:rPr>
          <w:sz w:val="28"/>
          <w:szCs w:val="28"/>
        </w:rPr>
      </w:pPr>
      <w:r w:rsidRPr="00492055">
        <w:rPr>
          <w:sz w:val="28"/>
          <w:szCs w:val="28"/>
        </w:rPr>
        <w:t xml:space="preserve">Предметом </w:t>
      </w:r>
      <w:r w:rsidR="006F58AB">
        <w:rPr>
          <w:sz w:val="28"/>
          <w:szCs w:val="28"/>
        </w:rPr>
        <w:t xml:space="preserve">курсовой работы </w:t>
      </w:r>
      <w:r w:rsidRPr="00492055">
        <w:rPr>
          <w:sz w:val="28"/>
          <w:szCs w:val="28"/>
        </w:rPr>
        <w:t xml:space="preserve">является производство и технологический процесс печенья овсяного, вырабатываемого из муки пшеничной высшего </w:t>
      </w:r>
    </w:p>
    <w:p w:rsidR="000F23EE" w:rsidRDefault="000F23EE" w:rsidP="00F41664">
      <w:pPr>
        <w:tabs>
          <w:tab w:val="left" w:pos="900"/>
        </w:tabs>
        <w:spacing w:line="360" w:lineRule="auto"/>
        <w:ind w:left="-142" w:firstLine="567"/>
        <w:jc w:val="both"/>
        <w:rPr>
          <w:sz w:val="28"/>
          <w:szCs w:val="28"/>
        </w:rPr>
      </w:pPr>
    </w:p>
    <w:p w:rsidR="000243F2" w:rsidRPr="00492055" w:rsidRDefault="006A7907" w:rsidP="00F41664">
      <w:pPr>
        <w:tabs>
          <w:tab w:val="left" w:pos="900"/>
        </w:tabs>
        <w:spacing w:line="360" w:lineRule="auto"/>
        <w:ind w:left="-142" w:firstLine="567"/>
        <w:jc w:val="both"/>
        <w:rPr>
          <w:sz w:val="28"/>
          <w:szCs w:val="28"/>
        </w:rPr>
      </w:pPr>
      <w:r w:rsidRPr="006A7907">
        <w:rPr>
          <w:noProof/>
        </w:rPr>
        <w:lastRenderedPageBreak/>
        <w:pict>
          <v:group id="Группа 1" o:spid="_x0000_s1046" style="position:absolute;left:0;text-align:left;margin-left:38.55pt;margin-top:0;width:519.3pt;height:798.25pt;z-index:251666432;mso-position-horizontal-relative:page;mso-position-vertical:bottom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">
            <v:rect id="Rectangle 24" o:spid="_x0000_s104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<v:line id="Line 25" o:spid="_x0000_s104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la0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p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sla0r8AAADbAAAADwAAAAAAAAAAAAAAAACh&#10;AgAAZHJzL2Rvd25yZXYueG1sUEsFBgAAAAAEAAQA+QAAAI0DAAAAAA==&#10;" strokeweight="2pt"/>
            <v:line id="Line 26" o:spid="_x0000_s104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X/Sb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zG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fYX/Sb8AAADbAAAADwAAAAAAAAAAAAAAAACh&#10;AgAAZHJzL2Rvd25yZXYueG1sUEsFBgAAAAAEAAQA+QAAAI0DAAAAAA==&#10;" strokeweight="2pt"/>
            <v:line id="Line 27" o:spid="_x0000_s105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VdhPr8AAADbAAAADwAAAGRycy9kb3ducmV2LnhtbESPwQrCMBBE74L/EFbwpqmCRapRRKh4&#10;E6sXb2uztsVmU5qo9e+NIHgcZuYNs1x3phZPal1lWcFkHIEgzq2uuFBwPqWjOQjnkTXWlknBmxys&#10;V/3eEhNtX3ykZ+YLESDsElRQet8kUrq8JINubBvi4N1sa9AH2RZSt/gKcFPLaRTF0mDFYaHEhrYl&#10;5ffsYRTcL+dZujts9anONvpapP5yvWmlhoNuswDhqfP/8K+91wriGL5fwg+Qqw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VdhPr8AAADbAAAADwAAAAAAAAAAAAAAAACh&#10;AgAAZHJzL2Rvd25yZXYueG1sUEsFBgAAAAAEAAQA+QAAAI0DAAAAAA==&#10;" strokeweight="2pt"/>
            <v:line id="Line 28" o:spid="_x0000_s105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hvEp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c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hvEpb8AAADbAAAADwAAAAAAAAAAAAAAAACh&#10;AgAAZHJzL2Rvd25yZXYueG1sUEsFBgAAAAAEAAQA+QAAAI0DAAAAAA==&#10;" strokeweight="2pt"/>
            <v:line id="Line 29" o:spid="_x0000_s105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RQ1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Us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k4RQ17wAAADbAAAADwAAAAAAAAAAAAAAAAChAgAA&#10;ZHJzL2Rvd25yZXYueG1sUEsFBgAAAAAEAAQA+QAAAIoDAAAAAA==&#10;" strokeweight="2pt"/>
            <v:line id="Line 30" o:spid="_x0000_s105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j1T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qm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/Mj1TL8AAADbAAAADwAAAAAAAAAAAAAAAACh&#10;AgAAZHJzL2Rvd25yZXYueG1sUEsFBgAAAAAEAAQA+QAAAI0DAAAAAA==&#10;" strokeweight="2pt"/>
            <v:line id="Line 31" o:spid="_x0000_s105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vKDLwAAADbAAAADwAAAGRycy9kb3ducmV2LnhtbERPuwrCMBTdBf8hXMFNUwUfVKOIUHET&#10;axe3a3Nti81NaaLWvzeD4Hg47/W2M7V4Uesqywom4wgEcW51xYWC7JKMliCcR9ZYWyYFH3Kw3fR7&#10;a4y1ffOZXqkvRAhhF6OC0vsmltLlJRl0Y9sQB+5uW4M+wLaQusV3CDe1nEbRXBqsODSU2NC+pPyR&#10;Po2CxzWbJYfTXl/qdKdvReKvt7tWajjodisQnjr/F//cR61gEdaHL+EHyM0X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6CvKDLwAAADbAAAADwAAAAAAAAAAAAAAAAChAgAA&#10;ZHJzL2Rvd25yZXYueG1sUEsFBgAAAAAEAAQA+QAAAIoDAAAAAA==&#10;" strokeweight="2pt"/>
            <v:line id="Line 32" o:spid="_x0000_s105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82mc8QAAADbAAAADwAAAGRycy9kb3ducmV2LnhtbESPwW7CMBBE70j9B2sr9Vac9EBpwKCq&#10;BamoB0TKByzxEgfidWQbSPl6XKkSx9HMvNFM571txZl8aBwryIcZCOLK6YZrBduf5fMYRIjIGlvH&#10;pOCXAsxnD4MpFtpdeEPnMtYiQTgUqMDE2BVShsqQxTB0HXHy9s5bjEn6WmqPlwS3rXzJspG02HBa&#10;MNjRh6HqWJ6sgpXffR/za23kjld+0a4/34I9KPX02L9PQETq4z383/7SCl5z+PuSfoCc3Q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/zaZzxAAAANsAAAAPAAAAAAAAAAAA&#10;AAAAAKECAABkcnMvZG93bnJldi54bWxQSwUGAAAAAAQABAD5AAAAkgMAAAAA&#10;" strokeweight="1pt"/>
            <v:line id="Line 33" o:spid="_x0000_s105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7Xx4L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8P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7Xx4L8AAADbAAAADwAAAAAAAAAAAAAAAACh&#10;AgAAZHJzL2Rvd25yZXYueG1sUEsFBgAAAAAEAAQA+QAAAI0DAAAAAA==&#10;" strokeweight="2pt"/>
            <v:line id="Line 34" o:spid="_x0000_s105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Odn8MAAADbAAAADwAAAGRycy9kb3ducmV2LnhtbESP0WoCMRRE3wv+Q7gF3zRrhdauRpGq&#10;UPFB1H7AdXPdbN3cLEnUbb/eFIQ+DjNzhpnMWluLK/lQOVYw6GcgiAunKy4VfB1WvRGIEJE11o5J&#10;wQ8FmE07TxPMtbvxjq77WIoE4ZCjAhNjk0sZCkMWQ981xMk7OW8xJulLqT3eEtzW8iXLXqXFitOC&#10;wYY+DBXn/cUqWPvj5jz4LY088tov6+3iPdhvpbrP7XwMIlIb/8OP9qdW8DaE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TnZ/DAAAA2wAAAA8AAAAAAAAAAAAA&#10;AAAAoQIAAGRycy9kb3ducmV2LnhtbFBLBQYAAAAABAAEAPkAAACRAwAAAAA=&#10;" strokeweight="1pt"/>
            <v:rect id="Rectangle 35" o:spid="_x0000_s105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39t8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sU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jf23wgAAANsAAAAPAAAAAAAAAAAAAAAAAJgCAABkcnMvZG93&#10;bnJldi54bWxQSwUGAAAAAAQABAD1AAAAhwMAAAAA&#10;" filled="f" stroked="f" strokeweight=".25pt">
              <v:textbox inset="1pt,1pt,1pt,1pt">
                <w:txbxContent>
                  <w:p w:rsidR="0068034D" w:rsidRDefault="0068034D" w:rsidP="000F23EE">
                    <w:pPr>
                      <w:pStyle w:val="ae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  <w:lang w:val="ru-RU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36" o:spid="_x0000_s105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FYLMEA&#10;AADbAAAADwAAAGRycy9kb3ducmV2LnhtbESPT4vCMBTE7wt+h/AEb2uquP6pRimC4HW7Ch4fzbOt&#10;Ni81idr99htB2OMwM79hVpvONOJBzteWFYyGCQjiwuqaSwWHn93nHIQPyBoby6Tglzxs1r2PFaba&#10;PvmbHnkoRYSwT1FBFUKbSumLigz6oW2Jo3e2zmCI0pVSO3xGuGnkOEmm0mDNcaHClrYVFdf8bhRk&#10;2aU73vIF7rycJ26qJ7rMTkoN+l22BBGoC//hd3uvFcy+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7BWCzBAAAA2wAAAA8AAAAAAAAAAAAAAAAAmAIAAGRycy9kb3du&#10;cmV2LnhtbFBLBQYAAAAABAAEAPUAAACGAwAAAAA=&#10;" filled="f" stroked="f" strokeweight=".25pt">
              <v:textbox inset="1pt,1pt,1pt,1pt">
                <w:txbxContent>
                  <w:p w:rsidR="0068034D" w:rsidRDefault="0068034D" w:rsidP="000F23EE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37" o:spid="_x0000_s106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PGW8AA&#10;AADbAAAADwAAAGRycy9kb3ducmV2LnhtbESPQYvCMBSE74L/ITxhb5oqUrUapQiC1+0qeHw0z7ba&#10;vNQkavffbxYW9jjMzDfMZtebVrzI+caygukkAUFcWt1wpeD0dRgvQfiArLG1TAq+ycNuOxxsMNP2&#10;zZ/0KkIlIoR9hgrqELpMSl/WZNBPbEccvat1BkOUrpLa4TvCTStnSZJKgw3HhRo72tdU3ounUZDn&#10;t/78KFZ48HKZuFTPdZVflPoY9fkaRKA+/If/2ketYJHC75f4A+T2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hPGW8AAAADbAAAADwAAAAAAAAAAAAAAAACYAgAAZHJzL2Rvd25y&#10;ZXYueG1sUEsFBgAAAAAEAAQA9QAAAIUDAAAAAA==&#10;" filled="f" stroked="f" strokeweight=".25pt">
              <v:textbox inset="1pt,1pt,1pt,1pt">
                <w:txbxContent>
                  <w:p w:rsidR="0068034D" w:rsidRDefault="0068034D" w:rsidP="000F23EE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</w:t>
                    </w:r>
                    <w:proofErr w:type="spellStart"/>
                    <w:r>
                      <w:rPr>
                        <w:sz w:val="18"/>
                        <w:lang w:val="ru-RU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38" o:spid="_x0000_s106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9jwMIA&#10;AADbAAAADwAAAGRycy9kb3ducmV2LnhtbESPQWvCQBSE74L/YXmF3nTTUqKNrhIKgV5NFXp8ZJ9J&#10;NPs27m6T+O+7hYLHYWa+Ybb7yXRiIOdbywpelgkI4srqlmsFx69isQbhA7LGzjIpuJOH/W4+22Km&#10;7cgHGspQiwhhn6GCJoQ+k9JXDRn0S9sTR+9sncEQpauldjhGuOnka5Kk0mDLcaHBnj4aqq7lj1GQ&#10;55fpdCvfsfBynbhUv+k6/1bq+WnKNyACTeER/m9/agWrFf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X2PAwgAAANsAAAAPAAAAAAAAAAAAAAAAAJgCAABkcnMvZG93&#10;bnJldi54bWxQSwUGAAAAAAQABAD1AAAAhwMAAAAA&#10;" filled="f" stroked="f" strokeweight=".25pt">
              <v:textbox inset="1pt,1pt,1pt,1pt">
                <w:txbxContent>
                  <w:p w:rsidR="0068034D" w:rsidRDefault="0068034D" w:rsidP="000F23EE">
                    <w:pPr>
                      <w:pStyle w:val="ae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39" o:spid="_x0000_s106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D3sr0A&#10;AADbAAAADwAAAGRycy9kb3ducmV2LnhtbERPy4rCMBTdC/5DuII7TRXxUY1SBGG2dkZweWmubbW5&#10;qUlG69+bheDycN6bXWca8SDna8sKJuMEBHFhdc2lgr/fw2gJwgdkjY1lUvAiD7ttv7fBVNsnH+mR&#10;h1LEEPYpKqhCaFMpfVGRQT+2LXHkLtYZDBG6UmqHzxhuGjlNkrk0WHNsqLClfUXFLf83CrLs2p3u&#10;+QoPXi4TN9czXWZnpYaDLluDCNSFr/jj/tEKFnFs/BJ/gNy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MD3sr0AAADbAAAADwAAAAAAAAAAAAAAAACYAgAAZHJzL2Rvd25yZXYu&#10;eG1sUEsFBgAAAAAEAAQA9QAAAIIDAAAAAA==&#10;" filled="f" stroked="f" strokeweight=".25pt">
              <v:textbox inset="1pt,1pt,1pt,1pt">
                <w:txbxContent>
                  <w:p w:rsidR="0068034D" w:rsidRDefault="0068034D" w:rsidP="000F23EE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40" o:spid="_x0000_s106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xSKcAA&#10;AADbAAAADwAAAGRycy9kb3ducmV2LnhtbESPT4vCMBTE74LfITxhb5quiH+6RimC4NWq4PHRPNvu&#10;Ni81idr99kYQPA4z8xtmue5MI+7kfG1ZwfcoAUFcWF1zqeB42A7nIHxA1thYJgX/5GG96veWmGr7&#10;4D3d81CKCGGfooIqhDaV0hcVGfQj2xJH72KdwRClK6V2+Ihw08hxkkylwZrjQoUtbSoq/vKbUZBl&#10;v93pmi9w6+U8cVM90WV2Vupr0GU/IAJ14RN+t3dawWwBry/xB8jV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4xSKcAAAADbAAAADwAAAAAAAAAAAAAAAACYAgAAZHJzL2Rvd25y&#10;ZXYueG1sUEsFBgAAAAAEAAQA9QAAAIUDAAAAAA==&#10;" filled="f" stroked="f" strokeweight=".25pt">
              <v:textbox inset="1pt,1pt,1pt,1pt">
                <w:txbxContent>
                  <w:p w:rsidR="0068034D" w:rsidRDefault="0068034D" w:rsidP="000F23EE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41" o:spid="_x0000_s106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2OLk78A&#10;AADbAAAADwAAAGRycy9kb3ducmV2LnhtbERPz2vCMBS+D/Y/hCd4m6lDStcZpQwKXq0KOz6at7ba&#10;vHRJbOt/vxwGHj++39v9bHoxkvOdZQXrVQKCuLa640bB+VS+ZSB8QNbYWyYFD/Kw372+bDHXduIj&#10;jVVoRAxhn6OCNoQhl9LXLRn0KzsQR+7HOoMhQtdI7XCK4aaX70mSSoMdx4YWB/pqqb5Vd6OgKK7z&#10;5bf6wNLLLHGp3uim+FZquZiLTxCB5vAU/7sPWkEW18cv8QfI3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7Y4uTvwAAANsAAAAPAAAAAAAAAAAAAAAAAJgCAABkcnMvZG93bnJl&#10;di54bWxQSwUGAAAAAAQABAD1AAAAhAMAAAAA&#10;" filled="f" stroked="f" strokeweight=".25pt">
              <v:textbox inset="1pt,1pt,1pt,1pt">
                <w:txbxContent>
                  <w:p w:rsidR="0068034D" w:rsidRPr="00924F44" w:rsidRDefault="0068034D" w:rsidP="000F23EE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1</w:t>
                    </w:r>
                    <w:r w:rsidRPr="00924F44">
                      <w:rPr>
                        <w:i/>
                      </w:rPr>
                      <w:t>4</w:t>
                    </w:r>
                  </w:p>
                </w:txbxContent>
              </v:textbox>
            </v:rect>
            <v:rect id="Rectangle 42" o:spid="_x0000_s106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8uCMAA&#10;AADbAAAADwAAAGRycy9kb3ducmV2LnhtbESPQYvCMBSE7wv+h/AEb9tUEaldoxRB8GpXweOjedt2&#10;t3mpSdT6782C4HGYmW+Y1WYwnbiR861lBdMkBUFcWd1yreD4vfvMQPiArLGzTAoe5GGzHn2sMNf2&#10;zge6laEWEcI+RwVNCH0upa8aMugT2xNH78c6gyFKV0vt8B7hppOzNF1Igy3HhQZ72jZU/ZVXo6Ao&#10;fofTpVzizsssdQs913VxVmoyHoovEIGG8A6/2nutIJvC/5f4A+T6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C8uCMAAAADbAAAADwAAAAAAAAAAAAAAAACYAgAAZHJzL2Rvd25y&#10;ZXYueG1sUEsFBgAAAAAEAAQA9QAAAIUDAAAAAA==&#10;" filled="f" stroked="f" strokeweight=".25pt">
              <v:textbox inset="1pt,1pt,1pt,1pt">
                <w:txbxContent>
                  <w:p w:rsidR="0068034D" w:rsidRPr="00DE112F" w:rsidRDefault="0068034D" w:rsidP="000F23EE">
                    <w:pPr>
                      <w:jc w:val="center"/>
                      <w:rPr>
                        <w:rFonts w:ascii="GOST type A" w:hAnsi="GOST type A"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GOST type A" w:hAnsi="GOST type A"/>
                        <w:i/>
                        <w:sz w:val="28"/>
                        <w:szCs w:val="28"/>
                      </w:rPr>
                      <w:t>КР.19.02.03</w:t>
                    </w:r>
                    <w:r w:rsidRPr="00DE112F">
                      <w:rPr>
                        <w:rFonts w:ascii="GOST type A" w:hAnsi="GOST type A"/>
                        <w:i/>
                        <w:sz w:val="28"/>
                        <w:szCs w:val="28"/>
                      </w:rPr>
                      <w:t>.16.00.00.ПЗ.</w:t>
                    </w:r>
                  </w:p>
                  <w:p w:rsidR="0068034D" w:rsidRPr="00DE112F" w:rsidRDefault="0068034D" w:rsidP="000F23EE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0243F2" w:rsidRPr="00492055">
        <w:rPr>
          <w:sz w:val="28"/>
          <w:szCs w:val="28"/>
        </w:rPr>
        <w:t>сорта с применением муки овсяной, сахара, изюма и другого дополнительного сырья.</w:t>
      </w:r>
    </w:p>
    <w:p w:rsidR="000243F2" w:rsidRPr="00492055" w:rsidRDefault="000243F2" w:rsidP="00F41664">
      <w:pPr>
        <w:spacing w:line="360" w:lineRule="auto"/>
        <w:ind w:left="-142" w:firstLine="567"/>
        <w:jc w:val="both"/>
        <w:rPr>
          <w:sz w:val="28"/>
          <w:szCs w:val="28"/>
        </w:rPr>
      </w:pPr>
      <w:r w:rsidRPr="00492055">
        <w:rPr>
          <w:sz w:val="28"/>
          <w:szCs w:val="28"/>
        </w:rPr>
        <w:t>При проектировании необходимо решить следующие задачи:</w:t>
      </w:r>
    </w:p>
    <w:p w:rsidR="000243F2" w:rsidRPr="00F41664" w:rsidRDefault="000243F2" w:rsidP="00F41664">
      <w:pPr>
        <w:pStyle w:val="aa"/>
        <w:numPr>
          <w:ilvl w:val="0"/>
          <w:numId w:val="50"/>
        </w:numPr>
        <w:spacing w:line="36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F41664">
        <w:rPr>
          <w:rFonts w:ascii="Times New Roman" w:hAnsi="Times New Roman"/>
          <w:sz w:val="28"/>
          <w:szCs w:val="28"/>
        </w:rPr>
        <w:t xml:space="preserve">рассмотреть имеющиеся технологические схемы производства овсяного печенья и спроектировать наиболее оптимальную механизированную технологическую линию производства, которая могла бы обеспечить </w:t>
      </w:r>
      <w:proofErr w:type="gramStart"/>
      <w:r w:rsidRPr="00F41664">
        <w:rPr>
          <w:rFonts w:ascii="Times New Roman" w:hAnsi="Times New Roman"/>
          <w:sz w:val="28"/>
          <w:szCs w:val="28"/>
        </w:rPr>
        <w:t>высокое</w:t>
      </w:r>
      <w:proofErr w:type="gramEnd"/>
      <w:r w:rsidRPr="00F41664">
        <w:rPr>
          <w:rFonts w:ascii="Times New Roman" w:hAnsi="Times New Roman"/>
          <w:sz w:val="28"/>
          <w:szCs w:val="28"/>
        </w:rPr>
        <w:t xml:space="preserve"> </w:t>
      </w:r>
    </w:p>
    <w:p w:rsidR="000243F2" w:rsidRPr="00F41664" w:rsidRDefault="000243F2" w:rsidP="00F41664">
      <w:pPr>
        <w:pStyle w:val="aa"/>
        <w:numPr>
          <w:ilvl w:val="0"/>
          <w:numId w:val="50"/>
        </w:numPr>
        <w:spacing w:line="36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F41664">
        <w:rPr>
          <w:rFonts w:ascii="Times New Roman" w:hAnsi="Times New Roman"/>
          <w:sz w:val="28"/>
          <w:szCs w:val="28"/>
        </w:rPr>
        <w:t>качество изделия и конкурентоспособность на рынке выпуска мучных кондитерских  изделий;</w:t>
      </w:r>
    </w:p>
    <w:p w:rsidR="000243F2" w:rsidRPr="00F41664" w:rsidRDefault="000243F2" w:rsidP="00F41664">
      <w:pPr>
        <w:pStyle w:val="aa"/>
        <w:numPr>
          <w:ilvl w:val="0"/>
          <w:numId w:val="50"/>
        </w:numPr>
        <w:spacing w:line="36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F41664">
        <w:rPr>
          <w:rFonts w:ascii="Times New Roman" w:hAnsi="Times New Roman"/>
          <w:sz w:val="28"/>
          <w:szCs w:val="28"/>
        </w:rPr>
        <w:t>рассчитать и подобрать технологическое оборудование, наиболее подходящее для выработки данного вида изделия и позволяющее получать печенье стабильно высокого качества при снижении трудозатрат;</w:t>
      </w:r>
    </w:p>
    <w:p w:rsidR="000243F2" w:rsidRPr="00F41664" w:rsidRDefault="000243F2" w:rsidP="00F41664">
      <w:pPr>
        <w:pStyle w:val="aa"/>
        <w:numPr>
          <w:ilvl w:val="0"/>
          <w:numId w:val="50"/>
        </w:numPr>
        <w:spacing w:line="360" w:lineRule="auto"/>
        <w:ind w:left="-142" w:firstLine="502"/>
        <w:jc w:val="both"/>
        <w:rPr>
          <w:rFonts w:ascii="Times New Roman" w:hAnsi="Times New Roman"/>
          <w:sz w:val="28"/>
          <w:szCs w:val="28"/>
        </w:rPr>
      </w:pPr>
      <w:r w:rsidRPr="00F41664">
        <w:rPr>
          <w:rFonts w:ascii="Times New Roman" w:hAnsi="Times New Roman"/>
          <w:sz w:val="28"/>
          <w:szCs w:val="28"/>
        </w:rPr>
        <w:t>рассчитать производственную рецептуру на печенье овсяное;</w:t>
      </w:r>
    </w:p>
    <w:p w:rsidR="000243F2" w:rsidRPr="00F41664" w:rsidRDefault="000243F2" w:rsidP="00F41664">
      <w:pPr>
        <w:pStyle w:val="aa"/>
        <w:numPr>
          <w:ilvl w:val="0"/>
          <w:numId w:val="50"/>
        </w:numPr>
        <w:spacing w:line="360" w:lineRule="auto"/>
        <w:ind w:left="-142" w:firstLine="502"/>
        <w:jc w:val="both"/>
        <w:rPr>
          <w:rFonts w:ascii="Times New Roman" w:hAnsi="Times New Roman"/>
          <w:sz w:val="32"/>
          <w:szCs w:val="32"/>
        </w:rPr>
      </w:pPr>
      <w:r w:rsidRPr="00F41664">
        <w:rPr>
          <w:rFonts w:ascii="Times New Roman" w:hAnsi="Times New Roman"/>
          <w:sz w:val="28"/>
          <w:szCs w:val="28"/>
        </w:rPr>
        <w:t>рассчитать расход и запас сырья с учетом сроков хранения</w:t>
      </w:r>
      <w:r w:rsidR="00F41664">
        <w:rPr>
          <w:rFonts w:ascii="Times New Roman" w:hAnsi="Times New Roman"/>
          <w:sz w:val="28"/>
          <w:szCs w:val="28"/>
        </w:rPr>
        <w:t>.</w:t>
      </w:r>
    </w:p>
    <w:p w:rsidR="000243F2" w:rsidRDefault="000243F2" w:rsidP="000243F2">
      <w:pPr>
        <w:suppressAutoHyphens/>
        <w:autoSpaceDE/>
        <w:adjustRightInd/>
        <w:spacing w:line="360" w:lineRule="auto"/>
        <w:ind w:firstLine="299"/>
        <w:jc w:val="both"/>
        <w:rPr>
          <w:sz w:val="28"/>
          <w:szCs w:val="28"/>
        </w:rPr>
      </w:pPr>
    </w:p>
    <w:p w:rsidR="000243F2" w:rsidRDefault="000243F2" w:rsidP="000243F2">
      <w:pPr>
        <w:suppressAutoHyphens/>
        <w:autoSpaceDE/>
        <w:adjustRightInd/>
        <w:spacing w:line="360" w:lineRule="auto"/>
        <w:ind w:firstLine="299"/>
        <w:jc w:val="both"/>
        <w:rPr>
          <w:sz w:val="28"/>
          <w:szCs w:val="28"/>
        </w:rPr>
      </w:pPr>
    </w:p>
    <w:p w:rsidR="000243F2" w:rsidRDefault="000243F2" w:rsidP="000243F2">
      <w:pPr>
        <w:suppressAutoHyphens/>
        <w:autoSpaceDE/>
        <w:adjustRightInd/>
        <w:spacing w:line="360" w:lineRule="auto"/>
        <w:ind w:firstLine="299"/>
        <w:jc w:val="both"/>
        <w:rPr>
          <w:sz w:val="28"/>
          <w:szCs w:val="28"/>
        </w:rPr>
      </w:pPr>
    </w:p>
    <w:p w:rsidR="000243F2" w:rsidRDefault="000243F2" w:rsidP="000243F2">
      <w:pPr>
        <w:suppressAutoHyphens/>
        <w:autoSpaceDE/>
        <w:adjustRightInd/>
        <w:spacing w:line="360" w:lineRule="auto"/>
        <w:ind w:firstLine="299"/>
        <w:jc w:val="both"/>
        <w:rPr>
          <w:sz w:val="28"/>
          <w:szCs w:val="28"/>
        </w:rPr>
      </w:pPr>
    </w:p>
    <w:p w:rsidR="000243F2" w:rsidRDefault="000243F2" w:rsidP="000243F2">
      <w:pPr>
        <w:suppressAutoHyphens/>
        <w:autoSpaceDE/>
        <w:adjustRightInd/>
        <w:spacing w:line="360" w:lineRule="auto"/>
        <w:ind w:firstLine="299"/>
        <w:jc w:val="both"/>
        <w:rPr>
          <w:sz w:val="28"/>
          <w:szCs w:val="28"/>
        </w:rPr>
      </w:pPr>
    </w:p>
    <w:p w:rsidR="000243F2" w:rsidRDefault="000243F2" w:rsidP="000243F2">
      <w:pPr>
        <w:suppressAutoHyphens/>
        <w:autoSpaceDE/>
        <w:adjustRightInd/>
        <w:spacing w:line="360" w:lineRule="auto"/>
        <w:ind w:firstLine="299"/>
        <w:jc w:val="both"/>
        <w:rPr>
          <w:sz w:val="28"/>
          <w:szCs w:val="28"/>
        </w:rPr>
      </w:pPr>
    </w:p>
    <w:p w:rsidR="000243F2" w:rsidRDefault="000243F2" w:rsidP="000243F2">
      <w:pPr>
        <w:suppressAutoHyphens/>
        <w:autoSpaceDE/>
        <w:adjustRightInd/>
        <w:spacing w:line="360" w:lineRule="auto"/>
        <w:ind w:firstLine="299"/>
        <w:jc w:val="both"/>
        <w:rPr>
          <w:sz w:val="28"/>
          <w:szCs w:val="28"/>
        </w:rPr>
      </w:pPr>
    </w:p>
    <w:p w:rsidR="000243F2" w:rsidRDefault="000243F2" w:rsidP="000243F2">
      <w:pPr>
        <w:suppressAutoHyphens/>
        <w:autoSpaceDE/>
        <w:adjustRightInd/>
        <w:spacing w:line="360" w:lineRule="auto"/>
        <w:ind w:firstLine="299"/>
        <w:jc w:val="both"/>
        <w:rPr>
          <w:sz w:val="28"/>
          <w:szCs w:val="28"/>
        </w:rPr>
      </w:pPr>
    </w:p>
    <w:p w:rsidR="000243F2" w:rsidRDefault="000243F2" w:rsidP="000243F2">
      <w:pPr>
        <w:pStyle w:val="ac"/>
        <w:ind w:left="0" w:right="454"/>
        <w:rPr>
          <w:sz w:val="28"/>
        </w:rPr>
      </w:pPr>
    </w:p>
    <w:p w:rsidR="000243F2" w:rsidRDefault="000243F2" w:rsidP="000243F2">
      <w:pPr>
        <w:pStyle w:val="ac"/>
        <w:ind w:left="0" w:right="454"/>
        <w:jc w:val="center"/>
        <w:rPr>
          <w:sz w:val="28"/>
        </w:rPr>
      </w:pPr>
    </w:p>
    <w:p w:rsidR="000243F2" w:rsidRDefault="000243F2" w:rsidP="000243F2">
      <w:pPr>
        <w:pStyle w:val="ac"/>
        <w:ind w:left="0" w:right="454"/>
        <w:jc w:val="center"/>
        <w:rPr>
          <w:sz w:val="28"/>
        </w:rPr>
      </w:pPr>
    </w:p>
    <w:p w:rsidR="000243F2" w:rsidRDefault="000243F2" w:rsidP="000243F2">
      <w:pPr>
        <w:pStyle w:val="ac"/>
        <w:ind w:left="0" w:right="454"/>
        <w:jc w:val="center"/>
        <w:rPr>
          <w:sz w:val="28"/>
        </w:rPr>
      </w:pPr>
    </w:p>
    <w:p w:rsidR="000243F2" w:rsidRDefault="000243F2" w:rsidP="000243F2">
      <w:pPr>
        <w:pStyle w:val="ac"/>
        <w:ind w:left="0" w:right="454"/>
        <w:jc w:val="center"/>
        <w:rPr>
          <w:sz w:val="28"/>
        </w:rPr>
      </w:pPr>
    </w:p>
    <w:p w:rsidR="000243F2" w:rsidRDefault="000243F2" w:rsidP="000243F2">
      <w:pPr>
        <w:pStyle w:val="ac"/>
        <w:ind w:left="0" w:right="454"/>
        <w:jc w:val="center"/>
        <w:rPr>
          <w:sz w:val="28"/>
        </w:rPr>
      </w:pPr>
    </w:p>
    <w:p w:rsidR="000243F2" w:rsidRDefault="000243F2" w:rsidP="000243F2">
      <w:pPr>
        <w:pStyle w:val="ac"/>
        <w:ind w:left="0" w:right="454"/>
        <w:jc w:val="center"/>
        <w:rPr>
          <w:sz w:val="28"/>
        </w:rPr>
      </w:pPr>
    </w:p>
    <w:p w:rsidR="000243F2" w:rsidRDefault="000243F2" w:rsidP="000243F2">
      <w:pPr>
        <w:pStyle w:val="ac"/>
        <w:ind w:left="0" w:right="454"/>
        <w:jc w:val="center"/>
        <w:rPr>
          <w:sz w:val="28"/>
        </w:rPr>
      </w:pPr>
    </w:p>
    <w:p w:rsidR="000243F2" w:rsidRDefault="000243F2" w:rsidP="000243F2">
      <w:pPr>
        <w:pStyle w:val="ac"/>
        <w:ind w:left="0" w:right="454"/>
        <w:jc w:val="center"/>
        <w:rPr>
          <w:sz w:val="28"/>
        </w:rPr>
      </w:pPr>
    </w:p>
    <w:p w:rsidR="000243F2" w:rsidRDefault="000243F2" w:rsidP="000243F2">
      <w:pPr>
        <w:pStyle w:val="ac"/>
        <w:ind w:left="0" w:right="454"/>
        <w:jc w:val="center"/>
        <w:rPr>
          <w:sz w:val="28"/>
        </w:rPr>
      </w:pPr>
      <w:r w:rsidRPr="00C276E1">
        <w:rPr>
          <w:sz w:val="28"/>
        </w:rPr>
        <w:lastRenderedPageBreak/>
        <w:t xml:space="preserve">Приложение </w:t>
      </w:r>
      <w:proofErr w:type="gramStart"/>
      <w:r>
        <w:rPr>
          <w:sz w:val="28"/>
        </w:rPr>
        <w:t>П</w:t>
      </w:r>
      <w:proofErr w:type="gramEnd"/>
    </w:p>
    <w:p w:rsidR="000243F2" w:rsidRPr="00F41664" w:rsidRDefault="000243F2" w:rsidP="000243F2">
      <w:pPr>
        <w:jc w:val="center"/>
        <w:rPr>
          <w:b/>
          <w:i/>
          <w:sz w:val="32"/>
          <w:szCs w:val="32"/>
        </w:rPr>
      </w:pPr>
      <w:r w:rsidRPr="00F41664">
        <w:rPr>
          <w:b/>
          <w:i/>
          <w:sz w:val="28"/>
        </w:rPr>
        <w:t>Образец выполнения листа второго раздела</w:t>
      </w:r>
    </w:p>
    <w:p w:rsidR="000243F2" w:rsidRPr="00F41664" w:rsidRDefault="006A7907" w:rsidP="000243F2">
      <w:pPr>
        <w:spacing w:line="360" w:lineRule="auto"/>
        <w:jc w:val="center"/>
        <w:rPr>
          <w:b/>
          <w:i/>
        </w:rPr>
      </w:pPr>
      <w:r>
        <w:rPr>
          <w:b/>
          <w:i/>
          <w:noProof/>
        </w:rPr>
        <w:pict>
          <v:group id="Группа 24" o:spid="_x0000_s1066" style="position:absolute;left:0;text-align:left;margin-left:60.1pt;margin-top:21.75pt;width:519.3pt;height:798.25pt;z-index:251662336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">
            <v:rect id="Rectangle 24" o:spid="_x0000_s106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lhBcQA&#10;AADbAAAADwAAAGRycy9kb3ducmV2LnhtbESPzWrDMBCE74G8g9hAb4lcQ0vsRgl2wdBTSd08wGJt&#10;bRNr5VryT/v0UaGQ4zAz3zCH02I6MdHgWssKHncRCOLK6pZrBZfPYrsH4Tyyxs4yKfghB6fjenXA&#10;VNuZP2gqfS0ChF2KChrv+1RKVzVk0O1sTxy8LzsY9EEOtdQDzgFuOhlH0bM02HJYaLCn14aqazka&#10;BVe/TO9ZXf4WySVPqnOezeN3ptTDZsleQHha/D38337TCuIn+PsSfoA8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pYQXEAAAA2wAAAA8AAAAAAAAAAAAAAAAAmAIAAGRycy9k&#10;b3ducmV2LnhtbFBLBQYAAAAABAAEAPUAAACJAwAAAAA=&#10;" filled="f" strokeweight="2pt"/>
            <v:line id="Line 25" o:spid="_x0000_s106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3Y/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O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Gz3Y/r8AAADbAAAADwAAAAAAAAAAAAAAAACh&#10;AgAAZHJzL2Rvd25yZXYueG1sUEsFBgAAAAAEAAQA+QAAAI0DAAAAAA==&#10;" strokeweight="2pt"/>
            <v:line id="Line 26" o:spid="_x0000_s106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F9Zb8AAADbAAAADwAAAGRycy9kb3ducmV2LnhtbESPzQrCMBCE74LvEFbwpqmCP1SjiFDx&#10;JlYv3tZmbYvNpjRR69sbQfA4zMw3zHLdmko8qXGlZQWjYQSCOLO65FzB+ZQM5iCcR9ZYWSYFb3Kw&#10;XnU7S4y1ffGRnqnPRYCwi1FB4X0dS+myggy6oa2Jg3ezjUEfZJNL3eArwE0lx1E0lQZLDgsF1rQt&#10;KLunD6PgfjlPkt1hq09VutHXPPGX600r1e+1mwUIT63/h3/tvVYwnsH3S/gBcv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dHF9Zb8AAADbAAAADwAAAAAAAAAAAAAAAACh&#10;AgAAZHJzL2Rvd25yZXYueG1sUEsFBgAAAAAEAAQA+QAAAI0DAAAAAA==&#10;" strokeweight="2pt"/>
            <v:line id="Line 27" o:spid="_x0000_s107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e7pF7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9j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Be7pF7wAAADbAAAADwAAAAAAAAAAAAAAAAChAgAA&#10;ZHJzL2Rvd25yZXYueG1sUEsFBgAAAAAEAAQA+QAAAIoDAAAAAA==&#10;" strokeweight="2pt"/>
            <v:line id="Line 28" o:spid="_x0000_s107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JMjL8AAADbAAAADwAAAGRycy9kb3ducmV2LnhtbESPwQrCMBBE74L/EFbwpqmCotUoIlS8&#10;idWLt7VZ22KzKU3U+vdGEDwOM/OGWa5bU4knNa60rGA0jEAQZ1aXnCs4n5LBDITzyBory6TgTQ7W&#10;q25nibG2Lz7SM/W5CBB2MSoovK9jKV1WkEE3tDVx8G62MeiDbHKpG3wFuKnkOIqm0mDJYaHAmrYF&#10;Zff0YRTcL+dJsjts9alKN/qaJ/5yvWml+r12swDhqfX/8K+91wrGc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aqJMjL8AAADbAAAADwAAAAAAAAAAAAAAAACh&#10;AgAAZHJzL2Rvd25yZXYueG1sUEsFBgAAAAAEAAQA+QAAAI0DAAAAAA==&#10;" strokeweight="2pt"/>
            <v:line id="Line 29" o:spid="_x0000_s107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FzzLwAAADbAAAADwAAAGRycy9kb3ducmV2LnhtbERPvQrCMBDeBd8hnOCmqYo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fkFzzLwAAADbAAAADwAAAAAAAAAAAAAAAAChAgAA&#10;ZHJzL2Rvd25yZXYueG1sUEsFBgAAAAAEAAQA+QAAAIoDAAAAAA==&#10;" strokeweight="2pt"/>
            <v:line id="Line 30" o:spid="_x0000_s107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Q3WV7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I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Q3WV78AAADbAAAADwAAAAAAAAAAAAAAAACh&#10;AgAAZHJzL2Rvd25yZXYueG1sUEsFBgAAAAAEAAQA+QAAAI0DAAAAAA==&#10;" strokeweight="2pt"/>
            <v:line id="Line 31" o:spid="_x0000_s107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d9IIL8AAADbAAAADwAAAGRycy9kb3ducmV2LnhtbESPwQrCMBBE74L/EFbwpqmK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4d9IIL8AAADbAAAADwAAAAAAAAAAAAAAAACh&#10;AgAAZHJzL2Rvd25yZXYueG1sUEsFBgAAAAAEAAQA+QAAAI0DAAAAAA==&#10;" strokeweight="2pt"/>
            <v:line id="Line 32" o:spid="_x0000_s107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jkkX8MAAADbAAAADwAAAGRycy9kb3ducmV2LnhtbESP3WoCMRSE7wu+QziCdzWrgrSrUcQf&#10;UHpRqj7AcXPcrG5OliTq2qdvCoVeDjPzDTOdt7YWd/Khcqxg0M9AEBdOV1wqOB42r28gQkTWWDsm&#10;BU8KMJ91XqaYa/fgL7rvYykShEOOCkyMTS5lKAxZDH3XECfv7LzFmKQvpfb4SHBby2GWjaXFitOC&#10;wYaWhorr/mYV7Pzp4zr4Lo088c6v68/Ve7AXpXrddjEBEamN/+G/9lYrGI3g90v6AXL2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Y5JF/DAAAA2wAAAA8AAAAAAAAAAAAA&#10;AAAAoQIAAGRycy9kb3ducmV2LnhtbFBLBQYAAAAABAAEAPkAAACRAwAAAAA=&#10;" strokeweight="1pt"/>
            <v:line id="Line 33" o:spid="_x0000_s107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Xp1z8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eH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Xp1z8IAAADbAAAADwAAAAAAAAAAAAAA&#10;AAChAgAAZHJzL2Rvd25yZXYueG1sUEsFBgAAAAAEAAQA+QAAAJADAAAAAA==&#10;" strokeweight="2pt"/>
            <v:line id="Line 34" o:spid="_x0000_s107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pwZsMMAAADbAAAADwAAAGRycy9kb3ducmV2LnhtbESP0WoCMRRE3wv+Q7gF3zRrpcWuRpGq&#10;UPFB1H7AdXPdbN3cLEnUbb/eFIQ+DjNzhpnMWluLK/lQOVYw6GcgiAunKy4VfB1WvRGIEJE11o5J&#10;wQ8FmE07TxPMtbvxjq77WIoE4ZCjAhNjk0sZCkMWQ981xMk7OW8xJulLqT3eEtzW8iXL3qTFitOC&#10;wYY+DBXn/cUqWPvj5jz4LY088tov6+3iPdhvpbrP7XwMIlIb/8OP9qdWMHyFvy/pB8jpH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acGbDDAAAA2wAAAA8AAAAAAAAAAAAA&#10;AAAAoQIAAGRycy9kb3ducmV2LnhtbFBLBQYAAAAABAAEAPkAAACRAwAAAAA=&#10;" strokeweight="1pt"/>
            <v:rect id="Rectangle 35" o:spid="_x0000_s107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<v:textbox inset="1pt,1pt,1pt,1pt">
                <w:txbxContent>
                  <w:p w:rsidR="0068034D" w:rsidRDefault="0068034D" w:rsidP="000243F2">
                    <w:pPr>
                      <w:pStyle w:val="ae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  <w:lang w:val="ru-RU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36" o:spid="_x0000_s107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XaAMEA&#10;AADbAAAADwAAAGRycy9kb3ducmV2LnhtbESPT4vCMBTE7wt+h/AEb2uqLv6pRimC4HW7Ch4fzbOt&#10;Ni81idr99htB2OMwM79hVpvONOJBzteWFYyGCQjiwuqaSwWHn93nHIQPyBoby6Tglzxs1r2PFaba&#10;PvmbHnkoRYSwT1FBFUKbSumLigz6oW2Jo3e2zmCI0pVSO3xGuGnkOEmm0mDNcaHClrYVFdf8bhRk&#10;2aU73vIF7rycJ26qv3SZnZQa9LtsCSJQF/7D7/ZeK5jM4PUl/gC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c12gDBAAAA2wAAAA8AAAAAAAAAAAAAAAAAmAIAAGRycy9kb3du&#10;cmV2LnhtbFBLBQYAAAAABAAEAPUAAACGAwAAAAA=&#10;" filled="f" stroked="f" strokeweight=".25pt">
              <v:textbox inset="1pt,1pt,1pt,1pt">
                <w:txbxContent>
                  <w:p w:rsidR="0068034D" w:rsidRDefault="0068034D" w:rsidP="000243F2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37" o:spid="_x0000_s108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<v:textbox inset="1pt,1pt,1pt,1pt">
                <w:txbxContent>
                  <w:p w:rsidR="0068034D" w:rsidRDefault="0068034D" w:rsidP="000243F2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</w:t>
                    </w:r>
                    <w:proofErr w:type="spellStart"/>
                    <w:r>
                      <w:rPr>
                        <w:sz w:val="18"/>
                        <w:lang w:val="ru-RU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38" o:spid="_x0000_s108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<v:textbox inset="1pt,1pt,1pt,1pt">
                <w:txbxContent>
                  <w:p w:rsidR="0068034D" w:rsidRDefault="0068034D" w:rsidP="000243F2">
                    <w:pPr>
                      <w:pStyle w:val="ae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39" o:spid="_x0000_s108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oxCb4A&#10;AADbAAAADwAAAGRycy9kb3ducmV2LnhtbERPTYvCMBC9C/6HMMLebOoiotVYilDwancXPA7N2Fab&#10;SU2y2v335iDs8fG+d/loevEg5zvLChZJCoK4trrjRsH3Vzlfg/ABWWNvmRT8kYd8P53sMNP2ySd6&#10;VKERMYR9hgraEIZMSl+3ZNAndiCO3MU6gyFC10jt8BnDTS8/03QlDXYcG1oc6NBSfat+jYKiuI4/&#10;92qDpZfr1K30UjfFWamP2VhsQQQaw7/47T5qBcu4Pn6JP0Du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DaMQm+AAAA2wAAAA8AAAAAAAAAAAAAAAAAmAIAAGRycy9kb3ducmV2&#10;LnhtbFBLBQYAAAAABAAEAPUAAACDAwAAAAA=&#10;" filled="f" stroked="f" strokeweight=".25pt">
              <v:textbox inset="1pt,1pt,1pt,1pt">
                <w:txbxContent>
                  <w:p w:rsidR="0068034D" w:rsidRDefault="0068034D" w:rsidP="000243F2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40" o:spid="_x0000_s108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<v:textbox inset="1pt,1pt,1pt,1pt">
                <w:txbxContent>
                  <w:p w:rsidR="0068034D" w:rsidRDefault="0068034D" w:rsidP="000243F2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41" o:spid="_x0000_s108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QK5cIA&#10;AADbAAAADwAAAGRycy9kb3ducmV2LnhtbESPwWrDMBBE74H8g9hAb4lcY0zqRjamYOi1Tgs5LtbW&#10;dmutXElNnL+PAoUeh5l5wxyqxUziTM6PlhU87hIQxJ3VI/cK3o/Ndg/CB2SNk2VScCUPVbleHbDQ&#10;9sJvdG5DLyKEfYEKhhDmQkrfDWTQ7+xMHL1P6wyGKF0vtcNLhJtJpkmSS4Mjx4UBZ3oZqPtuf42C&#10;uv5aPn7aJ2y83Ccu15nu65NSD5ulfgYRaAn/4b/2q1aQpXD/En+ALG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RArlwgAAANsAAAAPAAAAAAAAAAAAAAAAAJgCAABkcnMvZG93&#10;bnJldi54bWxQSwUGAAAAAAQABAD1AAAAhwMAAAAA&#10;" filled="f" stroked="f" strokeweight=".25pt">
              <v:textbox inset="1pt,1pt,1pt,1pt">
                <w:txbxContent>
                  <w:p w:rsidR="0068034D" w:rsidRPr="00924F44" w:rsidRDefault="0068034D" w:rsidP="000243F2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1</w:t>
                    </w:r>
                    <w:r w:rsidRPr="00924F44">
                      <w:rPr>
                        <w:i/>
                      </w:rPr>
                      <w:t>4</w:t>
                    </w:r>
                  </w:p>
                </w:txbxContent>
              </v:textbox>
            </v:rect>
            <v:rect id="Rectangle 42" o:spid="_x0000_s108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ivfsIA&#10;AADbAAAADwAAAGRycy9kb3ducmV2LnhtbESPQWvCQBSE74L/YXmF3nTTNoiNrhIKgV5NFXp8ZJ9J&#10;NPs27m6T+O+7hYLHYWa+Ybb7yXRiIOdbywpelgkI4srqlmsFx69isQbhA7LGzjIpuJOH/W4+22Km&#10;7cgHGspQiwhhn6GCJoQ+k9JXDRn0S9sTR+9sncEQpauldjhGuOnka5KspMGW40KDPX00VF3LH6Mg&#10;zy/T6Va+Y+HlOnErneo6/1bq+WnKNyACTeER/m9/agXpG/x9i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CK9+wgAAANsAAAAPAAAAAAAAAAAAAAAAAJgCAABkcnMvZG93&#10;bnJldi54bWxQSwUGAAAAAAQABAD1AAAAhwMAAAAA&#10;" filled="f" stroked="f" strokeweight=".25pt">
              <v:textbox inset="1pt,1pt,1pt,1pt">
                <w:txbxContent>
                  <w:p w:rsidR="0068034D" w:rsidRPr="00DE112F" w:rsidRDefault="0068034D" w:rsidP="000243F2">
                    <w:pPr>
                      <w:jc w:val="center"/>
                      <w:rPr>
                        <w:rFonts w:ascii="GOST type A" w:hAnsi="GOST type A"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GOST type A" w:hAnsi="GOST type A"/>
                        <w:i/>
                        <w:sz w:val="28"/>
                        <w:szCs w:val="28"/>
                      </w:rPr>
                      <w:t>КР.19.02.03</w:t>
                    </w:r>
                    <w:r w:rsidRPr="00DE112F">
                      <w:rPr>
                        <w:rFonts w:ascii="GOST type A" w:hAnsi="GOST type A"/>
                        <w:i/>
                        <w:sz w:val="28"/>
                        <w:szCs w:val="28"/>
                      </w:rPr>
                      <w:t>.16.00.00.ПЗ.</w:t>
                    </w:r>
                  </w:p>
                  <w:p w:rsidR="0068034D" w:rsidRPr="00DE112F" w:rsidRDefault="0068034D" w:rsidP="000243F2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0243F2" w:rsidRDefault="000243F2" w:rsidP="000243F2">
      <w:pPr>
        <w:ind w:firstLine="709"/>
        <w:rPr>
          <w:sz w:val="36"/>
          <w:szCs w:val="36"/>
        </w:rPr>
      </w:pPr>
      <w:r>
        <w:rPr>
          <w:sz w:val="36"/>
          <w:szCs w:val="36"/>
        </w:rPr>
        <w:t>2</w:t>
      </w:r>
      <w:r w:rsidRPr="00174DD6">
        <w:rPr>
          <w:sz w:val="28"/>
          <w:szCs w:val="28"/>
        </w:rPr>
        <w:t xml:space="preserve"> </w:t>
      </w:r>
      <w:r w:rsidRPr="00107BC2">
        <w:rPr>
          <w:sz w:val="36"/>
          <w:szCs w:val="36"/>
        </w:rPr>
        <w:t>Разработка технологич</w:t>
      </w:r>
      <w:r>
        <w:rPr>
          <w:sz w:val="36"/>
          <w:szCs w:val="36"/>
        </w:rPr>
        <w:t>еского плана производства печенья овсяного</w:t>
      </w:r>
    </w:p>
    <w:p w:rsidR="000243F2" w:rsidRPr="00107BC2" w:rsidRDefault="000243F2" w:rsidP="000243F2">
      <w:pPr>
        <w:ind w:firstLine="709"/>
        <w:rPr>
          <w:sz w:val="36"/>
          <w:szCs w:val="36"/>
        </w:rPr>
      </w:pPr>
    </w:p>
    <w:p w:rsidR="000243F2" w:rsidRDefault="000243F2" w:rsidP="000243F2">
      <w:pPr>
        <w:spacing w:line="360" w:lineRule="auto"/>
        <w:ind w:firstLine="708"/>
        <w:rPr>
          <w:sz w:val="32"/>
          <w:szCs w:val="32"/>
        </w:rPr>
      </w:pPr>
      <w:r w:rsidRPr="00E67803">
        <w:rPr>
          <w:sz w:val="32"/>
          <w:szCs w:val="32"/>
        </w:rPr>
        <w:t>2.1 Характеристика исходного сырья</w:t>
      </w:r>
    </w:p>
    <w:p w:rsidR="000243F2" w:rsidRDefault="000243F2" w:rsidP="000243F2">
      <w:pPr>
        <w:pStyle w:val="ac"/>
        <w:ind w:left="0" w:right="454"/>
        <w:rPr>
          <w:sz w:val="28"/>
          <w:highlight w:val="yellow"/>
        </w:rPr>
      </w:pPr>
    </w:p>
    <w:p w:rsidR="000243F2" w:rsidRPr="00AF5841" w:rsidRDefault="000243F2" w:rsidP="00F41664">
      <w:pPr>
        <w:pStyle w:val="aa"/>
        <w:tabs>
          <w:tab w:val="left" w:pos="9921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AF5841">
        <w:rPr>
          <w:rFonts w:ascii="Times New Roman" w:hAnsi="Times New Roman"/>
          <w:sz w:val="28"/>
          <w:szCs w:val="28"/>
        </w:rPr>
        <w:t xml:space="preserve">Для производства </w:t>
      </w:r>
      <w:r>
        <w:rPr>
          <w:rFonts w:ascii="Times New Roman" w:hAnsi="Times New Roman"/>
          <w:sz w:val="28"/>
          <w:szCs w:val="28"/>
        </w:rPr>
        <w:t>печенья овсяного</w:t>
      </w:r>
      <w:r w:rsidRPr="00AF5841">
        <w:rPr>
          <w:rFonts w:ascii="Times New Roman" w:hAnsi="Times New Roman"/>
          <w:sz w:val="28"/>
          <w:szCs w:val="28"/>
        </w:rPr>
        <w:t xml:space="preserve"> требуется следующее сырье:</w:t>
      </w:r>
    </w:p>
    <w:p w:rsidR="000243F2" w:rsidRPr="003422C6" w:rsidRDefault="000243F2" w:rsidP="00F41664">
      <w:pPr>
        <w:pStyle w:val="24"/>
        <w:tabs>
          <w:tab w:val="left" w:pos="9921"/>
        </w:tabs>
        <w:spacing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EB4305">
        <w:rPr>
          <w:rFonts w:ascii="Times New Roman" w:hAnsi="Times New Roman"/>
          <w:sz w:val="28"/>
          <w:szCs w:val="28"/>
        </w:rPr>
        <w:t>Мука пшеничная хлебопекарная</w:t>
      </w:r>
      <w:r>
        <w:rPr>
          <w:rFonts w:ascii="Times New Roman" w:hAnsi="Times New Roman"/>
          <w:sz w:val="28"/>
          <w:szCs w:val="28"/>
        </w:rPr>
        <w:t xml:space="preserve">первого сорта ГОСТ 52189-2003, представляет </w:t>
      </w:r>
      <w:r w:rsidRPr="003422C6">
        <w:rPr>
          <w:rFonts w:ascii="Times New Roman" w:hAnsi="Times New Roman"/>
          <w:color w:val="000000"/>
          <w:sz w:val="28"/>
          <w:szCs w:val="28"/>
        </w:rPr>
        <w:t xml:space="preserve">собой  мягкую муку тонкого помола. В ней мало клетчатки, жира, минеральных веществ. </w:t>
      </w:r>
      <w:r>
        <w:rPr>
          <w:rFonts w:ascii="Times New Roman" w:hAnsi="Times New Roman"/>
          <w:sz w:val="28"/>
          <w:szCs w:val="28"/>
        </w:rPr>
        <w:t xml:space="preserve">На предприятие поставляется специальным транспортом авто муковозом. Хранение муки производится в </w:t>
      </w:r>
      <w:r w:rsidRPr="003422C6">
        <w:rPr>
          <w:rFonts w:ascii="Times New Roman" w:hAnsi="Times New Roman"/>
          <w:color w:val="000000"/>
          <w:sz w:val="28"/>
          <w:szCs w:val="28"/>
        </w:rPr>
        <w:t xml:space="preserve">силосах ХЕ - 160. Запас муки предусмотрен на семь суток. По органолептическим и </w:t>
      </w:r>
      <w:r>
        <w:rPr>
          <w:rFonts w:ascii="Times New Roman" w:hAnsi="Times New Roman"/>
          <w:sz w:val="28"/>
          <w:szCs w:val="28"/>
        </w:rPr>
        <w:t>физико-химическим  показателям мука должна соответствовать требованиям.</w:t>
      </w:r>
    </w:p>
    <w:p w:rsidR="000243F2" w:rsidRDefault="000243F2" w:rsidP="000243F2">
      <w:pPr>
        <w:shd w:val="clear" w:color="auto" w:fill="FFFFFF"/>
        <w:tabs>
          <w:tab w:val="left" w:pos="9921"/>
        </w:tabs>
        <w:spacing w:line="360" w:lineRule="auto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Таблица 1 </w:t>
      </w:r>
      <w:r>
        <w:rPr>
          <w:sz w:val="28"/>
          <w:szCs w:val="28"/>
        </w:rPr>
        <w:t>–</w:t>
      </w:r>
      <w:r>
        <w:rPr>
          <w:spacing w:val="-1"/>
          <w:sz w:val="28"/>
          <w:szCs w:val="28"/>
        </w:rPr>
        <w:t xml:space="preserve"> Органолептические и физико-химические показатели качества муки </w:t>
      </w:r>
      <w:r>
        <w:rPr>
          <w:sz w:val="28"/>
          <w:szCs w:val="28"/>
        </w:rPr>
        <w:t>пшеничной хлебопекарной высшего сорта</w:t>
      </w:r>
    </w:p>
    <w:tbl>
      <w:tblPr>
        <w:tblW w:w="93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5"/>
        <w:gridCol w:w="4549"/>
      </w:tblGrid>
      <w:tr w:rsidR="000243F2" w:rsidRPr="00F4671B" w:rsidTr="0096408E">
        <w:trPr>
          <w:trHeight w:val="774"/>
          <w:jc w:val="center"/>
        </w:trPr>
        <w:tc>
          <w:tcPr>
            <w:tcW w:w="4835" w:type="dxa"/>
            <w:vAlign w:val="center"/>
          </w:tcPr>
          <w:p w:rsidR="000243F2" w:rsidRPr="00F4671B" w:rsidRDefault="000243F2" w:rsidP="0096408E">
            <w:pPr>
              <w:tabs>
                <w:tab w:val="left" w:pos="9921"/>
              </w:tabs>
              <w:spacing w:line="360" w:lineRule="auto"/>
              <w:ind w:firstLine="567"/>
              <w:jc w:val="center"/>
              <w:rPr>
                <w:sz w:val="28"/>
                <w:szCs w:val="28"/>
              </w:rPr>
            </w:pPr>
            <w:r w:rsidRPr="00F4671B">
              <w:rPr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4549" w:type="dxa"/>
            <w:vAlign w:val="center"/>
          </w:tcPr>
          <w:p w:rsidR="000243F2" w:rsidRPr="00F4671B" w:rsidRDefault="000243F2" w:rsidP="0096408E">
            <w:pPr>
              <w:tabs>
                <w:tab w:val="left" w:pos="9921"/>
              </w:tabs>
              <w:spacing w:line="360" w:lineRule="auto"/>
              <w:jc w:val="center"/>
              <w:rPr>
                <w:sz w:val="28"/>
                <w:szCs w:val="28"/>
              </w:rPr>
            </w:pPr>
            <w:r w:rsidRPr="00F4671B">
              <w:rPr>
                <w:sz w:val="28"/>
                <w:szCs w:val="28"/>
              </w:rPr>
              <w:t>Характеристика и норма для пшеничной муки</w:t>
            </w:r>
          </w:p>
        </w:tc>
      </w:tr>
      <w:tr w:rsidR="000243F2" w:rsidRPr="00F4671B" w:rsidTr="0096408E">
        <w:trPr>
          <w:trHeight w:val="774"/>
          <w:jc w:val="center"/>
        </w:trPr>
        <w:tc>
          <w:tcPr>
            <w:tcW w:w="4835" w:type="dxa"/>
            <w:vAlign w:val="center"/>
          </w:tcPr>
          <w:p w:rsidR="000243F2" w:rsidRPr="00F4671B" w:rsidRDefault="000243F2" w:rsidP="0096408E">
            <w:pPr>
              <w:tabs>
                <w:tab w:val="left" w:pos="9921"/>
              </w:tabs>
              <w:spacing w:line="360" w:lineRule="auto"/>
              <w:ind w:firstLine="5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Цвет</w:t>
            </w:r>
          </w:p>
        </w:tc>
        <w:tc>
          <w:tcPr>
            <w:tcW w:w="4549" w:type="dxa"/>
            <w:vAlign w:val="center"/>
          </w:tcPr>
          <w:p w:rsidR="000243F2" w:rsidRPr="00F4671B" w:rsidRDefault="000243F2" w:rsidP="00F41664">
            <w:pPr>
              <w:tabs>
                <w:tab w:val="left" w:pos="9921"/>
              </w:tabs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Белый или белый с кремовым оттенком</w:t>
            </w:r>
          </w:p>
        </w:tc>
      </w:tr>
      <w:tr w:rsidR="000243F2" w:rsidRPr="00F4671B" w:rsidTr="0096408E">
        <w:trPr>
          <w:trHeight w:val="1302"/>
          <w:jc w:val="center"/>
        </w:trPr>
        <w:tc>
          <w:tcPr>
            <w:tcW w:w="4835" w:type="dxa"/>
            <w:vAlign w:val="center"/>
          </w:tcPr>
          <w:p w:rsidR="000243F2" w:rsidRPr="00F4671B" w:rsidRDefault="000243F2" w:rsidP="0096408E">
            <w:pPr>
              <w:tabs>
                <w:tab w:val="left" w:pos="9921"/>
              </w:tabs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F4671B">
              <w:rPr>
                <w:sz w:val="28"/>
                <w:szCs w:val="28"/>
              </w:rPr>
              <w:t>Вкус</w:t>
            </w:r>
          </w:p>
        </w:tc>
        <w:tc>
          <w:tcPr>
            <w:tcW w:w="4549" w:type="dxa"/>
            <w:vAlign w:val="center"/>
          </w:tcPr>
          <w:p w:rsidR="000243F2" w:rsidRPr="00F4671B" w:rsidRDefault="000243F2" w:rsidP="00F41664">
            <w:pPr>
              <w:tabs>
                <w:tab w:val="left" w:pos="992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4671B">
              <w:rPr>
                <w:sz w:val="28"/>
                <w:szCs w:val="28"/>
              </w:rPr>
              <w:t>Свойственный пшеничной муке, без посторонних привкусов, не кислый, не горький</w:t>
            </w:r>
          </w:p>
        </w:tc>
      </w:tr>
      <w:tr w:rsidR="000243F2" w:rsidRPr="00F4671B" w:rsidTr="0096408E">
        <w:trPr>
          <w:trHeight w:val="921"/>
          <w:jc w:val="center"/>
        </w:trPr>
        <w:tc>
          <w:tcPr>
            <w:tcW w:w="4835" w:type="dxa"/>
            <w:vAlign w:val="center"/>
          </w:tcPr>
          <w:p w:rsidR="000243F2" w:rsidRPr="00F4671B" w:rsidRDefault="000243F2" w:rsidP="0096408E">
            <w:pPr>
              <w:tabs>
                <w:tab w:val="left" w:pos="9921"/>
              </w:tabs>
              <w:spacing w:line="360" w:lineRule="auto"/>
              <w:ind w:firstLine="34"/>
              <w:jc w:val="both"/>
              <w:rPr>
                <w:sz w:val="28"/>
                <w:szCs w:val="28"/>
              </w:rPr>
            </w:pPr>
            <w:r w:rsidRPr="00F4671B">
              <w:rPr>
                <w:sz w:val="28"/>
                <w:szCs w:val="28"/>
              </w:rPr>
              <w:t>Запах</w:t>
            </w:r>
          </w:p>
        </w:tc>
        <w:tc>
          <w:tcPr>
            <w:tcW w:w="4549" w:type="dxa"/>
            <w:vAlign w:val="center"/>
          </w:tcPr>
          <w:p w:rsidR="000243F2" w:rsidRPr="00F4671B" w:rsidRDefault="000243F2" w:rsidP="00F41664">
            <w:pPr>
              <w:tabs>
                <w:tab w:val="left" w:pos="9921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F4671B">
              <w:rPr>
                <w:sz w:val="28"/>
                <w:szCs w:val="28"/>
              </w:rPr>
              <w:t>Свойственный пшеничной муке, без посторонних запахов, не затхлый, не плесневый</w:t>
            </w:r>
          </w:p>
        </w:tc>
      </w:tr>
    </w:tbl>
    <w:p w:rsidR="000243F2" w:rsidRDefault="000243F2" w:rsidP="000243F2">
      <w:pPr>
        <w:pStyle w:val="ac"/>
        <w:ind w:left="0" w:right="454"/>
        <w:rPr>
          <w:sz w:val="28"/>
          <w:highlight w:val="yellow"/>
        </w:rPr>
      </w:pPr>
    </w:p>
    <w:p w:rsidR="000243F2" w:rsidRDefault="000243F2" w:rsidP="000243F2">
      <w:pPr>
        <w:pStyle w:val="ac"/>
        <w:ind w:right="454"/>
        <w:jc w:val="center"/>
        <w:rPr>
          <w:sz w:val="28"/>
          <w:highlight w:val="yellow"/>
        </w:rPr>
      </w:pPr>
    </w:p>
    <w:p w:rsidR="000243F2" w:rsidRDefault="000243F2" w:rsidP="000243F2">
      <w:pPr>
        <w:pStyle w:val="ac"/>
        <w:ind w:right="454"/>
        <w:jc w:val="center"/>
        <w:rPr>
          <w:sz w:val="28"/>
        </w:rPr>
      </w:pPr>
    </w:p>
    <w:p w:rsidR="000243F2" w:rsidRDefault="000243F2" w:rsidP="000243F2">
      <w:pPr>
        <w:pStyle w:val="ac"/>
        <w:ind w:right="454"/>
        <w:jc w:val="center"/>
        <w:rPr>
          <w:sz w:val="28"/>
        </w:rPr>
      </w:pPr>
    </w:p>
    <w:p w:rsidR="000243F2" w:rsidRDefault="000243F2" w:rsidP="000243F2">
      <w:pPr>
        <w:pStyle w:val="ac"/>
        <w:ind w:right="454"/>
        <w:jc w:val="center"/>
        <w:rPr>
          <w:sz w:val="28"/>
        </w:rPr>
      </w:pPr>
      <w:r w:rsidRPr="00520EDD">
        <w:rPr>
          <w:sz w:val="28"/>
        </w:rPr>
        <w:lastRenderedPageBreak/>
        <w:t xml:space="preserve">Приложение </w:t>
      </w:r>
      <w:r>
        <w:rPr>
          <w:sz w:val="28"/>
        </w:rPr>
        <w:t>Р</w:t>
      </w:r>
    </w:p>
    <w:p w:rsidR="000243F2" w:rsidRDefault="000243F2" w:rsidP="000243F2">
      <w:pPr>
        <w:jc w:val="center"/>
        <w:rPr>
          <w:sz w:val="28"/>
        </w:rPr>
      </w:pPr>
    </w:p>
    <w:p w:rsidR="000243F2" w:rsidRPr="00F41664" w:rsidRDefault="006A7907" w:rsidP="000243F2">
      <w:pPr>
        <w:jc w:val="center"/>
        <w:rPr>
          <w:b/>
          <w:i/>
          <w:sz w:val="32"/>
          <w:szCs w:val="32"/>
        </w:rPr>
      </w:pPr>
      <w:r w:rsidRPr="006A7907">
        <w:rPr>
          <w:b/>
          <w:i/>
          <w:noProof/>
          <w:sz w:val="28"/>
        </w:rPr>
        <w:pict>
          <v:group id="Группа 4" o:spid="_x0000_s1086" style="position:absolute;left:0;text-align:left;margin-left:62.9pt;margin-top:20.85pt;width:519.3pt;height:798.25pt;z-index:25166438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">
            <v:rect id="Rectangle 64" o:spid="_x0000_s108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dV8MA&#10;AADaAAAADwAAAGRycy9kb3ducmV2LnhtbESPzWrDMBCE74W+g9hAb7WcQEPjRgl2INBTaBw/wGJt&#10;bRNr5VryT/P0VSDQ4zAz3zDb/WxaMVLvGssKllEMgri0uuFKQXE5vr6DcB5ZY2uZFPySg/3u+WmL&#10;ibYTn2nMfSUChF2CCmrvu0RKV9Zk0EW2Iw7et+0N+iD7SuoepwA3rVzF8VoabDgs1NjRoabymg9G&#10;wdXP4ymt8ttxU2Sb8itLp+EnVeplMacfIDzN/j/8aH9qBW9wvxJu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EdV8MAAADaAAAADwAAAAAAAAAAAAAAAACYAgAAZHJzL2Rv&#10;d25yZXYueG1sUEsFBgAAAAAEAAQA9QAAAIgDAAAAAA==&#10;" filled="f" strokeweight="2pt"/>
            <v:line id="Line 65" o:spid="_x0000_s1088" style="position:absolute;visibility:visible;mso-wrap-style:square" from="1093,18949" to="1095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<v:line id="Line 66" o:spid="_x0000_s1089" style="position:absolute;visibility:visible;mso-wrap-style:square" from="10,18941" to="19977,189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<v:line id="Line 67" o:spid="_x0000_s1090" style="position:absolute;visibility:visible;mso-wrap-style:square" from="2186,18949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<v:line id="Line 68" o:spid="_x0000_s1091" style="position:absolute;visibility:visible;mso-wrap-style:square" from="4919,18949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<v:line id="Line 69" o:spid="_x0000_s1092" style="position:absolute;visibility:visible;mso-wrap-style:square" from="6557,18959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fQvrMIAAADbAAAADwAAAGRycy9kb3ducmV2LnhtbESPT4vCQAzF7wv7HYYseFunCopUpyJC&#10;F29i9eItdtI/2MmUzqzWb28OC3tLeC/v/bLZjq5TDxpC69nAbJqAIi69bbk2cDnn3ytQISJb7DyT&#10;gRcF2GafHxtMrX/yiR5FrJWEcEjRQBNjn2odyoYchqnviUWr/OAwyjrU2g74lHDX6XmSLLXDlqWh&#10;wZ72DZX34tcZuF8vi/znuLfnrtjZW53H662yxky+xt0aVKQx/pv/rg9W8IVefpEBdPY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NfQvrMIAAADbAAAADwAAAAAAAAAAAAAA&#10;AAChAgAAZHJzL2Rvd25yZXYueG1sUEsFBgAAAAAEAAQA+QAAAJADAAAAAA==&#10;" strokeweight="2pt"/>
            <v:line id="Line 70" o:spid="_x0000_s1093" style="position:absolute;visibility:visible;mso-wrap-style:square" from="7650,18949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iKN7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R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Fq4ije9AAAA2wAAAA8AAAAAAAAAAAAAAAAAoQIA&#10;AGRycy9kb3ducmV2LnhtbFBLBQYAAAAABAAEAPkAAACLAwAAAAA=&#10;" strokeweight="2pt"/>
            <v:line id="Line 71" o:spid="_x0000_s1094" style="position:absolute;visibility:visible;mso-wrap-style:square" from="18905,18949" to="1890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oUQL0AAADbAAAADwAAAGRycy9kb3ducmV2LnhtbERPvQrCMBDeBd8hnOCmqYIi1SgiVNzE&#10;6tLtbM622FxKE7W+vREEt/v4fm+16UwtntS6yrKCyTgCQZxbXXGh4HJORgsQziNrrC2Tgjc52Kz7&#10;vRXG2r74RM/UFyKEsItRQel9E0vp8pIMurFtiAN3s61BH2BbSN3iK4SbWk6jaC4NVhwaSmxoV1J+&#10;Tx9GwT27zJL9cafPdbrV1yLx2fWmlRoOuu0ShKfO/8U/90GH+VP4/hIOkOsP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KpqFEC9AAAA2wAAAA8AAAAAAAAAAAAAAAAAoQIA&#10;AGRycy9kb3ducmV2LnhtbFBLBQYAAAAABAAEAPkAAACLAwAAAAA=&#10;" strokeweight="2pt"/>
            <v:line id="Line 72" o:spid="_x0000_s109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x4P8IAAADbAAAADwAAAGRycy9kb3ducmV2LnhtbERPzWoCMRC+C32HMIXeNGsF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Yx4P8IAAADbAAAADwAAAAAAAAAAAAAA&#10;AAChAgAAZHJzL2Rvd25yZXYueG1sUEsFBgAAAAAEAAQA+QAAAJADAAAAAA==&#10;" strokeweight="1pt"/>
            <v:line id="Line 73" o:spid="_x0000_s109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8pr70AAADbAAAADwAAAGRycy9kb3ducmV2LnhtbERPvQrCMBDeBd8hnOCmqaIi1SgiVNzE&#10;6uJ2NmdbbC6liVrf3giC2318v7dct6YST2pcaVnBaBiBIM6sLjlXcD4lgzkI55E1VpZJwZscrFfd&#10;zhJjbV98pGfqcxFC2MWooPC+jqV0WUEG3dDWxIG72cagD7DJpW7wFcJNJcdRNJMGSw4NBda0LSi7&#10;pw+j4H45T5PdYatPVbrR1zzxl+tNK9XvtZsFCE+t/4t/7r0O8yfw/SUcIFcf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ErPKa+9AAAA2wAAAA8AAAAAAAAAAAAAAAAAoQIA&#10;AGRycy9kb3ducmV2LnhtbFBLBQYAAAAABAAEAPkAAACLAwAAAAA=&#10;" strokeweight="2pt"/>
            <v:line id="Line 74" o:spid="_x0000_s1097" style="position:absolute;visibility:visible;mso-wrap-style:square" from="18919,19296" to="19990,192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SlF0MIAAADbAAAADwAAAGRycy9kb3ducmV2LnhtbERPzWoCMRC+C32HMIXeNGtBsVuzS2kr&#10;VDyItg8wbsbN6mayJKmuffpGELzNx/c787K3rTiRD41jBeNRBoK4crrhWsHP92I4AxEissbWMSm4&#10;UICyeBjMMdfuzBs6bWMtUgiHHBWYGLtcylAZshhGriNO3N55izFBX0vt8ZzCbSufs2wqLTacGgx2&#10;9G6oOm5/rYKl362O47/ayB0v/We7/ngJ9qDU02P/9goiUh/v4pv7S6f5E7j+kg6Q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SlF0MIAAADbAAAADwAAAAAAAAAAAAAA&#10;AAChAgAAZHJzL2Rvd25yZXYueG1sUEsFBgAAAAAEAAQA+QAAAJADAAAAAA==&#10;" strokeweight="1pt"/>
            <v:rect id="Rectangle 75" o:spid="_x0000_s1098" style="position:absolute;left:5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<v:textbox inset="1pt,1pt,1pt,1pt">
                <w:txbxContent>
                  <w:p w:rsidR="0068034D" w:rsidRDefault="0068034D" w:rsidP="000243F2">
                    <w:pPr>
                      <w:pStyle w:val="ae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  <w:lang w:val="ru-RU"/>
                      </w:rPr>
                      <w:t>Изм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76" o:spid="_x0000_s1099" style="position:absolute;left:1139;top:19660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<v:textbox inset="1pt,1pt,1pt,1pt">
                <w:txbxContent>
                  <w:p w:rsidR="0068034D" w:rsidRDefault="0068034D" w:rsidP="000243F2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77" o:spid="_x0000_s1100" style="position:absolute;left:2267;top:19660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<v:textbox inset="1pt,1pt,1pt,1pt">
                <w:txbxContent>
                  <w:p w:rsidR="0068034D" w:rsidRDefault="0068034D" w:rsidP="000243F2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№</w:t>
                    </w:r>
                    <w:proofErr w:type="spellStart"/>
                    <w:r>
                      <w:rPr>
                        <w:sz w:val="18"/>
                        <w:lang w:val="ru-RU"/>
                      </w:rPr>
                      <w:t>докум</w:t>
                    </w:r>
                    <w:proofErr w:type="spellEnd"/>
                    <w:r>
                      <w:rPr>
                        <w:sz w:val="18"/>
                      </w:rPr>
                      <w:t>.</w:t>
                    </w:r>
                  </w:p>
                </w:txbxContent>
              </v:textbox>
            </v:rect>
            <v:rect id="Rectangle 78" o:spid="_x0000_s1101" style="position:absolute;left:4983;top:19660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<v:textbox inset="1pt,1pt,1pt,1pt">
                <w:txbxContent>
                  <w:p w:rsidR="0068034D" w:rsidRDefault="0068034D" w:rsidP="000243F2">
                    <w:pPr>
                      <w:pStyle w:val="ae"/>
                      <w:jc w:val="center"/>
                      <w:rPr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Rectangle 79" o:spid="_x0000_s1102" style="position:absolute;left:6604;top:19660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XUqb0A&#10;AADbAAAADwAAAGRycy9kb3ducmV2LnhtbERPTYvCMBC9C/6HMII3TS2LaDWWIghet7sLHodmbKvN&#10;pCZR6783B2GPj/e9zQfTiQc531pWsJgnIIgrq1uuFfz+HGYrED4ga+wsk4IXech349EWM22f/E2P&#10;MtQihrDPUEETQp9J6auGDPq57Ykjd7bOYIjQ1VI7fMZw08k0SZbSYMuxocGe9g1V1/JuFBTFZfi7&#10;lWs8eLlK3FJ/6bo4KTWdDMUGRKAh/Is/7qNWkMb18Uv8AXL3B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XQXUqb0AAADbAAAADwAAAAAAAAAAAAAAAACYAgAAZHJzL2Rvd25yZXYu&#10;eG1sUEsFBgAAAAAEAAQA9QAAAIIDAAAAAA==&#10;" filled="f" stroked="f" strokeweight=".25pt">
              <v:textbox inset="1pt,1pt,1pt,1pt">
                <w:txbxContent>
                  <w:p w:rsidR="0068034D" w:rsidRDefault="0068034D" w:rsidP="000243F2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Rectangle 80" o:spid="_x0000_s1103" style="position:absolute;left:18949;top:18977;width:1001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lxMsEA&#10;AADbAAAADwAAAGRycy9kb3ducmV2LnhtbESPQWvCQBSE7wX/w/IK3uomQYJNXSUIQq9NFTw+sq9J&#10;2uzbuLua+O/dguBxmJlvmPV2Mr24kvOdZQXpIgFBXFvdcaPg8L1/W4HwAVljb5kU3MjDdjN7WWOh&#10;7chfdK1CIyKEfYEK2hCGQkpft2TQL+xAHL0f6wyGKF0jtcMxwk0vsyTJpcGO40KLA+1aqv+qi1FQ&#10;lr/T8Vy9497LVeJyvdRNeVJq/jqVHyACTeEZfrQ/tYIshf8v8QfIz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JJcTLBAAAA2wAAAA8AAAAAAAAAAAAAAAAAmAIAAGRycy9kb3du&#10;cmV2LnhtbFBLBQYAAAAABAAEAPUAAACGAwAAAAA=&#10;" filled="f" stroked="f" strokeweight=".25pt">
              <v:textbox inset="1pt,1pt,1pt,1pt">
                <w:txbxContent>
                  <w:p w:rsidR="0068034D" w:rsidRDefault="0068034D" w:rsidP="000243F2">
                    <w:pPr>
                      <w:pStyle w:val="ae"/>
                      <w:jc w:val="center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Лист</w:t>
                    </w:r>
                  </w:p>
                </w:txbxContent>
              </v:textbox>
            </v:rect>
            <v:rect id="Rectangle 81" o:spid="_x0000_s1104" style="position:absolute;left:18949;top:19435;width:1001;height:4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vvRcAA&#10;AADbAAAADwAAAGRycy9kb3ducmV2LnhtbESPQYvCMBSE74L/ITxhbza1LKJdoxRB8GrdBY+P5m3b&#10;3ealJlHrvzeC4HGYmW+Y1WYwnbiS861lBbMkBUFcWd1yreD7uJsuQPiArLGzTAru5GGzHo9WmGt7&#10;4wNdy1CLCGGfo4ImhD6X0lcNGfSJ7Ymj92udwRClq6V2eItw08ksTefSYMtxocGetg1V/+XFKCiK&#10;v+HnXC5x5+UidXP9qevipNTHZCi+QAQawjv8au+1giyD55f4A+T6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pvvRcAAAADbAAAADwAAAAAAAAAAAAAAAACYAgAAZHJzL2Rvd25y&#10;ZXYueG1sUEsFBgAAAAAEAAQA9QAAAIUDAAAAAA==&#10;" filled="f" stroked="f" strokeweight=".25pt">
              <v:textbox inset="1pt,1pt,1pt,1pt">
                <w:txbxContent>
                  <w:p w:rsidR="0068034D" w:rsidRPr="00924F44" w:rsidRDefault="0068034D" w:rsidP="000243F2">
                    <w:pPr>
                      <w:jc w:val="center"/>
                      <w:rPr>
                        <w:i/>
                      </w:rPr>
                    </w:pPr>
                    <w:r>
                      <w:rPr>
                        <w:i/>
                      </w:rPr>
                      <w:t>1</w:t>
                    </w:r>
                    <w:r w:rsidRPr="00924F44">
                      <w:rPr>
                        <w:i/>
                      </w:rPr>
                      <w:t>4</w:t>
                    </w:r>
                  </w:p>
                </w:txbxContent>
              </v:textbox>
            </v:rect>
            <v:rect id="Rectangle 82" o:spid="_x0000_s1105" style="position:absolute;left:7745;top:19221;width:11075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dK3s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q2j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10rewgAAANsAAAAPAAAAAAAAAAAAAAAAAJgCAABkcnMvZG93&#10;bnJldi54bWxQSwUGAAAAAAQABAD1AAAAhwMAAAAA&#10;" filled="f" stroked="f" strokeweight=".25pt">
              <v:textbox inset="1pt,1pt,1pt,1pt">
                <w:txbxContent>
                  <w:p w:rsidR="0068034D" w:rsidRPr="00DE112F" w:rsidRDefault="0068034D" w:rsidP="000243F2">
                    <w:pPr>
                      <w:jc w:val="center"/>
                      <w:rPr>
                        <w:rFonts w:ascii="GOST type A" w:hAnsi="GOST type A"/>
                        <w:i/>
                        <w:sz w:val="28"/>
                        <w:szCs w:val="28"/>
                      </w:rPr>
                    </w:pPr>
                    <w:r>
                      <w:rPr>
                        <w:rFonts w:ascii="GOST type A" w:hAnsi="GOST type A"/>
                        <w:i/>
                        <w:sz w:val="28"/>
                        <w:szCs w:val="28"/>
                      </w:rPr>
                      <w:t>КР.19.02.03</w:t>
                    </w:r>
                    <w:r w:rsidRPr="00DE112F">
                      <w:rPr>
                        <w:rFonts w:ascii="GOST type A" w:hAnsi="GOST type A"/>
                        <w:i/>
                        <w:sz w:val="28"/>
                        <w:szCs w:val="28"/>
                      </w:rPr>
                      <w:t>.16.00.00.ПЗ.</w:t>
                    </w:r>
                  </w:p>
                  <w:p w:rsidR="0068034D" w:rsidRPr="00DE112F" w:rsidRDefault="0068034D" w:rsidP="000243F2">
                    <w:pPr>
                      <w:rPr>
                        <w:sz w:val="28"/>
                        <w:szCs w:val="28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  <w:r w:rsidR="000243F2" w:rsidRPr="00F41664">
        <w:rPr>
          <w:b/>
          <w:i/>
          <w:sz w:val="28"/>
        </w:rPr>
        <w:t>Образец выполнения листа «Заключение»</w:t>
      </w:r>
    </w:p>
    <w:p w:rsidR="000243F2" w:rsidRDefault="000243F2" w:rsidP="000243F2">
      <w:pPr>
        <w:spacing w:line="360" w:lineRule="auto"/>
        <w:rPr>
          <w:sz w:val="36"/>
          <w:szCs w:val="36"/>
        </w:rPr>
      </w:pPr>
    </w:p>
    <w:p w:rsidR="000243F2" w:rsidRDefault="000243F2" w:rsidP="00F41664">
      <w:pPr>
        <w:spacing w:line="360" w:lineRule="auto"/>
        <w:ind w:firstLine="567"/>
        <w:rPr>
          <w:sz w:val="36"/>
          <w:szCs w:val="36"/>
        </w:rPr>
      </w:pPr>
      <w:r>
        <w:rPr>
          <w:sz w:val="36"/>
          <w:szCs w:val="36"/>
        </w:rPr>
        <w:t>Заключение</w:t>
      </w:r>
    </w:p>
    <w:p w:rsidR="000243F2" w:rsidRPr="00AF5841" w:rsidRDefault="007B7E93" w:rsidP="00F4166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Курсовая работа</w:t>
      </w:r>
      <w:r w:rsidR="000243F2" w:rsidRPr="000974A8">
        <w:rPr>
          <w:sz w:val="28"/>
          <w:szCs w:val="28"/>
        </w:rPr>
        <w:t xml:space="preserve"> выполнен</w:t>
      </w:r>
      <w:r>
        <w:rPr>
          <w:sz w:val="28"/>
          <w:szCs w:val="28"/>
        </w:rPr>
        <w:t>а</w:t>
      </w:r>
      <w:r w:rsidR="00F41664">
        <w:rPr>
          <w:sz w:val="28"/>
          <w:szCs w:val="28"/>
        </w:rPr>
        <w:t xml:space="preserve"> на тему «</w:t>
      </w:r>
      <w:r>
        <w:rPr>
          <w:sz w:val="28"/>
          <w:szCs w:val="28"/>
        </w:rPr>
        <w:t>Экономическая эффективность внедрения в производство печенья овсяного</w:t>
      </w:r>
      <w:r w:rsidR="00F41664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0243F2" w:rsidRPr="00AF5841" w:rsidRDefault="000243F2" w:rsidP="00F4166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первой части </w:t>
      </w:r>
      <w:r w:rsidR="007B7E93">
        <w:rPr>
          <w:sz w:val="28"/>
          <w:szCs w:val="28"/>
        </w:rPr>
        <w:t>работы</w:t>
      </w:r>
      <w:r>
        <w:rPr>
          <w:sz w:val="28"/>
          <w:szCs w:val="28"/>
        </w:rPr>
        <w:t xml:space="preserve"> дана характеристикапищевого предприятия ООО «КДВ Минусинск».</w:t>
      </w:r>
    </w:p>
    <w:p w:rsidR="000243F2" w:rsidRPr="00AD4FC7" w:rsidRDefault="000243F2" w:rsidP="00F41664">
      <w:pPr>
        <w:spacing w:line="360" w:lineRule="auto"/>
        <w:ind w:right="-2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 же были </w:t>
      </w:r>
      <w:r w:rsidRPr="00AD4FC7">
        <w:rPr>
          <w:sz w:val="28"/>
          <w:szCs w:val="28"/>
        </w:rPr>
        <w:t xml:space="preserve">произведены </w:t>
      </w:r>
      <w:r w:rsidR="006508A6">
        <w:rPr>
          <w:sz w:val="28"/>
          <w:szCs w:val="28"/>
        </w:rPr>
        <w:t xml:space="preserve">экономические </w:t>
      </w:r>
      <w:r>
        <w:rPr>
          <w:sz w:val="28"/>
          <w:szCs w:val="28"/>
        </w:rPr>
        <w:t>расчеты</w:t>
      </w:r>
      <w:r w:rsidRPr="00AD4FC7">
        <w:rPr>
          <w:sz w:val="28"/>
          <w:szCs w:val="28"/>
        </w:rPr>
        <w:t>: расчет</w:t>
      </w:r>
      <w:r w:rsidR="006508A6">
        <w:rPr>
          <w:sz w:val="28"/>
          <w:szCs w:val="28"/>
        </w:rPr>
        <w:t xml:space="preserve">суточной и годовой производительности линии, </w:t>
      </w:r>
      <w:r w:rsidR="006508A6" w:rsidRPr="00AD4FC7">
        <w:rPr>
          <w:sz w:val="28"/>
          <w:szCs w:val="28"/>
        </w:rPr>
        <w:t>расчет</w:t>
      </w:r>
      <w:r w:rsidR="006508A6">
        <w:rPr>
          <w:sz w:val="28"/>
          <w:szCs w:val="28"/>
        </w:rPr>
        <w:t>потребности в сырье</w:t>
      </w:r>
      <w:r w:rsidRPr="00AD4FC7">
        <w:rPr>
          <w:sz w:val="28"/>
          <w:szCs w:val="28"/>
        </w:rPr>
        <w:t>,</w:t>
      </w:r>
      <w:r>
        <w:rPr>
          <w:sz w:val="28"/>
          <w:szCs w:val="28"/>
        </w:rPr>
        <w:t xml:space="preserve"> расчет </w:t>
      </w:r>
      <w:r w:rsidR="006508A6">
        <w:rPr>
          <w:sz w:val="28"/>
          <w:szCs w:val="28"/>
        </w:rPr>
        <w:t xml:space="preserve">потребности в электроэнергии, </w:t>
      </w:r>
      <w:r w:rsidR="006508A6" w:rsidRPr="00AD4FC7">
        <w:rPr>
          <w:sz w:val="28"/>
          <w:szCs w:val="28"/>
        </w:rPr>
        <w:t>расчет</w:t>
      </w:r>
      <w:r w:rsidR="006508A6">
        <w:rPr>
          <w:sz w:val="28"/>
          <w:szCs w:val="28"/>
        </w:rPr>
        <w:t xml:space="preserve"> численности и фонда заработной платы работников, а также расчет себестоимости продукции, прибыли, рентабельности, срока окупаемости капитальных затрат.</w:t>
      </w:r>
    </w:p>
    <w:p w:rsidR="000243F2" w:rsidRDefault="000243F2" w:rsidP="00F41664">
      <w:pPr>
        <w:spacing w:line="360" w:lineRule="auto"/>
        <w:ind w:firstLine="567"/>
        <w:jc w:val="both"/>
        <w:rPr>
          <w:sz w:val="28"/>
          <w:szCs w:val="28"/>
        </w:rPr>
      </w:pPr>
      <w:r w:rsidRPr="0051395F">
        <w:rPr>
          <w:spacing w:val="-3"/>
          <w:sz w:val="28"/>
          <w:szCs w:val="28"/>
        </w:rPr>
        <w:t xml:space="preserve">Результаты </w:t>
      </w:r>
      <w:r w:rsidR="006508A6">
        <w:rPr>
          <w:spacing w:val="-3"/>
          <w:sz w:val="28"/>
          <w:szCs w:val="28"/>
        </w:rPr>
        <w:t>курсовой работы</w:t>
      </w:r>
      <w:r w:rsidR="00F41664">
        <w:rPr>
          <w:spacing w:val="-3"/>
          <w:sz w:val="28"/>
          <w:szCs w:val="28"/>
        </w:rPr>
        <w:t xml:space="preserve">можно </w:t>
      </w:r>
      <w:r w:rsidRPr="0051395F">
        <w:rPr>
          <w:spacing w:val="-3"/>
          <w:sz w:val="28"/>
          <w:szCs w:val="28"/>
        </w:rPr>
        <w:t>использовать</w:t>
      </w:r>
      <w:r w:rsidR="00F41664">
        <w:rPr>
          <w:spacing w:val="-3"/>
          <w:sz w:val="28"/>
          <w:szCs w:val="28"/>
        </w:rPr>
        <w:t xml:space="preserve"> </w:t>
      </w:r>
      <w:r>
        <w:rPr>
          <w:spacing w:val="-3"/>
          <w:sz w:val="28"/>
          <w:szCs w:val="28"/>
        </w:rPr>
        <w:t xml:space="preserve">при разработке технологической линии по производству печенья овсяного на пищевых предприятиях  </w:t>
      </w:r>
      <w:proofErr w:type="gramStart"/>
      <w:r>
        <w:rPr>
          <w:spacing w:val="-3"/>
          <w:sz w:val="28"/>
          <w:szCs w:val="28"/>
        </w:rPr>
        <w:t>г</w:t>
      </w:r>
      <w:proofErr w:type="gramEnd"/>
      <w:r>
        <w:rPr>
          <w:spacing w:val="-3"/>
          <w:sz w:val="28"/>
          <w:szCs w:val="28"/>
        </w:rPr>
        <w:t xml:space="preserve">. Минусинска и Минусинского района, а также при разработке бизнес-планов </w:t>
      </w:r>
      <w:r w:rsidR="00F41664">
        <w:rPr>
          <w:spacing w:val="-3"/>
          <w:sz w:val="28"/>
          <w:szCs w:val="28"/>
        </w:rPr>
        <w:t>при открытии нового предприятия</w:t>
      </w:r>
      <w:r>
        <w:rPr>
          <w:spacing w:val="-3"/>
          <w:sz w:val="28"/>
          <w:szCs w:val="28"/>
        </w:rPr>
        <w:t>.</w:t>
      </w:r>
    </w:p>
    <w:p w:rsidR="000243F2" w:rsidRDefault="000243F2" w:rsidP="000243F2">
      <w:pPr>
        <w:pStyle w:val="ac"/>
        <w:ind w:right="454"/>
        <w:jc w:val="center"/>
        <w:rPr>
          <w:sz w:val="28"/>
        </w:rPr>
      </w:pPr>
    </w:p>
    <w:p w:rsidR="000243F2" w:rsidRDefault="000243F2" w:rsidP="000243F2">
      <w:pPr>
        <w:pStyle w:val="ac"/>
        <w:ind w:right="454"/>
        <w:jc w:val="center"/>
        <w:rPr>
          <w:sz w:val="28"/>
        </w:rPr>
      </w:pPr>
    </w:p>
    <w:p w:rsidR="000243F2" w:rsidRDefault="000243F2" w:rsidP="000243F2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0243F2" w:rsidRDefault="000243F2" w:rsidP="000243F2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0243F2" w:rsidRDefault="000243F2" w:rsidP="000243F2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0243F2" w:rsidRDefault="000243F2" w:rsidP="000243F2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0243F2" w:rsidRDefault="000243F2" w:rsidP="000243F2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0243F2" w:rsidRDefault="000243F2" w:rsidP="000243F2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0243F2" w:rsidRDefault="000243F2" w:rsidP="000243F2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0243F2" w:rsidRDefault="000243F2" w:rsidP="000243F2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0F23EE" w:rsidRDefault="000F23EE" w:rsidP="000243F2">
      <w:pPr>
        <w:pStyle w:val="ac"/>
        <w:ind w:right="454"/>
        <w:jc w:val="center"/>
        <w:rPr>
          <w:sz w:val="28"/>
        </w:rPr>
      </w:pPr>
    </w:p>
    <w:p w:rsidR="000F23EE" w:rsidRDefault="000F23EE" w:rsidP="000243F2">
      <w:pPr>
        <w:pStyle w:val="ac"/>
        <w:ind w:right="454"/>
        <w:jc w:val="center"/>
        <w:rPr>
          <w:sz w:val="28"/>
        </w:rPr>
      </w:pPr>
    </w:p>
    <w:p w:rsidR="000F23EE" w:rsidRDefault="000F23EE" w:rsidP="000243F2">
      <w:pPr>
        <w:pStyle w:val="ac"/>
        <w:ind w:right="454"/>
        <w:jc w:val="center"/>
        <w:rPr>
          <w:sz w:val="28"/>
        </w:rPr>
      </w:pPr>
    </w:p>
    <w:p w:rsidR="000F23EE" w:rsidRDefault="000F23EE" w:rsidP="000243F2">
      <w:pPr>
        <w:pStyle w:val="ac"/>
        <w:ind w:right="454"/>
        <w:jc w:val="center"/>
        <w:rPr>
          <w:sz w:val="28"/>
        </w:rPr>
      </w:pPr>
    </w:p>
    <w:p w:rsidR="000F23EE" w:rsidRDefault="000F23EE" w:rsidP="000243F2">
      <w:pPr>
        <w:pStyle w:val="ac"/>
        <w:ind w:right="454"/>
        <w:jc w:val="center"/>
        <w:rPr>
          <w:sz w:val="28"/>
        </w:rPr>
      </w:pPr>
    </w:p>
    <w:p w:rsidR="000F23EE" w:rsidRDefault="000F23EE" w:rsidP="000243F2">
      <w:pPr>
        <w:pStyle w:val="ac"/>
        <w:ind w:right="454"/>
        <w:jc w:val="center"/>
        <w:rPr>
          <w:sz w:val="28"/>
        </w:rPr>
      </w:pPr>
    </w:p>
    <w:p w:rsidR="000243F2" w:rsidRDefault="000243F2" w:rsidP="000243F2">
      <w:pPr>
        <w:pStyle w:val="ac"/>
        <w:ind w:right="454"/>
        <w:jc w:val="center"/>
        <w:rPr>
          <w:sz w:val="28"/>
        </w:rPr>
      </w:pPr>
      <w:r w:rsidRPr="00520EDD">
        <w:rPr>
          <w:sz w:val="28"/>
        </w:rPr>
        <w:lastRenderedPageBreak/>
        <w:t xml:space="preserve">Приложение </w:t>
      </w:r>
      <w:r>
        <w:rPr>
          <w:sz w:val="28"/>
        </w:rPr>
        <w:t>С</w:t>
      </w:r>
    </w:p>
    <w:p w:rsidR="000243F2" w:rsidRDefault="000243F2" w:rsidP="000243F2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0243F2" w:rsidRDefault="000243F2" w:rsidP="000243F2">
      <w:pPr>
        <w:pStyle w:val="ac"/>
        <w:ind w:right="454"/>
        <w:jc w:val="both"/>
        <w:rPr>
          <w:sz w:val="28"/>
        </w:rPr>
      </w:pPr>
      <w:r>
        <w:rPr>
          <w:sz w:val="28"/>
        </w:rPr>
        <w:t>Основная надпись первого листа пояснительной записки</w:t>
      </w:r>
    </w:p>
    <w:tbl>
      <w:tblPr>
        <w:tblW w:w="10466" w:type="dxa"/>
        <w:tblInd w:w="-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419"/>
        <w:gridCol w:w="596"/>
        <w:gridCol w:w="1375"/>
        <w:gridCol w:w="900"/>
        <w:gridCol w:w="606"/>
        <w:gridCol w:w="3723"/>
        <w:gridCol w:w="236"/>
        <w:gridCol w:w="283"/>
        <w:gridCol w:w="367"/>
        <w:gridCol w:w="949"/>
        <w:gridCol w:w="1012"/>
      </w:tblGrid>
      <w:tr w:rsidR="000243F2" w:rsidTr="0096408E">
        <w:trPr>
          <w:cantSplit/>
          <w:trHeight w:val="284"/>
        </w:trPr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243F2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243F2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243F2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243F2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243F2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6570" w:type="dxa"/>
            <w:gridSpan w:val="6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43F2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i/>
                <w:iCs/>
                <w:sz w:val="32"/>
              </w:rPr>
            </w:pPr>
            <w:r>
              <w:rPr>
                <w:rFonts w:ascii="GOST type A" w:hAnsi="GOST type A"/>
                <w:i/>
                <w:iCs/>
                <w:sz w:val="32"/>
              </w:rPr>
              <w:t>КП. 19.02.03. 30. 00. 00. ПЗ</w:t>
            </w:r>
          </w:p>
        </w:tc>
      </w:tr>
      <w:tr w:rsidR="000243F2" w:rsidTr="0096408E">
        <w:trPr>
          <w:cantSplit/>
          <w:trHeight w:hRule="exact" w:val="284"/>
        </w:trPr>
        <w:tc>
          <w:tcPr>
            <w:tcW w:w="41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3F2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59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3F2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137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3F2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3F2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3F2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0" w:type="auto"/>
            <w:gridSpan w:val="6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43F2" w:rsidRDefault="000243F2" w:rsidP="0096408E">
            <w:pPr>
              <w:rPr>
                <w:rFonts w:ascii="GOST type A" w:hAnsi="GOST type A"/>
                <w:i/>
                <w:iCs/>
                <w:sz w:val="32"/>
              </w:rPr>
            </w:pPr>
          </w:p>
        </w:tc>
      </w:tr>
      <w:tr w:rsidR="000243F2" w:rsidTr="0096408E">
        <w:trPr>
          <w:cantSplit/>
          <w:trHeight w:hRule="exact" w:val="284"/>
        </w:trPr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3F2" w:rsidRDefault="000243F2" w:rsidP="0096408E">
            <w:pPr>
              <w:pStyle w:val="ac"/>
              <w:ind w:left="-108" w:right="-172"/>
              <w:jc w:val="both"/>
              <w:rPr>
                <w:rFonts w:ascii="GOST type A" w:hAnsi="GOST type A"/>
                <w:i/>
                <w:iCs/>
                <w:sz w:val="20"/>
              </w:rPr>
            </w:pPr>
            <w:r>
              <w:rPr>
                <w:rFonts w:ascii="GOST type A" w:hAnsi="GOST type A"/>
                <w:i/>
                <w:iCs/>
                <w:sz w:val="20"/>
              </w:rPr>
              <w:t>Изм.</w:t>
            </w:r>
          </w:p>
        </w:tc>
        <w:tc>
          <w:tcPr>
            <w:tcW w:w="59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3F2" w:rsidRDefault="000243F2" w:rsidP="0096408E">
            <w:pPr>
              <w:pStyle w:val="ac"/>
              <w:ind w:left="-389" w:right="-353"/>
              <w:jc w:val="both"/>
              <w:rPr>
                <w:rFonts w:ascii="GOST type A" w:hAnsi="GOST type A"/>
                <w:i/>
                <w:iCs/>
                <w:sz w:val="20"/>
              </w:rPr>
            </w:pPr>
            <w:r>
              <w:rPr>
                <w:rFonts w:ascii="GOST type A" w:hAnsi="GOST type A"/>
                <w:i/>
                <w:iCs/>
                <w:sz w:val="20"/>
              </w:rPr>
              <w:t>Лис Лист Лис   Лист Лис   Лист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3F2" w:rsidRDefault="000243F2" w:rsidP="0096408E">
            <w:pPr>
              <w:pStyle w:val="ac"/>
              <w:jc w:val="both"/>
              <w:rPr>
                <w:rFonts w:ascii="GOST type A" w:hAnsi="GOST type A"/>
                <w:i/>
                <w:iCs/>
                <w:sz w:val="20"/>
              </w:rPr>
            </w:pPr>
            <w:r>
              <w:rPr>
                <w:rFonts w:ascii="GOST type A" w:hAnsi="GOST type A"/>
                <w:i/>
                <w:iCs/>
                <w:sz w:val="20"/>
              </w:rPr>
              <w:t>№ докум.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3F2" w:rsidRDefault="000243F2" w:rsidP="0096408E">
            <w:pPr>
              <w:pStyle w:val="ac"/>
              <w:ind w:right="-172"/>
              <w:jc w:val="both"/>
              <w:rPr>
                <w:rFonts w:ascii="GOST type A" w:hAnsi="GOST type A"/>
                <w:i/>
                <w:iCs/>
                <w:sz w:val="20"/>
              </w:rPr>
            </w:pPr>
            <w:r>
              <w:rPr>
                <w:rFonts w:ascii="GOST type A" w:hAnsi="GOST type A"/>
                <w:i/>
                <w:iCs/>
                <w:sz w:val="20"/>
              </w:rPr>
              <w:t>Подп.</w:t>
            </w:r>
          </w:p>
        </w:tc>
        <w:tc>
          <w:tcPr>
            <w:tcW w:w="6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3F2" w:rsidRDefault="000243F2" w:rsidP="0096408E">
            <w:pPr>
              <w:pStyle w:val="ac"/>
              <w:ind w:left="-39" w:right="-104"/>
              <w:jc w:val="both"/>
              <w:rPr>
                <w:rFonts w:ascii="GOST type A" w:hAnsi="GOST type A"/>
                <w:i/>
                <w:iCs/>
                <w:sz w:val="20"/>
              </w:rPr>
            </w:pPr>
            <w:r>
              <w:rPr>
                <w:rFonts w:ascii="GOST type A" w:hAnsi="GOST type A"/>
                <w:i/>
                <w:iCs/>
                <w:sz w:val="20"/>
              </w:rPr>
              <w:t>Дата</w:t>
            </w:r>
          </w:p>
        </w:tc>
        <w:tc>
          <w:tcPr>
            <w:tcW w:w="0" w:type="auto"/>
            <w:gridSpan w:val="6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43F2" w:rsidRDefault="000243F2" w:rsidP="0096408E">
            <w:pPr>
              <w:rPr>
                <w:rFonts w:ascii="GOST type A" w:hAnsi="GOST type A"/>
                <w:i/>
                <w:iCs/>
                <w:sz w:val="32"/>
              </w:rPr>
            </w:pPr>
          </w:p>
        </w:tc>
      </w:tr>
      <w:tr w:rsidR="000243F2" w:rsidTr="0096408E">
        <w:trPr>
          <w:cantSplit/>
          <w:trHeight w:hRule="exact" w:val="284"/>
        </w:trPr>
        <w:tc>
          <w:tcPr>
            <w:tcW w:w="1015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3F2" w:rsidRDefault="000243F2" w:rsidP="0096408E">
            <w:pPr>
              <w:pStyle w:val="ac"/>
              <w:ind w:left="-108" w:right="-353"/>
              <w:jc w:val="both"/>
              <w:rPr>
                <w:rFonts w:ascii="GOST type A" w:hAnsi="GOST type A"/>
                <w:i/>
                <w:iCs/>
                <w:sz w:val="20"/>
              </w:rPr>
            </w:pPr>
            <w:r>
              <w:rPr>
                <w:rFonts w:ascii="GOST type A" w:hAnsi="GOST type A"/>
                <w:i/>
                <w:iCs/>
                <w:sz w:val="20"/>
              </w:rPr>
              <w:t>Курсовой.</w:t>
            </w:r>
          </w:p>
        </w:tc>
        <w:tc>
          <w:tcPr>
            <w:tcW w:w="1375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3F2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3F2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60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3F2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372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43F2" w:rsidRDefault="000243F2" w:rsidP="0096408E">
            <w:pPr>
              <w:pStyle w:val="ac"/>
              <w:ind w:right="454"/>
              <w:jc w:val="center"/>
              <w:rPr>
                <w:rFonts w:ascii="GOST type A" w:hAnsi="GOST type A"/>
                <w:i/>
                <w:sz w:val="32"/>
              </w:rPr>
            </w:pPr>
            <w:r>
              <w:rPr>
                <w:rFonts w:ascii="GOST type A" w:hAnsi="GOST type A"/>
                <w:i/>
                <w:sz w:val="32"/>
              </w:rPr>
              <w:t>Тема КП</w:t>
            </w:r>
          </w:p>
        </w:tc>
        <w:tc>
          <w:tcPr>
            <w:tcW w:w="886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3F2" w:rsidRDefault="000243F2" w:rsidP="0096408E">
            <w:pPr>
              <w:pStyle w:val="ac"/>
              <w:ind w:right="-143"/>
              <w:jc w:val="both"/>
              <w:rPr>
                <w:rFonts w:ascii="GOST type A" w:hAnsi="GOST type A"/>
                <w:sz w:val="28"/>
              </w:rPr>
            </w:pPr>
            <w:r>
              <w:rPr>
                <w:rFonts w:ascii="GOST type A" w:hAnsi="GOST type A"/>
                <w:i/>
                <w:iCs/>
                <w:sz w:val="20"/>
              </w:rPr>
              <w:t>Литера</w:t>
            </w:r>
          </w:p>
        </w:tc>
        <w:tc>
          <w:tcPr>
            <w:tcW w:w="94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3F2" w:rsidRDefault="000243F2" w:rsidP="0096408E">
            <w:pPr>
              <w:pStyle w:val="ac"/>
              <w:ind w:right="-128"/>
              <w:jc w:val="both"/>
              <w:rPr>
                <w:rFonts w:ascii="GOST type A" w:hAnsi="GOST type A"/>
                <w:sz w:val="28"/>
              </w:rPr>
            </w:pPr>
            <w:r>
              <w:rPr>
                <w:rFonts w:ascii="GOST type A" w:hAnsi="GOST type A"/>
                <w:i/>
                <w:iCs/>
                <w:sz w:val="20"/>
              </w:rPr>
              <w:t>Лист</w:t>
            </w:r>
          </w:p>
        </w:tc>
        <w:tc>
          <w:tcPr>
            <w:tcW w:w="10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3F2" w:rsidRDefault="000243F2" w:rsidP="0096408E">
            <w:pPr>
              <w:pStyle w:val="ac"/>
              <w:ind w:right="-132"/>
              <w:jc w:val="both"/>
              <w:rPr>
                <w:rFonts w:ascii="GOST type A" w:hAnsi="GOST type A"/>
                <w:sz w:val="28"/>
              </w:rPr>
            </w:pPr>
            <w:r>
              <w:rPr>
                <w:rFonts w:ascii="GOST type A" w:hAnsi="GOST type A"/>
                <w:i/>
                <w:iCs/>
                <w:sz w:val="20"/>
              </w:rPr>
              <w:t>Листов</w:t>
            </w:r>
          </w:p>
        </w:tc>
      </w:tr>
      <w:tr w:rsidR="000243F2" w:rsidTr="0096408E">
        <w:trPr>
          <w:cantSplit/>
          <w:trHeight w:hRule="exact" w:val="284"/>
        </w:trPr>
        <w:tc>
          <w:tcPr>
            <w:tcW w:w="1015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3F2" w:rsidRDefault="000243F2" w:rsidP="0096408E">
            <w:pPr>
              <w:pStyle w:val="ac"/>
              <w:ind w:left="-108" w:right="-353"/>
              <w:jc w:val="both"/>
              <w:rPr>
                <w:rFonts w:ascii="GOST type A" w:hAnsi="GOST type A"/>
                <w:i/>
                <w:iCs/>
                <w:sz w:val="20"/>
              </w:rPr>
            </w:pPr>
            <w:r>
              <w:rPr>
                <w:rFonts w:ascii="GOST type A" w:hAnsi="GOST type A"/>
                <w:i/>
                <w:iCs/>
                <w:sz w:val="20"/>
              </w:rPr>
              <w:t>Руководит.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3F2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3F2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0243F2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43F2" w:rsidRDefault="000243F2" w:rsidP="0096408E">
            <w:pPr>
              <w:rPr>
                <w:rFonts w:ascii="GOST type A" w:hAnsi="GOST type A"/>
                <w:i/>
                <w:sz w:val="32"/>
              </w:rPr>
            </w:pPr>
          </w:p>
        </w:tc>
        <w:tc>
          <w:tcPr>
            <w:tcW w:w="23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0243F2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283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243F2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367" w:type="dxa"/>
            <w:tcBorders>
              <w:top w:val="single" w:sz="1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243F2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949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3F2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1012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3F2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</w:tr>
      <w:tr w:rsidR="000243F2" w:rsidTr="0096408E">
        <w:trPr>
          <w:cantSplit/>
          <w:trHeight w:val="284"/>
        </w:trPr>
        <w:tc>
          <w:tcPr>
            <w:tcW w:w="1015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243F2" w:rsidRDefault="000243F2" w:rsidP="0096408E">
            <w:pPr>
              <w:pStyle w:val="ac"/>
              <w:ind w:left="-108" w:right="-86"/>
              <w:jc w:val="both"/>
              <w:rPr>
                <w:rFonts w:ascii="GOST type A" w:hAnsi="GOST type A"/>
                <w:i/>
                <w:iCs/>
                <w:sz w:val="20"/>
              </w:rPr>
            </w:pPr>
          </w:p>
        </w:tc>
        <w:tc>
          <w:tcPr>
            <w:tcW w:w="1375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243F2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243F2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606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243F2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43F2" w:rsidRDefault="000243F2" w:rsidP="0096408E">
            <w:pPr>
              <w:rPr>
                <w:rFonts w:ascii="GOST type A" w:hAnsi="GOST type A"/>
                <w:i/>
                <w:sz w:val="32"/>
              </w:rPr>
            </w:pPr>
          </w:p>
        </w:tc>
        <w:tc>
          <w:tcPr>
            <w:tcW w:w="2847" w:type="dxa"/>
            <w:gridSpan w:val="5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43F2" w:rsidRDefault="000243F2" w:rsidP="0096408E">
            <w:pPr>
              <w:pStyle w:val="ac"/>
              <w:ind w:right="-132"/>
              <w:jc w:val="both"/>
              <w:rPr>
                <w:rFonts w:ascii="GOST type A" w:hAnsi="GOST type A"/>
                <w:i/>
                <w:iCs/>
                <w:sz w:val="32"/>
              </w:rPr>
            </w:pPr>
            <w:r>
              <w:rPr>
                <w:rFonts w:ascii="GOST type A" w:hAnsi="GOST type A"/>
                <w:i/>
                <w:iCs/>
                <w:sz w:val="32"/>
              </w:rPr>
              <w:t>МСХК гр. ТК -4</w:t>
            </w:r>
          </w:p>
        </w:tc>
      </w:tr>
      <w:tr w:rsidR="000243F2" w:rsidTr="0096408E">
        <w:trPr>
          <w:cantSplit/>
          <w:trHeight w:hRule="exact" w:val="284"/>
        </w:trPr>
        <w:tc>
          <w:tcPr>
            <w:tcW w:w="1015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243F2" w:rsidRDefault="000243F2" w:rsidP="0096408E">
            <w:pPr>
              <w:pStyle w:val="ac"/>
              <w:ind w:left="-108" w:right="-353"/>
              <w:jc w:val="both"/>
              <w:rPr>
                <w:rFonts w:ascii="GOST type A" w:hAnsi="GOST type A"/>
                <w:i/>
                <w:iCs/>
                <w:sz w:val="20"/>
              </w:rPr>
            </w:pPr>
            <w:proofErr w:type="spellStart"/>
            <w:r>
              <w:rPr>
                <w:rFonts w:ascii="GOST type A" w:hAnsi="GOST type A"/>
                <w:i/>
                <w:iCs/>
                <w:sz w:val="20"/>
              </w:rPr>
              <w:t>Консульт</w:t>
            </w:r>
            <w:proofErr w:type="spellEnd"/>
            <w:r>
              <w:rPr>
                <w:rFonts w:ascii="GOST type A" w:hAnsi="GOST type A"/>
                <w:i/>
                <w:iCs/>
                <w:sz w:val="20"/>
              </w:rPr>
              <w:t>.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243F2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243F2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0243F2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43F2" w:rsidRDefault="000243F2" w:rsidP="0096408E">
            <w:pPr>
              <w:rPr>
                <w:rFonts w:ascii="GOST type A" w:hAnsi="GOST type A"/>
                <w:i/>
                <w:sz w:val="3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43F2" w:rsidRDefault="000243F2" w:rsidP="0096408E">
            <w:pPr>
              <w:rPr>
                <w:rFonts w:ascii="GOST type A" w:hAnsi="GOST type A"/>
                <w:i/>
                <w:iCs/>
                <w:sz w:val="32"/>
              </w:rPr>
            </w:pPr>
          </w:p>
        </w:tc>
      </w:tr>
      <w:tr w:rsidR="000243F2" w:rsidTr="0096408E">
        <w:trPr>
          <w:cantSplit/>
          <w:trHeight w:hRule="exact" w:val="284"/>
        </w:trPr>
        <w:tc>
          <w:tcPr>
            <w:tcW w:w="1015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3F2" w:rsidRDefault="000243F2" w:rsidP="0096408E">
            <w:pPr>
              <w:pStyle w:val="ac"/>
              <w:ind w:left="-108" w:right="-353"/>
              <w:jc w:val="both"/>
              <w:rPr>
                <w:rFonts w:ascii="GOST type A" w:hAnsi="GOST type A"/>
                <w:i/>
                <w:iCs/>
                <w:sz w:val="20"/>
              </w:rPr>
            </w:pPr>
            <w:r>
              <w:rPr>
                <w:rFonts w:ascii="GOST type A" w:hAnsi="GOST type A"/>
                <w:i/>
                <w:iCs/>
                <w:sz w:val="20"/>
              </w:rPr>
              <w:t>Зав. отд.</w:t>
            </w:r>
          </w:p>
        </w:tc>
        <w:tc>
          <w:tcPr>
            <w:tcW w:w="1375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3F2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900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3F2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606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3F2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43F2" w:rsidRDefault="000243F2" w:rsidP="0096408E">
            <w:pPr>
              <w:rPr>
                <w:rFonts w:ascii="GOST type A" w:hAnsi="GOST type A"/>
                <w:i/>
                <w:sz w:val="32"/>
              </w:rPr>
            </w:pPr>
          </w:p>
        </w:tc>
        <w:tc>
          <w:tcPr>
            <w:tcW w:w="0" w:type="auto"/>
            <w:gridSpan w:val="5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43F2" w:rsidRDefault="000243F2" w:rsidP="0096408E">
            <w:pPr>
              <w:rPr>
                <w:rFonts w:ascii="GOST type A" w:hAnsi="GOST type A"/>
                <w:i/>
                <w:iCs/>
                <w:sz w:val="32"/>
              </w:rPr>
            </w:pPr>
          </w:p>
        </w:tc>
      </w:tr>
    </w:tbl>
    <w:p w:rsidR="000243F2" w:rsidRDefault="000243F2" w:rsidP="000243F2">
      <w:pPr>
        <w:pStyle w:val="ac"/>
        <w:ind w:right="454"/>
        <w:jc w:val="both"/>
        <w:rPr>
          <w:sz w:val="28"/>
        </w:rPr>
      </w:pPr>
    </w:p>
    <w:p w:rsidR="000243F2" w:rsidRDefault="000243F2" w:rsidP="000243F2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0243F2" w:rsidRDefault="000243F2" w:rsidP="000243F2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0243F2" w:rsidRDefault="000243F2" w:rsidP="000243F2">
      <w:pPr>
        <w:pStyle w:val="ac"/>
        <w:ind w:right="454"/>
        <w:jc w:val="both"/>
        <w:rPr>
          <w:sz w:val="28"/>
        </w:rPr>
      </w:pPr>
      <w:r>
        <w:rPr>
          <w:sz w:val="28"/>
        </w:rPr>
        <w:t>Основная надпись последующих листов пояснительной записки</w:t>
      </w:r>
    </w:p>
    <w:tbl>
      <w:tblPr>
        <w:tblW w:w="10466" w:type="dxa"/>
        <w:tblInd w:w="-5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/>
      </w:tblPr>
      <w:tblGrid>
        <w:gridCol w:w="419"/>
        <w:gridCol w:w="601"/>
        <w:gridCol w:w="1374"/>
        <w:gridCol w:w="900"/>
        <w:gridCol w:w="601"/>
        <w:gridCol w:w="6010"/>
        <w:gridCol w:w="561"/>
      </w:tblGrid>
      <w:tr w:rsidR="000243F2" w:rsidRPr="004B5979" w:rsidTr="0096408E">
        <w:trPr>
          <w:cantSplit/>
          <w:trHeight w:hRule="exact" w:val="284"/>
        </w:trPr>
        <w:tc>
          <w:tcPr>
            <w:tcW w:w="41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43F2" w:rsidRPr="004B5979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43F2" w:rsidRPr="004B5979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1374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43F2" w:rsidRPr="004B5979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43F2" w:rsidRPr="004B5979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43F2" w:rsidRPr="004B5979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6010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243F2" w:rsidRPr="004B5979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i/>
                <w:iCs/>
                <w:sz w:val="32"/>
              </w:rPr>
            </w:pPr>
            <w:r>
              <w:rPr>
                <w:rFonts w:ascii="GOST type A" w:hAnsi="GOST type A"/>
                <w:i/>
                <w:iCs/>
                <w:sz w:val="32"/>
              </w:rPr>
              <w:t>К</w:t>
            </w:r>
            <w:r w:rsidRPr="004B5979">
              <w:rPr>
                <w:rFonts w:ascii="GOST type A" w:hAnsi="GOST type A"/>
                <w:i/>
                <w:iCs/>
                <w:sz w:val="32"/>
              </w:rPr>
              <w:t xml:space="preserve">П. </w:t>
            </w:r>
            <w:r>
              <w:rPr>
                <w:rFonts w:ascii="GOST type A" w:hAnsi="GOST type A"/>
                <w:i/>
                <w:iCs/>
                <w:sz w:val="32"/>
              </w:rPr>
              <w:t>19.02.03.</w:t>
            </w:r>
            <w:r w:rsidRPr="004B5979">
              <w:rPr>
                <w:rFonts w:ascii="GOST type A" w:hAnsi="GOST type A"/>
                <w:i/>
                <w:iCs/>
                <w:sz w:val="32"/>
              </w:rPr>
              <w:t xml:space="preserve"> 30. 00. 00. ПЗ</w:t>
            </w:r>
          </w:p>
        </w:tc>
        <w:tc>
          <w:tcPr>
            <w:tcW w:w="5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43F2" w:rsidRPr="004B5979" w:rsidRDefault="000243F2" w:rsidP="0096408E">
            <w:pPr>
              <w:pStyle w:val="ac"/>
              <w:ind w:left="-374" w:right="-274"/>
              <w:jc w:val="both"/>
              <w:rPr>
                <w:rFonts w:ascii="GOST type A" w:hAnsi="GOST type A"/>
                <w:sz w:val="28"/>
              </w:rPr>
            </w:pPr>
            <w:r w:rsidRPr="004B5979">
              <w:rPr>
                <w:rFonts w:ascii="GOST type A" w:hAnsi="GOST type A"/>
                <w:i/>
                <w:iCs/>
                <w:sz w:val="20"/>
              </w:rPr>
              <w:t>Лис</w:t>
            </w:r>
          </w:p>
        </w:tc>
      </w:tr>
      <w:tr w:rsidR="000243F2" w:rsidRPr="004B5979" w:rsidTr="0096408E">
        <w:trPr>
          <w:cantSplit/>
          <w:trHeight w:hRule="exact" w:val="130"/>
        </w:trPr>
        <w:tc>
          <w:tcPr>
            <w:tcW w:w="419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243F2" w:rsidRPr="004B5979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60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243F2" w:rsidRPr="004B5979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1374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243F2" w:rsidRPr="004B5979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900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243F2" w:rsidRPr="004B5979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601" w:type="dxa"/>
            <w:vMerge w:val="restart"/>
            <w:tcBorders>
              <w:left w:val="single" w:sz="18" w:space="0" w:color="auto"/>
              <w:right w:val="single" w:sz="18" w:space="0" w:color="auto"/>
            </w:tcBorders>
          </w:tcPr>
          <w:p w:rsidR="000243F2" w:rsidRPr="004B5979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60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43F2" w:rsidRPr="004B5979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5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3F2" w:rsidRPr="004B5979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</w:tr>
      <w:tr w:rsidR="000243F2" w:rsidRPr="004B5979" w:rsidTr="0096408E">
        <w:trPr>
          <w:cantSplit/>
          <w:trHeight w:hRule="exact" w:val="140"/>
        </w:trPr>
        <w:tc>
          <w:tcPr>
            <w:tcW w:w="41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3F2" w:rsidRPr="004B5979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6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3F2" w:rsidRPr="004B5979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1374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3F2" w:rsidRPr="004B5979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90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3F2" w:rsidRPr="004B5979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60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3F2" w:rsidRPr="004B5979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6010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243F2" w:rsidRPr="004B5979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561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43F2" w:rsidRPr="004B5979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</w:tr>
      <w:tr w:rsidR="000243F2" w:rsidRPr="004B5979" w:rsidTr="0096408E">
        <w:trPr>
          <w:cantSplit/>
          <w:trHeight w:hRule="exact" w:val="284"/>
        </w:trPr>
        <w:tc>
          <w:tcPr>
            <w:tcW w:w="41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3F2" w:rsidRPr="004B5979" w:rsidRDefault="000243F2" w:rsidP="0096408E">
            <w:pPr>
              <w:pStyle w:val="ac"/>
              <w:ind w:left="-108" w:right="-172"/>
              <w:jc w:val="both"/>
              <w:rPr>
                <w:rFonts w:ascii="GOST type A" w:hAnsi="GOST type A"/>
                <w:i/>
                <w:iCs/>
                <w:sz w:val="20"/>
              </w:rPr>
            </w:pPr>
            <w:r w:rsidRPr="004B5979">
              <w:rPr>
                <w:rFonts w:ascii="GOST type A" w:hAnsi="GOST type A"/>
                <w:i/>
                <w:iCs/>
                <w:sz w:val="20"/>
              </w:rPr>
              <w:t>Изм.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3F2" w:rsidRPr="004B5979" w:rsidRDefault="000243F2" w:rsidP="0096408E">
            <w:pPr>
              <w:pStyle w:val="ac"/>
              <w:ind w:left="-389" w:right="-353"/>
              <w:jc w:val="both"/>
              <w:rPr>
                <w:rFonts w:ascii="GOST type A" w:hAnsi="GOST type A"/>
                <w:i/>
                <w:iCs/>
                <w:sz w:val="20"/>
              </w:rPr>
            </w:pPr>
            <w:r>
              <w:rPr>
                <w:rFonts w:ascii="GOST type A" w:hAnsi="GOST type A"/>
                <w:i/>
                <w:iCs/>
                <w:sz w:val="20"/>
              </w:rPr>
              <w:t>Лис  Лист</w:t>
            </w:r>
          </w:p>
        </w:tc>
        <w:tc>
          <w:tcPr>
            <w:tcW w:w="137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3F2" w:rsidRPr="004B5979" w:rsidRDefault="000243F2" w:rsidP="0096408E">
            <w:pPr>
              <w:pStyle w:val="ac"/>
              <w:jc w:val="both"/>
              <w:rPr>
                <w:rFonts w:ascii="GOST type A" w:hAnsi="GOST type A"/>
                <w:i/>
                <w:iCs/>
                <w:sz w:val="20"/>
              </w:rPr>
            </w:pPr>
            <w:r w:rsidRPr="004B5979">
              <w:rPr>
                <w:rFonts w:ascii="GOST type A" w:hAnsi="GOST type A"/>
                <w:i/>
                <w:iCs/>
                <w:sz w:val="20"/>
              </w:rPr>
              <w:t>№ докум.</w:t>
            </w:r>
          </w:p>
        </w:tc>
        <w:tc>
          <w:tcPr>
            <w:tcW w:w="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3F2" w:rsidRPr="004B5979" w:rsidRDefault="000243F2" w:rsidP="0096408E">
            <w:pPr>
              <w:pStyle w:val="ac"/>
              <w:ind w:right="-172"/>
              <w:jc w:val="both"/>
              <w:rPr>
                <w:rFonts w:ascii="GOST type A" w:hAnsi="GOST type A"/>
                <w:i/>
                <w:iCs/>
                <w:sz w:val="20"/>
              </w:rPr>
            </w:pPr>
            <w:r w:rsidRPr="004B5979">
              <w:rPr>
                <w:rFonts w:ascii="GOST type A" w:hAnsi="GOST type A"/>
                <w:i/>
                <w:iCs/>
                <w:sz w:val="20"/>
              </w:rPr>
              <w:t>Подп.</w:t>
            </w:r>
          </w:p>
        </w:tc>
        <w:tc>
          <w:tcPr>
            <w:tcW w:w="6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3F2" w:rsidRPr="004B5979" w:rsidRDefault="000243F2" w:rsidP="0096408E">
            <w:pPr>
              <w:pStyle w:val="ac"/>
              <w:ind w:left="-39" w:right="-104"/>
              <w:jc w:val="both"/>
              <w:rPr>
                <w:rFonts w:ascii="GOST type A" w:hAnsi="GOST type A"/>
                <w:i/>
                <w:iCs/>
                <w:sz w:val="20"/>
              </w:rPr>
            </w:pPr>
            <w:r w:rsidRPr="004B5979">
              <w:rPr>
                <w:rFonts w:ascii="GOST type A" w:hAnsi="GOST type A"/>
                <w:i/>
                <w:iCs/>
                <w:sz w:val="20"/>
              </w:rPr>
              <w:t>Дата</w:t>
            </w:r>
          </w:p>
        </w:tc>
        <w:tc>
          <w:tcPr>
            <w:tcW w:w="6010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3F2" w:rsidRPr="004B5979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  <w:tc>
          <w:tcPr>
            <w:tcW w:w="561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43F2" w:rsidRPr="004B5979" w:rsidRDefault="000243F2" w:rsidP="0096408E">
            <w:pPr>
              <w:pStyle w:val="ac"/>
              <w:ind w:right="454"/>
              <w:jc w:val="both"/>
              <w:rPr>
                <w:rFonts w:ascii="GOST type A" w:hAnsi="GOST type A"/>
                <w:sz w:val="28"/>
              </w:rPr>
            </w:pPr>
          </w:p>
        </w:tc>
      </w:tr>
    </w:tbl>
    <w:p w:rsidR="000243F2" w:rsidRPr="004B5979" w:rsidRDefault="000243F2" w:rsidP="000243F2">
      <w:pPr>
        <w:pStyle w:val="ac"/>
        <w:ind w:left="1418" w:right="454"/>
        <w:jc w:val="both"/>
        <w:rPr>
          <w:rFonts w:ascii="GOST type A" w:hAnsi="GOST type A"/>
          <w:i/>
          <w:sz w:val="28"/>
        </w:rPr>
      </w:pPr>
    </w:p>
    <w:p w:rsidR="000243F2" w:rsidRDefault="000243F2" w:rsidP="000243F2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0243F2" w:rsidRDefault="000243F2" w:rsidP="000243F2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0243F2" w:rsidRDefault="000243F2" w:rsidP="000243F2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0243F2" w:rsidRDefault="000243F2" w:rsidP="000243F2">
      <w:pPr>
        <w:pStyle w:val="1"/>
        <w:numPr>
          <w:ilvl w:val="0"/>
          <w:numId w:val="0"/>
        </w:numPr>
        <w:tabs>
          <w:tab w:val="left" w:pos="708"/>
        </w:tabs>
        <w:rPr>
          <w:szCs w:val="24"/>
        </w:rPr>
      </w:pPr>
    </w:p>
    <w:p w:rsidR="000243F2" w:rsidRDefault="000243F2" w:rsidP="000243F2">
      <w:pPr>
        <w:jc w:val="center"/>
      </w:pPr>
    </w:p>
    <w:p w:rsidR="000F23EE" w:rsidRDefault="000F23EE" w:rsidP="000243F2">
      <w:pPr>
        <w:jc w:val="center"/>
        <w:rPr>
          <w:b/>
          <w:sz w:val="28"/>
          <w:szCs w:val="28"/>
        </w:rPr>
      </w:pPr>
    </w:p>
    <w:p w:rsidR="00F41664" w:rsidRDefault="00F41664" w:rsidP="000243F2">
      <w:pPr>
        <w:jc w:val="center"/>
        <w:rPr>
          <w:b/>
          <w:sz w:val="28"/>
          <w:szCs w:val="28"/>
        </w:rPr>
      </w:pPr>
    </w:p>
    <w:p w:rsidR="00F41664" w:rsidRDefault="00F41664" w:rsidP="000243F2">
      <w:pPr>
        <w:jc w:val="center"/>
        <w:rPr>
          <w:b/>
          <w:sz w:val="28"/>
          <w:szCs w:val="28"/>
        </w:rPr>
      </w:pPr>
    </w:p>
    <w:p w:rsidR="00F41664" w:rsidRDefault="00F41664" w:rsidP="000243F2">
      <w:pPr>
        <w:jc w:val="center"/>
        <w:rPr>
          <w:b/>
          <w:sz w:val="28"/>
          <w:szCs w:val="28"/>
        </w:rPr>
      </w:pPr>
    </w:p>
    <w:p w:rsidR="00F41664" w:rsidRDefault="00F41664" w:rsidP="000243F2">
      <w:pPr>
        <w:jc w:val="center"/>
        <w:rPr>
          <w:b/>
          <w:sz w:val="28"/>
          <w:szCs w:val="28"/>
        </w:rPr>
      </w:pPr>
    </w:p>
    <w:p w:rsidR="00E67803" w:rsidRDefault="00E67803" w:rsidP="000243F2">
      <w:pPr>
        <w:jc w:val="center"/>
        <w:rPr>
          <w:b/>
          <w:sz w:val="28"/>
          <w:szCs w:val="28"/>
        </w:rPr>
      </w:pPr>
    </w:p>
    <w:p w:rsidR="00E67803" w:rsidRDefault="00E67803" w:rsidP="000243F2">
      <w:pPr>
        <w:jc w:val="center"/>
        <w:rPr>
          <w:b/>
          <w:sz w:val="28"/>
          <w:szCs w:val="28"/>
        </w:rPr>
      </w:pPr>
    </w:p>
    <w:p w:rsidR="000243F2" w:rsidRPr="00C13707" w:rsidRDefault="000243F2" w:rsidP="000243F2">
      <w:pPr>
        <w:jc w:val="center"/>
        <w:rPr>
          <w:b/>
          <w:sz w:val="28"/>
          <w:szCs w:val="28"/>
        </w:rPr>
      </w:pPr>
      <w:r w:rsidRPr="00C13707">
        <w:rPr>
          <w:b/>
          <w:sz w:val="28"/>
          <w:szCs w:val="28"/>
        </w:rPr>
        <w:t>Рецензия</w:t>
      </w:r>
    </w:p>
    <w:p w:rsidR="000243F2" w:rsidRDefault="000243F2" w:rsidP="000243F2">
      <w:pPr>
        <w:jc w:val="center"/>
      </w:pPr>
    </w:p>
    <w:p w:rsidR="000243F2" w:rsidRDefault="000243F2" w:rsidP="000243F2">
      <w:pPr>
        <w:jc w:val="center"/>
      </w:pPr>
      <w:r>
        <w:t xml:space="preserve">на методические рекомендации по выполнению </w:t>
      </w:r>
      <w:r w:rsidR="006508A6">
        <w:t>курсовой работы</w:t>
      </w:r>
    </w:p>
    <w:p w:rsidR="006508A6" w:rsidRPr="00823530" w:rsidRDefault="006508A6" w:rsidP="006508A6">
      <w:pPr>
        <w:suppressAutoHyphens/>
        <w:jc w:val="center"/>
        <w:rPr>
          <w:b/>
          <w:caps/>
        </w:rPr>
      </w:pPr>
      <w:r w:rsidRPr="00823530">
        <w:rPr>
          <w:b/>
          <w:caps/>
        </w:rPr>
        <w:t>ПМ 05. Организация работы структурного подразделения</w:t>
      </w:r>
    </w:p>
    <w:p w:rsidR="000243F2" w:rsidRDefault="006508A6" w:rsidP="000243F2">
      <w:pPr>
        <w:jc w:val="center"/>
      </w:pPr>
      <w:r w:rsidRPr="00884340">
        <w:rPr>
          <w:b/>
          <w:caps/>
          <w:spacing w:val="-4"/>
        </w:rPr>
        <w:t xml:space="preserve">МДК.05.01. </w:t>
      </w:r>
      <w:r w:rsidRPr="00884340">
        <w:rPr>
          <w:b/>
          <w:spacing w:val="-4"/>
        </w:rPr>
        <w:t>Управление структурным подразделением организации</w:t>
      </w:r>
    </w:p>
    <w:p w:rsidR="000243F2" w:rsidRDefault="000243F2" w:rsidP="000243F2">
      <w:pPr>
        <w:jc w:val="center"/>
      </w:pPr>
      <w:r>
        <w:t>19.02.03. Технология хлеба, кондитерских и макаронных изделий</w:t>
      </w:r>
    </w:p>
    <w:p w:rsidR="000243F2" w:rsidRDefault="000243F2" w:rsidP="000243F2">
      <w:pPr>
        <w:jc w:val="center"/>
      </w:pPr>
    </w:p>
    <w:p w:rsidR="000243F2" w:rsidRDefault="000243F2" w:rsidP="000243F2">
      <w:pPr>
        <w:jc w:val="center"/>
      </w:pPr>
      <w:r>
        <w:t>ДЛЯ СТУДЕНТОВ ОЧНОЙ (ЗАОЧНОЙ) ФОРМЫ ОБУЧЕНИЯ</w:t>
      </w:r>
    </w:p>
    <w:p w:rsidR="000243F2" w:rsidRDefault="000243F2" w:rsidP="000243F2">
      <w:pPr>
        <w:jc w:val="both"/>
      </w:pPr>
      <w:proofErr w:type="spellStart"/>
      <w:r>
        <w:rPr>
          <w:b/>
        </w:rPr>
        <w:t>Автор</w:t>
      </w:r>
      <w:proofErr w:type="gramStart"/>
      <w:r>
        <w:rPr>
          <w:b/>
        </w:rPr>
        <w:t>:</w:t>
      </w:r>
      <w:r>
        <w:t>Р</w:t>
      </w:r>
      <w:proofErr w:type="gramEnd"/>
      <w:r>
        <w:t>аздобреева</w:t>
      </w:r>
      <w:proofErr w:type="spellEnd"/>
      <w:r>
        <w:t xml:space="preserve"> Наталья Ивановна, преподаватель специальных дисциплин, </w:t>
      </w:r>
    </w:p>
    <w:p w:rsidR="000243F2" w:rsidRDefault="000243F2" w:rsidP="000243F2">
      <w:pPr>
        <w:jc w:val="both"/>
      </w:pPr>
      <w:r>
        <w:t xml:space="preserve">                    Минусинский сельскохозяйственный колледж</w:t>
      </w:r>
    </w:p>
    <w:p w:rsidR="000243F2" w:rsidRDefault="000243F2" w:rsidP="000243F2"/>
    <w:p w:rsidR="000243F2" w:rsidRDefault="000243F2" w:rsidP="000243F2">
      <w:r>
        <w:rPr>
          <w:b/>
        </w:rPr>
        <w:t>Рецензент</w:t>
      </w:r>
      <w:proofErr w:type="gramStart"/>
      <w:r>
        <w:rPr>
          <w:b/>
        </w:rPr>
        <w:t>:</w:t>
      </w:r>
      <w:r w:rsidR="00957BF9" w:rsidRPr="00957BF9">
        <w:t>Д</w:t>
      </w:r>
      <w:proofErr w:type="gramEnd"/>
      <w:r w:rsidR="00957BF9" w:rsidRPr="00957BF9">
        <w:t>емкина Светлана Алексеевна</w:t>
      </w:r>
      <w:r w:rsidRPr="00957BF9">
        <w:t>,</w:t>
      </w:r>
      <w:r w:rsidR="000F23EE" w:rsidRPr="00957BF9">
        <w:t>главный бухгалтер</w:t>
      </w:r>
    </w:p>
    <w:p w:rsidR="000243F2" w:rsidRDefault="000243F2" w:rsidP="000243F2">
      <w:r>
        <w:t xml:space="preserve">                    ООО «Губернский хлеб» г. Минусинск</w:t>
      </w:r>
    </w:p>
    <w:p w:rsidR="000243F2" w:rsidRDefault="000243F2" w:rsidP="000243F2"/>
    <w:p w:rsidR="000243F2" w:rsidRDefault="000243F2" w:rsidP="000243F2"/>
    <w:p w:rsidR="000243F2" w:rsidRDefault="000243F2" w:rsidP="000F23EE">
      <w:pPr>
        <w:ind w:firstLine="709"/>
        <w:jc w:val="both"/>
      </w:pPr>
      <w:r>
        <w:lastRenderedPageBreak/>
        <w:t xml:space="preserve">Методическиерекомендации по выполнению </w:t>
      </w:r>
      <w:r w:rsidR="000F23EE">
        <w:t>курсовой работы</w:t>
      </w:r>
      <w:r>
        <w:t xml:space="preserve">  для студентов очной и заочной формы </w:t>
      </w:r>
      <w:proofErr w:type="gramStart"/>
      <w:r>
        <w:t>обучения  по</w:t>
      </w:r>
      <w:proofErr w:type="gramEnd"/>
      <w:r>
        <w:t xml:space="preserve"> профессиональному модулю </w:t>
      </w:r>
      <w:r w:rsidR="000F23EE">
        <w:t>ПМ 05. ОРГАНИЗАЦИЯ РАБОТЫ СТРУКТУРНОГО ПОДРАЗДЕЛЕНИЯ МДК.05.01. Управление структурным подразделением организации</w:t>
      </w:r>
      <w:r>
        <w:t xml:space="preserve"> соответствует требованиям Федерального государственного образовательного </w:t>
      </w:r>
      <w:r w:rsidR="00957BF9">
        <w:t>стандарта выпускника</w:t>
      </w:r>
      <w:r>
        <w:t xml:space="preserve"> для специальности 19.02.03.Технология хлеба, кондитерских и макаронных изделий.</w:t>
      </w:r>
    </w:p>
    <w:p w:rsidR="000243F2" w:rsidRDefault="000243F2" w:rsidP="000243F2">
      <w:pPr>
        <w:ind w:firstLine="709"/>
        <w:jc w:val="both"/>
      </w:pPr>
      <w:r>
        <w:t xml:space="preserve">Актуальность данных рекомендаций не вызывает сомнения, поскольку проверка и оценка знаний, умений являются профессиональные </w:t>
      </w:r>
      <w:r w:rsidR="00957BF9">
        <w:t>компетенции очень</w:t>
      </w:r>
      <w:r>
        <w:t xml:space="preserve"> важной и необходимой составной частью учебного процесса.</w:t>
      </w:r>
    </w:p>
    <w:p w:rsidR="000243F2" w:rsidRDefault="000243F2" w:rsidP="000243F2">
      <w:pPr>
        <w:ind w:firstLine="709"/>
        <w:jc w:val="both"/>
      </w:pPr>
      <w:r>
        <w:t xml:space="preserve">В методическиерекомендации по выполнению </w:t>
      </w:r>
      <w:r w:rsidR="000F23EE">
        <w:t>курсовой работы</w:t>
      </w:r>
      <w:r>
        <w:t xml:space="preserve">  включены следующие разделы:</w:t>
      </w:r>
    </w:p>
    <w:p w:rsidR="000243F2" w:rsidRDefault="000243F2" w:rsidP="000F23EE">
      <w:pPr>
        <w:jc w:val="both"/>
      </w:pPr>
      <w:r>
        <w:t xml:space="preserve">- цели и задачи написания </w:t>
      </w:r>
      <w:r w:rsidR="000F23EE">
        <w:t>курсовой работыМДК.05.01. Управление структурным подразделением организации</w:t>
      </w:r>
      <w:r>
        <w:t xml:space="preserve">, общие и профессиональные компетенции выпускника, критерии оценивания, </w:t>
      </w:r>
    </w:p>
    <w:p w:rsidR="000243F2" w:rsidRDefault="000243F2" w:rsidP="000243F2">
      <w:pPr>
        <w:jc w:val="both"/>
      </w:pPr>
      <w:r>
        <w:t xml:space="preserve">- структура </w:t>
      </w:r>
      <w:r w:rsidR="000F23EE">
        <w:t>курсовой работы</w:t>
      </w:r>
      <w:r>
        <w:t>;</w:t>
      </w:r>
    </w:p>
    <w:p w:rsidR="000243F2" w:rsidRDefault="000243F2" w:rsidP="000243F2">
      <w:pPr>
        <w:jc w:val="both"/>
      </w:pPr>
      <w:r>
        <w:t xml:space="preserve">- порядок выполнения </w:t>
      </w:r>
      <w:r w:rsidR="000F23EE">
        <w:t>курсовой работы</w:t>
      </w:r>
      <w:r>
        <w:t xml:space="preserve">, </w:t>
      </w:r>
    </w:p>
    <w:p w:rsidR="000243F2" w:rsidRDefault="000243F2" w:rsidP="000243F2">
      <w:pPr>
        <w:jc w:val="both"/>
      </w:pPr>
      <w:r>
        <w:t xml:space="preserve">- общие правила оформления </w:t>
      </w:r>
      <w:r w:rsidR="000F23EE">
        <w:t>курсовой работы</w:t>
      </w:r>
      <w:r>
        <w:t>:</w:t>
      </w:r>
    </w:p>
    <w:p w:rsidR="000243F2" w:rsidRDefault="000243F2" w:rsidP="000243F2">
      <w:pPr>
        <w:jc w:val="both"/>
      </w:pPr>
      <w:r>
        <w:t xml:space="preserve">- организация выполнения </w:t>
      </w:r>
      <w:r w:rsidR="000F23EE">
        <w:t>курсовой работы</w:t>
      </w:r>
      <w:r>
        <w:t>:</w:t>
      </w:r>
    </w:p>
    <w:p w:rsidR="000243F2" w:rsidRDefault="000243F2" w:rsidP="000243F2">
      <w:pPr>
        <w:jc w:val="both"/>
      </w:pPr>
      <w:r>
        <w:t>- приведен список литературы:</w:t>
      </w:r>
    </w:p>
    <w:p w:rsidR="000243F2" w:rsidRDefault="000243F2" w:rsidP="000243F2">
      <w:pPr>
        <w:jc w:val="both"/>
      </w:pPr>
      <w:r>
        <w:t>- приложения</w:t>
      </w:r>
    </w:p>
    <w:p w:rsidR="000243F2" w:rsidRDefault="000243F2" w:rsidP="000243F2">
      <w:pPr>
        <w:ind w:firstLine="709"/>
        <w:jc w:val="both"/>
      </w:pPr>
      <w:r>
        <w:t>Данные методические рекомендации обеспечивают преемственность в изучении учебного материала.</w:t>
      </w:r>
    </w:p>
    <w:p w:rsidR="000243F2" w:rsidRDefault="000243F2" w:rsidP="000243F2">
      <w:pPr>
        <w:ind w:firstLine="709"/>
        <w:jc w:val="both"/>
      </w:pPr>
      <w:r>
        <w:t>В методических рекомендациях разработаны темы для курсового проектирования. Приведен список рекомендуемой литературы.</w:t>
      </w:r>
    </w:p>
    <w:p w:rsidR="000243F2" w:rsidRDefault="000243F2" w:rsidP="000243F2">
      <w:pPr>
        <w:ind w:firstLine="709"/>
        <w:jc w:val="both"/>
      </w:pPr>
      <w:r>
        <w:t>Методические рекомендации выполнены грамотно, в соответствии с требованиями Федерального государственного образовательного стандарта среднего профессионального образования по специальности 19.02.03. Технология хлеба, кондитерских и макаронных изделий (утв. Приказом Министерства образования и науки РФ от 22 апреля 2014 г. № 373), могут быть рекомендованы к использованию в учебном процессе.</w:t>
      </w:r>
    </w:p>
    <w:p w:rsidR="000243F2" w:rsidRDefault="000243F2" w:rsidP="000243F2">
      <w:pPr>
        <w:ind w:firstLine="709"/>
        <w:jc w:val="both"/>
      </w:pPr>
    </w:p>
    <w:p w:rsidR="000243F2" w:rsidRDefault="000243F2" w:rsidP="000243F2">
      <w:pPr>
        <w:ind w:firstLine="709"/>
        <w:jc w:val="both"/>
      </w:pPr>
      <w:r w:rsidRPr="00957BF9">
        <w:t xml:space="preserve">Рецензент                                                           </w:t>
      </w:r>
      <w:r w:rsidR="00957BF9">
        <w:t>С.А.Демкина</w:t>
      </w:r>
      <w:bookmarkStart w:id="5" w:name="_GoBack"/>
      <w:bookmarkEnd w:id="5"/>
    </w:p>
    <w:p w:rsidR="000243F2" w:rsidRDefault="000243F2" w:rsidP="000243F2">
      <w:pPr>
        <w:ind w:firstLine="709"/>
        <w:jc w:val="both"/>
      </w:pPr>
      <w:r>
        <w:t xml:space="preserve">«____»________20___г.                      </w:t>
      </w:r>
    </w:p>
    <w:p w:rsidR="000243F2" w:rsidRDefault="000243F2" w:rsidP="000243F2"/>
    <w:p w:rsidR="000243F2" w:rsidRDefault="000243F2" w:rsidP="000243F2">
      <w:pPr>
        <w:pStyle w:val="21"/>
        <w:jc w:val="center"/>
        <w:rPr>
          <w:b/>
          <w:sz w:val="36"/>
          <w:szCs w:val="36"/>
        </w:rPr>
      </w:pPr>
    </w:p>
    <w:p w:rsidR="00377F70" w:rsidRDefault="00377F70"/>
    <w:p w:rsidR="00CD211B" w:rsidRDefault="00CD211B"/>
    <w:p w:rsidR="00CD211B" w:rsidRDefault="00CD211B"/>
    <w:p w:rsidR="00CD211B" w:rsidRDefault="006A7907" w:rsidP="00CD211B">
      <w:r>
        <w:rPr>
          <w:noProof/>
        </w:rPr>
        <w:pict>
          <v:group id="_x0000_s1108" style="position:absolute;margin-left:58.2pt;margin-top:17.8pt;width:518.8pt;height:802.3pt;z-index:251668480;mso-position-horizontal-relative:page;mso-position-vertical-relative:page" coordsize="20000,20000">
            <v:rect id="_x0000_s1109" style="position:absolute;width:20000;height:20000" filled="f" strokeweight="2pt"/>
            <v:line id="_x0000_s1110" style="position:absolute" from="993,17183" to="995,18221" strokeweight="2pt"/>
            <v:line id="_x0000_s1111" style="position:absolute" from="10,17173" to="19977,17174" strokeweight="2pt"/>
            <v:line id="_x0000_s1112" style="position:absolute" from="2186,17192" to="2188,19989" strokeweight="2pt"/>
            <v:line id="_x0000_s1113" style="position:absolute" from="4919,17192" to="4921,19989" strokeweight="2pt"/>
            <v:line id="_x0000_s1114" style="position:absolute" from="6557,17192" to="6559,19989" strokeweight="2pt"/>
            <v:line id="_x0000_s1115" style="position:absolute" from="7650,17183" to="7652,19979" strokeweight="2pt"/>
            <v:line id="_x0000_s1116" style="position:absolute" from="15848,18239" to="15852,18932" strokeweight="2pt"/>
            <v:line id="_x0000_s1117" style="position:absolute" from="10,19293" to="7631,19295" strokeweight="1pt"/>
            <v:line id="_x0000_s1118" style="position:absolute" from="10,19646" to="7631,19647" strokeweight="1pt"/>
            <v:rect id="_x0000_s1119" style="position:absolute;left:54;top:17912;width:883;height:309" filled="f" stroked="f" strokeweight=".25pt">
              <v:textbox style="mso-next-textbox:#_x0000_s1119" inset="1pt,1pt,1pt,1pt">
                <w:txbxContent>
                  <w:p w:rsidR="0068034D" w:rsidRPr="00085EC5" w:rsidRDefault="0068034D" w:rsidP="00CD211B">
                    <w:pPr>
                      <w:pStyle w:val="ae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proofErr w:type="spellStart"/>
                    <w:r w:rsidRPr="00085EC5">
                      <w:rPr>
                        <w:rFonts w:ascii="Arial" w:hAnsi="Arial" w:cs="Arial"/>
                        <w:sz w:val="18"/>
                      </w:rPr>
                      <w:t>Изм</w:t>
                    </w:r>
                    <w:proofErr w:type="spellEnd"/>
                    <w:r w:rsidRPr="00085EC5">
                      <w:rPr>
                        <w:rFonts w:ascii="Arial" w:hAnsi="Arial" w:cs="Arial"/>
                        <w:sz w:val="18"/>
                      </w:rPr>
                      <w:t>.</w:t>
                    </w:r>
                  </w:p>
                </w:txbxContent>
              </v:textbox>
            </v:rect>
            <v:rect id="_x0000_s1120" style="position:absolute;left:1051;top:17912;width:1100;height:309" filled="f" stroked="f" strokeweight=".25pt">
              <v:textbox style="mso-next-textbox:#_x0000_s1120" inset="1pt,1pt,1pt,1pt">
                <w:txbxContent>
                  <w:p w:rsidR="0068034D" w:rsidRPr="00085EC5" w:rsidRDefault="0068034D" w:rsidP="00CD211B">
                    <w:pPr>
                      <w:pStyle w:val="ae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085EC5">
                      <w:rPr>
                        <w:rFonts w:ascii="Arial" w:hAnsi="Arial" w:cs="Ari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1121" style="position:absolute;left:2267;top:17912;width:2573;height:309" filled="f" stroked="f" strokeweight=".25pt">
              <v:textbox style="mso-next-textbox:#_x0000_s1121" inset="1pt,1pt,1pt,1pt">
                <w:txbxContent>
                  <w:p w:rsidR="0068034D" w:rsidRPr="00085EC5" w:rsidRDefault="0068034D" w:rsidP="00CD211B">
                    <w:pPr>
                      <w:pStyle w:val="ae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085EC5">
                      <w:rPr>
                        <w:rFonts w:ascii="Arial" w:hAnsi="Arial" w:cs="Arial"/>
                        <w:sz w:val="18"/>
                      </w:rPr>
                      <w:t xml:space="preserve">№ </w:t>
                    </w:r>
                    <w:proofErr w:type="spellStart"/>
                    <w:r w:rsidRPr="00085EC5">
                      <w:rPr>
                        <w:rFonts w:ascii="Arial" w:hAnsi="Arial" w:cs="Arial"/>
                        <w:sz w:val="18"/>
                      </w:rPr>
                      <w:t>докум</w:t>
                    </w:r>
                    <w:proofErr w:type="spellEnd"/>
                    <w:r w:rsidRPr="00085EC5">
                      <w:rPr>
                        <w:rFonts w:ascii="Arial" w:hAnsi="Arial" w:cs="Arial"/>
                        <w:sz w:val="18"/>
                      </w:rPr>
                      <w:t>.</w:t>
                    </w:r>
                  </w:p>
                </w:txbxContent>
              </v:textbox>
            </v:rect>
            <v:rect id="_x0000_s1122" style="position:absolute;left:4983;top:17912;width:1534;height:309" filled="f" stroked="f" strokeweight=".25pt">
              <v:textbox style="mso-next-textbox:#_x0000_s1122" inset="1pt,1pt,1pt,1pt">
                <w:txbxContent>
                  <w:p w:rsidR="0068034D" w:rsidRPr="00085EC5" w:rsidRDefault="0068034D" w:rsidP="00CD211B">
                    <w:pPr>
                      <w:pStyle w:val="ae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proofErr w:type="spellStart"/>
                    <w:r w:rsidRPr="00085EC5">
                      <w:rPr>
                        <w:rFonts w:ascii="Arial" w:hAnsi="Arial" w:cs="Arial"/>
                        <w:sz w:val="18"/>
                      </w:rPr>
                      <w:t>Подпись</w:t>
                    </w:r>
                    <w:proofErr w:type="spellEnd"/>
                  </w:p>
                </w:txbxContent>
              </v:textbox>
            </v:rect>
            <v:rect id="_x0000_s1123" style="position:absolute;left:6604;top:17912;width:1000;height:309" filled="f" stroked="f" strokeweight=".25pt">
              <v:textbox style="mso-next-textbox:#_x0000_s1123" inset="1pt,1pt,1pt,1pt">
                <w:txbxContent>
                  <w:p w:rsidR="0068034D" w:rsidRPr="00085EC5" w:rsidRDefault="0068034D" w:rsidP="00CD211B">
                    <w:pPr>
                      <w:pStyle w:val="ae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 w:rsidRPr="00085EC5">
                      <w:rPr>
                        <w:rFonts w:ascii="Arial" w:hAnsi="Arial" w:cs="Ari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1124" style="position:absolute;left:15929;top:18258;width:1475;height:309" filled="f" stroked="f" strokeweight=".25pt">
              <v:textbox style="mso-next-textbox:#_x0000_s1124" inset="1pt,1pt,1pt,1pt">
                <w:txbxContent>
                  <w:p w:rsidR="0068034D" w:rsidRPr="00085EC5" w:rsidRDefault="0068034D" w:rsidP="00CD211B">
                    <w:pPr>
                      <w:pStyle w:val="ae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r>
                      <w:rPr>
                        <w:sz w:val="18"/>
                      </w:rPr>
                      <w:t>Л</w:t>
                    </w:r>
                    <w:r w:rsidRPr="00085EC5">
                      <w:rPr>
                        <w:rFonts w:ascii="Arial" w:hAnsi="Arial" w:cs="Arial"/>
                        <w:sz w:val="18"/>
                      </w:rPr>
                      <w:t>ист</w:t>
                    </w:r>
                  </w:p>
                </w:txbxContent>
              </v:textbox>
            </v:rect>
            <v:rect id="_x0000_s1125" style="position:absolute;left:15929;top:18623;width:1475;height:310" filled="f" stroked="f" strokeweight=".25pt">
              <v:textbox style="mso-next-textbox:#_x0000_s1125" inset="1pt,1pt,1pt,1pt">
                <w:txbxContent>
                  <w:p w:rsidR="0068034D" w:rsidRPr="009D5365" w:rsidRDefault="0068034D" w:rsidP="00CD211B">
                    <w:pPr>
                      <w:pStyle w:val="ae"/>
                      <w:jc w:val="center"/>
                      <w:rPr>
                        <w:sz w:val="18"/>
                        <w:lang w:val="ru-RU"/>
                      </w:rPr>
                    </w:pPr>
                  </w:p>
                </w:txbxContent>
              </v:textbox>
            </v:rect>
            <v:rect id="_x0000_s1126" style="position:absolute;left:7760;top:17481;width:12159;height:477" filled="f" stroked="f" strokeweight=".25pt">
              <v:textbox style="mso-next-textbox:#_x0000_s1126" inset="1pt,1pt,1pt,1pt">
                <w:txbxContent>
                  <w:p w:rsidR="0068034D" w:rsidRPr="00B81446" w:rsidRDefault="0068034D" w:rsidP="00CD211B"/>
                </w:txbxContent>
              </v:textbox>
            </v:rect>
            <v:line id="_x0000_s1127" style="position:absolute" from="12,18233" to="19979,18234" strokeweight="2pt"/>
            <v:line id="_x0000_s1128" style="position:absolute" from="25,17881" to="7646,17882" strokeweight="2pt"/>
            <v:line id="_x0000_s1129" style="position:absolute" from="10,17526" to="7631,17527" strokeweight="1pt"/>
            <v:line id="_x0000_s1130" style="position:absolute" from="10,18938" to="7631,18939" strokeweight="1pt"/>
            <v:line id="_x0000_s1131" style="position:absolute" from="10,18583" to="7631,18584" strokeweight="1pt"/>
            <v:group id="_x0000_s1132" style="position:absolute;left:39;top:18267;width:4801;height:310" coordsize="19999,20000">
              <v:rect id="_x0000_s1133" style="position:absolute;width:8856;height:20000" filled="f" stroked="f" strokeweight=".25pt">
                <v:textbox style="mso-next-textbox:#_x0000_s1133" inset="1pt,1pt,1pt,1pt">
                  <w:txbxContent>
                    <w:p w:rsidR="0068034D" w:rsidRPr="00085EC5" w:rsidRDefault="0068034D" w:rsidP="00CD211B">
                      <w:pPr>
                        <w:pStyle w:val="ae"/>
                        <w:rPr>
                          <w:rFonts w:ascii="Arial" w:hAnsi="Arial" w:cs="Arial"/>
                          <w:sz w:val="18"/>
                          <w:lang w:val="ru-RU"/>
                        </w:rPr>
                      </w:pPr>
                      <w:r w:rsidRPr="00085EC5">
                        <w:rPr>
                          <w:rFonts w:ascii="Arial" w:hAnsi="Arial" w:cs="Arial"/>
                          <w:sz w:val="18"/>
                          <w:lang w:val="ru-RU"/>
                        </w:rPr>
                        <w:t>Выполнил</w:t>
                      </w:r>
                    </w:p>
                  </w:txbxContent>
                </v:textbox>
              </v:rect>
              <v:rect id="_x0000_s1134" style="position:absolute;left:9281;width:10718;height:20000" filled="f" stroked="f" strokeweight=".25pt">
                <v:textbox style="mso-next-textbox:#_x0000_s1134" inset="1pt,1pt,1pt,1pt">
                  <w:txbxContent>
                    <w:p w:rsidR="0068034D" w:rsidRDefault="0068034D" w:rsidP="00CD211B">
                      <w:pPr>
                        <w:pStyle w:val="ae"/>
                        <w:rPr>
                          <w:sz w:val="18"/>
                          <w:lang w:val="ru-RU"/>
                        </w:rPr>
                      </w:pPr>
                    </w:p>
                    <w:p w:rsidR="0068034D" w:rsidRDefault="0068034D" w:rsidP="00CD211B">
                      <w:pPr>
                        <w:pStyle w:val="ae"/>
                        <w:rPr>
                          <w:sz w:val="18"/>
                          <w:lang w:val="ru-RU"/>
                        </w:rPr>
                      </w:pPr>
                    </w:p>
                    <w:p w:rsidR="0068034D" w:rsidRPr="001E6B9B" w:rsidRDefault="0068034D" w:rsidP="00CD211B">
                      <w:pPr>
                        <w:pStyle w:val="ae"/>
                        <w:rPr>
                          <w:sz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_x0000_s1135" style="position:absolute;left:39;top:18614;width:4801;height:309" coordsize="19999,20000">
              <v:rect id="_x0000_s1136" style="position:absolute;width:8856;height:20000" filled="f" stroked="f" strokeweight=".25pt">
                <v:textbox style="mso-next-textbox:#_x0000_s1136" inset="1pt,1pt,1pt,1pt">
                  <w:txbxContent>
                    <w:p w:rsidR="0068034D" w:rsidRPr="00085EC5" w:rsidRDefault="0068034D" w:rsidP="00CD211B">
                      <w:pPr>
                        <w:pStyle w:val="ae"/>
                        <w:rPr>
                          <w:rFonts w:ascii="Arial" w:hAnsi="Arial" w:cs="Arial"/>
                          <w:sz w:val="18"/>
                        </w:rPr>
                      </w:pPr>
                      <w:r w:rsidRPr="00085EC5">
                        <w:rPr>
                          <w:rFonts w:ascii="Arial" w:hAnsi="Arial" w:cs="Arial"/>
                          <w:sz w:val="18"/>
                        </w:rPr>
                        <w:t xml:space="preserve"> </w:t>
                      </w:r>
                      <w:proofErr w:type="spellStart"/>
                      <w:r w:rsidRPr="00085EC5">
                        <w:rPr>
                          <w:rFonts w:ascii="Arial" w:hAnsi="Arial" w:cs="Arial"/>
                          <w:sz w:val="18"/>
                        </w:rPr>
                        <w:t>Провер</w:t>
                      </w:r>
                      <w:proofErr w:type="spellEnd"/>
                      <w:r w:rsidRPr="00085EC5">
                        <w:rPr>
                          <w:rFonts w:ascii="Arial" w:hAnsi="Arial" w:cs="Arial"/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137" style="position:absolute;left:9281;width:10718;height:20000" filled="f" stroked="f" strokeweight=".25pt">
                <v:textbox style="mso-next-textbox:#_x0000_s1137" inset="1pt,1pt,1pt,1pt">
                  <w:txbxContent>
                    <w:p w:rsidR="0068034D" w:rsidRPr="001E6B9B" w:rsidRDefault="0068034D" w:rsidP="00CD211B">
                      <w:pPr>
                        <w:pStyle w:val="ae"/>
                        <w:rPr>
                          <w:sz w:val="18"/>
                          <w:lang w:val="ru-RU"/>
                        </w:rPr>
                      </w:pPr>
                      <w:r>
                        <w:rPr>
                          <w:sz w:val="18"/>
                          <w:lang w:val="ru-RU"/>
                        </w:rPr>
                        <w:t>.</w:t>
                      </w:r>
                    </w:p>
                  </w:txbxContent>
                </v:textbox>
              </v:rect>
            </v:group>
            <v:group id="_x0000_s1138" style="position:absolute;left:39;top:18969;width:4801;height:309" coordsize="19999,20000">
              <v:rect id="_x0000_s1139" style="position:absolute;width:8856;height:20000" filled="f" stroked="f" strokeweight=".25pt">
                <v:textbox style="mso-next-textbox:#_x0000_s1139" inset="1pt,1pt,1pt,1pt">
                  <w:txbxContent>
                    <w:p w:rsidR="0068034D" w:rsidRPr="001E6B9B" w:rsidRDefault="0068034D" w:rsidP="00CD211B"/>
                  </w:txbxContent>
                </v:textbox>
              </v:rect>
              <v:rect id="_x0000_s1140" style="position:absolute;left:9281;width:10718;height:20000" filled="f" stroked="f" strokeweight=".25pt">
                <v:textbox style="mso-next-textbox:#_x0000_s1140" inset="1pt,1pt,1pt,1pt">
                  <w:txbxContent>
                    <w:p w:rsidR="0068034D" w:rsidRPr="001E6B9B" w:rsidRDefault="0068034D" w:rsidP="00CD211B"/>
                  </w:txbxContent>
                </v:textbox>
              </v:rect>
            </v:group>
            <v:group id="_x0000_s1141" style="position:absolute;left:39;top:19314;width:4801;height:310" coordsize="19999,20000">
              <v:rect id="_x0000_s1142" style="position:absolute;width:8856;height:20000" filled="f" stroked="f" strokeweight=".25pt">
                <v:textbox style="mso-next-textbox:#_x0000_s1142" inset="1pt,1pt,1pt,1pt">
                  <w:txbxContent>
                    <w:p w:rsidR="0068034D" w:rsidRPr="00085EC5" w:rsidRDefault="0068034D" w:rsidP="00CD211B">
                      <w:pPr>
                        <w:pStyle w:val="ae"/>
                        <w:rPr>
                          <w:rFonts w:ascii="Arial" w:hAnsi="Arial" w:cs="Arial"/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Pr="00085EC5">
                        <w:rPr>
                          <w:rFonts w:ascii="Arial" w:hAnsi="Arial" w:cs="Arial"/>
                          <w:sz w:val="18"/>
                        </w:rPr>
                        <w:t>Н. Контр.</w:t>
                      </w:r>
                    </w:p>
                  </w:txbxContent>
                </v:textbox>
              </v:rect>
              <v:rect id="_x0000_s1143" style="position:absolute;left:9281;width:10718;height:20000" filled="f" stroked="f" strokeweight=".25pt">
                <v:textbox style="mso-next-textbox:#_x0000_s1143" inset="1pt,1pt,1pt,1pt">
                  <w:txbxContent>
                    <w:p w:rsidR="0068034D" w:rsidRPr="00073747" w:rsidRDefault="0068034D" w:rsidP="00CD211B">
                      <w:pPr>
                        <w:pStyle w:val="ae"/>
                        <w:rPr>
                          <w:sz w:val="18"/>
                          <w:szCs w:val="18"/>
                          <w:lang w:val="ru-RU"/>
                        </w:rPr>
                      </w:pPr>
                    </w:p>
                  </w:txbxContent>
                </v:textbox>
              </v:rect>
            </v:group>
            <v:group id="_x0000_s1144" style="position:absolute;left:39;top:19660;width:4801;height:309" coordsize="19999,20000">
              <v:rect id="_x0000_s1145" style="position:absolute;width:8856;height:20000" filled="f" stroked="f" strokeweight=".25pt">
                <v:textbox style="mso-next-textbox:#_x0000_s1145" inset="1pt,1pt,1pt,1pt">
                  <w:txbxContent>
                    <w:p w:rsidR="0068034D" w:rsidRDefault="0068034D" w:rsidP="00CD211B">
                      <w:pPr>
                        <w:pStyle w:val="ae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proofErr w:type="spellStart"/>
                      <w:r w:rsidRPr="00085EC5">
                        <w:rPr>
                          <w:rFonts w:ascii="Arial" w:hAnsi="Arial" w:cs="Arial"/>
                          <w:sz w:val="18"/>
                        </w:rPr>
                        <w:t>Ут</w:t>
                      </w:r>
                      <w:proofErr w:type="spellEnd"/>
                      <w:r w:rsidRPr="00085EC5">
                        <w:rPr>
                          <w:rFonts w:ascii="Arial" w:hAnsi="Arial" w:cs="Arial"/>
                          <w:sz w:val="18"/>
                          <w:lang w:val="ru-RU"/>
                        </w:rPr>
                        <w:t>в</w:t>
                      </w:r>
                      <w:proofErr w:type="spellStart"/>
                      <w:r w:rsidRPr="00085EC5">
                        <w:rPr>
                          <w:rFonts w:ascii="Arial" w:hAnsi="Arial" w:cs="Arial"/>
                          <w:sz w:val="18"/>
                        </w:rPr>
                        <w:t>ерд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</w:txbxContent>
                </v:textbox>
              </v:rect>
              <v:rect id="_x0000_s1146" style="position:absolute;left:9281;width:10718;height:20000" filled="f" stroked="f" strokeweight=".25pt">
                <v:textbox style="mso-next-textbox:#_x0000_s1146" inset="1pt,1pt,1pt,1pt">
                  <w:txbxContent>
                    <w:p w:rsidR="0068034D" w:rsidRPr="001E6B9B" w:rsidRDefault="0068034D" w:rsidP="00CD211B"/>
                  </w:txbxContent>
                </v:textbox>
              </v:rect>
            </v:group>
            <v:line id="_x0000_s1147" style="position:absolute" from="14208,18239" to="14210,19979" strokeweight="2pt"/>
            <v:rect id="_x0000_s1148" style="position:absolute;left:7787;top:18314;width:6292;height:1609" filled="f" stroked="f" strokeweight=".25pt">
              <v:textbox style="mso-next-textbox:#_x0000_s1148" inset="1pt,1pt,1pt,1pt">
                <w:txbxContent>
                  <w:p w:rsidR="0068034D" w:rsidRDefault="0068034D" w:rsidP="00CD211B">
                    <w:pPr>
                      <w:rPr>
                        <w:szCs w:val="48"/>
                        <w:lang w:val="en-US"/>
                      </w:rPr>
                    </w:pPr>
                  </w:p>
                </w:txbxContent>
              </v:textbox>
            </v:rect>
            <v:line id="_x0000_s1149" style="position:absolute" from="14221,18587" to="19990,18588" strokeweight="2pt"/>
            <v:line id="_x0000_s1150" style="position:absolute" from="14219,18939" to="19988,18941" strokeweight="2pt"/>
            <v:line id="_x0000_s1151" style="position:absolute" from="17487,18239" to="17490,18932" strokeweight="2pt"/>
            <v:rect id="_x0000_s1152" style="position:absolute;left:14295;top:18258;width:1474;height:309" filled="f" stroked="f" strokeweight=".25pt">
              <v:textbox style="mso-next-textbox:#_x0000_s1152" inset="1pt,1pt,1pt,1pt">
                <w:txbxContent>
                  <w:p w:rsidR="0068034D" w:rsidRPr="00085EC5" w:rsidRDefault="0068034D" w:rsidP="00CD211B">
                    <w:pPr>
                      <w:pStyle w:val="ae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proofErr w:type="spellStart"/>
                    <w:r w:rsidRPr="00085EC5">
                      <w:rPr>
                        <w:rFonts w:ascii="Arial" w:hAnsi="Arial" w:cs="Arial"/>
                        <w:sz w:val="18"/>
                      </w:rPr>
                      <w:t>Лит</w:t>
                    </w:r>
                    <w:proofErr w:type="spellEnd"/>
                    <w:r w:rsidRPr="00085EC5">
                      <w:rPr>
                        <w:rFonts w:ascii="Arial" w:hAnsi="Arial" w:cs="Arial"/>
                        <w:sz w:val="18"/>
                      </w:rPr>
                      <w:t>.</w:t>
                    </w:r>
                  </w:p>
                </w:txbxContent>
              </v:textbox>
            </v:rect>
            <v:rect id="_x0000_s1153" style="position:absolute;left:17577;top:18258;width:2327;height:309" filled="f" stroked="f" strokeweight=".25pt">
              <v:textbox style="mso-next-textbox:#_x0000_s1153" inset="1pt,1pt,1pt,1pt">
                <w:txbxContent>
                  <w:p w:rsidR="0068034D" w:rsidRPr="00085EC5" w:rsidRDefault="0068034D" w:rsidP="00CD211B">
                    <w:pPr>
                      <w:pStyle w:val="ae"/>
                      <w:jc w:val="center"/>
                      <w:rPr>
                        <w:rFonts w:ascii="Arial" w:hAnsi="Arial" w:cs="Arial"/>
                        <w:sz w:val="18"/>
                      </w:rPr>
                    </w:pPr>
                    <w:proofErr w:type="spellStart"/>
                    <w:r>
                      <w:rPr>
                        <w:sz w:val="18"/>
                      </w:rPr>
                      <w:t>Л</w:t>
                    </w:r>
                    <w:r w:rsidRPr="00085EC5">
                      <w:rPr>
                        <w:rFonts w:ascii="Arial" w:hAnsi="Arial" w:cs="Arial"/>
                        <w:sz w:val="18"/>
                      </w:rPr>
                      <w:t>истов</w:t>
                    </w:r>
                    <w:proofErr w:type="spellEnd"/>
                  </w:p>
                </w:txbxContent>
              </v:textbox>
            </v:rect>
            <v:rect id="_x0000_s1154" style="position:absolute;left:17591;top:18613;width:2326;height:309" filled="f" stroked="f" strokeweight=".25pt">
              <v:textbox style="mso-next-textbox:#_x0000_s1154" inset="1pt,1pt,1pt,1pt">
                <w:txbxContent>
                  <w:p w:rsidR="0068034D" w:rsidRPr="008B0C26" w:rsidRDefault="0068034D" w:rsidP="00CD211B">
                    <w:pPr>
                      <w:pStyle w:val="ae"/>
                      <w:jc w:val="center"/>
                      <w:rPr>
                        <w:sz w:val="18"/>
                        <w:lang w:val="ru-RU"/>
                      </w:rPr>
                    </w:pPr>
                  </w:p>
                </w:txbxContent>
              </v:textbox>
            </v:rect>
            <v:line id="_x0000_s1155" style="position:absolute" from="14755,18594" to="14757,18932" strokeweight="1pt"/>
            <v:line id="_x0000_s1156" style="position:absolute" from="15301,18595" to="15303,18933" strokeweight="1pt"/>
            <v:rect id="_x0000_s1157" style="position:absolute;left:14295;top:19221;width:5609;height:440" filled="f" stroked="f" strokeweight=".25pt">
              <v:textbox style="mso-next-textbox:#_x0000_s1157" inset="1pt,1pt,1pt,1pt">
                <w:txbxContent>
                  <w:p w:rsidR="0068034D" w:rsidRPr="00B81446" w:rsidRDefault="0068034D" w:rsidP="00CD211B">
                    <w:pPr>
                      <w:rPr>
                        <w:szCs w:val="32"/>
                      </w:rPr>
                    </w:pPr>
                  </w:p>
                </w:txbxContent>
              </v:textbox>
            </v:rect>
            <w10:wrap anchorx="page" anchory="page"/>
            <w10:anchorlock/>
          </v:group>
        </w:pict>
      </w:r>
    </w:p>
    <w:p w:rsidR="00CD211B" w:rsidRDefault="00CD211B"/>
    <w:sectPr w:rsidR="00CD211B" w:rsidSect="006F4E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ISOCPEUR">
    <w:altName w:val="Arial"/>
    <w:charset w:val="00"/>
    <w:family w:val="swiss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GOST type A">
    <w:panose1 w:val="020B0500000000000000"/>
    <w:charset w:val="CC"/>
    <w:family w:val="swiss"/>
    <w:pitch w:val="variable"/>
    <w:sig w:usb0="00000203" w:usb1="00000000" w:usb2="00000000" w:usb3="00000000" w:csb0="00000005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A2E74E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287"/>
        </w:tabs>
        <w:ind w:left="1287" w:hanging="360"/>
      </w:pPr>
    </w:lvl>
    <w:lvl w:ilvl="2">
      <w:start w:val="1"/>
      <w:numFmt w:val="decimal"/>
      <w:lvlText w:val="%3."/>
      <w:lvlJc w:val="left"/>
      <w:pPr>
        <w:tabs>
          <w:tab w:val="num" w:pos="1647"/>
        </w:tabs>
        <w:ind w:left="1647" w:hanging="360"/>
      </w:pPr>
    </w:lvl>
    <w:lvl w:ilvl="3">
      <w:start w:val="1"/>
      <w:numFmt w:val="decimal"/>
      <w:lvlText w:val="%4."/>
      <w:lvlJc w:val="left"/>
      <w:pPr>
        <w:tabs>
          <w:tab w:val="num" w:pos="2007"/>
        </w:tabs>
        <w:ind w:left="2007" w:hanging="360"/>
      </w:pPr>
    </w:lvl>
    <w:lvl w:ilvl="4">
      <w:start w:val="1"/>
      <w:numFmt w:val="decimal"/>
      <w:lvlText w:val="%5."/>
      <w:lvlJc w:val="left"/>
      <w:pPr>
        <w:tabs>
          <w:tab w:val="num" w:pos="2367"/>
        </w:tabs>
        <w:ind w:left="2367" w:hanging="360"/>
      </w:pPr>
    </w:lvl>
    <w:lvl w:ilvl="5">
      <w:start w:val="1"/>
      <w:numFmt w:val="decimal"/>
      <w:lvlText w:val="%6."/>
      <w:lvlJc w:val="left"/>
      <w:pPr>
        <w:tabs>
          <w:tab w:val="num" w:pos="2727"/>
        </w:tabs>
        <w:ind w:left="2727" w:hanging="360"/>
      </w:pPr>
    </w:lvl>
    <w:lvl w:ilvl="6">
      <w:start w:val="1"/>
      <w:numFmt w:val="decimal"/>
      <w:lvlText w:val="%7."/>
      <w:lvlJc w:val="left"/>
      <w:pPr>
        <w:tabs>
          <w:tab w:val="num" w:pos="3087"/>
        </w:tabs>
        <w:ind w:left="3087" w:hanging="360"/>
      </w:pPr>
    </w:lvl>
    <w:lvl w:ilvl="7">
      <w:start w:val="1"/>
      <w:numFmt w:val="decimal"/>
      <w:lvlText w:val="%8."/>
      <w:lvlJc w:val="left"/>
      <w:pPr>
        <w:tabs>
          <w:tab w:val="num" w:pos="3447"/>
        </w:tabs>
        <w:ind w:left="3447" w:hanging="360"/>
      </w:pPr>
    </w:lvl>
    <w:lvl w:ilvl="8">
      <w:start w:val="1"/>
      <w:numFmt w:val="decimal"/>
      <w:lvlText w:val="%9."/>
      <w:lvlJc w:val="left"/>
      <w:pPr>
        <w:tabs>
          <w:tab w:val="num" w:pos="3807"/>
        </w:tabs>
        <w:ind w:left="3807" w:hanging="360"/>
      </w:pPr>
    </w:lvl>
  </w:abstractNum>
  <w:abstractNum w:abstractNumId="2">
    <w:nsid w:val="00000003"/>
    <w:multiLevelType w:val="multilevel"/>
    <w:tmpl w:val="00000003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eastAsia="Times New Roman" w:hAnsi="Symbol" w:cs="Symbol" w:hint="default"/>
        <w:szCs w:val="20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987" w:hanging="420"/>
      </w:pPr>
      <w:rPr>
        <w:rFonts w:ascii="Symbol" w:eastAsia="Times New Roman" w:hAnsi="Symbol" w:cs="Symbol" w:hint="default"/>
        <w:szCs w:val="20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1494" w:hanging="720"/>
      </w:pPr>
      <w:rPr>
        <w:rFonts w:ascii="Symbol" w:eastAsia="Times New Roman" w:hAnsi="Symbol" w:cs="Symbol" w:hint="default"/>
        <w:szCs w:val="20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2061" w:hanging="1080"/>
      </w:pPr>
      <w:rPr>
        <w:rFonts w:ascii="Symbol" w:eastAsia="Times New Roman" w:hAnsi="Symbol" w:cs="Symbol" w:hint="default"/>
        <w:szCs w:val="20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2268" w:hanging="1080"/>
      </w:pPr>
      <w:rPr>
        <w:rFonts w:ascii="Symbol" w:eastAsia="Times New Roman" w:hAnsi="Symbol" w:cs="Symbol" w:hint="default"/>
        <w:szCs w:val="20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2835" w:hanging="1440"/>
      </w:pPr>
      <w:rPr>
        <w:rFonts w:ascii="Symbol" w:eastAsia="Times New Roman" w:hAnsi="Symbol" w:cs="Symbol" w:hint="default"/>
        <w:szCs w:val="20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3042" w:hanging="1440"/>
      </w:pPr>
      <w:rPr>
        <w:rFonts w:ascii="Symbol" w:eastAsia="Times New Roman" w:hAnsi="Symbol" w:cs="Symbol" w:hint="default"/>
        <w:szCs w:val="20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3609" w:hanging="1800"/>
      </w:pPr>
      <w:rPr>
        <w:rFonts w:ascii="Symbol" w:eastAsia="Times New Roman" w:hAnsi="Symbol" w:cs="Symbol" w:hint="default"/>
        <w:szCs w:val="20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4176" w:hanging="2160"/>
      </w:pPr>
      <w:rPr>
        <w:rFonts w:ascii="Symbol" w:eastAsia="Times New Roman" w:hAnsi="Symbol" w:cs="Symbol" w:hint="default"/>
        <w:szCs w:val="20"/>
      </w:rPr>
    </w:lvl>
  </w:abstractNum>
  <w:abstractNum w:abstractNumId="3">
    <w:nsid w:val="042C28E9"/>
    <w:multiLevelType w:val="hybridMultilevel"/>
    <w:tmpl w:val="B01EE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4AD16F3"/>
    <w:multiLevelType w:val="hybridMultilevel"/>
    <w:tmpl w:val="1F0C65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61F022F"/>
    <w:multiLevelType w:val="hybridMultilevel"/>
    <w:tmpl w:val="F9562334"/>
    <w:lvl w:ilvl="0" w:tplc="04190001">
      <w:start w:val="1"/>
      <w:numFmt w:val="bullet"/>
      <w:lvlText w:val=""/>
      <w:lvlJc w:val="left"/>
      <w:pPr>
        <w:tabs>
          <w:tab w:val="num" w:pos="1275"/>
        </w:tabs>
        <w:ind w:left="127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8D4592E"/>
    <w:multiLevelType w:val="hybridMultilevel"/>
    <w:tmpl w:val="8A520120"/>
    <w:lvl w:ilvl="0" w:tplc="DD4C5A0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5E498C"/>
    <w:multiLevelType w:val="hybridMultilevel"/>
    <w:tmpl w:val="89644D18"/>
    <w:lvl w:ilvl="0" w:tplc="2BEED3C4">
      <w:start w:val="5"/>
      <w:numFmt w:val="bullet"/>
      <w:lvlText w:val="–"/>
      <w:lvlJc w:val="left"/>
      <w:pPr>
        <w:tabs>
          <w:tab w:val="num" w:pos="357"/>
        </w:tabs>
        <w:ind w:left="107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4E95328"/>
    <w:multiLevelType w:val="hybridMultilevel"/>
    <w:tmpl w:val="FF8E8C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0F3D37"/>
    <w:multiLevelType w:val="hybridMultilevel"/>
    <w:tmpl w:val="49048B46"/>
    <w:lvl w:ilvl="0" w:tplc="4A9A53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1C1143"/>
    <w:multiLevelType w:val="hybridMultilevel"/>
    <w:tmpl w:val="205AA33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DB5383"/>
    <w:multiLevelType w:val="hybridMultilevel"/>
    <w:tmpl w:val="FD368F1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FE66EE8"/>
    <w:multiLevelType w:val="hybridMultilevel"/>
    <w:tmpl w:val="2B12D0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6D61EF5"/>
    <w:multiLevelType w:val="hybridMultilevel"/>
    <w:tmpl w:val="84A414D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9BB3131"/>
    <w:multiLevelType w:val="hybridMultilevel"/>
    <w:tmpl w:val="E7789CC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6E2304"/>
    <w:multiLevelType w:val="hybridMultilevel"/>
    <w:tmpl w:val="02C82FB6"/>
    <w:lvl w:ilvl="0" w:tplc="18F4B8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5997B49"/>
    <w:multiLevelType w:val="hybridMultilevel"/>
    <w:tmpl w:val="C1D6C594"/>
    <w:lvl w:ilvl="0" w:tplc="2BEED3C4">
      <w:start w:val="5"/>
      <w:numFmt w:val="bullet"/>
      <w:lvlText w:val="–"/>
      <w:lvlJc w:val="left"/>
      <w:pPr>
        <w:tabs>
          <w:tab w:val="num" w:pos="36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841426E"/>
    <w:multiLevelType w:val="hybridMultilevel"/>
    <w:tmpl w:val="A2B0AF8A"/>
    <w:lvl w:ilvl="0" w:tplc="0419000F">
      <w:start w:val="1"/>
      <w:numFmt w:val="decimal"/>
      <w:lvlText w:val="%1."/>
      <w:lvlJc w:val="left"/>
      <w:pPr>
        <w:tabs>
          <w:tab w:val="num" w:pos="207"/>
        </w:tabs>
        <w:ind w:left="927" w:hanging="360"/>
      </w:pPr>
    </w:lvl>
    <w:lvl w:ilvl="1" w:tplc="68F607D4">
      <w:start w:val="1"/>
      <w:numFmt w:val="decimal"/>
      <w:lvlText w:val="%2)"/>
      <w:lvlJc w:val="left"/>
      <w:pPr>
        <w:ind w:left="2277" w:hanging="990"/>
      </w:pPr>
    </w:lvl>
    <w:lvl w:ilvl="2" w:tplc="1268A1DA">
      <w:start w:val="1"/>
      <w:numFmt w:val="decimal"/>
      <w:lvlText w:val="%3."/>
      <w:lvlJc w:val="left"/>
      <w:pPr>
        <w:tabs>
          <w:tab w:val="num" w:pos="2367"/>
        </w:tabs>
        <w:ind w:left="2367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8D174F2"/>
    <w:multiLevelType w:val="hybridMultilevel"/>
    <w:tmpl w:val="F68AB96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DA225D6"/>
    <w:multiLevelType w:val="hybridMultilevel"/>
    <w:tmpl w:val="806AEB36"/>
    <w:lvl w:ilvl="0" w:tplc="FFFFFFFF">
      <w:start w:val="5"/>
      <w:numFmt w:val="bullet"/>
      <w:lvlText w:val="–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E3120B2"/>
    <w:multiLevelType w:val="hybridMultilevel"/>
    <w:tmpl w:val="12EADF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3E904C92"/>
    <w:multiLevelType w:val="hybridMultilevel"/>
    <w:tmpl w:val="55E6CEB4"/>
    <w:lvl w:ilvl="0" w:tplc="FFFFFFFF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05A0912"/>
    <w:multiLevelType w:val="hybridMultilevel"/>
    <w:tmpl w:val="573039C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1547A17"/>
    <w:multiLevelType w:val="hybridMultilevel"/>
    <w:tmpl w:val="1FEC2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1D262C3"/>
    <w:multiLevelType w:val="hybridMultilevel"/>
    <w:tmpl w:val="39B8D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1D7E19"/>
    <w:multiLevelType w:val="hybridMultilevel"/>
    <w:tmpl w:val="9A9E2EE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AE31E42"/>
    <w:multiLevelType w:val="hybridMultilevel"/>
    <w:tmpl w:val="FBF81E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D5D3A92"/>
    <w:multiLevelType w:val="hybridMultilevel"/>
    <w:tmpl w:val="4792414A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0E23AC1"/>
    <w:multiLevelType w:val="hybridMultilevel"/>
    <w:tmpl w:val="6E8A192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1E50F81"/>
    <w:multiLevelType w:val="hybridMultilevel"/>
    <w:tmpl w:val="D0BAF2C2"/>
    <w:lvl w:ilvl="0" w:tplc="ABF8FA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127456D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63EB39E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BE241FC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BE2C1B3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5CA703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CC3EF87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0B68E42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B3450A2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0">
    <w:nsid w:val="52C23545"/>
    <w:multiLevelType w:val="hybridMultilevel"/>
    <w:tmpl w:val="A8AA2424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541A2A42"/>
    <w:multiLevelType w:val="hybridMultilevel"/>
    <w:tmpl w:val="DF7E755E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4A32814"/>
    <w:multiLevelType w:val="hybridMultilevel"/>
    <w:tmpl w:val="6B52C126"/>
    <w:lvl w:ilvl="0" w:tplc="FFFFFFFF">
      <w:start w:val="5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>
    <w:nsid w:val="56D448A4"/>
    <w:multiLevelType w:val="hybridMultilevel"/>
    <w:tmpl w:val="E640C7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C3641C8"/>
    <w:multiLevelType w:val="hybridMultilevel"/>
    <w:tmpl w:val="17B4D932"/>
    <w:lvl w:ilvl="0" w:tplc="05E46C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038071B"/>
    <w:multiLevelType w:val="hybridMultilevel"/>
    <w:tmpl w:val="74C41D88"/>
    <w:lvl w:ilvl="0" w:tplc="40C4FD48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4944078"/>
    <w:multiLevelType w:val="hybridMultilevel"/>
    <w:tmpl w:val="D4F2D9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4BC4D6E"/>
    <w:multiLevelType w:val="singleLevel"/>
    <w:tmpl w:val="04190001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69907694"/>
    <w:multiLevelType w:val="hybridMultilevel"/>
    <w:tmpl w:val="950091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2403F9"/>
    <w:multiLevelType w:val="hybridMultilevel"/>
    <w:tmpl w:val="3BA0E720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6C595B0F"/>
    <w:multiLevelType w:val="hybridMultilevel"/>
    <w:tmpl w:val="EEDE6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2BC6391"/>
    <w:multiLevelType w:val="hybridMultilevel"/>
    <w:tmpl w:val="0D0CF466"/>
    <w:lvl w:ilvl="0" w:tplc="FFFFFFFF">
      <w:start w:val="5"/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3F71E1D"/>
    <w:multiLevelType w:val="multilevel"/>
    <w:tmpl w:val="F6D4A6C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43">
    <w:nsid w:val="76654367"/>
    <w:multiLevelType w:val="hybridMultilevel"/>
    <w:tmpl w:val="2DBA7C82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6A90AA4"/>
    <w:multiLevelType w:val="hybridMultilevel"/>
    <w:tmpl w:val="8586F834"/>
    <w:lvl w:ilvl="0" w:tplc="E82A52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8617300"/>
    <w:multiLevelType w:val="hybridMultilevel"/>
    <w:tmpl w:val="437A0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9A173F4"/>
    <w:multiLevelType w:val="hybridMultilevel"/>
    <w:tmpl w:val="39340C58"/>
    <w:lvl w:ilvl="0" w:tplc="04190001">
      <w:start w:val="1"/>
      <w:numFmt w:val="bullet"/>
      <w:lvlText w:val=""/>
      <w:lvlJc w:val="left"/>
      <w:pPr>
        <w:tabs>
          <w:tab w:val="num" w:pos="1005"/>
        </w:tabs>
        <w:ind w:left="100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E7109E6"/>
    <w:multiLevelType w:val="hybridMultilevel"/>
    <w:tmpl w:val="661481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lvl w:ilvl="0">
        <w:numFmt w:val="bullet"/>
        <w:lvlText w:val="-"/>
        <w:legacy w:legacy="1" w:legacySpace="0" w:legacyIndent="1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7"/>
  </w:num>
  <w:num w:numId="2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</w:num>
  <w:num w:numId="36">
    <w:abstractNumId w:val="35"/>
  </w:num>
  <w:num w:numId="37">
    <w:abstractNumId w:val="2"/>
  </w:num>
  <w:num w:numId="38">
    <w:abstractNumId w:val="20"/>
  </w:num>
  <w:num w:numId="39">
    <w:abstractNumId w:val="24"/>
  </w:num>
  <w:num w:numId="4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9"/>
  </w:num>
  <w:num w:numId="42">
    <w:abstractNumId w:val="4"/>
  </w:num>
  <w:num w:numId="43">
    <w:abstractNumId w:val="3"/>
  </w:num>
  <w:num w:numId="44">
    <w:abstractNumId w:val="32"/>
  </w:num>
  <w:num w:numId="45">
    <w:abstractNumId w:val="12"/>
  </w:num>
  <w:num w:numId="46">
    <w:abstractNumId w:val="23"/>
  </w:num>
  <w:num w:numId="47">
    <w:abstractNumId w:val="18"/>
  </w:num>
  <w:num w:numId="48">
    <w:abstractNumId w:val="44"/>
  </w:num>
  <w:num w:numId="49">
    <w:abstractNumId w:val="42"/>
  </w:num>
  <w:num w:numId="50">
    <w:abstractNumId w:val="9"/>
  </w:num>
  <w:numIdMacAtCleanup w:val="4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02011"/>
    <w:rsid w:val="000243F2"/>
    <w:rsid w:val="00054B3B"/>
    <w:rsid w:val="000958C2"/>
    <w:rsid w:val="000F23EE"/>
    <w:rsid w:val="00117CF2"/>
    <w:rsid w:val="001E5256"/>
    <w:rsid w:val="00230A5A"/>
    <w:rsid w:val="002512B8"/>
    <w:rsid w:val="0030717A"/>
    <w:rsid w:val="003166E6"/>
    <w:rsid w:val="00356CF4"/>
    <w:rsid w:val="00377F70"/>
    <w:rsid w:val="00413AE8"/>
    <w:rsid w:val="004176BF"/>
    <w:rsid w:val="00441975"/>
    <w:rsid w:val="0049242D"/>
    <w:rsid w:val="00502011"/>
    <w:rsid w:val="00564C50"/>
    <w:rsid w:val="005C1987"/>
    <w:rsid w:val="005C6703"/>
    <w:rsid w:val="005F1228"/>
    <w:rsid w:val="005F2877"/>
    <w:rsid w:val="00625215"/>
    <w:rsid w:val="006508A6"/>
    <w:rsid w:val="00651FBD"/>
    <w:rsid w:val="00655058"/>
    <w:rsid w:val="00671F4D"/>
    <w:rsid w:val="0068034D"/>
    <w:rsid w:val="006A7907"/>
    <w:rsid w:val="006F4E3F"/>
    <w:rsid w:val="006F58AB"/>
    <w:rsid w:val="007B7E93"/>
    <w:rsid w:val="007C27CF"/>
    <w:rsid w:val="007C7E99"/>
    <w:rsid w:val="007E0C81"/>
    <w:rsid w:val="008029FB"/>
    <w:rsid w:val="00815275"/>
    <w:rsid w:val="00820096"/>
    <w:rsid w:val="0084010B"/>
    <w:rsid w:val="008C3FC6"/>
    <w:rsid w:val="009509BF"/>
    <w:rsid w:val="00957BF9"/>
    <w:rsid w:val="0096408E"/>
    <w:rsid w:val="009B6344"/>
    <w:rsid w:val="00B10C0B"/>
    <w:rsid w:val="00B11755"/>
    <w:rsid w:val="00B46671"/>
    <w:rsid w:val="00C0013C"/>
    <w:rsid w:val="00C262C2"/>
    <w:rsid w:val="00CA1F53"/>
    <w:rsid w:val="00CC2863"/>
    <w:rsid w:val="00CD211B"/>
    <w:rsid w:val="00D20EE1"/>
    <w:rsid w:val="00D5534D"/>
    <w:rsid w:val="00D571FA"/>
    <w:rsid w:val="00D61666"/>
    <w:rsid w:val="00DC7231"/>
    <w:rsid w:val="00DF1381"/>
    <w:rsid w:val="00E1505B"/>
    <w:rsid w:val="00E50413"/>
    <w:rsid w:val="00E67803"/>
    <w:rsid w:val="00E70ACC"/>
    <w:rsid w:val="00E769A3"/>
    <w:rsid w:val="00E940CC"/>
    <w:rsid w:val="00EB4410"/>
    <w:rsid w:val="00EC387D"/>
    <w:rsid w:val="00F273BE"/>
    <w:rsid w:val="00F41664"/>
    <w:rsid w:val="00F67A21"/>
    <w:rsid w:val="00FD0FFC"/>
    <w:rsid w:val="00FE4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4419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0"/>
    <w:next w:val="a0"/>
    <w:link w:val="11"/>
    <w:qFormat/>
    <w:rsid w:val="000243F2"/>
    <w:pPr>
      <w:keepNext/>
      <w:widowControl/>
      <w:autoSpaceDE/>
      <w:autoSpaceDN/>
      <w:adjustRightInd/>
      <w:jc w:val="center"/>
      <w:outlineLvl w:val="0"/>
    </w:pPr>
    <w:rPr>
      <w:b/>
      <w:bCs/>
      <w:sz w:val="28"/>
    </w:rPr>
  </w:style>
  <w:style w:type="paragraph" w:styleId="2">
    <w:name w:val="heading 2"/>
    <w:basedOn w:val="a0"/>
    <w:next w:val="a0"/>
    <w:link w:val="20"/>
    <w:qFormat/>
    <w:rsid w:val="000243F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0243F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1"/>
    <w:link w:val="2"/>
    <w:rsid w:val="000243F2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Normal (Web)"/>
    <w:basedOn w:val="a0"/>
    <w:rsid w:val="000243F2"/>
    <w:pPr>
      <w:widowControl/>
      <w:autoSpaceDE/>
      <w:autoSpaceDN/>
      <w:adjustRightInd/>
      <w:spacing w:before="100" w:beforeAutospacing="1" w:after="100" w:afterAutospacing="1"/>
    </w:pPr>
  </w:style>
  <w:style w:type="paragraph" w:styleId="21">
    <w:name w:val="Body Text 2"/>
    <w:basedOn w:val="a0"/>
    <w:link w:val="22"/>
    <w:rsid w:val="000243F2"/>
    <w:pPr>
      <w:widowControl/>
      <w:autoSpaceDE/>
      <w:autoSpaceDN/>
      <w:adjustRightInd/>
      <w:jc w:val="both"/>
    </w:pPr>
    <w:rPr>
      <w:sz w:val="22"/>
      <w:szCs w:val="22"/>
    </w:rPr>
  </w:style>
  <w:style w:type="character" w:customStyle="1" w:styleId="22">
    <w:name w:val="Основной текст 2 Знак"/>
    <w:basedOn w:val="a1"/>
    <w:link w:val="21"/>
    <w:rsid w:val="000243F2"/>
    <w:rPr>
      <w:rFonts w:ascii="Times New Roman" w:eastAsia="Times New Roman" w:hAnsi="Times New Roman" w:cs="Times New Roman"/>
      <w:lang w:eastAsia="ru-RU"/>
    </w:rPr>
  </w:style>
  <w:style w:type="paragraph" w:customStyle="1" w:styleId="ConsPlusNormal">
    <w:name w:val="ConsPlusNormal"/>
    <w:rsid w:val="000243F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Нижний колонтитул Знак"/>
    <w:link w:val="a6"/>
    <w:locked/>
    <w:rsid w:val="000243F2"/>
    <w:rPr>
      <w:sz w:val="24"/>
      <w:szCs w:val="24"/>
      <w:lang w:eastAsia="ru-RU"/>
    </w:rPr>
  </w:style>
  <w:style w:type="paragraph" w:styleId="a6">
    <w:name w:val="footer"/>
    <w:basedOn w:val="a0"/>
    <w:link w:val="a5"/>
    <w:rsid w:val="000243F2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eastAsiaTheme="minorHAnsi" w:hAnsiTheme="minorHAnsi" w:cstheme="minorBidi"/>
    </w:rPr>
  </w:style>
  <w:style w:type="character" w:customStyle="1" w:styleId="12">
    <w:name w:val="Нижний колонтитул Знак1"/>
    <w:basedOn w:val="a1"/>
    <w:uiPriority w:val="99"/>
    <w:semiHidden/>
    <w:rsid w:val="00024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Title"/>
    <w:basedOn w:val="a0"/>
    <w:link w:val="a8"/>
    <w:qFormat/>
    <w:rsid w:val="000243F2"/>
    <w:pPr>
      <w:widowControl/>
      <w:autoSpaceDE/>
      <w:autoSpaceDN/>
      <w:adjustRightInd/>
      <w:jc w:val="center"/>
    </w:pPr>
    <w:rPr>
      <w:b/>
      <w:sz w:val="22"/>
    </w:rPr>
  </w:style>
  <w:style w:type="character" w:customStyle="1" w:styleId="a8">
    <w:name w:val="Название Знак"/>
    <w:basedOn w:val="a1"/>
    <w:link w:val="a7"/>
    <w:rsid w:val="000243F2"/>
    <w:rPr>
      <w:rFonts w:ascii="Times New Roman" w:eastAsia="Times New Roman" w:hAnsi="Times New Roman" w:cs="Times New Roman"/>
      <w:b/>
      <w:szCs w:val="24"/>
      <w:lang w:eastAsia="ru-RU"/>
    </w:rPr>
  </w:style>
  <w:style w:type="paragraph" w:customStyle="1" w:styleId="FR2">
    <w:name w:val="FR2"/>
    <w:rsid w:val="000243F2"/>
    <w:pPr>
      <w:widowControl w:val="0"/>
      <w:autoSpaceDE w:val="0"/>
      <w:autoSpaceDN w:val="0"/>
      <w:adjustRightInd w:val="0"/>
      <w:spacing w:before="420"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character" w:styleId="a9">
    <w:name w:val="Hyperlink"/>
    <w:rsid w:val="000243F2"/>
    <w:rPr>
      <w:color w:val="0000FF"/>
      <w:u w:val="single"/>
    </w:rPr>
  </w:style>
  <w:style w:type="paragraph" w:customStyle="1" w:styleId="13">
    <w:name w:val="Обычный1"/>
    <w:rsid w:val="000243F2"/>
    <w:pPr>
      <w:widowControl w:val="0"/>
      <w:snapToGrid w:val="0"/>
      <w:spacing w:after="0" w:line="30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">
    <w:name w:val="+нумерованный"/>
    <w:basedOn w:val="a0"/>
    <w:rsid w:val="000243F2"/>
    <w:pPr>
      <w:widowControl/>
      <w:numPr>
        <w:numId w:val="24"/>
      </w:numPr>
      <w:autoSpaceDE/>
      <w:autoSpaceDN/>
      <w:adjustRightInd/>
      <w:jc w:val="both"/>
    </w:pPr>
    <w:rPr>
      <w:rFonts w:ascii="Tahoma" w:hAnsi="Tahoma" w:cs="Tahoma"/>
    </w:rPr>
  </w:style>
  <w:style w:type="paragraph" w:customStyle="1" w:styleId="23">
    <w:name w:val="Обычный2"/>
    <w:rsid w:val="000243F2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!!!Нумерованный1!!!"/>
    <w:basedOn w:val="13"/>
    <w:rsid w:val="000243F2"/>
    <w:pPr>
      <w:numPr>
        <w:numId w:val="25"/>
      </w:numPr>
      <w:spacing w:line="240" w:lineRule="auto"/>
      <w:jc w:val="both"/>
    </w:pPr>
  </w:style>
  <w:style w:type="paragraph" w:styleId="aa">
    <w:name w:val="List Paragraph"/>
    <w:basedOn w:val="a0"/>
    <w:qFormat/>
    <w:rsid w:val="000243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msonormalcxsplast">
    <w:name w:val="msonormalcxsplast"/>
    <w:basedOn w:val="a0"/>
    <w:rsid w:val="000243F2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normalcxspmiddle">
    <w:name w:val="msonormalcxspmiddle"/>
    <w:basedOn w:val="a0"/>
    <w:rsid w:val="000243F2"/>
    <w:pPr>
      <w:widowControl/>
      <w:autoSpaceDE/>
      <w:autoSpaceDN/>
      <w:adjustRightInd/>
      <w:spacing w:before="100" w:beforeAutospacing="1" w:after="100" w:afterAutospacing="1"/>
    </w:pPr>
  </w:style>
  <w:style w:type="character" w:customStyle="1" w:styleId="blk">
    <w:name w:val="blk"/>
    <w:basedOn w:val="a1"/>
    <w:rsid w:val="000243F2"/>
  </w:style>
  <w:style w:type="paragraph" w:customStyle="1" w:styleId="msonormalcxspmiddlecxspmiddle">
    <w:name w:val="msonormalcxspmiddlecxspmiddle"/>
    <w:basedOn w:val="a0"/>
    <w:rsid w:val="000243F2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msonormalcxspmiddlecxsplast">
    <w:name w:val="msonormalcxspmiddlecxsplast"/>
    <w:basedOn w:val="a0"/>
    <w:rsid w:val="000243F2"/>
    <w:pPr>
      <w:widowControl/>
      <w:autoSpaceDE/>
      <w:autoSpaceDN/>
      <w:adjustRightInd/>
      <w:spacing w:before="100" w:beforeAutospacing="1" w:after="100" w:afterAutospacing="1"/>
    </w:pPr>
  </w:style>
  <w:style w:type="table" w:styleId="ab">
    <w:name w:val="Table Grid"/>
    <w:basedOn w:val="a2"/>
    <w:rsid w:val="000243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ody Text Indent"/>
    <w:basedOn w:val="a0"/>
    <w:link w:val="ad"/>
    <w:rsid w:val="000243F2"/>
    <w:pPr>
      <w:widowControl/>
      <w:autoSpaceDE/>
      <w:autoSpaceDN/>
      <w:adjustRightInd/>
      <w:spacing w:after="120"/>
      <w:ind w:left="283"/>
    </w:pPr>
  </w:style>
  <w:style w:type="character" w:customStyle="1" w:styleId="ad">
    <w:name w:val="Основной текст с отступом Знак"/>
    <w:basedOn w:val="a1"/>
    <w:link w:val="ac"/>
    <w:rsid w:val="000243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e">
    <w:name w:val="Чертежный"/>
    <w:rsid w:val="000243F2"/>
    <w:pPr>
      <w:spacing w:after="0" w:line="240" w:lineRule="auto"/>
      <w:jc w:val="both"/>
    </w:pPr>
    <w:rPr>
      <w:rFonts w:ascii="ISOCPEUR" w:eastAsia="Times New Roman" w:hAnsi="ISOCPEUR" w:cs="Times New Roman"/>
      <w:i/>
      <w:sz w:val="28"/>
      <w:szCs w:val="20"/>
      <w:lang w:val="uk-UA" w:eastAsia="ru-RU"/>
    </w:rPr>
  </w:style>
  <w:style w:type="paragraph" w:customStyle="1" w:styleId="24">
    <w:name w:val="Без интервала2"/>
    <w:rsid w:val="000243F2"/>
    <w:pPr>
      <w:spacing w:after="0" w:line="240" w:lineRule="auto"/>
    </w:pPr>
    <w:rPr>
      <w:rFonts w:ascii="Calibri" w:eastAsia="Times New Roman" w:hAnsi="Calibri" w:cs="Times New Roman"/>
    </w:rPr>
  </w:style>
  <w:style w:type="character" w:styleId="af">
    <w:name w:val="page number"/>
    <w:basedOn w:val="a1"/>
    <w:rsid w:val="000243F2"/>
  </w:style>
  <w:style w:type="paragraph" w:styleId="af0">
    <w:name w:val="header"/>
    <w:basedOn w:val="a0"/>
    <w:link w:val="af1"/>
    <w:rsid w:val="000243F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1"/>
    <w:link w:val="af0"/>
    <w:rsid w:val="000243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FollowedHyperlink"/>
    <w:rsid w:val="000243F2"/>
    <w:rPr>
      <w:color w:val="800080"/>
      <w:u w:val="single"/>
    </w:rPr>
  </w:style>
  <w:style w:type="paragraph" w:styleId="af3">
    <w:name w:val="No Spacing"/>
    <w:uiPriority w:val="1"/>
    <w:qFormat/>
    <w:rsid w:val="00CA1F5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i.ru/" TargetMode="External"/><Relationship Id="rId13" Type="http://schemas.openxmlformats.org/officeDocument/2006/relationships/hyperlink" Target="http://www.konditerprom.ru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my-ki.ru/" TargetMode="External"/><Relationship Id="rId12" Type="http://schemas.openxmlformats.org/officeDocument/2006/relationships/hyperlink" Target="http://www.conditer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elibrary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cxtex.minusa.ru/index10.html" TargetMode="External"/><Relationship Id="rId11" Type="http://schemas.openxmlformats.org/officeDocument/2006/relationships/hyperlink" Target="http://www.breadbranch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scond.ru/" TargetMode="External"/><Relationship Id="rId10" Type="http://schemas.openxmlformats.org/officeDocument/2006/relationships/hyperlink" Target="http://www.breadbusines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oodprom.ru/" TargetMode="External"/><Relationship Id="rId14" Type="http://schemas.openxmlformats.org/officeDocument/2006/relationships/hyperlink" Target="http://www.uniconf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F23DFA2-3B7F-483E-B8F8-9CF9A18F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523</TotalTime>
  <Pages>58</Pages>
  <Words>12631</Words>
  <Characters>72003</Characters>
  <Application>Microsoft Office Word</Application>
  <DocSecurity>0</DocSecurity>
  <Lines>600</Lines>
  <Paragraphs>168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XTreme</cp:lastModifiedBy>
  <cp:revision>16</cp:revision>
  <dcterms:created xsi:type="dcterms:W3CDTF">2015-11-21T07:27:00Z</dcterms:created>
  <dcterms:modified xsi:type="dcterms:W3CDTF">2017-02-16T15:09:00Z</dcterms:modified>
</cp:coreProperties>
</file>