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8D" w:rsidRPr="00927AD6" w:rsidRDefault="005F2D8D" w:rsidP="005F2D8D">
      <w:pPr>
        <w:widowControl w:val="0"/>
        <w:suppressAutoHyphens/>
        <w:autoSpaceDE w:val="0"/>
        <w:autoSpaceDN w:val="0"/>
        <w:adjustRightInd w:val="0"/>
        <w:jc w:val="center"/>
        <w:rPr>
          <w:b/>
          <w:sz w:val="28"/>
          <w:szCs w:val="28"/>
        </w:rPr>
      </w:pPr>
      <w:bookmarkStart w:id="0" w:name="_GoBack"/>
      <w:bookmarkEnd w:id="0"/>
      <w:r w:rsidRPr="00927AD6">
        <w:rPr>
          <w:b/>
          <w:sz w:val="28"/>
          <w:szCs w:val="28"/>
        </w:rPr>
        <w:t>Министерство образования Красноярского края</w:t>
      </w:r>
    </w:p>
    <w:p w:rsidR="005F2D8D" w:rsidRPr="00927AD6" w:rsidRDefault="005F2D8D" w:rsidP="005F2D8D">
      <w:pPr>
        <w:widowControl w:val="0"/>
        <w:suppressAutoHyphens/>
        <w:autoSpaceDE w:val="0"/>
        <w:autoSpaceDN w:val="0"/>
        <w:adjustRightInd w:val="0"/>
        <w:jc w:val="center"/>
        <w:rPr>
          <w:b/>
          <w:sz w:val="28"/>
          <w:szCs w:val="28"/>
        </w:rPr>
      </w:pPr>
      <w:r w:rsidRPr="00927AD6">
        <w:rPr>
          <w:b/>
          <w:sz w:val="28"/>
          <w:szCs w:val="28"/>
        </w:rPr>
        <w:t xml:space="preserve">краевое государственное бюджетное </w:t>
      </w:r>
    </w:p>
    <w:p w:rsidR="005F2D8D" w:rsidRPr="00927AD6" w:rsidRDefault="005F2D8D" w:rsidP="005F2D8D">
      <w:pPr>
        <w:widowControl w:val="0"/>
        <w:suppressAutoHyphens/>
        <w:autoSpaceDE w:val="0"/>
        <w:autoSpaceDN w:val="0"/>
        <w:adjustRightInd w:val="0"/>
        <w:jc w:val="center"/>
        <w:rPr>
          <w:b/>
          <w:sz w:val="28"/>
          <w:szCs w:val="28"/>
        </w:rPr>
      </w:pPr>
      <w:r w:rsidRPr="00927AD6">
        <w:rPr>
          <w:b/>
          <w:sz w:val="28"/>
          <w:szCs w:val="28"/>
        </w:rPr>
        <w:t>профессиональное образовательное учреждение</w:t>
      </w:r>
    </w:p>
    <w:p w:rsidR="005F2D8D" w:rsidRPr="00927AD6" w:rsidRDefault="005F2D8D" w:rsidP="005F2D8D">
      <w:pPr>
        <w:widowControl w:val="0"/>
        <w:suppressAutoHyphens/>
        <w:autoSpaceDE w:val="0"/>
        <w:autoSpaceDN w:val="0"/>
        <w:adjustRightInd w:val="0"/>
        <w:jc w:val="center"/>
        <w:rPr>
          <w:b/>
          <w:sz w:val="28"/>
          <w:szCs w:val="28"/>
        </w:rPr>
      </w:pPr>
      <w:r w:rsidRPr="00927AD6">
        <w:rPr>
          <w:b/>
          <w:sz w:val="28"/>
          <w:szCs w:val="28"/>
        </w:rPr>
        <w:t xml:space="preserve"> «Минусинский сельскохозяйственный колледж»</w:t>
      </w: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rPr>
          <w:sz w:val="28"/>
          <w:szCs w:val="28"/>
        </w:rPr>
      </w:pPr>
    </w:p>
    <w:p w:rsidR="005F2D8D" w:rsidRPr="00927AD6" w:rsidRDefault="005F2D8D" w:rsidP="005F2D8D">
      <w:pPr>
        <w:pStyle w:val="Default"/>
        <w:jc w:val="center"/>
        <w:rPr>
          <w:sz w:val="28"/>
          <w:szCs w:val="28"/>
        </w:rPr>
      </w:pPr>
      <w:r w:rsidRPr="00927AD6">
        <w:rPr>
          <w:b/>
          <w:bCs/>
          <w:sz w:val="28"/>
          <w:szCs w:val="28"/>
        </w:rPr>
        <w:t>Методические указания</w:t>
      </w:r>
    </w:p>
    <w:p w:rsidR="005726FA" w:rsidRDefault="0097161A" w:rsidP="0057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 xml:space="preserve">для студентов </w:t>
      </w:r>
      <w:r w:rsidR="005F2D8D" w:rsidRPr="00927AD6">
        <w:rPr>
          <w:b/>
          <w:bCs/>
          <w:sz w:val="28"/>
          <w:szCs w:val="28"/>
        </w:rPr>
        <w:t xml:space="preserve">по </w:t>
      </w:r>
      <w:r>
        <w:rPr>
          <w:b/>
          <w:bCs/>
          <w:sz w:val="28"/>
          <w:szCs w:val="28"/>
        </w:rPr>
        <w:t>выполнению</w:t>
      </w:r>
      <w:r w:rsidR="005F2D8D" w:rsidRPr="00927AD6">
        <w:rPr>
          <w:b/>
          <w:bCs/>
          <w:sz w:val="28"/>
          <w:szCs w:val="28"/>
        </w:rPr>
        <w:t xml:space="preserve"> лабораторных и практических работ </w:t>
      </w:r>
    </w:p>
    <w:p w:rsidR="005F2D8D" w:rsidRPr="00927AD6" w:rsidRDefault="005F2D8D" w:rsidP="0057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927AD6">
        <w:rPr>
          <w:b/>
          <w:bCs/>
          <w:sz w:val="28"/>
          <w:szCs w:val="28"/>
        </w:rPr>
        <w:t>по</w:t>
      </w:r>
      <w:r w:rsidR="005726FA">
        <w:rPr>
          <w:b/>
          <w:bCs/>
          <w:sz w:val="28"/>
          <w:szCs w:val="28"/>
        </w:rPr>
        <w:t xml:space="preserve"> </w:t>
      </w:r>
      <w:r w:rsidRPr="00927AD6">
        <w:rPr>
          <w:b/>
          <w:sz w:val="28"/>
          <w:szCs w:val="28"/>
        </w:rPr>
        <w:t>МДК.01.01.07. Эксплуатация систем топливоснабжения</w:t>
      </w:r>
      <w:r w:rsidRPr="00927AD6">
        <w:rPr>
          <w:b/>
          <w:bCs/>
          <w:sz w:val="28"/>
          <w:szCs w:val="28"/>
        </w:rPr>
        <w:t xml:space="preserve"> </w:t>
      </w:r>
    </w:p>
    <w:p w:rsidR="005F2D8D" w:rsidRPr="00927AD6" w:rsidRDefault="005F2D8D" w:rsidP="005F2D8D">
      <w:pPr>
        <w:tabs>
          <w:tab w:val="left" w:pos="1701"/>
        </w:tabs>
        <w:jc w:val="center"/>
        <w:rPr>
          <w:b/>
          <w:bCs/>
          <w:sz w:val="28"/>
          <w:szCs w:val="28"/>
        </w:rPr>
      </w:pPr>
    </w:p>
    <w:p w:rsidR="005F2D8D" w:rsidRPr="00927AD6" w:rsidRDefault="005F2D8D" w:rsidP="005F2D8D">
      <w:pPr>
        <w:tabs>
          <w:tab w:val="left" w:pos="1701"/>
        </w:tabs>
        <w:jc w:val="center"/>
        <w:rPr>
          <w:b/>
          <w:bCs/>
          <w:sz w:val="28"/>
          <w:szCs w:val="28"/>
        </w:rPr>
      </w:pPr>
      <w:r w:rsidRPr="00927AD6">
        <w:rPr>
          <w:b/>
          <w:bCs/>
          <w:sz w:val="28"/>
          <w:szCs w:val="28"/>
        </w:rPr>
        <w:t>ПМ.01. Эксплуатация теплотехнического оборудования и  систем тепло- и топливоснабжения</w:t>
      </w:r>
    </w:p>
    <w:p w:rsidR="005F2D8D" w:rsidRPr="00927AD6" w:rsidRDefault="005F2D8D" w:rsidP="005F2D8D">
      <w:pPr>
        <w:tabs>
          <w:tab w:val="left" w:pos="1701"/>
        </w:tabs>
        <w:jc w:val="center"/>
        <w:rPr>
          <w:b/>
          <w:sz w:val="28"/>
          <w:szCs w:val="28"/>
        </w:rPr>
      </w:pPr>
    </w:p>
    <w:p w:rsidR="005F2D8D" w:rsidRPr="00927AD6" w:rsidRDefault="005F2D8D" w:rsidP="005F2D8D">
      <w:pPr>
        <w:pStyle w:val="Default"/>
        <w:jc w:val="center"/>
        <w:rPr>
          <w:b/>
          <w:sz w:val="28"/>
          <w:szCs w:val="28"/>
        </w:rPr>
      </w:pPr>
      <w:r w:rsidRPr="00927AD6">
        <w:rPr>
          <w:b/>
          <w:sz w:val="28"/>
          <w:szCs w:val="28"/>
        </w:rPr>
        <w:t>специальности</w:t>
      </w:r>
    </w:p>
    <w:p w:rsidR="005F2D8D" w:rsidRPr="00927AD6" w:rsidRDefault="005F2D8D" w:rsidP="005F2D8D">
      <w:pPr>
        <w:jc w:val="center"/>
        <w:rPr>
          <w:sz w:val="28"/>
          <w:szCs w:val="28"/>
        </w:rPr>
      </w:pPr>
      <w:r w:rsidRPr="00927AD6">
        <w:rPr>
          <w:b/>
          <w:bCs/>
          <w:sz w:val="28"/>
          <w:szCs w:val="28"/>
        </w:rPr>
        <w:t>13.02.02. Теплоснабжение и теплотехническое оборудование</w:t>
      </w:r>
    </w:p>
    <w:p w:rsidR="005F2D8D" w:rsidRPr="00927AD6" w:rsidRDefault="005F2D8D" w:rsidP="005F2D8D">
      <w:pPr>
        <w:jc w:val="center"/>
        <w:rPr>
          <w:sz w:val="28"/>
          <w:szCs w:val="28"/>
        </w:rPr>
      </w:pPr>
    </w:p>
    <w:p w:rsidR="005F2D8D" w:rsidRPr="00927AD6" w:rsidRDefault="005F2D8D" w:rsidP="00E61D2F">
      <w:pPr>
        <w:rPr>
          <w:b/>
          <w:sz w:val="28"/>
          <w:szCs w:val="28"/>
        </w:rPr>
      </w:pPr>
    </w:p>
    <w:p w:rsidR="005F2D8D" w:rsidRPr="00927AD6" w:rsidRDefault="005F2D8D" w:rsidP="005F2D8D">
      <w:pPr>
        <w:jc w:val="center"/>
        <w:rPr>
          <w:b/>
          <w:sz w:val="28"/>
          <w:szCs w:val="28"/>
        </w:rPr>
      </w:pPr>
    </w:p>
    <w:p w:rsidR="005F2D8D" w:rsidRPr="00927AD6" w:rsidRDefault="005F2D8D" w:rsidP="005F2D8D">
      <w:pPr>
        <w:jc w:val="center"/>
        <w:rPr>
          <w:b/>
          <w:sz w:val="28"/>
          <w:szCs w:val="28"/>
        </w:rPr>
      </w:pPr>
    </w:p>
    <w:p w:rsidR="005F2D8D" w:rsidRPr="00927AD6" w:rsidRDefault="005F2D8D" w:rsidP="005F2D8D">
      <w:pPr>
        <w:rPr>
          <w:b/>
          <w:sz w:val="28"/>
          <w:szCs w:val="28"/>
        </w:rPr>
      </w:pPr>
    </w:p>
    <w:p w:rsidR="005F2D8D" w:rsidRDefault="005F2D8D"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Default="00BA34C6" w:rsidP="005F2D8D">
      <w:pPr>
        <w:jc w:val="center"/>
        <w:rPr>
          <w:b/>
          <w:sz w:val="28"/>
          <w:szCs w:val="28"/>
        </w:rPr>
      </w:pPr>
    </w:p>
    <w:p w:rsidR="00BA34C6" w:rsidRPr="00927AD6" w:rsidRDefault="00BA34C6" w:rsidP="005F2D8D">
      <w:pPr>
        <w:jc w:val="center"/>
        <w:rPr>
          <w:b/>
          <w:sz w:val="28"/>
          <w:szCs w:val="28"/>
        </w:rPr>
      </w:pPr>
    </w:p>
    <w:p w:rsidR="005F2D8D" w:rsidRPr="00927AD6" w:rsidRDefault="005F2D8D" w:rsidP="005F2D8D">
      <w:pPr>
        <w:rPr>
          <w:b/>
          <w:sz w:val="28"/>
          <w:szCs w:val="28"/>
        </w:rPr>
      </w:pPr>
    </w:p>
    <w:p w:rsidR="005F2D8D" w:rsidRPr="00927AD6" w:rsidRDefault="00B43291" w:rsidP="005F2D8D">
      <w:pPr>
        <w:jc w:val="center"/>
        <w:rPr>
          <w:b/>
          <w:sz w:val="28"/>
          <w:szCs w:val="28"/>
        </w:rPr>
      </w:pPr>
      <w:r>
        <w:rPr>
          <w:b/>
          <w:sz w:val="28"/>
          <w:szCs w:val="28"/>
        </w:rPr>
        <w:t>Минусинск, 2018</w:t>
      </w:r>
    </w:p>
    <w:p w:rsidR="00BA34C6" w:rsidRDefault="00AD0B0A" w:rsidP="00AD0B0A">
      <w:pPr>
        <w:spacing w:after="200" w:line="276" w:lineRule="auto"/>
        <w:rPr>
          <w:sz w:val="28"/>
          <w:szCs w:val="28"/>
        </w:rPr>
      </w:pPr>
      <w:r w:rsidRPr="00927AD6">
        <w:rPr>
          <w:sz w:val="28"/>
          <w:szCs w:val="28"/>
        </w:rPr>
        <w:br w:type="page"/>
      </w:r>
    </w:p>
    <w:tbl>
      <w:tblPr>
        <w:tblW w:w="0" w:type="auto"/>
        <w:tblLook w:val="04A0" w:firstRow="1" w:lastRow="0" w:firstColumn="1" w:lastColumn="0" w:noHBand="0" w:noVBand="1"/>
      </w:tblPr>
      <w:tblGrid>
        <w:gridCol w:w="5532"/>
        <w:gridCol w:w="3992"/>
      </w:tblGrid>
      <w:tr w:rsidR="00BA34C6" w:rsidRPr="00D27781" w:rsidTr="00A001E9">
        <w:tc>
          <w:tcPr>
            <w:tcW w:w="4785" w:type="dxa"/>
          </w:tcPr>
          <w:p w:rsidR="00DF57B2" w:rsidRPr="00DF57B2" w:rsidRDefault="00DF57B2" w:rsidP="00A001E9">
            <w:pPr>
              <w:pStyle w:val="5"/>
              <w:spacing w:before="0" w:after="0"/>
              <w:jc w:val="both"/>
              <w:rPr>
                <w:rFonts w:ascii="Times New Roman" w:hAnsi="Times New Roman"/>
                <w:b w:val="0"/>
                <w:i w:val="0"/>
                <w:sz w:val="28"/>
                <w:szCs w:val="28"/>
                <w:lang w:val="ru-RU" w:eastAsia="ru-RU"/>
              </w:rPr>
            </w:pPr>
            <w:r w:rsidRPr="00DF57B2">
              <w:rPr>
                <w:rFonts w:ascii="Times New Roman" w:hAnsi="Times New Roman"/>
                <w:b w:val="0"/>
                <w:i w:val="0"/>
                <w:sz w:val="28"/>
                <w:szCs w:val="28"/>
                <w:lang w:val="ru-RU" w:eastAsia="ru-RU"/>
              </w:rPr>
              <w:lastRenderedPageBreak/>
              <w:t xml:space="preserve">Рассмотрены на заседании </w:t>
            </w:r>
          </w:p>
          <w:p w:rsidR="00BA34C6" w:rsidRPr="00DF57B2" w:rsidRDefault="00DF57B2" w:rsidP="00A001E9">
            <w:pPr>
              <w:pStyle w:val="5"/>
              <w:spacing w:before="0" w:after="0"/>
              <w:jc w:val="both"/>
              <w:rPr>
                <w:rFonts w:ascii="Times New Roman" w:hAnsi="Times New Roman"/>
                <w:b w:val="0"/>
                <w:i w:val="0"/>
                <w:sz w:val="28"/>
                <w:szCs w:val="28"/>
                <w:lang w:val="ru-RU" w:eastAsia="ru-RU"/>
              </w:rPr>
            </w:pPr>
            <w:r w:rsidRPr="00DF57B2">
              <w:rPr>
                <w:rFonts w:ascii="Times New Roman" w:hAnsi="Times New Roman"/>
                <w:b w:val="0"/>
                <w:i w:val="0"/>
                <w:sz w:val="28"/>
                <w:szCs w:val="28"/>
                <w:lang w:val="ru-RU" w:eastAsia="ru-RU"/>
              </w:rPr>
              <w:t>цикловой комиссии</w:t>
            </w:r>
            <w:r w:rsidR="00BA34C6" w:rsidRPr="00DF57B2">
              <w:rPr>
                <w:rFonts w:ascii="Times New Roman" w:hAnsi="Times New Roman"/>
                <w:b w:val="0"/>
                <w:i w:val="0"/>
                <w:sz w:val="28"/>
                <w:szCs w:val="28"/>
                <w:lang w:val="ru-RU" w:eastAsia="ru-RU"/>
              </w:rPr>
              <w:t xml:space="preserve"> </w:t>
            </w:r>
          </w:p>
          <w:p w:rsidR="00BA34C6" w:rsidRPr="00DF57B2" w:rsidRDefault="00BA34C6" w:rsidP="00A001E9">
            <w:pPr>
              <w:jc w:val="both"/>
              <w:rPr>
                <w:sz w:val="28"/>
                <w:szCs w:val="28"/>
              </w:rPr>
            </w:pPr>
            <w:r w:rsidRPr="00DF57B2">
              <w:rPr>
                <w:sz w:val="28"/>
                <w:szCs w:val="28"/>
              </w:rPr>
              <w:t xml:space="preserve">преподавателей </w:t>
            </w:r>
          </w:p>
          <w:p w:rsidR="00BA34C6" w:rsidRPr="00DF57B2" w:rsidRDefault="00BA34C6" w:rsidP="00A001E9">
            <w:pPr>
              <w:jc w:val="both"/>
              <w:rPr>
                <w:sz w:val="28"/>
                <w:szCs w:val="28"/>
              </w:rPr>
            </w:pPr>
            <w:r w:rsidRPr="00DF57B2">
              <w:rPr>
                <w:sz w:val="28"/>
                <w:szCs w:val="28"/>
              </w:rPr>
              <w:t>теплотехнических дисциплин</w:t>
            </w:r>
          </w:p>
          <w:p w:rsidR="00BA34C6" w:rsidRPr="00DF57B2" w:rsidRDefault="00BA34C6" w:rsidP="00A001E9">
            <w:pPr>
              <w:pStyle w:val="4"/>
              <w:spacing w:before="0" w:after="0"/>
              <w:ind w:left="4245" w:hanging="4245"/>
              <w:jc w:val="both"/>
              <w:rPr>
                <w:rFonts w:ascii="Times New Roman" w:hAnsi="Times New Roman"/>
                <w:b w:val="0"/>
                <w:lang w:val="ru-RU" w:eastAsia="ru-RU"/>
              </w:rPr>
            </w:pPr>
            <w:r w:rsidRPr="00DF57B2">
              <w:rPr>
                <w:rFonts w:ascii="Times New Roman" w:hAnsi="Times New Roman"/>
                <w:b w:val="0"/>
                <w:lang w:val="ru-RU" w:eastAsia="ru-RU"/>
              </w:rPr>
              <w:t>Протокол №  __________</w:t>
            </w:r>
            <w:r w:rsidRPr="00DF57B2">
              <w:rPr>
                <w:rFonts w:ascii="Times New Roman" w:hAnsi="Times New Roman"/>
                <w:b w:val="0"/>
                <w:lang w:val="ru-RU" w:eastAsia="ru-RU"/>
              </w:rPr>
              <w:tab/>
              <w:t xml:space="preserve"> </w:t>
            </w:r>
          </w:p>
          <w:p w:rsidR="00BA34C6" w:rsidRPr="00DF57B2" w:rsidRDefault="00BA34C6" w:rsidP="00A001E9">
            <w:pPr>
              <w:pStyle w:val="4"/>
              <w:spacing w:before="0" w:after="0"/>
              <w:ind w:left="4245" w:hanging="4245"/>
              <w:jc w:val="both"/>
              <w:rPr>
                <w:rFonts w:ascii="Times New Roman" w:hAnsi="Times New Roman"/>
                <w:b w:val="0"/>
                <w:lang w:val="ru-RU" w:eastAsia="ru-RU"/>
              </w:rPr>
            </w:pPr>
            <w:r w:rsidRPr="00DF57B2">
              <w:rPr>
                <w:rFonts w:ascii="Times New Roman" w:hAnsi="Times New Roman"/>
                <w:b w:val="0"/>
                <w:lang w:val="ru-RU" w:eastAsia="ru-RU"/>
              </w:rPr>
              <w:t>«_____»   ____________   20__ г.</w:t>
            </w:r>
          </w:p>
          <w:p w:rsidR="00BA34C6" w:rsidRPr="00DF57B2" w:rsidRDefault="00BA34C6" w:rsidP="00A001E9">
            <w:pPr>
              <w:jc w:val="both"/>
              <w:rPr>
                <w:sz w:val="28"/>
                <w:szCs w:val="28"/>
              </w:rPr>
            </w:pPr>
            <w:r w:rsidRPr="00DF57B2">
              <w:rPr>
                <w:sz w:val="28"/>
                <w:szCs w:val="28"/>
              </w:rPr>
              <w:t>Методист ЦК</w:t>
            </w:r>
          </w:p>
          <w:p w:rsidR="00BA34C6" w:rsidRPr="00DF57B2" w:rsidRDefault="00BA34C6" w:rsidP="00A001E9">
            <w:pPr>
              <w:jc w:val="both"/>
              <w:rPr>
                <w:sz w:val="16"/>
                <w:szCs w:val="16"/>
              </w:rPr>
            </w:pPr>
          </w:p>
          <w:p w:rsidR="00BA34C6" w:rsidRPr="00DF57B2" w:rsidRDefault="00BA34C6" w:rsidP="00A001E9">
            <w:pPr>
              <w:jc w:val="both"/>
              <w:rPr>
                <w:sz w:val="28"/>
                <w:szCs w:val="28"/>
              </w:rPr>
            </w:pPr>
            <w:r w:rsidRPr="00DF57B2">
              <w:rPr>
                <w:sz w:val="28"/>
                <w:szCs w:val="28"/>
              </w:rPr>
              <w:t>______________И.А. Кулакова</w:t>
            </w:r>
          </w:p>
          <w:p w:rsidR="00BA34C6" w:rsidRPr="00DF57B2" w:rsidRDefault="00BA34C6" w:rsidP="00A0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4785" w:type="dxa"/>
          </w:tcPr>
          <w:p w:rsidR="00DF57B2" w:rsidRPr="008940BA" w:rsidRDefault="00DF57B2" w:rsidP="00DF57B2">
            <w:pPr>
              <w:spacing w:line="276" w:lineRule="auto"/>
              <w:ind w:right="288"/>
              <w:jc w:val="both"/>
              <w:rPr>
                <w:sz w:val="28"/>
                <w:szCs w:val="28"/>
              </w:rPr>
            </w:pPr>
            <w:r>
              <w:rPr>
                <w:sz w:val="28"/>
                <w:szCs w:val="28"/>
              </w:rPr>
              <w:t>Составлены</w:t>
            </w:r>
            <w:r w:rsidR="00BA34C6" w:rsidRPr="009B0A27">
              <w:rPr>
                <w:sz w:val="28"/>
                <w:szCs w:val="28"/>
              </w:rPr>
              <w:t xml:space="preserve"> в соответствии </w:t>
            </w:r>
            <w:r>
              <w:rPr>
                <w:sz w:val="28"/>
                <w:szCs w:val="28"/>
              </w:rPr>
              <w:t xml:space="preserve">с рабочей программой </w:t>
            </w:r>
            <w:r w:rsidRPr="00BA34C6">
              <w:rPr>
                <w:sz w:val="28"/>
                <w:szCs w:val="28"/>
              </w:rPr>
              <w:t>ПМ.01.</w:t>
            </w:r>
            <w:r w:rsidRPr="008940BA">
              <w:rPr>
                <w:b/>
                <w:bCs/>
                <w:sz w:val="28"/>
                <w:szCs w:val="28"/>
              </w:rPr>
              <w:t xml:space="preserve"> </w:t>
            </w:r>
            <w:r w:rsidRPr="008940BA">
              <w:rPr>
                <w:bCs/>
                <w:sz w:val="28"/>
                <w:szCs w:val="28"/>
              </w:rPr>
              <w:t>Эксплуатация теплотехнического оборудования и систем тепло- и топливоснабжения</w:t>
            </w:r>
            <w:r w:rsidRPr="008940BA">
              <w:rPr>
                <w:sz w:val="28"/>
                <w:szCs w:val="28"/>
              </w:rPr>
              <w:t xml:space="preserve"> </w:t>
            </w:r>
          </w:p>
          <w:p w:rsidR="00BA34C6" w:rsidRPr="007F053E" w:rsidRDefault="00BA34C6" w:rsidP="00DF57B2">
            <w:pPr>
              <w:pStyle w:val="af2"/>
              <w:ind w:left="-187" w:right="288"/>
              <w:jc w:val="both"/>
              <w:rPr>
                <w:sz w:val="16"/>
                <w:szCs w:val="16"/>
                <w:lang w:val="ru-RU" w:eastAsia="ru-RU"/>
              </w:rPr>
            </w:pPr>
          </w:p>
          <w:p w:rsidR="00BA34C6" w:rsidRPr="00DF57B2" w:rsidRDefault="00BA34C6" w:rsidP="00DF57B2">
            <w:pPr>
              <w:pStyle w:val="6"/>
              <w:spacing w:before="0"/>
              <w:ind w:right="288" w:hanging="187"/>
              <w:jc w:val="both"/>
              <w:rPr>
                <w:rFonts w:ascii="Times New Roman" w:hAnsi="Times New Roman"/>
                <w:bCs/>
                <w:i w:val="0"/>
                <w:color w:val="auto"/>
                <w:sz w:val="28"/>
                <w:szCs w:val="28"/>
                <w:lang w:val="ru-RU" w:eastAsia="ru-RU"/>
              </w:rPr>
            </w:pPr>
            <w:r w:rsidRPr="007C4706">
              <w:rPr>
                <w:rFonts w:ascii="Times New Roman" w:hAnsi="Times New Roman"/>
                <w:b/>
                <w:bCs/>
                <w:i w:val="0"/>
                <w:sz w:val="28"/>
                <w:szCs w:val="28"/>
                <w:lang w:val="ru-RU" w:eastAsia="ru-RU"/>
              </w:rPr>
              <w:t xml:space="preserve">  </w:t>
            </w:r>
            <w:r w:rsidRPr="00DF57B2">
              <w:rPr>
                <w:rFonts w:ascii="Times New Roman" w:hAnsi="Times New Roman"/>
                <w:bCs/>
                <w:i w:val="0"/>
                <w:color w:val="auto"/>
                <w:sz w:val="28"/>
                <w:szCs w:val="28"/>
                <w:lang w:val="ru-RU" w:eastAsia="ru-RU"/>
              </w:rPr>
              <w:t>Зам. директора по учебной работе</w:t>
            </w:r>
          </w:p>
          <w:p w:rsidR="00BA34C6" w:rsidRPr="00DF57B2" w:rsidRDefault="00BA34C6" w:rsidP="00DF57B2">
            <w:pPr>
              <w:ind w:left="-180" w:right="288"/>
              <w:jc w:val="both"/>
              <w:rPr>
                <w:sz w:val="28"/>
                <w:szCs w:val="28"/>
              </w:rPr>
            </w:pPr>
            <w:r w:rsidRPr="00DF57B2">
              <w:rPr>
                <w:sz w:val="28"/>
                <w:szCs w:val="28"/>
              </w:rPr>
              <w:t xml:space="preserve">   __________________И.В.Гуменко</w:t>
            </w:r>
          </w:p>
          <w:p w:rsidR="00BA34C6" w:rsidRPr="00D27781" w:rsidRDefault="00BA34C6" w:rsidP="00DF57B2">
            <w:pPr>
              <w:ind w:right="288"/>
              <w:jc w:val="both"/>
              <w:rPr>
                <w:sz w:val="28"/>
                <w:szCs w:val="28"/>
              </w:rPr>
            </w:pPr>
            <w:r w:rsidRPr="00DF57B2">
              <w:rPr>
                <w:sz w:val="28"/>
                <w:szCs w:val="28"/>
              </w:rPr>
              <w:t>«_______»_______________20__</w:t>
            </w:r>
            <w:r w:rsidRPr="009B0A27">
              <w:rPr>
                <w:sz w:val="28"/>
                <w:szCs w:val="28"/>
              </w:rPr>
              <w:t xml:space="preserve"> г</w:t>
            </w:r>
          </w:p>
          <w:p w:rsidR="00BA34C6" w:rsidRPr="00D27781" w:rsidRDefault="00BA34C6" w:rsidP="00A00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bl>
    <w:p w:rsidR="00BA34C6" w:rsidRDefault="00BA34C6" w:rsidP="00AD0B0A">
      <w:pPr>
        <w:spacing w:after="200" w:line="276" w:lineRule="auto"/>
        <w:rPr>
          <w:sz w:val="28"/>
          <w:szCs w:val="28"/>
        </w:rPr>
      </w:pPr>
    </w:p>
    <w:p w:rsidR="00AD0B0A" w:rsidRPr="00927AD6" w:rsidRDefault="00AD0B0A" w:rsidP="00AD0B0A">
      <w:pPr>
        <w:spacing w:line="276" w:lineRule="auto"/>
        <w:rPr>
          <w:sz w:val="28"/>
          <w:szCs w:val="28"/>
        </w:rPr>
      </w:pPr>
    </w:p>
    <w:p w:rsidR="00AD0B0A" w:rsidRPr="00927AD6" w:rsidRDefault="009A4849" w:rsidP="00AD0B0A">
      <w:pPr>
        <w:shd w:val="clear" w:color="auto" w:fill="FFFFFF"/>
        <w:spacing w:line="276" w:lineRule="auto"/>
        <w:jc w:val="both"/>
        <w:textAlignment w:val="baseline"/>
        <w:rPr>
          <w:bCs/>
          <w:sz w:val="28"/>
          <w:szCs w:val="28"/>
        </w:rPr>
      </w:pPr>
      <w:bookmarkStart w:id="1" w:name="_Toc436913077"/>
      <w:bookmarkStart w:id="2" w:name="_Toc436915490"/>
      <w:r w:rsidRPr="00927AD6">
        <w:rPr>
          <w:sz w:val="28"/>
          <w:szCs w:val="28"/>
        </w:rPr>
        <w:t xml:space="preserve">Методические указания для выполнения лабораторных </w:t>
      </w:r>
      <w:r w:rsidR="0097161A">
        <w:rPr>
          <w:sz w:val="28"/>
          <w:szCs w:val="28"/>
        </w:rPr>
        <w:t xml:space="preserve">и практических </w:t>
      </w:r>
      <w:r w:rsidRPr="00927AD6">
        <w:rPr>
          <w:sz w:val="28"/>
          <w:szCs w:val="28"/>
        </w:rPr>
        <w:t xml:space="preserve">работ по </w:t>
      </w:r>
      <w:r w:rsidR="00827917" w:rsidRPr="00927AD6">
        <w:rPr>
          <w:sz w:val="28"/>
          <w:szCs w:val="28"/>
        </w:rPr>
        <w:t>МДК.01.01.07. Эксплуатация систем топливоснабжения</w:t>
      </w:r>
      <w:r w:rsidR="00827917" w:rsidRPr="00927AD6">
        <w:rPr>
          <w:bCs/>
          <w:sz w:val="28"/>
          <w:szCs w:val="28"/>
        </w:rPr>
        <w:t xml:space="preserve"> ПМ.01. Эксплуатация теплотехнического оборудования и систем тепло- и топливоснабжения </w:t>
      </w:r>
      <w:r w:rsidRPr="00927AD6">
        <w:rPr>
          <w:sz w:val="28"/>
          <w:szCs w:val="28"/>
        </w:rPr>
        <w:t>составлены</w:t>
      </w:r>
      <w:r w:rsidR="00AD0B0A" w:rsidRPr="00927AD6">
        <w:rPr>
          <w:sz w:val="28"/>
          <w:szCs w:val="28"/>
        </w:rPr>
        <w:t xml:space="preserve"> в соответствии с требованиями Федеральн</w:t>
      </w:r>
      <w:r w:rsidR="0097161A">
        <w:rPr>
          <w:sz w:val="28"/>
          <w:szCs w:val="28"/>
        </w:rPr>
        <w:t>ого Государственного образовательного стандарта</w:t>
      </w:r>
      <w:r w:rsidR="00AD0B0A" w:rsidRPr="00927AD6">
        <w:rPr>
          <w:sz w:val="28"/>
          <w:szCs w:val="28"/>
        </w:rPr>
        <w:t xml:space="preserve"> среднего профессиональ</w:t>
      </w:r>
      <w:r w:rsidR="00827917" w:rsidRPr="00927AD6">
        <w:rPr>
          <w:sz w:val="28"/>
          <w:szCs w:val="28"/>
        </w:rPr>
        <w:t>ного образования</w:t>
      </w:r>
      <w:r w:rsidR="00AD0B0A" w:rsidRPr="00927AD6">
        <w:rPr>
          <w:sz w:val="28"/>
          <w:szCs w:val="28"/>
        </w:rPr>
        <w:t xml:space="preserve"> 13.02.02  Теплоснабжение и</w:t>
      </w:r>
      <w:r w:rsidR="00827917" w:rsidRPr="00927AD6">
        <w:rPr>
          <w:sz w:val="28"/>
          <w:szCs w:val="28"/>
        </w:rPr>
        <w:t xml:space="preserve"> теплотехническое оборудование. </w:t>
      </w:r>
      <w:r w:rsidR="0097161A">
        <w:rPr>
          <w:sz w:val="28"/>
          <w:szCs w:val="28"/>
        </w:rPr>
        <w:t>Разработка составлена</w:t>
      </w:r>
      <w:r w:rsidR="00AD0B0A" w:rsidRPr="00927AD6">
        <w:rPr>
          <w:sz w:val="28"/>
          <w:szCs w:val="28"/>
        </w:rPr>
        <w:t xml:space="preserve"> в соответствии с рекомендациями </w:t>
      </w:r>
      <w:r w:rsidRPr="00927AD6">
        <w:rPr>
          <w:sz w:val="28"/>
          <w:szCs w:val="28"/>
        </w:rPr>
        <w:t>по планированию, организации и проведению лабораторных работ</w:t>
      </w:r>
      <w:r w:rsidR="00124787" w:rsidRPr="00927AD6">
        <w:rPr>
          <w:sz w:val="28"/>
          <w:szCs w:val="28"/>
        </w:rPr>
        <w:t xml:space="preserve"> </w:t>
      </w:r>
      <w:r w:rsidRPr="00927AD6">
        <w:rPr>
          <w:sz w:val="28"/>
          <w:szCs w:val="28"/>
        </w:rPr>
        <w:t>и практических занятий в образовательных учреждениях</w:t>
      </w:r>
      <w:r w:rsidR="00124787" w:rsidRPr="00927AD6">
        <w:rPr>
          <w:sz w:val="28"/>
          <w:szCs w:val="28"/>
        </w:rPr>
        <w:t xml:space="preserve"> </w:t>
      </w:r>
      <w:r w:rsidRPr="00927AD6">
        <w:rPr>
          <w:sz w:val="28"/>
          <w:szCs w:val="28"/>
        </w:rPr>
        <w:t>среднего профессионального образования</w:t>
      </w:r>
      <w:r w:rsidR="00AD0B0A" w:rsidRPr="00927AD6">
        <w:rPr>
          <w:sz w:val="28"/>
          <w:szCs w:val="28"/>
        </w:rPr>
        <w:t xml:space="preserve"> (Приложение к письму Минобразования РФ от </w:t>
      </w:r>
      <w:r w:rsidR="00124787" w:rsidRPr="00927AD6">
        <w:rPr>
          <w:sz w:val="28"/>
          <w:szCs w:val="28"/>
        </w:rPr>
        <w:t>5 апреля 1999 года N 16-52-58ин/16-13</w:t>
      </w:r>
      <w:r w:rsidR="00AD0B0A" w:rsidRPr="00927AD6">
        <w:rPr>
          <w:sz w:val="28"/>
          <w:szCs w:val="28"/>
        </w:rPr>
        <w:t xml:space="preserve">) и включает методические рекомендации по выполнению </w:t>
      </w:r>
      <w:r w:rsidR="00827917" w:rsidRPr="00927AD6">
        <w:rPr>
          <w:sz w:val="28"/>
          <w:szCs w:val="28"/>
        </w:rPr>
        <w:t>1 лабораторной</w:t>
      </w:r>
      <w:r w:rsidR="00124787" w:rsidRPr="00927AD6">
        <w:rPr>
          <w:sz w:val="28"/>
          <w:szCs w:val="28"/>
        </w:rPr>
        <w:t xml:space="preserve"> работ</w:t>
      </w:r>
      <w:r w:rsidR="00827917" w:rsidRPr="00927AD6">
        <w:rPr>
          <w:sz w:val="28"/>
          <w:szCs w:val="28"/>
        </w:rPr>
        <w:t>ы и 4 практических занятий</w:t>
      </w:r>
      <w:r w:rsidR="00AD0B0A" w:rsidRPr="00927AD6">
        <w:rPr>
          <w:sz w:val="28"/>
          <w:szCs w:val="28"/>
        </w:rPr>
        <w:t>.</w:t>
      </w:r>
      <w:bookmarkEnd w:id="1"/>
      <w:bookmarkEnd w:id="2"/>
    </w:p>
    <w:p w:rsidR="00AD0B0A" w:rsidRPr="00927AD6" w:rsidRDefault="00124787" w:rsidP="00566198">
      <w:pPr>
        <w:spacing w:line="276" w:lineRule="auto"/>
        <w:jc w:val="both"/>
        <w:rPr>
          <w:sz w:val="28"/>
          <w:szCs w:val="28"/>
        </w:rPr>
      </w:pPr>
      <w:r w:rsidRPr="00927AD6">
        <w:rPr>
          <w:sz w:val="28"/>
          <w:szCs w:val="28"/>
        </w:rPr>
        <w:t>Методические указания для выполне</w:t>
      </w:r>
      <w:r w:rsidR="00827917" w:rsidRPr="00927AD6">
        <w:rPr>
          <w:sz w:val="28"/>
          <w:szCs w:val="28"/>
        </w:rPr>
        <w:t>ния лабораторных и практических занятий</w:t>
      </w:r>
      <w:r w:rsidRPr="00927AD6">
        <w:rPr>
          <w:sz w:val="28"/>
          <w:szCs w:val="28"/>
        </w:rPr>
        <w:t xml:space="preserve"> </w:t>
      </w:r>
      <w:r w:rsidR="00AD0B0A" w:rsidRPr="00927AD6">
        <w:rPr>
          <w:sz w:val="28"/>
          <w:szCs w:val="28"/>
        </w:rPr>
        <w:t>адресован</w:t>
      </w:r>
      <w:r w:rsidRPr="00927AD6">
        <w:rPr>
          <w:sz w:val="28"/>
          <w:szCs w:val="28"/>
        </w:rPr>
        <w:t>ы</w:t>
      </w:r>
      <w:r w:rsidR="00AD0B0A" w:rsidRPr="00927AD6">
        <w:rPr>
          <w:sz w:val="28"/>
          <w:szCs w:val="28"/>
        </w:rPr>
        <w:t xml:space="preserve"> студентам</w:t>
      </w:r>
      <w:r w:rsidR="00827917" w:rsidRPr="00927AD6">
        <w:rPr>
          <w:sz w:val="28"/>
          <w:szCs w:val="28"/>
        </w:rPr>
        <w:t xml:space="preserve"> технической специальности 13.02.02  Теплоснабжение и теплотехническое оборудование</w:t>
      </w:r>
      <w:r w:rsidR="00AD0B0A" w:rsidRPr="00927AD6">
        <w:rPr>
          <w:sz w:val="28"/>
          <w:szCs w:val="28"/>
        </w:rPr>
        <w:t xml:space="preserve">. Данное пособие может быть полезно преподавателям </w:t>
      </w:r>
      <w:r w:rsidR="00827917" w:rsidRPr="00927AD6">
        <w:rPr>
          <w:sz w:val="28"/>
          <w:szCs w:val="28"/>
        </w:rPr>
        <w:t>техникумов и колледжей.</w:t>
      </w:r>
      <w:r w:rsidR="00AD0B0A" w:rsidRPr="00927AD6">
        <w:rPr>
          <w:sz w:val="28"/>
          <w:szCs w:val="28"/>
        </w:rPr>
        <w:t xml:space="preserve"> </w:t>
      </w:r>
    </w:p>
    <w:p w:rsidR="00AD0B0A" w:rsidRPr="00927AD6" w:rsidRDefault="00AD0B0A" w:rsidP="00AD0B0A">
      <w:pPr>
        <w:spacing w:line="276" w:lineRule="auto"/>
        <w:rPr>
          <w:sz w:val="28"/>
          <w:szCs w:val="28"/>
        </w:rPr>
      </w:pPr>
    </w:p>
    <w:p w:rsidR="00AD0B0A" w:rsidRPr="00927AD6" w:rsidRDefault="00AD0B0A" w:rsidP="00566198">
      <w:pPr>
        <w:spacing w:line="276" w:lineRule="auto"/>
        <w:ind w:left="1416" w:hanging="1416"/>
        <w:jc w:val="both"/>
        <w:rPr>
          <w:sz w:val="28"/>
          <w:szCs w:val="28"/>
        </w:rPr>
      </w:pPr>
      <w:r w:rsidRPr="00927AD6">
        <w:rPr>
          <w:sz w:val="28"/>
          <w:szCs w:val="28"/>
        </w:rPr>
        <w:t>Автор:</w:t>
      </w:r>
      <w:r w:rsidRPr="00927AD6">
        <w:rPr>
          <w:sz w:val="28"/>
          <w:szCs w:val="28"/>
        </w:rPr>
        <w:tab/>
      </w:r>
      <w:r w:rsidR="00827917" w:rsidRPr="00927AD6">
        <w:rPr>
          <w:sz w:val="28"/>
          <w:szCs w:val="28"/>
        </w:rPr>
        <w:t>Куликовская Ольг</w:t>
      </w:r>
      <w:r w:rsidR="00761ED4">
        <w:rPr>
          <w:sz w:val="28"/>
          <w:szCs w:val="28"/>
        </w:rPr>
        <w:t>а Олеговна, преподаватель</w:t>
      </w:r>
      <w:r w:rsidR="00827917" w:rsidRPr="00927AD6">
        <w:rPr>
          <w:sz w:val="28"/>
          <w:szCs w:val="28"/>
        </w:rPr>
        <w:t xml:space="preserve"> первой категории, Минусинский сельскохозяйственный колледж</w:t>
      </w:r>
    </w:p>
    <w:p w:rsidR="00AD0B0A" w:rsidRPr="00927AD6" w:rsidRDefault="00AD0B0A" w:rsidP="00AD0B0A">
      <w:pPr>
        <w:spacing w:line="276" w:lineRule="auto"/>
        <w:rPr>
          <w:sz w:val="28"/>
          <w:szCs w:val="28"/>
        </w:rPr>
      </w:pPr>
      <w:bookmarkStart w:id="3" w:name="_Toc436913078"/>
      <w:bookmarkStart w:id="4" w:name="_Toc436915491"/>
    </w:p>
    <w:bookmarkEnd w:id="3"/>
    <w:bookmarkEnd w:id="4"/>
    <w:p w:rsidR="00AD0B0A" w:rsidRPr="00927AD6" w:rsidRDefault="00AD0B0A" w:rsidP="00AD0B0A">
      <w:pPr>
        <w:spacing w:line="276" w:lineRule="auto"/>
        <w:rPr>
          <w:sz w:val="28"/>
          <w:szCs w:val="28"/>
        </w:rPr>
      </w:pPr>
    </w:p>
    <w:p w:rsidR="00AD0B0A" w:rsidRPr="00927AD6" w:rsidRDefault="00AD0B0A" w:rsidP="00AD0B0A">
      <w:pPr>
        <w:spacing w:line="276" w:lineRule="auto"/>
        <w:rPr>
          <w:sz w:val="28"/>
          <w:szCs w:val="28"/>
        </w:rPr>
      </w:pPr>
      <w:r w:rsidRPr="00927AD6">
        <w:rPr>
          <w:sz w:val="28"/>
          <w:szCs w:val="28"/>
        </w:rPr>
        <w:tab/>
      </w:r>
      <w:r w:rsidRPr="00927AD6">
        <w:rPr>
          <w:sz w:val="28"/>
          <w:szCs w:val="28"/>
        </w:rPr>
        <w:tab/>
      </w:r>
    </w:p>
    <w:p w:rsidR="00C334FC" w:rsidRPr="00B1244E" w:rsidRDefault="00C334FC" w:rsidP="00C334FC">
      <w:pPr>
        <w:pStyle w:val="af2"/>
        <w:ind w:left="0" w:firstLine="0"/>
        <w:rPr>
          <w:i/>
        </w:rPr>
      </w:pPr>
    </w:p>
    <w:p w:rsidR="00DF57B2" w:rsidRDefault="00DF57B2" w:rsidP="001E6D20">
      <w:pPr>
        <w:pStyle w:val="af6"/>
        <w:jc w:val="center"/>
        <w:rPr>
          <w:rFonts w:ascii="Times New Roman" w:hAnsi="Times New Roman"/>
          <w:color w:val="000000"/>
        </w:rPr>
      </w:pPr>
    </w:p>
    <w:p w:rsidR="00DF57B2" w:rsidRDefault="00DF57B2" w:rsidP="00DF57B2">
      <w:pPr>
        <w:rPr>
          <w:lang w:eastAsia="en-US"/>
        </w:rPr>
      </w:pPr>
    </w:p>
    <w:p w:rsidR="00DF57B2" w:rsidRPr="00DF57B2" w:rsidRDefault="00DF57B2" w:rsidP="00DF57B2">
      <w:pPr>
        <w:rPr>
          <w:lang w:eastAsia="en-US"/>
        </w:rPr>
      </w:pPr>
    </w:p>
    <w:p w:rsidR="001E6D20" w:rsidRDefault="001E6D20" w:rsidP="00DF57B2">
      <w:pPr>
        <w:pStyle w:val="af6"/>
        <w:spacing w:before="0"/>
        <w:jc w:val="center"/>
        <w:rPr>
          <w:rFonts w:ascii="Times New Roman" w:hAnsi="Times New Roman"/>
          <w:color w:val="000000"/>
        </w:rPr>
      </w:pPr>
      <w:r>
        <w:rPr>
          <w:rFonts w:ascii="Times New Roman" w:hAnsi="Times New Roman"/>
          <w:color w:val="000000"/>
        </w:rPr>
        <w:t>Содержание</w:t>
      </w:r>
    </w:p>
    <w:p w:rsidR="00711F33" w:rsidRPr="00711F33" w:rsidRDefault="00711F33" w:rsidP="00711F33">
      <w:pPr>
        <w:rPr>
          <w:lang w:eastAsia="en-US"/>
        </w:rPr>
      </w:pPr>
    </w:p>
    <w:p w:rsidR="001E6D20" w:rsidRPr="001E6D20" w:rsidRDefault="001E6D20" w:rsidP="00DF57B2">
      <w:pPr>
        <w:rPr>
          <w:lang w:eastAsia="en-US"/>
        </w:rPr>
      </w:pPr>
    </w:p>
    <w:p w:rsidR="001E6D20" w:rsidRPr="00D716A1" w:rsidRDefault="001E6D20" w:rsidP="00DF57B2">
      <w:pPr>
        <w:pStyle w:val="20"/>
        <w:shd w:val="clear" w:color="auto" w:fill="FFFFFF"/>
        <w:tabs>
          <w:tab w:val="right" w:leader="dot" w:pos="9514"/>
        </w:tabs>
        <w:ind w:left="0"/>
        <w:rPr>
          <w:rStyle w:val="af1"/>
          <w:noProof/>
          <w:color w:val="000000"/>
          <w:sz w:val="28"/>
          <w:szCs w:val="28"/>
        </w:rPr>
      </w:pPr>
      <w:r w:rsidRPr="00D716A1">
        <w:rPr>
          <w:color w:val="000000"/>
          <w:sz w:val="28"/>
          <w:szCs w:val="28"/>
        </w:rPr>
        <w:fldChar w:fldCharType="begin"/>
      </w:r>
      <w:r w:rsidRPr="00D716A1">
        <w:rPr>
          <w:color w:val="000000"/>
          <w:sz w:val="28"/>
          <w:szCs w:val="28"/>
        </w:rPr>
        <w:instrText xml:space="preserve"> TOC \o "1-3" \h \z \u </w:instrText>
      </w:r>
      <w:r w:rsidRPr="00D716A1">
        <w:rPr>
          <w:color w:val="000000"/>
          <w:sz w:val="28"/>
          <w:szCs w:val="28"/>
        </w:rPr>
        <w:fldChar w:fldCharType="separate"/>
      </w:r>
      <w:hyperlink w:anchor="_Toc490935426" w:history="1">
        <w:r w:rsidRPr="00D716A1">
          <w:rPr>
            <w:rStyle w:val="af1"/>
            <w:noProof/>
            <w:color w:val="000000"/>
            <w:sz w:val="28"/>
            <w:szCs w:val="28"/>
          </w:rPr>
          <w:t>Пояснительная записка</w:t>
        </w:r>
        <w:r w:rsidRPr="00D716A1">
          <w:rPr>
            <w:noProof/>
            <w:webHidden/>
            <w:color w:val="000000"/>
            <w:sz w:val="28"/>
            <w:szCs w:val="28"/>
          </w:rPr>
          <w:tab/>
        </w:r>
        <w:r w:rsidRPr="00D716A1">
          <w:rPr>
            <w:noProof/>
            <w:webHidden/>
            <w:color w:val="000000"/>
            <w:sz w:val="28"/>
            <w:szCs w:val="28"/>
          </w:rPr>
          <w:fldChar w:fldCharType="begin"/>
        </w:r>
        <w:r w:rsidRPr="00D716A1">
          <w:rPr>
            <w:noProof/>
            <w:webHidden/>
            <w:color w:val="000000"/>
            <w:sz w:val="28"/>
            <w:szCs w:val="28"/>
          </w:rPr>
          <w:instrText xml:space="preserve"> PAGEREF _Toc490935426 \h </w:instrText>
        </w:r>
        <w:r w:rsidRPr="00D716A1">
          <w:rPr>
            <w:noProof/>
            <w:webHidden/>
            <w:color w:val="000000"/>
            <w:sz w:val="28"/>
            <w:szCs w:val="28"/>
          </w:rPr>
        </w:r>
        <w:r w:rsidRPr="00D716A1">
          <w:rPr>
            <w:noProof/>
            <w:webHidden/>
            <w:color w:val="000000"/>
            <w:sz w:val="28"/>
            <w:szCs w:val="28"/>
          </w:rPr>
          <w:fldChar w:fldCharType="separate"/>
        </w:r>
        <w:r w:rsidR="007E44FD">
          <w:rPr>
            <w:noProof/>
            <w:webHidden/>
            <w:color w:val="000000"/>
            <w:sz w:val="28"/>
            <w:szCs w:val="28"/>
          </w:rPr>
          <w:t>3</w:t>
        </w:r>
        <w:r w:rsidRPr="00D716A1">
          <w:rPr>
            <w:noProof/>
            <w:webHidden/>
            <w:color w:val="000000"/>
            <w:sz w:val="28"/>
            <w:szCs w:val="28"/>
          </w:rPr>
          <w:fldChar w:fldCharType="end"/>
        </w:r>
      </w:hyperlink>
    </w:p>
    <w:p w:rsidR="001E6D20" w:rsidRPr="00D716A1" w:rsidRDefault="001E6D20" w:rsidP="00DF57B2">
      <w:pPr>
        <w:rPr>
          <w:noProof/>
          <w:sz w:val="28"/>
          <w:szCs w:val="28"/>
        </w:rPr>
      </w:pPr>
    </w:p>
    <w:p w:rsidR="001E6D20" w:rsidRPr="00D716A1" w:rsidRDefault="001E6D20" w:rsidP="00DF57B2">
      <w:pPr>
        <w:pStyle w:val="20"/>
        <w:shd w:val="clear" w:color="auto" w:fill="FFFFFF"/>
        <w:tabs>
          <w:tab w:val="right" w:leader="dot" w:pos="9514"/>
        </w:tabs>
        <w:ind w:left="0"/>
        <w:rPr>
          <w:rStyle w:val="af1"/>
          <w:noProof/>
          <w:color w:val="000000"/>
          <w:sz w:val="28"/>
          <w:szCs w:val="28"/>
        </w:rPr>
      </w:pPr>
      <w:hyperlink w:anchor="_Toc490935427" w:history="1">
        <w:r w:rsidRPr="00D716A1">
          <w:rPr>
            <w:rStyle w:val="af1"/>
            <w:noProof/>
            <w:color w:val="000000"/>
            <w:sz w:val="28"/>
            <w:szCs w:val="28"/>
          </w:rPr>
          <w:t>Порядок работы при выполнении лабораторных работ и практических занятий</w:t>
        </w:r>
        <w:r w:rsidRPr="00D716A1">
          <w:rPr>
            <w:noProof/>
            <w:webHidden/>
            <w:color w:val="000000"/>
            <w:sz w:val="28"/>
            <w:szCs w:val="28"/>
          </w:rPr>
          <w:tab/>
        </w:r>
        <w:r w:rsidRPr="00D716A1">
          <w:rPr>
            <w:noProof/>
            <w:webHidden/>
            <w:color w:val="000000"/>
            <w:sz w:val="28"/>
            <w:szCs w:val="28"/>
          </w:rPr>
          <w:fldChar w:fldCharType="begin"/>
        </w:r>
        <w:r w:rsidRPr="00D716A1">
          <w:rPr>
            <w:noProof/>
            <w:webHidden/>
            <w:color w:val="000000"/>
            <w:sz w:val="28"/>
            <w:szCs w:val="28"/>
          </w:rPr>
          <w:instrText xml:space="preserve"> PAGEREF _Toc490935427 \h </w:instrText>
        </w:r>
        <w:r w:rsidRPr="00D716A1">
          <w:rPr>
            <w:noProof/>
            <w:webHidden/>
            <w:color w:val="000000"/>
            <w:sz w:val="28"/>
            <w:szCs w:val="28"/>
          </w:rPr>
        </w:r>
        <w:r w:rsidRPr="00D716A1">
          <w:rPr>
            <w:noProof/>
            <w:webHidden/>
            <w:color w:val="000000"/>
            <w:sz w:val="28"/>
            <w:szCs w:val="28"/>
          </w:rPr>
          <w:fldChar w:fldCharType="separate"/>
        </w:r>
        <w:r w:rsidR="007E44FD">
          <w:rPr>
            <w:noProof/>
            <w:webHidden/>
            <w:color w:val="000000"/>
            <w:sz w:val="28"/>
            <w:szCs w:val="28"/>
          </w:rPr>
          <w:t>3</w:t>
        </w:r>
        <w:r w:rsidRPr="00D716A1">
          <w:rPr>
            <w:noProof/>
            <w:webHidden/>
            <w:color w:val="000000"/>
            <w:sz w:val="28"/>
            <w:szCs w:val="28"/>
          </w:rPr>
          <w:fldChar w:fldCharType="end"/>
        </w:r>
      </w:hyperlink>
    </w:p>
    <w:p w:rsidR="001E6D20" w:rsidRPr="00D716A1" w:rsidRDefault="001E6D20" w:rsidP="00DF57B2">
      <w:pPr>
        <w:rPr>
          <w:noProof/>
          <w:sz w:val="28"/>
          <w:szCs w:val="28"/>
        </w:rPr>
      </w:pPr>
    </w:p>
    <w:p w:rsidR="001E6D20" w:rsidRPr="00D716A1" w:rsidRDefault="001E6D20" w:rsidP="00DF57B2">
      <w:pPr>
        <w:pStyle w:val="20"/>
        <w:shd w:val="clear" w:color="auto" w:fill="FFFFFF"/>
        <w:tabs>
          <w:tab w:val="right" w:leader="dot" w:pos="9514"/>
        </w:tabs>
        <w:ind w:left="0"/>
        <w:rPr>
          <w:rStyle w:val="af1"/>
          <w:noProof/>
          <w:color w:val="000000"/>
          <w:sz w:val="28"/>
          <w:szCs w:val="28"/>
        </w:rPr>
      </w:pPr>
      <w:hyperlink w:anchor="_Toc490935428" w:history="1">
        <w:r w:rsidRPr="00D716A1">
          <w:rPr>
            <w:rStyle w:val="af1"/>
            <w:noProof/>
            <w:color w:val="000000"/>
            <w:sz w:val="28"/>
            <w:szCs w:val="28"/>
          </w:rPr>
          <w:t>Правила работы в  кабинете</w:t>
        </w:r>
        <w:r w:rsidRPr="00D716A1">
          <w:rPr>
            <w:noProof/>
            <w:webHidden/>
            <w:color w:val="000000"/>
            <w:sz w:val="28"/>
            <w:szCs w:val="28"/>
          </w:rPr>
          <w:tab/>
        </w:r>
        <w:r w:rsidRPr="00D716A1">
          <w:rPr>
            <w:noProof/>
            <w:webHidden/>
            <w:color w:val="000000"/>
            <w:sz w:val="28"/>
            <w:szCs w:val="28"/>
          </w:rPr>
          <w:fldChar w:fldCharType="begin"/>
        </w:r>
        <w:r w:rsidRPr="00D716A1">
          <w:rPr>
            <w:noProof/>
            <w:webHidden/>
            <w:color w:val="000000"/>
            <w:sz w:val="28"/>
            <w:szCs w:val="28"/>
          </w:rPr>
          <w:instrText xml:space="preserve"> PAGEREF _Toc490935428 \h </w:instrText>
        </w:r>
        <w:r w:rsidRPr="00D716A1">
          <w:rPr>
            <w:noProof/>
            <w:webHidden/>
            <w:color w:val="000000"/>
            <w:sz w:val="28"/>
            <w:szCs w:val="28"/>
          </w:rPr>
        </w:r>
        <w:r w:rsidRPr="00D716A1">
          <w:rPr>
            <w:noProof/>
            <w:webHidden/>
            <w:color w:val="000000"/>
            <w:sz w:val="28"/>
            <w:szCs w:val="28"/>
          </w:rPr>
          <w:fldChar w:fldCharType="separate"/>
        </w:r>
        <w:r w:rsidR="007E44FD">
          <w:rPr>
            <w:noProof/>
            <w:webHidden/>
            <w:color w:val="000000"/>
            <w:sz w:val="28"/>
            <w:szCs w:val="28"/>
          </w:rPr>
          <w:t>3</w:t>
        </w:r>
        <w:r w:rsidRPr="00D716A1">
          <w:rPr>
            <w:noProof/>
            <w:webHidden/>
            <w:color w:val="000000"/>
            <w:sz w:val="28"/>
            <w:szCs w:val="28"/>
          </w:rPr>
          <w:fldChar w:fldCharType="end"/>
        </w:r>
      </w:hyperlink>
    </w:p>
    <w:p w:rsidR="001E6D20" w:rsidRPr="00D716A1" w:rsidRDefault="001E6D20" w:rsidP="00DF57B2">
      <w:pPr>
        <w:rPr>
          <w:noProof/>
          <w:sz w:val="28"/>
          <w:szCs w:val="28"/>
        </w:rPr>
      </w:pPr>
    </w:p>
    <w:p w:rsidR="001E6D20" w:rsidRPr="00D716A1" w:rsidRDefault="001E6D20" w:rsidP="00DF57B2">
      <w:pPr>
        <w:shd w:val="clear" w:color="auto" w:fill="FFFFFF"/>
        <w:spacing w:line="276" w:lineRule="auto"/>
        <w:jc w:val="both"/>
        <w:rPr>
          <w:noProof/>
          <w:sz w:val="28"/>
          <w:szCs w:val="28"/>
        </w:rPr>
      </w:pPr>
      <w:r w:rsidRPr="00D716A1">
        <w:rPr>
          <w:noProof/>
          <w:sz w:val="28"/>
          <w:szCs w:val="28"/>
        </w:rPr>
        <w:t>Инструкционно-технологическая карта на выполнени</w:t>
      </w:r>
      <w:r w:rsidR="0097161A">
        <w:rPr>
          <w:noProof/>
          <w:sz w:val="28"/>
          <w:szCs w:val="28"/>
        </w:rPr>
        <w:t xml:space="preserve">е лабораторной работы       №1 </w:t>
      </w:r>
      <w:r w:rsidRPr="00D716A1">
        <w:rPr>
          <w:noProof/>
          <w:sz w:val="28"/>
          <w:szCs w:val="28"/>
        </w:rPr>
        <w:t>Анализ проб газа и воздуха газоанализаторами …………………........10</w:t>
      </w:r>
    </w:p>
    <w:p w:rsidR="001E6D20" w:rsidRPr="00D716A1" w:rsidRDefault="001E6D20" w:rsidP="00DF57B2">
      <w:pPr>
        <w:shd w:val="clear" w:color="auto" w:fill="FFFFFF"/>
        <w:spacing w:line="276" w:lineRule="auto"/>
        <w:jc w:val="both"/>
        <w:rPr>
          <w:b/>
          <w:noProof/>
          <w:sz w:val="28"/>
          <w:szCs w:val="28"/>
        </w:rPr>
      </w:pPr>
    </w:p>
    <w:p w:rsidR="001E6D20" w:rsidRPr="00D716A1" w:rsidRDefault="001E6D20" w:rsidP="00DF57B2">
      <w:pPr>
        <w:pStyle w:val="11"/>
        <w:rPr>
          <w:rStyle w:val="af1"/>
          <w:noProof/>
          <w:color w:val="000000"/>
          <w:sz w:val="28"/>
          <w:szCs w:val="28"/>
        </w:rPr>
      </w:pPr>
      <w:hyperlink w:anchor="_Toc490935429" w:history="1">
        <w:r w:rsidRPr="00D716A1">
          <w:rPr>
            <w:rStyle w:val="af1"/>
            <w:noProof/>
            <w:color w:val="000000"/>
            <w:sz w:val="28"/>
            <w:szCs w:val="28"/>
          </w:rPr>
          <w:t>Инструкционно-технологическая карта на выполнение практического занятия №1</w:t>
        </w:r>
        <w:r w:rsidRPr="00D716A1">
          <w:rPr>
            <w:rStyle w:val="af1"/>
            <w:i/>
            <w:noProof/>
            <w:color w:val="000000"/>
            <w:sz w:val="28"/>
            <w:szCs w:val="28"/>
          </w:rPr>
          <w:t xml:space="preserve"> </w:t>
        </w:r>
        <w:r w:rsidRPr="00D716A1">
          <w:rPr>
            <w:rStyle w:val="af1"/>
            <w:noProof/>
            <w:color w:val="000000"/>
            <w:sz w:val="28"/>
            <w:szCs w:val="28"/>
          </w:rPr>
          <w:t>«</w:t>
        </w:r>
        <w:r w:rsidRPr="00D716A1">
          <w:rPr>
            <w:noProof/>
            <w:sz w:val="28"/>
            <w:szCs w:val="28"/>
          </w:rPr>
          <w:t>Определение концентрации газа»</w:t>
        </w:r>
        <w:r w:rsidRPr="00D716A1">
          <w:rPr>
            <w:rStyle w:val="af1"/>
            <w:noProof/>
            <w:color w:val="000000"/>
            <w:sz w:val="28"/>
            <w:szCs w:val="28"/>
          </w:rPr>
          <w:t xml:space="preserve"> </w:t>
        </w:r>
        <w:r w:rsidRPr="00D716A1">
          <w:rPr>
            <w:noProof/>
            <w:webHidden/>
            <w:sz w:val="28"/>
            <w:szCs w:val="28"/>
          </w:rPr>
          <w:tab/>
        </w:r>
        <w:r w:rsidRPr="00D716A1">
          <w:rPr>
            <w:noProof/>
            <w:webHidden/>
            <w:sz w:val="28"/>
            <w:szCs w:val="28"/>
          </w:rPr>
          <w:fldChar w:fldCharType="begin"/>
        </w:r>
        <w:r w:rsidRPr="00D716A1">
          <w:rPr>
            <w:noProof/>
            <w:webHidden/>
            <w:sz w:val="28"/>
            <w:szCs w:val="28"/>
          </w:rPr>
          <w:instrText xml:space="preserve"> PAGEREF _Toc490935429 \h </w:instrText>
        </w:r>
        <w:r w:rsidRPr="00D716A1">
          <w:rPr>
            <w:noProof/>
            <w:webHidden/>
            <w:sz w:val="28"/>
            <w:szCs w:val="28"/>
          </w:rPr>
        </w:r>
        <w:r w:rsidRPr="00D716A1">
          <w:rPr>
            <w:noProof/>
            <w:webHidden/>
            <w:sz w:val="28"/>
            <w:szCs w:val="28"/>
          </w:rPr>
          <w:fldChar w:fldCharType="separate"/>
        </w:r>
        <w:r w:rsidR="007E44FD">
          <w:rPr>
            <w:noProof/>
            <w:webHidden/>
            <w:sz w:val="28"/>
            <w:szCs w:val="28"/>
          </w:rPr>
          <w:t>3</w:t>
        </w:r>
        <w:r w:rsidRPr="00D716A1">
          <w:rPr>
            <w:noProof/>
            <w:webHidden/>
            <w:sz w:val="28"/>
            <w:szCs w:val="28"/>
          </w:rPr>
          <w:fldChar w:fldCharType="end"/>
        </w:r>
      </w:hyperlink>
    </w:p>
    <w:p w:rsidR="001E6D20" w:rsidRPr="00D716A1" w:rsidRDefault="001E6D20" w:rsidP="00DF57B2">
      <w:pPr>
        <w:rPr>
          <w:noProof/>
          <w:sz w:val="28"/>
          <w:szCs w:val="28"/>
        </w:rPr>
      </w:pPr>
    </w:p>
    <w:p w:rsidR="001E6D20" w:rsidRPr="00D716A1" w:rsidRDefault="001E6D20" w:rsidP="00DF57B2">
      <w:pPr>
        <w:pStyle w:val="11"/>
        <w:rPr>
          <w:rStyle w:val="af1"/>
          <w:noProof/>
          <w:color w:val="000000"/>
          <w:sz w:val="28"/>
          <w:szCs w:val="28"/>
        </w:rPr>
      </w:pPr>
      <w:hyperlink w:anchor="_Toc490935430" w:history="1">
        <w:r w:rsidRPr="00E61D2F">
          <w:rPr>
            <w:rStyle w:val="af1"/>
            <w:noProof/>
            <w:color w:val="000000"/>
            <w:sz w:val="28"/>
            <w:szCs w:val="28"/>
          </w:rPr>
          <w:t>Инструкционно-технологическая карта на выполнение пра</w:t>
        </w:r>
        <w:r w:rsidR="00E61D2F" w:rsidRPr="00E61D2F">
          <w:rPr>
            <w:rStyle w:val="af1"/>
            <w:noProof/>
            <w:color w:val="000000"/>
            <w:sz w:val="28"/>
            <w:szCs w:val="28"/>
          </w:rPr>
          <w:t>ктического занятия №2</w:t>
        </w:r>
        <w:r w:rsidRPr="00E61D2F">
          <w:rPr>
            <w:rStyle w:val="af1"/>
            <w:noProof/>
            <w:color w:val="000000"/>
            <w:sz w:val="28"/>
            <w:szCs w:val="28"/>
          </w:rPr>
          <w:t xml:space="preserve"> «</w:t>
        </w:r>
        <w:r w:rsidRPr="00E61D2F">
          <w:rPr>
            <w:noProof/>
            <w:sz w:val="28"/>
            <w:szCs w:val="28"/>
          </w:rPr>
          <w:t>Выбор исходных данных для проектирования систем газоснабжения, разработка и расчет схемы газоснабжения. Определение расчетных расходов газа</w:t>
        </w:r>
        <w:r w:rsidR="00E61D2F" w:rsidRPr="00E61D2F">
          <w:rPr>
            <w:noProof/>
            <w:sz w:val="28"/>
            <w:szCs w:val="28"/>
          </w:rPr>
          <w:t>» и практического занятия №3</w:t>
        </w:r>
        <w:r w:rsidRPr="00E61D2F">
          <w:rPr>
            <w:noProof/>
            <w:sz w:val="28"/>
            <w:szCs w:val="28"/>
          </w:rPr>
          <w:t xml:space="preserve"> </w:t>
        </w:r>
        <w:r w:rsidR="00E61D2F" w:rsidRPr="00E61D2F">
          <w:rPr>
            <w:noProof/>
            <w:sz w:val="28"/>
            <w:szCs w:val="28"/>
          </w:rPr>
          <w:t>«</w:t>
        </w:r>
        <w:r w:rsidRPr="00E61D2F">
          <w:rPr>
            <w:noProof/>
            <w:sz w:val="28"/>
            <w:szCs w:val="28"/>
          </w:rPr>
          <w:t>Гидравлический расчет газопроводов низкого, среднего и высокого давления»</w:t>
        </w:r>
        <w:r w:rsidRPr="00E61D2F">
          <w:rPr>
            <w:noProof/>
            <w:webHidden/>
            <w:color w:val="000000"/>
            <w:sz w:val="28"/>
            <w:szCs w:val="28"/>
          </w:rPr>
          <w:tab/>
        </w:r>
        <w:r w:rsidRPr="00E61D2F">
          <w:rPr>
            <w:noProof/>
            <w:webHidden/>
            <w:color w:val="000000"/>
            <w:sz w:val="28"/>
            <w:szCs w:val="28"/>
          </w:rPr>
          <w:fldChar w:fldCharType="begin"/>
        </w:r>
        <w:r w:rsidRPr="00E61D2F">
          <w:rPr>
            <w:noProof/>
            <w:webHidden/>
            <w:color w:val="000000"/>
            <w:sz w:val="28"/>
            <w:szCs w:val="28"/>
          </w:rPr>
          <w:instrText xml:space="preserve"> PAGEREF _Toc490935430 \h </w:instrText>
        </w:r>
        <w:r w:rsidRPr="00E61D2F">
          <w:rPr>
            <w:noProof/>
            <w:webHidden/>
            <w:color w:val="000000"/>
            <w:sz w:val="28"/>
            <w:szCs w:val="28"/>
          </w:rPr>
        </w:r>
        <w:r w:rsidRPr="00E61D2F">
          <w:rPr>
            <w:noProof/>
            <w:webHidden/>
            <w:color w:val="000000"/>
            <w:sz w:val="28"/>
            <w:szCs w:val="28"/>
          </w:rPr>
          <w:fldChar w:fldCharType="separate"/>
        </w:r>
        <w:r w:rsidR="007E44FD">
          <w:rPr>
            <w:noProof/>
            <w:webHidden/>
            <w:color w:val="000000"/>
            <w:sz w:val="28"/>
            <w:szCs w:val="28"/>
          </w:rPr>
          <w:t>3</w:t>
        </w:r>
        <w:r w:rsidRPr="00E61D2F">
          <w:rPr>
            <w:noProof/>
            <w:webHidden/>
            <w:color w:val="000000"/>
            <w:sz w:val="28"/>
            <w:szCs w:val="28"/>
          </w:rPr>
          <w:fldChar w:fldCharType="end"/>
        </w:r>
      </w:hyperlink>
    </w:p>
    <w:p w:rsidR="001E6D20" w:rsidRPr="00D716A1" w:rsidRDefault="001E6D20" w:rsidP="00DF57B2">
      <w:pPr>
        <w:rPr>
          <w:noProof/>
          <w:sz w:val="28"/>
          <w:szCs w:val="28"/>
        </w:rPr>
      </w:pPr>
    </w:p>
    <w:p w:rsidR="00D716A1" w:rsidRPr="00D716A1" w:rsidRDefault="001E6D20" w:rsidP="00DF57B2">
      <w:pPr>
        <w:pStyle w:val="11"/>
        <w:rPr>
          <w:noProof/>
          <w:color w:val="000000"/>
          <w:sz w:val="28"/>
          <w:szCs w:val="28"/>
          <w:u w:val="single"/>
        </w:rPr>
      </w:pPr>
      <w:hyperlink w:anchor="_Toc490935431" w:history="1">
        <w:r w:rsidRPr="00D716A1">
          <w:rPr>
            <w:rStyle w:val="af1"/>
            <w:noProof/>
            <w:color w:val="000000"/>
            <w:sz w:val="28"/>
            <w:szCs w:val="28"/>
          </w:rPr>
          <w:t>Инструкционно-технологическая карта на выполнение практического занятия №4 «</w:t>
        </w:r>
        <w:r w:rsidRPr="00D716A1">
          <w:rPr>
            <w:noProof/>
            <w:sz w:val="28"/>
            <w:szCs w:val="28"/>
          </w:rPr>
          <w:t>Расчет и выбор оборудования газорегуляторной установки и обвязочных газопроводов агрегата»</w:t>
        </w:r>
        <w:r w:rsidRPr="00D716A1">
          <w:rPr>
            <w:noProof/>
            <w:webHidden/>
            <w:sz w:val="28"/>
            <w:szCs w:val="28"/>
          </w:rPr>
          <w:tab/>
        </w:r>
        <w:r w:rsidRPr="00D716A1">
          <w:rPr>
            <w:noProof/>
            <w:webHidden/>
            <w:sz w:val="28"/>
            <w:szCs w:val="28"/>
          </w:rPr>
          <w:fldChar w:fldCharType="begin"/>
        </w:r>
        <w:r w:rsidRPr="00D716A1">
          <w:rPr>
            <w:noProof/>
            <w:webHidden/>
            <w:sz w:val="28"/>
            <w:szCs w:val="28"/>
          </w:rPr>
          <w:instrText xml:space="preserve"> PAGEREF _Toc490935431 \h </w:instrText>
        </w:r>
        <w:r w:rsidRPr="00D716A1">
          <w:rPr>
            <w:noProof/>
            <w:webHidden/>
            <w:sz w:val="28"/>
            <w:szCs w:val="28"/>
          </w:rPr>
        </w:r>
        <w:r w:rsidRPr="00D716A1">
          <w:rPr>
            <w:noProof/>
            <w:webHidden/>
            <w:sz w:val="28"/>
            <w:szCs w:val="28"/>
          </w:rPr>
          <w:fldChar w:fldCharType="separate"/>
        </w:r>
        <w:r w:rsidR="007E44FD">
          <w:rPr>
            <w:noProof/>
            <w:webHidden/>
            <w:sz w:val="28"/>
            <w:szCs w:val="28"/>
          </w:rPr>
          <w:t>3</w:t>
        </w:r>
        <w:r w:rsidRPr="00D716A1">
          <w:rPr>
            <w:noProof/>
            <w:webHidden/>
            <w:sz w:val="28"/>
            <w:szCs w:val="28"/>
          </w:rPr>
          <w:fldChar w:fldCharType="end"/>
        </w:r>
      </w:hyperlink>
    </w:p>
    <w:p w:rsidR="00D716A1" w:rsidRPr="00D716A1" w:rsidRDefault="00D716A1" w:rsidP="00DF57B2">
      <w:pPr>
        <w:rPr>
          <w:noProof/>
          <w:sz w:val="28"/>
          <w:szCs w:val="28"/>
        </w:rPr>
      </w:pPr>
    </w:p>
    <w:p w:rsidR="001E6D20" w:rsidRPr="00D716A1" w:rsidRDefault="001E6D20" w:rsidP="00DF57B2">
      <w:pPr>
        <w:shd w:val="clear" w:color="auto" w:fill="FFFFFF"/>
        <w:rPr>
          <w:sz w:val="28"/>
          <w:szCs w:val="28"/>
        </w:rPr>
      </w:pPr>
      <w:r w:rsidRPr="00D716A1">
        <w:rPr>
          <w:color w:val="000000"/>
          <w:sz w:val="28"/>
          <w:szCs w:val="28"/>
        </w:rPr>
        <w:fldChar w:fldCharType="end"/>
      </w:r>
      <w:r w:rsidR="00D716A1" w:rsidRPr="00D716A1">
        <w:rPr>
          <w:i/>
          <w:sz w:val="28"/>
          <w:szCs w:val="28"/>
        </w:rPr>
        <w:t xml:space="preserve"> </w:t>
      </w:r>
      <w:r w:rsidR="00107857" w:rsidRPr="00D716A1">
        <w:rPr>
          <w:color w:val="000000"/>
          <w:sz w:val="28"/>
          <w:szCs w:val="28"/>
        </w:rPr>
        <w:t>Список использованн</w:t>
      </w:r>
      <w:r w:rsidR="0097161A">
        <w:rPr>
          <w:color w:val="000000"/>
          <w:sz w:val="28"/>
          <w:szCs w:val="28"/>
        </w:rPr>
        <w:t>ой литературы</w:t>
      </w:r>
      <w:r w:rsidR="00D716A1" w:rsidRPr="00D716A1">
        <w:rPr>
          <w:color w:val="000000"/>
          <w:sz w:val="28"/>
          <w:szCs w:val="28"/>
        </w:rPr>
        <w:t>…………………………………………...</w:t>
      </w:r>
      <w:r w:rsidR="00711F33">
        <w:rPr>
          <w:color w:val="000000"/>
          <w:sz w:val="28"/>
          <w:szCs w:val="28"/>
        </w:rPr>
        <w:t>.37</w:t>
      </w:r>
    </w:p>
    <w:p w:rsidR="00241CFA" w:rsidRPr="00E1739E" w:rsidRDefault="00B1244E" w:rsidP="00E1739E">
      <w:pPr>
        <w:pStyle w:val="2"/>
        <w:jc w:val="both"/>
        <w:rPr>
          <w:rFonts w:ascii="Times New Roman" w:hAnsi="Times New Roman" w:cs="Times New Roman"/>
          <w:i w:val="0"/>
          <w:sz w:val="32"/>
          <w:szCs w:val="32"/>
        </w:rPr>
      </w:pPr>
      <w:r>
        <w:br w:type="page"/>
      </w:r>
      <w:bookmarkStart w:id="5" w:name="_Toc490935426"/>
      <w:r w:rsidR="00241CFA" w:rsidRPr="00E1739E">
        <w:rPr>
          <w:rFonts w:ascii="Times New Roman" w:hAnsi="Times New Roman" w:cs="Times New Roman"/>
          <w:i w:val="0"/>
          <w:sz w:val="32"/>
          <w:szCs w:val="32"/>
        </w:rPr>
        <w:lastRenderedPageBreak/>
        <w:t>Пояснительная записка</w:t>
      </w:r>
      <w:bookmarkEnd w:id="5"/>
    </w:p>
    <w:p w:rsidR="00241CFA" w:rsidRPr="0097161A" w:rsidRDefault="00241CFA" w:rsidP="0097161A">
      <w:pPr>
        <w:tabs>
          <w:tab w:val="left" w:pos="426"/>
        </w:tabs>
        <w:ind w:left="-567" w:firstLine="567"/>
        <w:textAlignment w:val="baseline"/>
        <w:rPr>
          <w:b/>
          <w:bCs/>
          <w:color w:val="000000"/>
          <w:sz w:val="28"/>
          <w:szCs w:val="28"/>
          <w:bdr w:val="none" w:sz="0" w:space="0" w:color="auto" w:frame="1"/>
        </w:rPr>
      </w:pPr>
    </w:p>
    <w:p w:rsidR="00831D4D" w:rsidRPr="0097161A" w:rsidRDefault="00831D4D" w:rsidP="0097161A">
      <w:pPr>
        <w:tabs>
          <w:tab w:val="left" w:pos="426"/>
        </w:tabs>
        <w:ind w:left="-567" w:firstLine="567"/>
        <w:jc w:val="both"/>
        <w:rPr>
          <w:sz w:val="28"/>
          <w:szCs w:val="28"/>
        </w:rPr>
      </w:pPr>
      <w:r w:rsidRPr="0097161A">
        <w:rPr>
          <w:sz w:val="28"/>
          <w:szCs w:val="28"/>
        </w:rPr>
        <w:t xml:space="preserve">Выполнение студентами лабораторных работ </w:t>
      </w:r>
      <w:r w:rsidR="00827917" w:rsidRPr="0097161A">
        <w:rPr>
          <w:sz w:val="28"/>
          <w:szCs w:val="28"/>
        </w:rPr>
        <w:t xml:space="preserve">и практических занятий </w:t>
      </w:r>
      <w:r w:rsidRPr="0097161A">
        <w:rPr>
          <w:sz w:val="28"/>
          <w:szCs w:val="28"/>
        </w:rPr>
        <w:t>направлено на:</w:t>
      </w:r>
    </w:p>
    <w:p w:rsidR="00831D4D" w:rsidRPr="0097161A" w:rsidRDefault="00831D4D" w:rsidP="0097161A">
      <w:pPr>
        <w:numPr>
          <w:ilvl w:val="0"/>
          <w:numId w:val="6"/>
        </w:numPr>
        <w:tabs>
          <w:tab w:val="left" w:pos="426"/>
        </w:tabs>
        <w:ind w:left="-567" w:firstLine="567"/>
        <w:jc w:val="both"/>
        <w:rPr>
          <w:sz w:val="28"/>
          <w:szCs w:val="28"/>
        </w:rPr>
      </w:pPr>
      <w:r w:rsidRPr="0097161A">
        <w:rPr>
          <w:sz w:val="28"/>
          <w:szCs w:val="28"/>
        </w:rPr>
        <w:t xml:space="preserve">обобщение, систематизацию, углубление, закрепление полученных теоретических знаний по </w:t>
      </w:r>
      <w:r w:rsidR="00827917" w:rsidRPr="0097161A">
        <w:rPr>
          <w:sz w:val="28"/>
          <w:szCs w:val="28"/>
        </w:rPr>
        <w:t>предмету</w:t>
      </w:r>
      <w:r w:rsidRPr="0097161A">
        <w:rPr>
          <w:sz w:val="28"/>
          <w:szCs w:val="28"/>
        </w:rPr>
        <w:t>;</w:t>
      </w:r>
    </w:p>
    <w:p w:rsidR="00831D4D" w:rsidRPr="0097161A" w:rsidRDefault="00831D4D" w:rsidP="0097161A">
      <w:pPr>
        <w:numPr>
          <w:ilvl w:val="0"/>
          <w:numId w:val="6"/>
        </w:numPr>
        <w:tabs>
          <w:tab w:val="left" w:pos="426"/>
        </w:tabs>
        <w:ind w:left="-567" w:firstLine="567"/>
        <w:jc w:val="both"/>
        <w:rPr>
          <w:sz w:val="28"/>
          <w:szCs w:val="28"/>
        </w:rPr>
      </w:pPr>
      <w:r w:rsidRPr="0097161A">
        <w:rPr>
          <w:sz w:val="28"/>
          <w:szCs w:val="28"/>
        </w:rPr>
        <w:t>формирование умений применять полученные знания на практике, реализацию единства интеллектуальной и практической деятельности;</w:t>
      </w:r>
    </w:p>
    <w:p w:rsidR="00831D4D" w:rsidRPr="0097161A" w:rsidRDefault="00831D4D" w:rsidP="0097161A">
      <w:pPr>
        <w:numPr>
          <w:ilvl w:val="0"/>
          <w:numId w:val="6"/>
        </w:numPr>
        <w:tabs>
          <w:tab w:val="left" w:pos="426"/>
        </w:tabs>
        <w:ind w:left="-567" w:firstLine="567"/>
        <w:jc w:val="both"/>
        <w:rPr>
          <w:sz w:val="28"/>
          <w:szCs w:val="28"/>
        </w:rPr>
      </w:pPr>
      <w:r w:rsidRPr="0097161A">
        <w:rPr>
          <w:sz w:val="28"/>
          <w:szCs w:val="28"/>
        </w:rPr>
        <w:t>выработку при решении поставленных задач таких профессионально значимых качеств, как самостоятельность, ответственность, точность, творческая инициатива</w:t>
      </w:r>
      <w:r w:rsidR="00124787" w:rsidRPr="0097161A">
        <w:rPr>
          <w:sz w:val="28"/>
          <w:szCs w:val="28"/>
        </w:rPr>
        <w:t>;</w:t>
      </w:r>
    </w:p>
    <w:p w:rsidR="00124787" w:rsidRPr="0097161A" w:rsidRDefault="00E67CDF" w:rsidP="0097161A">
      <w:pPr>
        <w:tabs>
          <w:tab w:val="left" w:pos="426"/>
        </w:tabs>
        <w:ind w:left="-567" w:firstLine="567"/>
        <w:jc w:val="both"/>
        <w:rPr>
          <w:sz w:val="28"/>
          <w:szCs w:val="28"/>
        </w:rPr>
      </w:pPr>
      <w:r w:rsidRPr="00E90FFA">
        <w:rPr>
          <w:sz w:val="28"/>
          <w:szCs w:val="28"/>
        </w:rPr>
        <w:t xml:space="preserve">В ходе </w:t>
      </w:r>
      <w:r w:rsidR="00E90FFA" w:rsidRPr="00E90FFA">
        <w:rPr>
          <w:sz w:val="28"/>
          <w:szCs w:val="28"/>
        </w:rPr>
        <w:t>изучения МДК МДК.01.01.07. Эксплуатация систем топливоснабжения</w:t>
      </w:r>
      <w:r w:rsidR="00E90FFA" w:rsidRPr="00E90FFA">
        <w:rPr>
          <w:b/>
          <w:bCs/>
          <w:sz w:val="28"/>
          <w:szCs w:val="28"/>
        </w:rPr>
        <w:t xml:space="preserve"> </w:t>
      </w:r>
      <w:r w:rsidR="00124787" w:rsidRPr="00E90FFA">
        <w:rPr>
          <w:sz w:val="28"/>
          <w:szCs w:val="28"/>
        </w:rPr>
        <w:t>формир</w:t>
      </w:r>
      <w:r w:rsidR="00E90FFA" w:rsidRPr="00E90FFA">
        <w:rPr>
          <w:sz w:val="28"/>
          <w:szCs w:val="28"/>
        </w:rPr>
        <w:t>уются общие (ОК),</w:t>
      </w:r>
      <w:r w:rsidR="00E90FFA">
        <w:rPr>
          <w:sz w:val="28"/>
          <w:szCs w:val="28"/>
        </w:rPr>
        <w:t xml:space="preserve"> профессиональные (ПК) и дополнительные</w:t>
      </w:r>
      <w:r w:rsidR="00827917" w:rsidRPr="0097161A">
        <w:rPr>
          <w:sz w:val="28"/>
          <w:szCs w:val="28"/>
        </w:rPr>
        <w:t xml:space="preserve"> (ДК)</w:t>
      </w:r>
      <w:r w:rsidR="00124787" w:rsidRPr="0097161A">
        <w:rPr>
          <w:sz w:val="28"/>
          <w:szCs w:val="28"/>
        </w:rPr>
        <w:t xml:space="preserve"> компетенций в соответствии с требованиями ФГОС СПО</w:t>
      </w:r>
      <w:r w:rsidRPr="0097161A">
        <w:rPr>
          <w:sz w:val="28"/>
          <w:szCs w:val="28"/>
        </w:rPr>
        <w:t>:</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1. Понимать сущность и социальную значимость своей будущей профессии, проявлять к ней устойчивый интерес.</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3. Принимать решения в стандартных и нестандартных ситуациях и нести за них ответственность.</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67CDF" w:rsidRPr="0097161A" w:rsidRDefault="002272D2"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 xml:space="preserve">ОК 5. </w:t>
      </w:r>
      <w:r w:rsidR="00E67CDF" w:rsidRPr="0097161A">
        <w:rPr>
          <w:sz w:val="28"/>
          <w:szCs w:val="28"/>
        </w:rPr>
        <w:t>Использовать информационно-коммуникационные технологии в профессиональной деятельности.</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6. Работать в коллективе и команде, эффективно общаться с коллегами, руководством, потребителями.</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7. Брать на себя ответственность за работу членов команды (подчиненных), результат выполнения заданий.</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67CDF" w:rsidRPr="0097161A" w:rsidRDefault="00E67CDF"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ОК 9. Ориентироваться в условиях частой смены технологий в профессиональной деятельности.</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ПК 1.</w:t>
      </w:r>
      <w:r w:rsidRPr="0097161A">
        <w:rPr>
          <w:sz w:val="28"/>
          <w:szCs w:val="28"/>
        </w:rPr>
        <w:tab/>
        <w:t>Осуществлять пуск и останов теплотехнического оборудования и систем тепло- и топливоснабжения.</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ПК 2.</w:t>
      </w:r>
      <w:r w:rsidRPr="0097161A">
        <w:rPr>
          <w:sz w:val="28"/>
          <w:szCs w:val="28"/>
        </w:rPr>
        <w:tab/>
        <w:t>Управлять режимами работы теплотехнического оборудования и систем тепло- и топливоснабжения.</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 xml:space="preserve">ПК </w:t>
      </w:r>
      <w:r w:rsidR="002272D2" w:rsidRPr="0097161A">
        <w:rPr>
          <w:sz w:val="28"/>
          <w:szCs w:val="28"/>
        </w:rPr>
        <w:t xml:space="preserve">3. </w:t>
      </w:r>
      <w:r w:rsidRPr="0097161A">
        <w:rPr>
          <w:sz w:val="28"/>
          <w:szCs w:val="28"/>
        </w:rPr>
        <w:t>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ДК 1.</w:t>
      </w:r>
      <w:r w:rsidRPr="0097161A">
        <w:rPr>
          <w:sz w:val="28"/>
          <w:szCs w:val="28"/>
        </w:rPr>
        <w:tab/>
        <w:t>Отработка навыков использования элементов электронных версий профессиональных программ при проекти</w:t>
      </w:r>
      <w:r w:rsidR="00E1739E">
        <w:rPr>
          <w:sz w:val="28"/>
          <w:szCs w:val="28"/>
        </w:rPr>
        <w:t xml:space="preserve">ровании систем водоснабжения и </w:t>
      </w:r>
      <w:r w:rsidRPr="0097161A">
        <w:rPr>
          <w:sz w:val="28"/>
          <w:szCs w:val="28"/>
        </w:rPr>
        <w:t>водоотведения, отопления и вентиляции.</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lastRenderedPageBreak/>
        <w:t>ДК 2.</w:t>
      </w:r>
      <w:r w:rsidRPr="0097161A">
        <w:rPr>
          <w:sz w:val="28"/>
          <w:szCs w:val="28"/>
        </w:rPr>
        <w:tab/>
        <w:t>Отработка навыков определения тепловых нагрузок по укрупненным показателям.</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ДК 3.</w:t>
      </w:r>
      <w:r w:rsidRPr="0097161A">
        <w:rPr>
          <w:sz w:val="28"/>
          <w:szCs w:val="28"/>
        </w:rPr>
        <w:tab/>
        <w:t xml:space="preserve">Отработка навыков составления алгоритма действий в нестандартных ситуациях  при диагностировании параметров работающего оборудования. </w:t>
      </w:r>
    </w:p>
    <w:p w:rsidR="00827917" w:rsidRPr="0097161A" w:rsidRDefault="00827917" w:rsidP="0097161A">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97161A">
        <w:rPr>
          <w:sz w:val="28"/>
          <w:szCs w:val="28"/>
        </w:rPr>
        <w:t>ДК 4.</w:t>
      </w:r>
      <w:r w:rsidRPr="0097161A">
        <w:rPr>
          <w:sz w:val="28"/>
          <w:szCs w:val="28"/>
        </w:rPr>
        <w:tab/>
        <w:t>Отработка навыков участия в проведении профессионально - ориентированных работ, направленных на энергосбережение.</w:t>
      </w:r>
    </w:p>
    <w:p w:rsidR="00E67CDF" w:rsidRPr="0097161A" w:rsidRDefault="00E67CDF" w:rsidP="0097161A">
      <w:pPr>
        <w:tabs>
          <w:tab w:val="left" w:pos="426"/>
        </w:tabs>
        <w:ind w:left="-567" w:firstLine="567"/>
        <w:jc w:val="both"/>
        <w:rPr>
          <w:sz w:val="28"/>
          <w:szCs w:val="28"/>
        </w:rPr>
      </w:pPr>
    </w:p>
    <w:p w:rsidR="005C419C" w:rsidRPr="0097161A" w:rsidRDefault="008A356F" w:rsidP="0097161A">
      <w:pPr>
        <w:tabs>
          <w:tab w:val="left" w:pos="426"/>
        </w:tabs>
        <w:ind w:left="-567" w:firstLine="567"/>
        <w:jc w:val="both"/>
        <w:rPr>
          <w:sz w:val="28"/>
          <w:szCs w:val="28"/>
        </w:rPr>
      </w:pPr>
      <w:r w:rsidRPr="0097161A">
        <w:rPr>
          <w:sz w:val="28"/>
          <w:szCs w:val="28"/>
        </w:rPr>
        <w:t xml:space="preserve">Предлагаемые методические </w:t>
      </w:r>
      <w:r w:rsidR="00E1739E">
        <w:rPr>
          <w:sz w:val="28"/>
          <w:szCs w:val="28"/>
        </w:rPr>
        <w:t>указания</w:t>
      </w:r>
      <w:r w:rsidRPr="0097161A">
        <w:rPr>
          <w:sz w:val="28"/>
          <w:szCs w:val="28"/>
        </w:rPr>
        <w:t xml:space="preserve"> р</w:t>
      </w:r>
      <w:r w:rsidR="005C419C" w:rsidRPr="0097161A">
        <w:rPr>
          <w:sz w:val="28"/>
          <w:szCs w:val="28"/>
        </w:rPr>
        <w:t>азработаны для студентов третьего курса специальности</w:t>
      </w:r>
      <w:r w:rsidR="00B43419" w:rsidRPr="0097161A">
        <w:rPr>
          <w:sz w:val="28"/>
          <w:szCs w:val="28"/>
        </w:rPr>
        <w:t xml:space="preserve"> </w:t>
      </w:r>
      <w:r w:rsidR="00E1739E">
        <w:rPr>
          <w:sz w:val="28"/>
          <w:szCs w:val="28"/>
        </w:rPr>
        <w:t xml:space="preserve">13.02.02 </w:t>
      </w:r>
      <w:r w:rsidR="005C419C" w:rsidRPr="0097161A">
        <w:rPr>
          <w:sz w:val="28"/>
          <w:szCs w:val="28"/>
        </w:rPr>
        <w:t xml:space="preserve">Теплоснабжение и теплотехническое оборудование. </w:t>
      </w:r>
    </w:p>
    <w:p w:rsidR="008A356F" w:rsidRPr="0097161A" w:rsidRDefault="008A356F" w:rsidP="0097161A">
      <w:pPr>
        <w:tabs>
          <w:tab w:val="left" w:pos="426"/>
        </w:tabs>
        <w:ind w:left="-567" w:firstLine="567"/>
        <w:jc w:val="both"/>
        <w:rPr>
          <w:sz w:val="28"/>
          <w:szCs w:val="28"/>
        </w:rPr>
      </w:pPr>
      <w:r w:rsidRPr="0097161A">
        <w:rPr>
          <w:sz w:val="28"/>
          <w:szCs w:val="28"/>
        </w:rPr>
        <w:t xml:space="preserve">Основная цель </w:t>
      </w:r>
      <w:r w:rsidR="00E1739E">
        <w:rPr>
          <w:sz w:val="28"/>
          <w:szCs w:val="28"/>
        </w:rPr>
        <w:t>разработки</w:t>
      </w:r>
      <w:r w:rsidRPr="0097161A">
        <w:rPr>
          <w:sz w:val="28"/>
          <w:szCs w:val="28"/>
        </w:rPr>
        <w:t xml:space="preserve"> – способствовать формированию у </w:t>
      </w:r>
      <w:r w:rsidR="00150B08" w:rsidRPr="0097161A">
        <w:rPr>
          <w:sz w:val="28"/>
          <w:szCs w:val="28"/>
        </w:rPr>
        <w:t>студентов</w:t>
      </w:r>
      <w:r w:rsidRPr="0097161A">
        <w:rPr>
          <w:sz w:val="28"/>
          <w:szCs w:val="28"/>
        </w:rPr>
        <w:t xml:space="preserve"> </w:t>
      </w:r>
      <w:r w:rsidR="00150B08" w:rsidRPr="0097161A">
        <w:rPr>
          <w:sz w:val="28"/>
          <w:szCs w:val="28"/>
        </w:rPr>
        <w:t>общих</w:t>
      </w:r>
      <w:r w:rsidR="005C419C" w:rsidRPr="0097161A">
        <w:rPr>
          <w:sz w:val="28"/>
          <w:szCs w:val="28"/>
        </w:rPr>
        <w:t>, профессиональных и дополнительных</w:t>
      </w:r>
      <w:r w:rsidRPr="0097161A">
        <w:rPr>
          <w:sz w:val="28"/>
          <w:szCs w:val="28"/>
        </w:rPr>
        <w:t xml:space="preserve"> компетенций. </w:t>
      </w:r>
    </w:p>
    <w:p w:rsidR="005C419C" w:rsidRPr="0097161A" w:rsidRDefault="008A356F" w:rsidP="0097161A">
      <w:pPr>
        <w:tabs>
          <w:tab w:val="left" w:pos="426"/>
        </w:tabs>
        <w:ind w:left="-567" w:firstLine="567"/>
        <w:jc w:val="both"/>
        <w:rPr>
          <w:sz w:val="28"/>
          <w:szCs w:val="28"/>
        </w:rPr>
      </w:pPr>
      <w:r w:rsidRPr="0097161A">
        <w:rPr>
          <w:sz w:val="28"/>
          <w:szCs w:val="28"/>
        </w:rPr>
        <w:t xml:space="preserve">По своему содержанию лабораторные работы </w:t>
      </w:r>
      <w:r w:rsidR="005C419C" w:rsidRPr="0097161A">
        <w:rPr>
          <w:sz w:val="28"/>
          <w:szCs w:val="28"/>
        </w:rPr>
        <w:t xml:space="preserve">и практические занятия </w:t>
      </w:r>
      <w:r w:rsidRPr="0097161A">
        <w:rPr>
          <w:sz w:val="28"/>
          <w:szCs w:val="28"/>
        </w:rPr>
        <w:t xml:space="preserve">представляют собой наблюдения, измерения и опыты, тесно связанные с темой занятия. </w:t>
      </w:r>
    </w:p>
    <w:p w:rsidR="003607D6" w:rsidRPr="0097161A" w:rsidRDefault="005C419C" w:rsidP="0097161A">
      <w:pPr>
        <w:tabs>
          <w:tab w:val="left" w:pos="426"/>
        </w:tabs>
        <w:ind w:left="-567" w:firstLine="567"/>
        <w:rPr>
          <w:b/>
          <w:iCs/>
          <w:sz w:val="28"/>
          <w:szCs w:val="28"/>
        </w:rPr>
      </w:pPr>
      <w:r w:rsidRPr="0097161A">
        <w:rPr>
          <w:sz w:val="28"/>
          <w:szCs w:val="28"/>
        </w:rPr>
        <w:t>В результате освоения МДК.01.01.07. Эксплуатация систем топливоснабжения</w:t>
      </w:r>
      <w:r w:rsidRPr="0097161A">
        <w:rPr>
          <w:b/>
          <w:bCs/>
          <w:sz w:val="28"/>
          <w:szCs w:val="28"/>
        </w:rPr>
        <w:t xml:space="preserve"> </w:t>
      </w:r>
      <w:r w:rsidRPr="0097161A">
        <w:rPr>
          <w:sz w:val="28"/>
          <w:szCs w:val="28"/>
        </w:rPr>
        <w:t xml:space="preserve">обучающийся </w:t>
      </w:r>
      <w:r w:rsidRPr="0097161A">
        <w:rPr>
          <w:b/>
          <w:iCs/>
          <w:sz w:val="28"/>
          <w:szCs w:val="28"/>
        </w:rPr>
        <w:t xml:space="preserve">должен </w:t>
      </w:r>
    </w:p>
    <w:p w:rsidR="00B41D68" w:rsidRPr="0097161A" w:rsidRDefault="005C419C" w:rsidP="0097161A">
      <w:pPr>
        <w:tabs>
          <w:tab w:val="left" w:pos="426"/>
        </w:tabs>
        <w:ind w:left="-567" w:firstLine="567"/>
        <w:rPr>
          <w:b/>
          <w:sz w:val="28"/>
          <w:szCs w:val="28"/>
        </w:rPr>
      </w:pPr>
      <w:r w:rsidRPr="0097161A">
        <w:rPr>
          <w:b/>
          <w:iCs/>
          <w:sz w:val="28"/>
          <w:szCs w:val="28"/>
        </w:rPr>
        <w:t>уметь</w:t>
      </w:r>
      <w:r w:rsidRPr="0097161A">
        <w:rPr>
          <w:b/>
          <w:sz w:val="28"/>
          <w:szCs w:val="28"/>
        </w:rPr>
        <w:t>:</w:t>
      </w:r>
    </w:p>
    <w:p w:rsidR="00B41D68" w:rsidRPr="0097161A" w:rsidRDefault="00B41D68" w:rsidP="0097161A">
      <w:pPr>
        <w:tabs>
          <w:tab w:val="left" w:pos="426"/>
        </w:tabs>
        <w:ind w:left="-567" w:firstLine="567"/>
        <w:rPr>
          <w:sz w:val="28"/>
          <w:szCs w:val="28"/>
        </w:rPr>
      </w:pPr>
      <w:r w:rsidRPr="0097161A">
        <w:rPr>
          <w:sz w:val="28"/>
          <w:szCs w:val="28"/>
        </w:rPr>
        <w:t>- разрабатывать принципиальные схемы систем топливоснабжения;</w:t>
      </w:r>
    </w:p>
    <w:p w:rsidR="00B41D68" w:rsidRPr="0097161A" w:rsidRDefault="00B41D68" w:rsidP="0097161A">
      <w:pPr>
        <w:tabs>
          <w:tab w:val="left" w:pos="426"/>
        </w:tabs>
        <w:ind w:left="-567" w:firstLine="567"/>
        <w:rPr>
          <w:sz w:val="28"/>
          <w:szCs w:val="28"/>
        </w:rPr>
      </w:pPr>
      <w:r w:rsidRPr="0097161A">
        <w:rPr>
          <w:sz w:val="28"/>
          <w:szCs w:val="28"/>
        </w:rPr>
        <w:t>- выполнять расчеты систем топливоснабжения;</w:t>
      </w:r>
    </w:p>
    <w:p w:rsidR="005C419C" w:rsidRPr="0097161A" w:rsidRDefault="00B41D68" w:rsidP="0097161A">
      <w:pPr>
        <w:tabs>
          <w:tab w:val="left" w:pos="426"/>
        </w:tabs>
        <w:ind w:left="-567" w:firstLine="567"/>
        <w:rPr>
          <w:sz w:val="28"/>
          <w:szCs w:val="28"/>
        </w:rPr>
      </w:pPr>
      <w:r w:rsidRPr="0097161A">
        <w:rPr>
          <w:sz w:val="28"/>
          <w:szCs w:val="28"/>
        </w:rPr>
        <w:t xml:space="preserve">- составлять техническую документацию процесса эксплуатации систем топливоснабжения. </w:t>
      </w:r>
      <w:r w:rsidR="005C419C" w:rsidRPr="0097161A">
        <w:rPr>
          <w:b/>
          <w:sz w:val="28"/>
          <w:szCs w:val="28"/>
        </w:rPr>
        <w:br/>
      </w:r>
    </w:p>
    <w:p w:rsidR="003607D6" w:rsidRPr="0097161A" w:rsidRDefault="005C419C" w:rsidP="0097161A">
      <w:pPr>
        <w:tabs>
          <w:tab w:val="left" w:pos="426"/>
        </w:tabs>
        <w:ind w:left="-567" w:firstLine="567"/>
        <w:rPr>
          <w:b/>
          <w:iCs/>
          <w:sz w:val="28"/>
          <w:szCs w:val="28"/>
        </w:rPr>
      </w:pPr>
      <w:r w:rsidRPr="0097161A">
        <w:rPr>
          <w:sz w:val="28"/>
          <w:szCs w:val="28"/>
        </w:rPr>
        <w:t>В результате освоения МДК.01.01.07. Эксплуатация систем топливоснабжения</w:t>
      </w:r>
      <w:r w:rsidRPr="0097161A">
        <w:rPr>
          <w:b/>
          <w:bCs/>
          <w:sz w:val="28"/>
          <w:szCs w:val="28"/>
        </w:rPr>
        <w:t xml:space="preserve"> </w:t>
      </w:r>
      <w:r w:rsidRPr="0097161A">
        <w:rPr>
          <w:sz w:val="28"/>
          <w:szCs w:val="28"/>
        </w:rPr>
        <w:t xml:space="preserve">обучающийся </w:t>
      </w:r>
      <w:r w:rsidRPr="0097161A">
        <w:rPr>
          <w:b/>
          <w:iCs/>
          <w:sz w:val="28"/>
          <w:szCs w:val="28"/>
        </w:rPr>
        <w:t xml:space="preserve">должен </w:t>
      </w:r>
    </w:p>
    <w:p w:rsidR="005C419C" w:rsidRPr="0097161A" w:rsidRDefault="005C419C" w:rsidP="0097161A">
      <w:pPr>
        <w:tabs>
          <w:tab w:val="left" w:pos="426"/>
        </w:tabs>
        <w:ind w:left="-567" w:firstLine="567"/>
        <w:rPr>
          <w:b/>
          <w:sz w:val="28"/>
          <w:szCs w:val="28"/>
        </w:rPr>
      </w:pPr>
      <w:r w:rsidRPr="0097161A">
        <w:rPr>
          <w:b/>
          <w:iCs/>
          <w:sz w:val="28"/>
          <w:szCs w:val="28"/>
        </w:rPr>
        <w:t>знать</w:t>
      </w:r>
      <w:r w:rsidRPr="0097161A">
        <w:rPr>
          <w:b/>
          <w:sz w:val="28"/>
          <w:szCs w:val="28"/>
        </w:rPr>
        <w:t>:</w:t>
      </w:r>
    </w:p>
    <w:p w:rsidR="00B41D68" w:rsidRPr="0097161A" w:rsidRDefault="00B41D68" w:rsidP="0097161A">
      <w:pPr>
        <w:tabs>
          <w:tab w:val="left" w:pos="426"/>
        </w:tabs>
        <w:ind w:left="-567" w:firstLine="567"/>
        <w:jc w:val="both"/>
        <w:rPr>
          <w:sz w:val="28"/>
          <w:szCs w:val="28"/>
        </w:rPr>
      </w:pPr>
      <w:r w:rsidRPr="0097161A">
        <w:rPr>
          <w:sz w:val="28"/>
          <w:szCs w:val="28"/>
        </w:rPr>
        <w:t xml:space="preserve">- классификацию и основные характеристики различных видов топлива; </w:t>
      </w:r>
    </w:p>
    <w:p w:rsidR="00B41D68" w:rsidRPr="0097161A" w:rsidRDefault="00B41D68" w:rsidP="0097161A">
      <w:pPr>
        <w:tabs>
          <w:tab w:val="left" w:pos="426"/>
        </w:tabs>
        <w:ind w:left="-567" w:firstLine="567"/>
        <w:rPr>
          <w:sz w:val="28"/>
          <w:szCs w:val="28"/>
        </w:rPr>
      </w:pPr>
      <w:r w:rsidRPr="0097161A">
        <w:rPr>
          <w:sz w:val="28"/>
          <w:szCs w:val="28"/>
        </w:rPr>
        <w:t>- правила устройства и безопасной эксплуатации систем газораспределения и газопотребления;</w:t>
      </w:r>
    </w:p>
    <w:p w:rsidR="00B41D68" w:rsidRPr="0097161A" w:rsidRDefault="00B41D68" w:rsidP="0097161A">
      <w:pPr>
        <w:tabs>
          <w:tab w:val="left" w:pos="426"/>
        </w:tabs>
        <w:ind w:left="-567" w:firstLine="567"/>
        <w:jc w:val="both"/>
        <w:rPr>
          <w:sz w:val="28"/>
          <w:szCs w:val="28"/>
        </w:rPr>
      </w:pPr>
      <w:r w:rsidRPr="0097161A">
        <w:rPr>
          <w:sz w:val="28"/>
          <w:szCs w:val="28"/>
        </w:rPr>
        <w:t>- устройства, принцип действия и характеристики систем топливоснабжения.</w:t>
      </w:r>
    </w:p>
    <w:p w:rsidR="005C419C" w:rsidRPr="0097161A" w:rsidRDefault="005C419C" w:rsidP="0097161A">
      <w:pPr>
        <w:tabs>
          <w:tab w:val="left" w:pos="426"/>
        </w:tabs>
        <w:ind w:left="-567" w:firstLine="567"/>
        <w:jc w:val="both"/>
        <w:rPr>
          <w:b/>
          <w:sz w:val="28"/>
          <w:szCs w:val="28"/>
        </w:rPr>
      </w:pPr>
    </w:p>
    <w:p w:rsidR="008A356F" w:rsidRPr="0097161A" w:rsidRDefault="008A356F" w:rsidP="0097161A">
      <w:pPr>
        <w:tabs>
          <w:tab w:val="left" w:pos="426"/>
        </w:tabs>
        <w:ind w:left="-567" w:firstLine="567"/>
        <w:jc w:val="both"/>
        <w:rPr>
          <w:sz w:val="28"/>
          <w:szCs w:val="28"/>
        </w:rPr>
      </w:pPr>
      <w:r w:rsidRPr="0097161A">
        <w:rPr>
          <w:sz w:val="28"/>
          <w:szCs w:val="28"/>
        </w:rPr>
        <w:t xml:space="preserve">Лабораторные работы </w:t>
      </w:r>
      <w:r w:rsidR="00B41D68" w:rsidRPr="0097161A">
        <w:rPr>
          <w:sz w:val="28"/>
          <w:szCs w:val="28"/>
        </w:rPr>
        <w:t xml:space="preserve">и практические занятия </w:t>
      </w:r>
      <w:r w:rsidR="001C5813" w:rsidRPr="0097161A">
        <w:rPr>
          <w:sz w:val="28"/>
          <w:szCs w:val="28"/>
        </w:rPr>
        <w:t>составлены по темам курса дисциплины</w:t>
      </w:r>
      <w:r w:rsidRPr="0097161A">
        <w:rPr>
          <w:sz w:val="28"/>
          <w:szCs w:val="28"/>
        </w:rPr>
        <w:t xml:space="preserve"> </w:t>
      </w:r>
      <w:r w:rsidR="00150B08" w:rsidRPr="0097161A">
        <w:rPr>
          <w:sz w:val="28"/>
          <w:szCs w:val="28"/>
        </w:rPr>
        <w:t>в соответствии с</w:t>
      </w:r>
      <w:r w:rsidRPr="0097161A">
        <w:rPr>
          <w:sz w:val="28"/>
          <w:szCs w:val="28"/>
        </w:rPr>
        <w:t xml:space="preserve"> рабоч</w:t>
      </w:r>
      <w:r w:rsidR="001C5813" w:rsidRPr="0097161A">
        <w:rPr>
          <w:sz w:val="28"/>
          <w:szCs w:val="28"/>
        </w:rPr>
        <w:t>ей</w:t>
      </w:r>
      <w:r w:rsidRPr="0097161A">
        <w:rPr>
          <w:sz w:val="28"/>
          <w:szCs w:val="28"/>
        </w:rPr>
        <w:t xml:space="preserve"> программ</w:t>
      </w:r>
      <w:r w:rsidR="001C5813" w:rsidRPr="0097161A">
        <w:rPr>
          <w:sz w:val="28"/>
          <w:szCs w:val="28"/>
        </w:rPr>
        <w:t>ой.</w:t>
      </w:r>
    </w:p>
    <w:p w:rsidR="008A356F" w:rsidRPr="0097161A" w:rsidRDefault="008A356F" w:rsidP="0097161A">
      <w:pPr>
        <w:tabs>
          <w:tab w:val="left" w:pos="426"/>
        </w:tabs>
        <w:ind w:left="-567" w:firstLine="567"/>
        <w:jc w:val="both"/>
        <w:rPr>
          <w:sz w:val="28"/>
          <w:szCs w:val="28"/>
        </w:rPr>
      </w:pPr>
      <w:r w:rsidRPr="0097161A">
        <w:rPr>
          <w:sz w:val="28"/>
          <w:szCs w:val="28"/>
        </w:rPr>
        <w:t xml:space="preserve">Выполнение всех работ является обязательным для всех обучающихся. </w:t>
      </w:r>
    </w:p>
    <w:p w:rsidR="008A356F" w:rsidRPr="0097161A" w:rsidRDefault="00241CFA" w:rsidP="0097161A">
      <w:pPr>
        <w:tabs>
          <w:tab w:val="left" w:pos="426"/>
        </w:tabs>
        <w:ind w:left="-567" w:firstLine="567"/>
        <w:jc w:val="both"/>
        <w:rPr>
          <w:sz w:val="28"/>
          <w:szCs w:val="28"/>
        </w:rPr>
      </w:pPr>
      <w:r w:rsidRPr="0097161A">
        <w:rPr>
          <w:sz w:val="28"/>
          <w:szCs w:val="28"/>
        </w:rPr>
        <w:t>Задания к л</w:t>
      </w:r>
      <w:r w:rsidR="008A356F" w:rsidRPr="0097161A">
        <w:rPr>
          <w:sz w:val="28"/>
          <w:szCs w:val="28"/>
        </w:rPr>
        <w:t>абораторны</w:t>
      </w:r>
      <w:r w:rsidRPr="0097161A">
        <w:rPr>
          <w:sz w:val="28"/>
          <w:szCs w:val="28"/>
        </w:rPr>
        <w:t>м</w:t>
      </w:r>
      <w:r w:rsidR="008A356F" w:rsidRPr="0097161A">
        <w:rPr>
          <w:sz w:val="28"/>
          <w:szCs w:val="28"/>
        </w:rPr>
        <w:t xml:space="preserve"> работ</w:t>
      </w:r>
      <w:r w:rsidRPr="0097161A">
        <w:rPr>
          <w:sz w:val="28"/>
          <w:szCs w:val="28"/>
        </w:rPr>
        <w:t>ам</w:t>
      </w:r>
      <w:r w:rsidR="008A356F" w:rsidRPr="0097161A">
        <w:rPr>
          <w:sz w:val="28"/>
          <w:szCs w:val="28"/>
        </w:rPr>
        <w:t xml:space="preserve"> </w:t>
      </w:r>
      <w:r w:rsidR="001C5813" w:rsidRPr="0097161A">
        <w:rPr>
          <w:sz w:val="28"/>
          <w:szCs w:val="28"/>
        </w:rPr>
        <w:t xml:space="preserve">и практическим занятиям </w:t>
      </w:r>
      <w:r w:rsidR="008A356F" w:rsidRPr="0097161A">
        <w:rPr>
          <w:sz w:val="28"/>
          <w:szCs w:val="28"/>
        </w:rPr>
        <w:t>составлены в виде инструкци</w:t>
      </w:r>
      <w:r w:rsidR="00150B08" w:rsidRPr="0097161A">
        <w:rPr>
          <w:sz w:val="28"/>
          <w:szCs w:val="28"/>
        </w:rPr>
        <w:t>онно-технологических карт</w:t>
      </w:r>
      <w:r w:rsidR="008A356F" w:rsidRPr="0097161A">
        <w:rPr>
          <w:sz w:val="28"/>
          <w:szCs w:val="28"/>
        </w:rPr>
        <w:t xml:space="preserve">. Каждая </w:t>
      </w:r>
      <w:r w:rsidR="00150B08" w:rsidRPr="0097161A">
        <w:rPr>
          <w:sz w:val="28"/>
          <w:szCs w:val="28"/>
        </w:rPr>
        <w:t>карта</w:t>
      </w:r>
      <w:r w:rsidR="008A356F" w:rsidRPr="0097161A">
        <w:rPr>
          <w:sz w:val="28"/>
          <w:szCs w:val="28"/>
        </w:rPr>
        <w:t xml:space="preserve"> содержит</w:t>
      </w:r>
      <w:r w:rsidR="00150B08" w:rsidRPr="0097161A">
        <w:rPr>
          <w:b/>
          <w:bCs/>
          <w:i/>
          <w:sz w:val="28"/>
          <w:szCs w:val="28"/>
        </w:rPr>
        <w:t xml:space="preserve"> </w:t>
      </w:r>
      <w:r w:rsidR="00565B4F" w:rsidRPr="0097161A">
        <w:rPr>
          <w:sz w:val="28"/>
          <w:szCs w:val="28"/>
        </w:rPr>
        <w:t>н</w:t>
      </w:r>
      <w:r w:rsidR="00150B08" w:rsidRPr="0097161A">
        <w:rPr>
          <w:sz w:val="28"/>
          <w:szCs w:val="28"/>
        </w:rPr>
        <w:t xml:space="preserve">аименование </w:t>
      </w:r>
      <w:r w:rsidR="00565B4F" w:rsidRPr="0097161A">
        <w:rPr>
          <w:sz w:val="28"/>
          <w:szCs w:val="28"/>
        </w:rPr>
        <w:t>и цель работы перечень п</w:t>
      </w:r>
      <w:r w:rsidR="00150B08" w:rsidRPr="0097161A">
        <w:rPr>
          <w:sz w:val="28"/>
          <w:szCs w:val="28"/>
        </w:rPr>
        <w:t>риобретаемы</w:t>
      </w:r>
      <w:r w:rsidR="00565B4F" w:rsidRPr="0097161A">
        <w:rPr>
          <w:sz w:val="28"/>
          <w:szCs w:val="28"/>
        </w:rPr>
        <w:t>х</w:t>
      </w:r>
      <w:r w:rsidR="00150B08" w:rsidRPr="0097161A">
        <w:rPr>
          <w:sz w:val="28"/>
          <w:szCs w:val="28"/>
        </w:rPr>
        <w:t xml:space="preserve"> умени</w:t>
      </w:r>
      <w:r w:rsidR="00565B4F" w:rsidRPr="0097161A">
        <w:rPr>
          <w:sz w:val="28"/>
          <w:szCs w:val="28"/>
        </w:rPr>
        <w:t>й</w:t>
      </w:r>
      <w:r w:rsidR="00150B08" w:rsidRPr="0097161A">
        <w:rPr>
          <w:sz w:val="28"/>
          <w:szCs w:val="28"/>
        </w:rPr>
        <w:t xml:space="preserve"> и навык</w:t>
      </w:r>
      <w:r w:rsidR="00565B4F" w:rsidRPr="0097161A">
        <w:rPr>
          <w:sz w:val="28"/>
          <w:szCs w:val="28"/>
        </w:rPr>
        <w:t>ов,</w:t>
      </w:r>
      <w:r w:rsidR="00150B08" w:rsidRPr="0097161A">
        <w:rPr>
          <w:sz w:val="28"/>
          <w:szCs w:val="28"/>
        </w:rPr>
        <w:t xml:space="preserve"> </w:t>
      </w:r>
      <w:r w:rsidR="00565B4F" w:rsidRPr="0097161A">
        <w:rPr>
          <w:sz w:val="28"/>
          <w:szCs w:val="28"/>
        </w:rPr>
        <w:t>н</w:t>
      </w:r>
      <w:r w:rsidR="00150B08" w:rsidRPr="0097161A">
        <w:rPr>
          <w:sz w:val="28"/>
          <w:szCs w:val="28"/>
        </w:rPr>
        <w:t>орм</w:t>
      </w:r>
      <w:r w:rsidR="00565B4F" w:rsidRPr="0097161A">
        <w:rPr>
          <w:sz w:val="28"/>
          <w:szCs w:val="28"/>
        </w:rPr>
        <w:t>у</w:t>
      </w:r>
      <w:r w:rsidR="00150B08" w:rsidRPr="0097161A">
        <w:rPr>
          <w:sz w:val="28"/>
          <w:szCs w:val="28"/>
        </w:rPr>
        <w:t xml:space="preserve"> времени</w:t>
      </w:r>
      <w:r w:rsidR="00565B4F" w:rsidRPr="0097161A">
        <w:rPr>
          <w:sz w:val="28"/>
          <w:szCs w:val="28"/>
        </w:rPr>
        <w:t xml:space="preserve"> на выполнение</w:t>
      </w:r>
      <w:r w:rsidR="00E1739E">
        <w:rPr>
          <w:sz w:val="28"/>
          <w:szCs w:val="28"/>
        </w:rPr>
        <w:t xml:space="preserve"> работы, перечень оборудования,</w:t>
      </w:r>
      <w:r w:rsidR="00150B08" w:rsidRPr="0097161A">
        <w:rPr>
          <w:sz w:val="28"/>
          <w:szCs w:val="28"/>
        </w:rPr>
        <w:t xml:space="preserve"> </w:t>
      </w:r>
      <w:r w:rsidR="00565B4F" w:rsidRPr="0097161A">
        <w:rPr>
          <w:sz w:val="28"/>
          <w:szCs w:val="28"/>
        </w:rPr>
        <w:t>о</w:t>
      </w:r>
      <w:r w:rsidR="00150B08" w:rsidRPr="0097161A">
        <w:rPr>
          <w:sz w:val="28"/>
          <w:szCs w:val="28"/>
        </w:rPr>
        <w:t>сновные правила ТБ на рабочем месте</w:t>
      </w:r>
      <w:r w:rsidR="00565B4F" w:rsidRPr="0097161A">
        <w:rPr>
          <w:sz w:val="28"/>
          <w:szCs w:val="28"/>
        </w:rPr>
        <w:t>, список</w:t>
      </w:r>
      <w:r w:rsidR="00150B08" w:rsidRPr="0097161A">
        <w:rPr>
          <w:sz w:val="28"/>
          <w:szCs w:val="28"/>
        </w:rPr>
        <w:t xml:space="preserve"> </w:t>
      </w:r>
      <w:r w:rsidR="00565B4F" w:rsidRPr="0097161A">
        <w:rPr>
          <w:sz w:val="28"/>
          <w:szCs w:val="28"/>
        </w:rPr>
        <w:t>л</w:t>
      </w:r>
      <w:r w:rsidR="00150B08" w:rsidRPr="0097161A">
        <w:rPr>
          <w:sz w:val="28"/>
          <w:szCs w:val="28"/>
        </w:rPr>
        <w:t>итератур</w:t>
      </w:r>
      <w:r w:rsidR="00565B4F" w:rsidRPr="0097161A">
        <w:rPr>
          <w:sz w:val="28"/>
          <w:szCs w:val="28"/>
        </w:rPr>
        <w:t>ы</w:t>
      </w:r>
      <w:r w:rsidR="008A356F" w:rsidRPr="0097161A">
        <w:rPr>
          <w:sz w:val="28"/>
          <w:szCs w:val="28"/>
        </w:rPr>
        <w:t>, краткую теорию, ход выполнения работы  и контрольные вопрос</w:t>
      </w:r>
      <w:r w:rsidR="00565B4F" w:rsidRPr="0097161A">
        <w:rPr>
          <w:sz w:val="28"/>
          <w:szCs w:val="28"/>
        </w:rPr>
        <w:t>ы</w:t>
      </w:r>
      <w:r w:rsidR="008A356F" w:rsidRPr="0097161A">
        <w:rPr>
          <w:sz w:val="28"/>
          <w:szCs w:val="28"/>
        </w:rPr>
        <w:t>. Вопросы помогают глубже осмыслить производимые действия и полученные результаты и на их основе самостоятельно сделать необходимые выводы.</w:t>
      </w:r>
    </w:p>
    <w:p w:rsidR="001D26EE" w:rsidRPr="0097161A" w:rsidRDefault="001D26EE" w:rsidP="0097161A">
      <w:pPr>
        <w:tabs>
          <w:tab w:val="left" w:pos="426"/>
        </w:tabs>
        <w:ind w:left="-567" w:firstLine="567"/>
        <w:jc w:val="both"/>
        <w:rPr>
          <w:sz w:val="28"/>
          <w:szCs w:val="28"/>
        </w:rPr>
      </w:pPr>
      <w:r w:rsidRPr="0097161A">
        <w:rPr>
          <w:sz w:val="28"/>
          <w:szCs w:val="28"/>
        </w:rPr>
        <w:t>Каждая лабораторная или практическая работа выполн</w:t>
      </w:r>
      <w:r w:rsidR="00E1739E">
        <w:rPr>
          <w:sz w:val="28"/>
          <w:szCs w:val="28"/>
        </w:rPr>
        <w:t>яется группой студентов из двух</w:t>
      </w:r>
      <w:r w:rsidRPr="0097161A">
        <w:rPr>
          <w:sz w:val="28"/>
          <w:szCs w:val="28"/>
        </w:rPr>
        <w:t xml:space="preserve"> человек, что позволяет рационально использовать время на проведение анализа и исключает случайные ошибки при выполнении опытов, т.к. данная форма предполагает взаимный контроль производимых операций анализа. Работа оценивается с учетом соблюдения правил техники безопасности, умений, навыков проведения операций, уровня сформированности общих и </w:t>
      </w:r>
      <w:r w:rsidRPr="0097161A">
        <w:rPr>
          <w:sz w:val="28"/>
          <w:szCs w:val="28"/>
        </w:rPr>
        <w:lastRenderedPageBreak/>
        <w:t>профессиональных компетенций, правильности получения и оформления конечных результатов, знания теоретических основ метода. Все эти параметры сообщаются студентам на первом лабораторном или практическом занятии.</w:t>
      </w:r>
    </w:p>
    <w:p w:rsidR="008A356F" w:rsidRPr="0097161A" w:rsidRDefault="008A356F" w:rsidP="0097161A">
      <w:pPr>
        <w:tabs>
          <w:tab w:val="left" w:pos="426"/>
        </w:tabs>
        <w:ind w:left="-567" w:firstLine="567"/>
        <w:jc w:val="both"/>
        <w:rPr>
          <w:sz w:val="28"/>
          <w:szCs w:val="28"/>
        </w:rPr>
      </w:pPr>
      <w:r w:rsidRPr="0097161A">
        <w:rPr>
          <w:b/>
          <w:sz w:val="28"/>
          <w:szCs w:val="28"/>
        </w:rPr>
        <w:t>Основное назначение методических указаний</w:t>
      </w:r>
      <w:r w:rsidRPr="0097161A">
        <w:rPr>
          <w:sz w:val="28"/>
          <w:szCs w:val="28"/>
        </w:rPr>
        <w:t xml:space="preserve"> – оказать помощь обучающимся в подготовке и выполнении лабораторных работ</w:t>
      </w:r>
      <w:r w:rsidR="001C5813" w:rsidRPr="0097161A">
        <w:rPr>
          <w:sz w:val="28"/>
          <w:szCs w:val="28"/>
        </w:rPr>
        <w:t xml:space="preserve"> и практических занятий</w:t>
      </w:r>
      <w:r w:rsidRPr="0097161A">
        <w:rPr>
          <w:sz w:val="28"/>
          <w:szCs w:val="28"/>
        </w:rPr>
        <w:t>, а также облегчить работу</w:t>
      </w:r>
      <w:r w:rsidR="001C5813" w:rsidRPr="0097161A">
        <w:rPr>
          <w:sz w:val="28"/>
          <w:szCs w:val="28"/>
        </w:rPr>
        <w:t xml:space="preserve"> преподавателя по организации учебного процесса</w:t>
      </w:r>
      <w:r w:rsidRPr="0097161A">
        <w:rPr>
          <w:sz w:val="28"/>
          <w:szCs w:val="28"/>
        </w:rPr>
        <w:t>.</w:t>
      </w:r>
    </w:p>
    <w:p w:rsidR="008A356F" w:rsidRPr="0097161A" w:rsidRDefault="008A356F" w:rsidP="0097161A">
      <w:pPr>
        <w:tabs>
          <w:tab w:val="left" w:pos="426"/>
        </w:tabs>
        <w:ind w:left="-567" w:firstLine="567"/>
        <w:jc w:val="both"/>
        <w:rPr>
          <w:sz w:val="28"/>
          <w:szCs w:val="28"/>
        </w:rPr>
      </w:pPr>
      <w:r w:rsidRPr="0097161A">
        <w:rPr>
          <w:sz w:val="28"/>
          <w:szCs w:val="28"/>
        </w:rPr>
        <w:t>Систематическое и аккуратное выполнение всей совокупности лабораторных работ</w:t>
      </w:r>
      <w:r w:rsidR="001C5813" w:rsidRPr="0097161A">
        <w:rPr>
          <w:sz w:val="28"/>
          <w:szCs w:val="28"/>
        </w:rPr>
        <w:t xml:space="preserve"> и практических занятий</w:t>
      </w:r>
      <w:r w:rsidRPr="0097161A">
        <w:rPr>
          <w:sz w:val="28"/>
          <w:szCs w:val="28"/>
        </w:rPr>
        <w:t xml:space="preserve"> позволит </w:t>
      </w:r>
      <w:r w:rsidR="00241CFA" w:rsidRPr="0097161A">
        <w:rPr>
          <w:sz w:val="28"/>
          <w:szCs w:val="28"/>
        </w:rPr>
        <w:t>студенту</w:t>
      </w:r>
      <w:r w:rsidRPr="0097161A">
        <w:rPr>
          <w:sz w:val="28"/>
          <w:szCs w:val="28"/>
        </w:rPr>
        <w:t xml:space="preserve"> овладеть умениями самостоятельно ставить физические опыты, фиксировать свои наблюдения и измерения, анализировать их</w:t>
      </w:r>
      <w:r w:rsidR="00241CFA" w:rsidRPr="0097161A">
        <w:rPr>
          <w:sz w:val="28"/>
          <w:szCs w:val="28"/>
        </w:rPr>
        <w:t>,</w:t>
      </w:r>
      <w:r w:rsidRPr="0097161A">
        <w:rPr>
          <w:sz w:val="28"/>
          <w:szCs w:val="28"/>
        </w:rPr>
        <w:t xml:space="preserve"> делать выводы.</w:t>
      </w:r>
    </w:p>
    <w:p w:rsidR="00565B4F" w:rsidRPr="0097161A" w:rsidRDefault="00565B4F" w:rsidP="0097161A">
      <w:pPr>
        <w:tabs>
          <w:tab w:val="left" w:pos="426"/>
        </w:tabs>
        <w:ind w:left="-567" w:firstLine="567"/>
        <w:jc w:val="both"/>
        <w:rPr>
          <w:sz w:val="28"/>
          <w:szCs w:val="28"/>
        </w:rPr>
      </w:pPr>
      <w:r w:rsidRPr="0097161A">
        <w:rPr>
          <w:sz w:val="28"/>
          <w:szCs w:val="28"/>
        </w:rPr>
        <w:t>Ведущей дидактической целью лабораторных работ</w:t>
      </w:r>
      <w:r w:rsidR="001C5813" w:rsidRPr="0097161A">
        <w:rPr>
          <w:sz w:val="28"/>
          <w:szCs w:val="28"/>
        </w:rPr>
        <w:t xml:space="preserve"> и практических занятий</w:t>
      </w:r>
      <w:r w:rsidRPr="0097161A">
        <w:rPr>
          <w:sz w:val="28"/>
          <w:szCs w:val="28"/>
        </w:rPr>
        <w:t xml:space="preserve"> является экспериментальное подтверждение и проверка существенных теоретических положений (законов, зависимостей).</w:t>
      </w:r>
    </w:p>
    <w:p w:rsidR="00565B4F" w:rsidRPr="0097161A" w:rsidRDefault="00565B4F" w:rsidP="0097161A">
      <w:pPr>
        <w:tabs>
          <w:tab w:val="left" w:pos="426"/>
        </w:tabs>
        <w:ind w:left="-567" w:firstLine="567"/>
        <w:jc w:val="both"/>
        <w:rPr>
          <w:sz w:val="28"/>
          <w:szCs w:val="28"/>
        </w:rPr>
      </w:pPr>
      <w:r w:rsidRPr="0097161A">
        <w:rPr>
          <w:sz w:val="28"/>
          <w:szCs w:val="28"/>
        </w:rPr>
        <w:t>Кроме того, в ходе выполнения заданий у студентов формируются практические умения и навыки обращения с различными приборами, установка</w:t>
      </w:r>
      <w:r w:rsidR="00E1739E">
        <w:rPr>
          <w:sz w:val="28"/>
          <w:szCs w:val="28"/>
        </w:rPr>
        <w:t>ми, лабораторным оборудованием,</w:t>
      </w:r>
      <w:r w:rsidRPr="0097161A">
        <w:rPr>
          <w:sz w:val="28"/>
          <w:szCs w:val="28"/>
        </w:rPr>
        <w:t xml:space="preserve"> которые составляют часть профессиональной практической подготовки,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исследование, оформлять результаты).</w:t>
      </w:r>
    </w:p>
    <w:p w:rsidR="00565B4F" w:rsidRPr="0097161A" w:rsidRDefault="00565B4F" w:rsidP="0097161A">
      <w:pPr>
        <w:tabs>
          <w:tab w:val="left" w:pos="426"/>
        </w:tabs>
        <w:ind w:left="-567" w:firstLine="567"/>
        <w:jc w:val="both"/>
        <w:rPr>
          <w:sz w:val="28"/>
          <w:szCs w:val="28"/>
        </w:rPr>
      </w:pPr>
      <w:r w:rsidRPr="0097161A">
        <w:rPr>
          <w:sz w:val="28"/>
          <w:szCs w:val="28"/>
        </w:rPr>
        <w:t>Наряду с формированием умений и навыков в процессе лабораторных работ</w:t>
      </w:r>
      <w:r w:rsidR="001C5813" w:rsidRPr="0097161A">
        <w:rPr>
          <w:sz w:val="28"/>
          <w:szCs w:val="28"/>
        </w:rPr>
        <w:t xml:space="preserve"> и практических занятий</w:t>
      </w:r>
      <w:r w:rsidRPr="0097161A">
        <w:rPr>
          <w:sz w:val="28"/>
          <w:szCs w:val="28"/>
        </w:rPr>
        <w:t xml:space="preserve">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9A7C2C" w:rsidRPr="0097161A" w:rsidRDefault="009A7C2C" w:rsidP="0097161A">
      <w:pPr>
        <w:shd w:val="clear" w:color="auto" w:fill="FFFFFF"/>
        <w:tabs>
          <w:tab w:val="left" w:pos="426"/>
          <w:tab w:val="left" w:pos="806"/>
        </w:tabs>
        <w:ind w:left="-567" w:right="-5" w:firstLine="567"/>
        <w:jc w:val="center"/>
        <w:rPr>
          <w:b/>
          <w:sz w:val="28"/>
          <w:szCs w:val="28"/>
        </w:rPr>
      </w:pPr>
    </w:p>
    <w:p w:rsidR="009A7C2C" w:rsidRPr="00E1739E" w:rsidRDefault="009A7C2C" w:rsidP="00E1739E">
      <w:pPr>
        <w:pStyle w:val="2"/>
        <w:tabs>
          <w:tab w:val="left" w:pos="426"/>
        </w:tabs>
        <w:spacing w:before="0" w:after="0"/>
        <w:jc w:val="both"/>
        <w:rPr>
          <w:rFonts w:ascii="Times New Roman" w:hAnsi="Times New Roman" w:cs="Times New Roman"/>
          <w:sz w:val="32"/>
          <w:szCs w:val="32"/>
        </w:rPr>
      </w:pPr>
      <w:bookmarkStart w:id="6" w:name="_Toc490935427"/>
      <w:r w:rsidRPr="00E1739E">
        <w:rPr>
          <w:rFonts w:ascii="Times New Roman" w:hAnsi="Times New Roman" w:cs="Times New Roman"/>
          <w:i w:val="0"/>
          <w:sz w:val="32"/>
          <w:szCs w:val="32"/>
        </w:rPr>
        <w:t xml:space="preserve">Порядок работы </w:t>
      </w:r>
      <w:r w:rsidR="00565B4F" w:rsidRPr="00E1739E">
        <w:rPr>
          <w:rFonts w:ascii="Times New Roman" w:hAnsi="Times New Roman" w:cs="Times New Roman"/>
          <w:i w:val="0"/>
          <w:sz w:val="32"/>
          <w:szCs w:val="32"/>
        </w:rPr>
        <w:t>при выполнении</w:t>
      </w:r>
      <w:r w:rsidRPr="00E1739E">
        <w:rPr>
          <w:rFonts w:ascii="Times New Roman" w:hAnsi="Times New Roman" w:cs="Times New Roman"/>
          <w:i w:val="0"/>
          <w:sz w:val="32"/>
          <w:szCs w:val="32"/>
        </w:rPr>
        <w:t xml:space="preserve"> лаборатор</w:t>
      </w:r>
      <w:r w:rsidR="00565B4F" w:rsidRPr="00E1739E">
        <w:rPr>
          <w:rFonts w:ascii="Times New Roman" w:hAnsi="Times New Roman" w:cs="Times New Roman"/>
          <w:i w:val="0"/>
          <w:sz w:val="32"/>
          <w:szCs w:val="32"/>
        </w:rPr>
        <w:t>ных работ</w:t>
      </w:r>
      <w:r w:rsidR="001C5813" w:rsidRPr="00E1739E">
        <w:rPr>
          <w:rFonts w:ascii="Times New Roman" w:hAnsi="Times New Roman" w:cs="Times New Roman"/>
          <w:i w:val="0"/>
          <w:sz w:val="32"/>
          <w:szCs w:val="32"/>
        </w:rPr>
        <w:t xml:space="preserve"> и практических занятий</w:t>
      </w:r>
      <w:bookmarkEnd w:id="6"/>
    </w:p>
    <w:p w:rsidR="009A7C2C" w:rsidRPr="0097161A" w:rsidRDefault="009A7C2C" w:rsidP="0097161A">
      <w:pPr>
        <w:widowControl w:val="0"/>
        <w:tabs>
          <w:tab w:val="left" w:pos="426"/>
        </w:tabs>
        <w:autoSpaceDE w:val="0"/>
        <w:autoSpaceDN w:val="0"/>
        <w:adjustRightInd w:val="0"/>
        <w:ind w:left="-567" w:firstLine="567"/>
        <w:jc w:val="both"/>
        <w:rPr>
          <w:sz w:val="28"/>
          <w:szCs w:val="28"/>
        </w:rPr>
      </w:pPr>
    </w:p>
    <w:p w:rsidR="009A7C2C" w:rsidRPr="0097161A" w:rsidRDefault="009A7C2C" w:rsidP="0097161A">
      <w:pPr>
        <w:widowControl w:val="0"/>
        <w:tabs>
          <w:tab w:val="left" w:pos="426"/>
        </w:tabs>
        <w:autoSpaceDE w:val="0"/>
        <w:autoSpaceDN w:val="0"/>
        <w:adjustRightInd w:val="0"/>
        <w:ind w:left="-567" w:firstLine="567"/>
        <w:jc w:val="both"/>
        <w:rPr>
          <w:sz w:val="28"/>
          <w:szCs w:val="28"/>
        </w:rPr>
      </w:pPr>
      <w:r w:rsidRPr="0097161A">
        <w:rPr>
          <w:sz w:val="28"/>
          <w:szCs w:val="28"/>
        </w:rPr>
        <w:t>Весь процесс выполнения лабораторных работ включает в себя:</w:t>
      </w:r>
    </w:p>
    <w:p w:rsidR="009A7C2C" w:rsidRPr="0097161A" w:rsidRDefault="009A7C2C" w:rsidP="0097161A">
      <w:pPr>
        <w:widowControl w:val="0"/>
        <w:numPr>
          <w:ilvl w:val="0"/>
          <w:numId w:val="5"/>
        </w:numPr>
        <w:tabs>
          <w:tab w:val="left" w:pos="426"/>
        </w:tabs>
        <w:autoSpaceDE w:val="0"/>
        <w:autoSpaceDN w:val="0"/>
        <w:adjustRightInd w:val="0"/>
        <w:ind w:left="-567" w:firstLine="567"/>
        <w:jc w:val="both"/>
        <w:rPr>
          <w:sz w:val="28"/>
          <w:szCs w:val="28"/>
        </w:rPr>
      </w:pPr>
      <w:r w:rsidRPr="0097161A">
        <w:rPr>
          <w:sz w:val="28"/>
          <w:szCs w:val="28"/>
        </w:rPr>
        <w:t xml:space="preserve">теоретическую подготовку; </w:t>
      </w:r>
    </w:p>
    <w:p w:rsidR="009A7C2C" w:rsidRPr="0097161A" w:rsidRDefault="009A7C2C" w:rsidP="0097161A">
      <w:pPr>
        <w:widowControl w:val="0"/>
        <w:numPr>
          <w:ilvl w:val="0"/>
          <w:numId w:val="5"/>
        </w:numPr>
        <w:tabs>
          <w:tab w:val="left" w:pos="426"/>
        </w:tabs>
        <w:autoSpaceDE w:val="0"/>
        <w:autoSpaceDN w:val="0"/>
        <w:adjustRightInd w:val="0"/>
        <w:ind w:left="-567" w:firstLine="567"/>
        <w:jc w:val="both"/>
        <w:rPr>
          <w:sz w:val="28"/>
          <w:szCs w:val="28"/>
        </w:rPr>
      </w:pPr>
      <w:r w:rsidRPr="0097161A">
        <w:rPr>
          <w:sz w:val="28"/>
          <w:szCs w:val="28"/>
        </w:rPr>
        <w:t>проведение эксперимента;</w:t>
      </w:r>
    </w:p>
    <w:p w:rsidR="009A7C2C" w:rsidRPr="0097161A" w:rsidRDefault="009A7C2C" w:rsidP="0097161A">
      <w:pPr>
        <w:widowControl w:val="0"/>
        <w:numPr>
          <w:ilvl w:val="0"/>
          <w:numId w:val="5"/>
        </w:numPr>
        <w:tabs>
          <w:tab w:val="left" w:pos="426"/>
        </w:tabs>
        <w:autoSpaceDE w:val="0"/>
        <w:autoSpaceDN w:val="0"/>
        <w:adjustRightInd w:val="0"/>
        <w:ind w:left="-567" w:firstLine="567"/>
        <w:jc w:val="both"/>
        <w:rPr>
          <w:sz w:val="28"/>
          <w:szCs w:val="28"/>
        </w:rPr>
      </w:pPr>
      <w:r w:rsidRPr="0097161A">
        <w:rPr>
          <w:sz w:val="28"/>
          <w:szCs w:val="28"/>
        </w:rPr>
        <w:t>числовую обработку результатов лабораторного эксперимента;</w:t>
      </w:r>
    </w:p>
    <w:p w:rsidR="009A7C2C" w:rsidRPr="0097161A" w:rsidRDefault="009A7C2C" w:rsidP="0097161A">
      <w:pPr>
        <w:widowControl w:val="0"/>
        <w:numPr>
          <w:ilvl w:val="0"/>
          <w:numId w:val="5"/>
        </w:numPr>
        <w:tabs>
          <w:tab w:val="left" w:pos="426"/>
        </w:tabs>
        <w:autoSpaceDE w:val="0"/>
        <w:autoSpaceDN w:val="0"/>
        <w:adjustRightInd w:val="0"/>
        <w:ind w:left="-567" w:firstLine="567"/>
        <w:jc w:val="both"/>
        <w:rPr>
          <w:sz w:val="28"/>
          <w:szCs w:val="28"/>
        </w:rPr>
      </w:pPr>
      <w:r w:rsidRPr="0097161A">
        <w:rPr>
          <w:sz w:val="28"/>
          <w:szCs w:val="28"/>
        </w:rPr>
        <w:t>защиту работы.</w:t>
      </w:r>
    </w:p>
    <w:p w:rsidR="009A7C2C" w:rsidRPr="0097161A" w:rsidRDefault="009A7C2C" w:rsidP="0097161A">
      <w:pPr>
        <w:widowControl w:val="0"/>
        <w:tabs>
          <w:tab w:val="left" w:pos="426"/>
        </w:tabs>
        <w:autoSpaceDE w:val="0"/>
        <w:autoSpaceDN w:val="0"/>
        <w:adjustRightInd w:val="0"/>
        <w:ind w:left="-567" w:firstLine="567"/>
        <w:jc w:val="both"/>
        <w:rPr>
          <w:sz w:val="28"/>
          <w:szCs w:val="28"/>
        </w:rPr>
      </w:pPr>
      <w:r w:rsidRPr="0097161A">
        <w:rPr>
          <w:sz w:val="28"/>
          <w:szCs w:val="28"/>
        </w:rPr>
        <w:t>Прежде чем приступить к выполнению лабораторной работы</w:t>
      </w:r>
      <w:r w:rsidR="001C5813" w:rsidRPr="0097161A">
        <w:rPr>
          <w:sz w:val="28"/>
          <w:szCs w:val="28"/>
        </w:rPr>
        <w:t xml:space="preserve"> или практического задания</w:t>
      </w:r>
      <w:r w:rsidRPr="0097161A">
        <w:rPr>
          <w:sz w:val="28"/>
          <w:szCs w:val="28"/>
        </w:rPr>
        <w:t>, студент до</w:t>
      </w:r>
      <w:r w:rsidRPr="0097161A">
        <w:rPr>
          <w:sz w:val="28"/>
          <w:szCs w:val="28"/>
        </w:rPr>
        <w:t>л</w:t>
      </w:r>
      <w:r w:rsidR="001C5813" w:rsidRPr="0097161A">
        <w:rPr>
          <w:sz w:val="28"/>
          <w:szCs w:val="28"/>
        </w:rPr>
        <w:t xml:space="preserve">жен </w:t>
      </w:r>
      <w:r w:rsidRPr="0097161A">
        <w:rPr>
          <w:sz w:val="28"/>
          <w:szCs w:val="28"/>
        </w:rPr>
        <w:t>подготовит</w:t>
      </w:r>
      <w:r w:rsidR="00336037" w:rsidRPr="0097161A">
        <w:rPr>
          <w:sz w:val="28"/>
          <w:szCs w:val="28"/>
        </w:rPr>
        <w:t>ь</w:t>
      </w:r>
      <w:r w:rsidRPr="0097161A">
        <w:rPr>
          <w:sz w:val="28"/>
          <w:szCs w:val="28"/>
        </w:rPr>
        <w:t>ся дома</w:t>
      </w:r>
      <w:r w:rsidR="001C5813" w:rsidRPr="0097161A">
        <w:rPr>
          <w:sz w:val="28"/>
          <w:szCs w:val="28"/>
        </w:rPr>
        <w:t xml:space="preserve"> по теоретическому материалу</w:t>
      </w:r>
      <w:r w:rsidRPr="0097161A">
        <w:rPr>
          <w:sz w:val="28"/>
          <w:szCs w:val="28"/>
        </w:rPr>
        <w:t>.</w:t>
      </w:r>
    </w:p>
    <w:p w:rsidR="009A7C2C" w:rsidRPr="0097161A" w:rsidRDefault="009A7C2C" w:rsidP="00E1739E">
      <w:pPr>
        <w:widowControl w:val="0"/>
        <w:tabs>
          <w:tab w:val="left" w:pos="426"/>
        </w:tabs>
        <w:autoSpaceDE w:val="0"/>
        <w:autoSpaceDN w:val="0"/>
        <w:adjustRightInd w:val="0"/>
        <w:ind w:left="-567" w:firstLine="567"/>
        <w:jc w:val="both"/>
        <w:rPr>
          <w:sz w:val="28"/>
          <w:szCs w:val="28"/>
        </w:rPr>
      </w:pPr>
      <w:r w:rsidRPr="0097161A">
        <w:rPr>
          <w:b/>
          <w:bCs/>
          <w:sz w:val="28"/>
          <w:szCs w:val="28"/>
        </w:rPr>
        <w:t>Теоретическая подготовка</w:t>
      </w:r>
    </w:p>
    <w:p w:rsidR="009A7C2C" w:rsidRPr="0097161A" w:rsidRDefault="00124787" w:rsidP="0097161A">
      <w:pPr>
        <w:widowControl w:val="0"/>
        <w:numPr>
          <w:ilvl w:val="0"/>
          <w:numId w:val="9"/>
        </w:numPr>
        <w:tabs>
          <w:tab w:val="left" w:pos="426"/>
        </w:tabs>
        <w:autoSpaceDE w:val="0"/>
        <w:autoSpaceDN w:val="0"/>
        <w:adjustRightInd w:val="0"/>
        <w:ind w:left="-567" w:firstLine="567"/>
        <w:jc w:val="both"/>
        <w:rPr>
          <w:sz w:val="28"/>
          <w:szCs w:val="28"/>
        </w:rPr>
      </w:pPr>
      <w:r w:rsidRPr="0097161A">
        <w:rPr>
          <w:sz w:val="28"/>
          <w:szCs w:val="28"/>
        </w:rPr>
        <w:t>Работая с инструкционно-технологической картой,</w:t>
      </w:r>
      <w:r w:rsidR="009A7C2C" w:rsidRPr="0097161A">
        <w:rPr>
          <w:sz w:val="28"/>
          <w:szCs w:val="28"/>
        </w:rPr>
        <w:t xml:space="preserve"> уяснить цель работы: к</w:t>
      </w:r>
      <w:r w:rsidR="009A7C2C" w:rsidRPr="0097161A">
        <w:rPr>
          <w:sz w:val="28"/>
          <w:szCs w:val="28"/>
        </w:rPr>
        <w:t>а</w:t>
      </w:r>
      <w:r w:rsidR="009A7C2C" w:rsidRPr="0097161A">
        <w:rPr>
          <w:sz w:val="28"/>
          <w:szCs w:val="28"/>
        </w:rPr>
        <w:t>кое физическое явление, закон или физическая величина изучается  в данной работе, что нужно определить или проверить на опыте.</w:t>
      </w:r>
    </w:p>
    <w:p w:rsidR="009A7C2C" w:rsidRPr="0097161A" w:rsidRDefault="009A7C2C" w:rsidP="0097161A">
      <w:pPr>
        <w:widowControl w:val="0"/>
        <w:numPr>
          <w:ilvl w:val="0"/>
          <w:numId w:val="9"/>
        </w:numPr>
        <w:tabs>
          <w:tab w:val="left" w:pos="426"/>
        </w:tabs>
        <w:autoSpaceDE w:val="0"/>
        <w:autoSpaceDN w:val="0"/>
        <w:adjustRightInd w:val="0"/>
        <w:ind w:left="-567" w:firstLine="567"/>
        <w:jc w:val="both"/>
        <w:rPr>
          <w:sz w:val="28"/>
          <w:szCs w:val="28"/>
        </w:rPr>
      </w:pPr>
      <w:r w:rsidRPr="0097161A">
        <w:rPr>
          <w:sz w:val="28"/>
          <w:szCs w:val="28"/>
        </w:rPr>
        <w:t xml:space="preserve">Изучить теорию лабораторной работы </w:t>
      </w:r>
      <w:r w:rsidR="001C5813" w:rsidRPr="0097161A">
        <w:rPr>
          <w:sz w:val="28"/>
          <w:szCs w:val="28"/>
        </w:rPr>
        <w:t xml:space="preserve">или практического задания </w:t>
      </w:r>
      <w:r w:rsidRPr="0097161A">
        <w:rPr>
          <w:sz w:val="28"/>
          <w:szCs w:val="28"/>
        </w:rPr>
        <w:t>согласно списку рекомендуемой литер</w:t>
      </w:r>
      <w:r w:rsidRPr="0097161A">
        <w:rPr>
          <w:sz w:val="28"/>
          <w:szCs w:val="28"/>
        </w:rPr>
        <w:t>а</w:t>
      </w:r>
      <w:r w:rsidRPr="0097161A">
        <w:rPr>
          <w:sz w:val="28"/>
          <w:szCs w:val="28"/>
        </w:rPr>
        <w:t>туры к этой работе.</w:t>
      </w:r>
    </w:p>
    <w:p w:rsidR="009A7C2C" w:rsidRPr="0097161A" w:rsidRDefault="009A7C2C" w:rsidP="0097161A">
      <w:pPr>
        <w:widowControl w:val="0"/>
        <w:numPr>
          <w:ilvl w:val="0"/>
          <w:numId w:val="9"/>
        </w:numPr>
        <w:tabs>
          <w:tab w:val="left" w:pos="426"/>
        </w:tabs>
        <w:autoSpaceDE w:val="0"/>
        <w:autoSpaceDN w:val="0"/>
        <w:adjustRightInd w:val="0"/>
        <w:ind w:left="-567" w:firstLine="567"/>
        <w:jc w:val="both"/>
        <w:rPr>
          <w:sz w:val="28"/>
          <w:szCs w:val="28"/>
        </w:rPr>
      </w:pPr>
      <w:r w:rsidRPr="0097161A">
        <w:rPr>
          <w:sz w:val="28"/>
          <w:szCs w:val="28"/>
        </w:rPr>
        <w:t>Для самоконтроля нужно правильно ответить на контрольные вопросы, име</w:t>
      </w:r>
      <w:r w:rsidRPr="0097161A">
        <w:rPr>
          <w:sz w:val="28"/>
          <w:szCs w:val="28"/>
        </w:rPr>
        <w:t>ю</w:t>
      </w:r>
      <w:r w:rsidR="001C5813" w:rsidRPr="0097161A">
        <w:rPr>
          <w:sz w:val="28"/>
          <w:szCs w:val="28"/>
        </w:rPr>
        <w:t>щиеся в инструкционной карте</w:t>
      </w:r>
      <w:r w:rsidRPr="0097161A">
        <w:rPr>
          <w:sz w:val="28"/>
          <w:szCs w:val="28"/>
        </w:rPr>
        <w:t>.</w:t>
      </w:r>
    </w:p>
    <w:p w:rsidR="009A7C2C" w:rsidRPr="0097161A" w:rsidRDefault="009A7C2C" w:rsidP="0097161A">
      <w:pPr>
        <w:widowControl w:val="0"/>
        <w:numPr>
          <w:ilvl w:val="0"/>
          <w:numId w:val="9"/>
        </w:numPr>
        <w:tabs>
          <w:tab w:val="left" w:pos="426"/>
        </w:tabs>
        <w:autoSpaceDE w:val="0"/>
        <w:autoSpaceDN w:val="0"/>
        <w:adjustRightInd w:val="0"/>
        <w:ind w:left="-567" w:firstLine="567"/>
        <w:jc w:val="both"/>
        <w:rPr>
          <w:sz w:val="28"/>
          <w:szCs w:val="28"/>
        </w:rPr>
      </w:pPr>
      <w:r w:rsidRPr="0097161A">
        <w:rPr>
          <w:sz w:val="28"/>
          <w:szCs w:val="28"/>
        </w:rPr>
        <w:t>Подготовить форму отчёта по лабораторной работе.</w:t>
      </w:r>
    </w:p>
    <w:p w:rsidR="009A7C2C" w:rsidRPr="00927AD6" w:rsidRDefault="009A7C2C" w:rsidP="00497A0A">
      <w:pPr>
        <w:widowControl w:val="0"/>
        <w:autoSpaceDE w:val="0"/>
        <w:autoSpaceDN w:val="0"/>
        <w:adjustRightInd w:val="0"/>
        <w:jc w:val="both"/>
        <w:rPr>
          <w:sz w:val="28"/>
          <w:szCs w:val="28"/>
        </w:rPr>
      </w:pPr>
    </w:p>
    <w:p w:rsidR="009A7C2C" w:rsidRPr="00927AD6" w:rsidRDefault="009A7C2C" w:rsidP="00E1739E">
      <w:pPr>
        <w:widowControl w:val="0"/>
        <w:tabs>
          <w:tab w:val="left" w:pos="426"/>
        </w:tabs>
        <w:autoSpaceDE w:val="0"/>
        <w:autoSpaceDN w:val="0"/>
        <w:adjustRightInd w:val="0"/>
        <w:ind w:left="-567" w:firstLine="567"/>
        <w:jc w:val="both"/>
        <w:rPr>
          <w:b/>
          <w:bCs/>
          <w:sz w:val="28"/>
          <w:szCs w:val="28"/>
        </w:rPr>
      </w:pPr>
      <w:r w:rsidRPr="00927AD6">
        <w:rPr>
          <w:b/>
          <w:bCs/>
          <w:sz w:val="28"/>
          <w:szCs w:val="28"/>
        </w:rPr>
        <w:lastRenderedPageBreak/>
        <w:t>Проведение эксперимента</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p>
    <w:p w:rsidR="009A7C2C" w:rsidRPr="00927AD6" w:rsidRDefault="009A7C2C" w:rsidP="00E1739E">
      <w:pPr>
        <w:widowControl w:val="0"/>
        <w:tabs>
          <w:tab w:val="left" w:pos="426"/>
        </w:tabs>
        <w:autoSpaceDE w:val="0"/>
        <w:autoSpaceDN w:val="0"/>
        <w:adjustRightInd w:val="0"/>
        <w:ind w:left="-567" w:firstLine="567"/>
        <w:jc w:val="both"/>
        <w:rPr>
          <w:sz w:val="28"/>
          <w:szCs w:val="28"/>
        </w:rPr>
      </w:pPr>
      <w:r w:rsidRPr="00927AD6">
        <w:rPr>
          <w:sz w:val="28"/>
          <w:szCs w:val="28"/>
        </w:rPr>
        <w:t>На занятиях в лаборатории студент должен:</w:t>
      </w:r>
    </w:p>
    <w:p w:rsidR="009A7C2C" w:rsidRPr="00927AD6" w:rsidRDefault="009A7C2C" w:rsidP="00E1739E">
      <w:pPr>
        <w:widowControl w:val="0"/>
        <w:numPr>
          <w:ilvl w:val="0"/>
          <w:numId w:val="2"/>
        </w:numPr>
        <w:tabs>
          <w:tab w:val="clear" w:pos="360"/>
          <w:tab w:val="left" w:pos="426"/>
        </w:tabs>
        <w:autoSpaceDE w:val="0"/>
        <w:autoSpaceDN w:val="0"/>
        <w:adjustRightInd w:val="0"/>
        <w:ind w:left="-567" w:firstLine="567"/>
        <w:jc w:val="both"/>
        <w:rPr>
          <w:sz w:val="28"/>
          <w:szCs w:val="28"/>
        </w:rPr>
      </w:pPr>
      <w:r w:rsidRPr="00927AD6">
        <w:rPr>
          <w:sz w:val="28"/>
          <w:szCs w:val="28"/>
        </w:rPr>
        <w:t>Получить допуск к выполнению лабораторной работы, который даётся после собеседования с преподавателем по теории и методу работы и предъявления формы отсчёта.</w:t>
      </w:r>
    </w:p>
    <w:p w:rsidR="009A7C2C" w:rsidRPr="00927AD6" w:rsidRDefault="009A7C2C" w:rsidP="00E1739E">
      <w:pPr>
        <w:widowControl w:val="0"/>
        <w:numPr>
          <w:ilvl w:val="0"/>
          <w:numId w:val="2"/>
        </w:numPr>
        <w:tabs>
          <w:tab w:val="clear" w:pos="360"/>
          <w:tab w:val="left" w:pos="426"/>
        </w:tabs>
        <w:autoSpaceDE w:val="0"/>
        <w:autoSpaceDN w:val="0"/>
        <w:adjustRightInd w:val="0"/>
        <w:ind w:left="-567" w:firstLine="567"/>
        <w:jc w:val="both"/>
        <w:rPr>
          <w:sz w:val="28"/>
          <w:szCs w:val="28"/>
        </w:rPr>
      </w:pPr>
      <w:r w:rsidRPr="00927AD6">
        <w:rPr>
          <w:sz w:val="28"/>
          <w:szCs w:val="28"/>
        </w:rPr>
        <w:t>После получения допуска приступить к экспериментальной части работы.</w:t>
      </w:r>
    </w:p>
    <w:p w:rsidR="009A7C2C" w:rsidRPr="00927AD6" w:rsidRDefault="009A7C2C" w:rsidP="00E1739E">
      <w:pPr>
        <w:widowControl w:val="0"/>
        <w:numPr>
          <w:ilvl w:val="0"/>
          <w:numId w:val="2"/>
        </w:numPr>
        <w:tabs>
          <w:tab w:val="clear" w:pos="360"/>
          <w:tab w:val="left" w:pos="426"/>
        </w:tabs>
        <w:autoSpaceDE w:val="0"/>
        <w:autoSpaceDN w:val="0"/>
        <w:adjustRightInd w:val="0"/>
        <w:ind w:left="-567" w:firstLine="567"/>
        <w:jc w:val="both"/>
        <w:rPr>
          <w:sz w:val="28"/>
          <w:szCs w:val="28"/>
        </w:rPr>
      </w:pPr>
      <w:r w:rsidRPr="00927AD6">
        <w:rPr>
          <w:sz w:val="28"/>
          <w:szCs w:val="28"/>
        </w:rPr>
        <w:t>Проверить наличие и исправность приборов для выполнения лабораторной работы, получить у преподавателя или лаборанта недостающие приборы и мат</w:t>
      </w:r>
      <w:r w:rsidRPr="00927AD6">
        <w:rPr>
          <w:sz w:val="28"/>
          <w:szCs w:val="28"/>
        </w:rPr>
        <w:t>е</w:t>
      </w:r>
      <w:r w:rsidRPr="00927AD6">
        <w:rPr>
          <w:sz w:val="28"/>
          <w:szCs w:val="28"/>
        </w:rPr>
        <w:t>риалы, разобраться на рабочем месте с назначением приборов, с устройством и принципом действия установки; пользуясь схемой или рисунками, имеющимся в руководстве, разместить приборы так, чтобы было удобно производить отсчёты, определить пределы измерения, цену деления всех измерительных приб</w:t>
      </w:r>
      <w:r w:rsidRPr="00927AD6">
        <w:rPr>
          <w:sz w:val="28"/>
          <w:szCs w:val="28"/>
        </w:rPr>
        <w:t>о</w:t>
      </w:r>
      <w:r w:rsidRPr="00927AD6">
        <w:rPr>
          <w:sz w:val="28"/>
          <w:szCs w:val="28"/>
        </w:rPr>
        <w:t>ров и приступить к измерениям в соответствии с методическим руководством к данной лабораторной работе.</w:t>
      </w:r>
    </w:p>
    <w:p w:rsidR="009A7C2C" w:rsidRPr="00927AD6" w:rsidRDefault="009A7C2C" w:rsidP="00E1739E">
      <w:pPr>
        <w:widowControl w:val="0"/>
        <w:numPr>
          <w:ilvl w:val="0"/>
          <w:numId w:val="2"/>
        </w:numPr>
        <w:tabs>
          <w:tab w:val="clear" w:pos="360"/>
          <w:tab w:val="left" w:pos="426"/>
        </w:tabs>
        <w:autoSpaceDE w:val="0"/>
        <w:autoSpaceDN w:val="0"/>
        <w:adjustRightInd w:val="0"/>
        <w:ind w:left="-567" w:firstLine="567"/>
        <w:jc w:val="both"/>
        <w:rPr>
          <w:sz w:val="28"/>
          <w:szCs w:val="28"/>
        </w:rPr>
      </w:pPr>
      <w:r w:rsidRPr="00927AD6">
        <w:rPr>
          <w:sz w:val="28"/>
          <w:szCs w:val="28"/>
        </w:rPr>
        <w:t>Результаты всех измерений выразить в одной системе единиц и записать в таблицы подготовленного отчёта (запись лучше вначале делать карандашом, чтобы легче было вносить исправления или записывать в таблицы в рабочей те</w:t>
      </w:r>
      <w:r w:rsidRPr="00927AD6">
        <w:rPr>
          <w:sz w:val="28"/>
          <w:szCs w:val="28"/>
        </w:rPr>
        <w:t>т</w:t>
      </w:r>
      <w:r w:rsidRPr="00927AD6">
        <w:rPr>
          <w:sz w:val="28"/>
          <w:szCs w:val="28"/>
        </w:rPr>
        <w:t>ради).</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p>
    <w:p w:rsidR="009A7C2C" w:rsidRPr="00927AD6" w:rsidRDefault="009A7C2C" w:rsidP="00E1739E">
      <w:pPr>
        <w:widowControl w:val="0"/>
        <w:tabs>
          <w:tab w:val="left" w:pos="426"/>
        </w:tabs>
        <w:autoSpaceDE w:val="0"/>
        <w:autoSpaceDN w:val="0"/>
        <w:adjustRightInd w:val="0"/>
        <w:ind w:left="-567" w:firstLine="567"/>
        <w:jc w:val="both"/>
        <w:rPr>
          <w:b/>
          <w:bCs/>
          <w:sz w:val="28"/>
          <w:szCs w:val="28"/>
        </w:rPr>
      </w:pPr>
      <w:r w:rsidRPr="00927AD6">
        <w:rPr>
          <w:b/>
          <w:bCs/>
          <w:sz w:val="28"/>
          <w:szCs w:val="28"/>
        </w:rPr>
        <w:t>Обработка результатов эксперимента</w:t>
      </w:r>
    </w:p>
    <w:p w:rsidR="009A7C2C" w:rsidRPr="00927AD6" w:rsidRDefault="009A7C2C" w:rsidP="00E1739E">
      <w:pPr>
        <w:widowControl w:val="0"/>
        <w:tabs>
          <w:tab w:val="left" w:pos="426"/>
        </w:tabs>
        <w:autoSpaceDE w:val="0"/>
        <w:autoSpaceDN w:val="0"/>
        <w:adjustRightInd w:val="0"/>
        <w:ind w:left="-567" w:firstLine="567"/>
        <w:jc w:val="both"/>
        <w:rPr>
          <w:b/>
          <w:bCs/>
          <w:sz w:val="28"/>
          <w:szCs w:val="28"/>
        </w:rPr>
      </w:pPr>
    </w:p>
    <w:p w:rsidR="009A7C2C" w:rsidRPr="00927AD6" w:rsidRDefault="009A7C2C" w:rsidP="00E1739E">
      <w:pPr>
        <w:widowControl w:val="0"/>
        <w:numPr>
          <w:ilvl w:val="0"/>
          <w:numId w:val="3"/>
        </w:numPr>
        <w:tabs>
          <w:tab w:val="left" w:pos="426"/>
        </w:tabs>
        <w:autoSpaceDE w:val="0"/>
        <w:autoSpaceDN w:val="0"/>
        <w:adjustRightInd w:val="0"/>
        <w:ind w:left="-567" w:firstLine="567"/>
        <w:jc w:val="both"/>
        <w:rPr>
          <w:sz w:val="28"/>
          <w:szCs w:val="28"/>
        </w:rPr>
      </w:pPr>
      <w:r w:rsidRPr="00927AD6">
        <w:rPr>
          <w:sz w:val="28"/>
          <w:szCs w:val="28"/>
        </w:rPr>
        <w:t>Рассчитать значение искомой величины, данные измерения и результаты расчёта показать преподавателю, чтобы убедится в правильности выполнения р</w:t>
      </w:r>
      <w:r w:rsidRPr="00927AD6">
        <w:rPr>
          <w:sz w:val="28"/>
          <w:szCs w:val="28"/>
        </w:rPr>
        <w:t>а</w:t>
      </w:r>
      <w:r w:rsidRPr="00927AD6">
        <w:rPr>
          <w:sz w:val="28"/>
          <w:szCs w:val="28"/>
        </w:rPr>
        <w:t>боты. Если измеряются физические величины, то значения искомой величины сравнить с табличным; результаты сравнения отразить в выводе.</w:t>
      </w:r>
    </w:p>
    <w:p w:rsidR="009A7C2C" w:rsidRPr="00927AD6" w:rsidRDefault="009A7C2C" w:rsidP="00E1739E">
      <w:pPr>
        <w:widowControl w:val="0"/>
        <w:numPr>
          <w:ilvl w:val="0"/>
          <w:numId w:val="3"/>
        </w:numPr>
        <w:tabs>
          <w:tab w:val="left" w:pos="426"/>
        </w:tabs>
        <w:autoSpaceDE w:val="0"/>
        <w:autoSpaceDN w:val="0"/>
        <w:adjustRightInd w:val="0"/>
        <w:ind w:left="-567" w:firstLine="567"/>
        <w:jc w:val="both"/>
        <w:rPr>
          <w:sz w:val="28"/>
          <w:szCs w:val="28"/>
        </w:rPr>
      </w:pPr>
      <w:r w:rsidRPr="00927AD6">
        <w:rPr>
          <w:sz w:val="28"/>
          <w:szCs w:val="28"/>
        </w:rPr>
        <w:t>Рассчитать абсолютную и относительную погрешность искомой величины указанным в методическом руководстве способом, расчёты всех величин предст</w:t>
      </w:r>
      <w:r w:rsidRPr="00927AD6">
        <w:rPr>
          <w:sz w:val="28"/>
          <w:szCs w:val="28"/>
        </w:rPr>
        <w:t>а</w:t>
      </w:r>
      <w:r w:rsidRPr="00927AD6">
        <w:rPr>
          <w:sz w:val="28"/>
          <w:szCs w:val="28"/>
        </w:rPr>
        <w:t>вить в отчёте; в конце отсчёта сделать вывод по проделанной работе.</w:t>
      </w:r>
    </w:p>
    <w:p w:rsidR="009A7C2C" w:rsidRPr="00927AD6" w:rsidRDefault="00E1739E" w:rsidP="00E1739E">
      <w:pPr>
        <w:widowControl w:val="0"/>
        <w:numPr>
          <w:ilvl w:val="0"/>
          <w:numId w:val="3"/>
        </w:numPr>
        <w:tabs>
          <w:tab w:val="left" w:pos="426"/>
        </w:tabs>
        <w:autoSpaceDE w:val="0"/>
        <w:autoSpaceDN w:val="0"/>
        <w:adjustRightInd w:val="0"/>
        <w:ind w:left="-567" w:firstLine="567"/>
        <w:jc w:val="both"/>
        <w:rPr>
          <w:sz w:val="28"/>
          <w:szCs w:val="28"/>
        </w:rPr>
      </w:pPr>
      <w:r>
        <w:rPr>
          <w:sz w:val="28"/>
          <w:szCs w:val="28"/>
        </w:rPr>
        <w:t xml:space="preserve">После окончания работы сдать полученные приборы </w:t>
      </w:r>
      <w:r w:rsidR="009A7C2C" w:rsidRPr="00927AD6">
        <w:rPr>
          <w:sz w:val="28"/>
          <w:szCs w:val="28"/>
        </w:rPr>
        <w:t>и материалы и привести рабочее место в порядок.</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p>
    <w:p w:rsidR="009A7C2C" w:rsidRPr="00927AD6" w:rsidRDefault="009A7C2C" w:rsidP="00E1739E">
      <w:pPr>
        <w:widowControl w:val="0"/>
        <w:tabs>
          <w:tab w:val="left" w:pos="426"/>
        </w:tabs>
        <w:autoSpaceDE w:val="0"/>
        <w:autoSpaceDN w:val="0"/>
        <w:adjustRightInd w:val="0"/>
        <w:ind w:left="-567" w:firstLine="567"/>
        <w:jc w:val="both"/>
        <w:rPr>
          <w:b/>
          <w:bCs/>
          <w:sz w:val="28"/>
          <w:szCs w:val="28"/>
        </w:rPr>
      </w:pPr>
      <w:r w:rsidRPr="00927AD6">
        <w:rPr>
          <w:b/>
          <w:bCs/>
          <w:sz w:val="28"/>
          <w:szCs w:val="28"/>
        </w:rPr>
        <w:t>Защита работы</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p>
    <w:p w:rsidR="009A7C2C" w:rsidRPr="00927AD6" w:rsidRDefault="009A7C2C" w:rsidP="00E1739E">
      <w:pPr>
        <w:widowControl w:val="0"/>
        <w:tabs>
          <w:tab w:val="left" w:pos="426"/>
        </w:tabs>
        <w:autoSpaceDE w:val="0"/>
        <w:autoSpaceDN w:val="0"/>
        <w:adjustRightInd w:val="0"/>
        <w:ind w:left="-567" w:firstLine="567"/>
        <w:jc w:val="both"/>
        <w:rPr>
          <w:sz w:val="28"/>
          <w:szCs w:val="28"/>
        </w:rPr>
      </w:pPr>
      <w:r w:rsidRPr="00927AD6">
        <w:rPr>
          <w:sz w:val="28"/>
          <w:szCs w:val="28"/>
        </w:rPr>
        <w:t xml:space="preserve">Для защиты лабораторной работы </w:t>
      </w:r>
      <w:r w:rsidR="001C5813" w:rsidRPr="00927AD6">
        <w:rPr>
          <w:sz w:val="28"/>
          <w:szCs w:val="28"/>
        </w:rPr>
        <w:t xml:space="preserve">или практического задания </w:t>
      </w:r>
      <w:r w:rsidRPr="00927AD6">
        <w:rPr>
          <w:sz w:val="28"/>
          <w:szCs w:val="28"/>
        </w:rPr>
        <w:t>студент должен сдать преподавателю правильн</w:t>
      </w:r>
      <w:r w:rsidR="00E1739E">
        <w:rPr>
          <w:sz w:val="28"/>
          <w:szCs w:val="28"/>
        </w:rPr>
        <w:t xml:space="preserve">о оформленный отчёт и ответить </w:t>
      </w:r>
      <w:r w:rsidRPr="00927AD6">
        <w:rPr>
          <w:sz w:val="28"/>
          <w:szCs w:val="28"/>
        </w:rPr>
        <w:t xml:space="preserve">на контрольные вопросы. </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r w:rsidRPr="00927AD6">
        <w:rPr>
          <w:sz w:val="28"/>
          <w:szCs w:val="28"/>
        </w:rPr>
        <w:t>ОТЧЁТ о лабораторной</w:t>
      </w:r>
      <w:r w:rsidR="001C5813" w:rsidRPr="00927AD6">
        <w:rPr>
          <w:sz w:val="28"/>
          <w:szCs w:val="28"/>
        </w:rPr>
        <w:t xml:space="preserve"> или практической</w:t>
      </w:r>
      <w:r w:rsidRPr="00927AD6">
        <w:rPr>
          <w:sz w:val="28"/>
          <w:szCs w:val="28"/>
        </w:rPr>
        <w:t xml:space="preserve"> работе представляется каждым студентом не поз</w:t>
      </w:r>
      <w:r w:rsidRPr="00927AD6">
        <w:rPr>
          <w:sz w:val="28"/>
          <w:szCs w:val="28"/>
        </w:rPr>
        <w:t>д</w:t>
      </w:r>
      <w:r w:rsidRPr="00927AD6">
        <w:rPr>
          <w:sz w:val="28"/>
          <w:szCs w:val="28"/>
        </w:rPr>
        <w:t>нее следующего занятия.</w:t>
      </w:r>
    </w:p>
    <w:p w:rsidR="009A7C2C" w:rsidRPr="00927AD6" w:rsidRDefault="009A7C2C" w:rsidP="00E1739E">
      <w:pPr>
        <w:widowControl w:val="0"/>
        <w:tabs>
          <w:tab w:val="left" w:pos="426"/>
        </w:tabs>
        <w:autoSpaceDE w:val="0"/>
        <w:autoSpaceDN w:val="0"/>
        <w:adjustRightInd w:val="0"/>
        <w:ind w:left="-567" w:firstLine="567"/>
        <w:jc w:val="both"/>
        <w:rPr>
          <w:sz w:val="28"/>
          <w:szCs w:val="28"/>
        </w:rPr>
      </w:pPr>
      <w:r w:rsidRPr="00927AD6">
        <w:rPr>
          <w:sz w:val="28"/>
          <w:szCs w:val="28"/>
        </w:rPr>
        <w:t>Отчёт содержит:</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номер работы;</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название работы;</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цель работы;</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перечень приборов и материалов с указанием цены д</w:t>
      </w:r>
      <w:r w:rsidRPr="00927AD6">
        <w:rPr>
          <w:sz w:val="28"/>
          <w:szCs w:val="28"/>
        </w:rPr>
        <w:t>е</w:t>
      </w:r>
      <w:r w:rsidRPr="00927AD6">
        <w:rPr>
          <w:sz w:val="28"/>
          <w:szCs w:val="28"/>
        </w:rPr>
        <w:t>ления</w:t>
      </w:r>
      <w:r w:rsidR="003657A0" w:rsidRPr="00927AD6">
        <w:rPr>
          <w:sz w:val="28"/>
          <w:szCs w:val="28"/>
        </w:rPr>
        <w:t xml:space="preserve"> прибора</w:t>
      </w:r>
      <w:r w:rsidRPr="00927AD6">
        <w:rPr>
          <w:sz w:val="28"/>
          <w:szCs w:val="28"/>
        </w:rPr>
        <w:t>;</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основные теоретические и расчётные формулы;</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таблицы для записей результатов измерения</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расчёт искомых величин;</w:t>
      </w:r>
    </w:p>
    <w:p w:rsidR="009A7C2C" w:rsidRPr="00927AD6" w:rsidRDefault="009A7C2C" w:rsidP="00E1739E">
      <w:pPr>
        <w:widowControl w:val="0"/>
        <w:numPr>
          <w:ilvl w:val="0"/>
          <w:numId w:val="4"/>
        </w:numPr>
        <w:tabs>
          <w:tab w:val="left" w:pos="426"/>
        </w:tabs>
        <w:autoSpaceDE w:val="0"/>
        <w:autoSpaceDN w:val="0"/>
        <w:adjustRightInd w:val="0"/>
        <w:ind w:left="-567" w:firstLine="567"/>
        <w:jc w:val="both"/>
        <w:rPr>
          <w:sz w:val="28"/>
          <w:szCs w:val="28"/>
        </w:rPr>
      </w:pPr>
      <w:r w:rsidRPr="00927AD6">
        <w:rPr>
          <w:sz w:val="28"/>
          <w:szCs w:val="28"/>
        </w:rPr>
        <w:t>вывод о проделанной работе.</w:t>
      </w:r>
    </w:p>
    <w:p w:rsidR="005133BA" w:rsidRPr="00927AD6" w:rsidRDefault="005133BA" w:rsidP="00E1739E">
      <w:pPr>
        <w:pStyle w:val="a3"/>
        <w:tabs>
          <w:tab w:val="left" w:pos="426"/>
        </w:tabs>
        <w:ind w:left="-567" w:firstLine="567"/>
        <w:jc w:val="both"/>
        <w:rPr>
          <w:sz w:val="28"/>
          <w:szCs w:val="28"/>
        </w:rPr>
      </w:pPr>
    </w:p>
    <w:p w:rsidR="00565B4F" w:rsidRPr="00927AD6" w:rsidRDefault="00565B4F" w:rsidP="00E1739E">
      <w:pPr>
        <w:tabs>
          <w:tab w:val="left" w:pos="426"/>
        </w:tabs>
        <w:ind w:left="-567" w:firstLine="567"/>
        <w:jc w:val="both"/>
        <w:rPr>
          <w:sz w:val="28"/>
          <w:szCs w:val="28"/>
        </w:rPr>
      </w:pPr>
      <w:r w:rsidRPr="00927AD6">
        <w:rPr>
          <w:sz w:val="28"/>
          <w:szCs w:val="28"/>
        </w:rPr>
        <w:t>В конце занятия преп</w:t>
      </w:r>
      <w:r w:rsidR="001C5813" w:rsidRPr="00927AD6">
        <w:rPr>
          <w:sz w:val="28"/>
          <w:szCs w:val="28"/>
        </w:rPr>
        <w:t>одаватель ставит оценку, которая</w:t>
      </w:r>
      <w:r w:rsidRPr="00927AD6">
        <w:rPr>
          <w:sz w:val="28"/>
          <w:szCs w:val="28"/>
        </w:rPr>
        <w:t xml:space="preserve"> складывается из результатов наблюдения за выполнением практической части работы, проверки отчета, беседы в ходе работы или после нее. Все лабораторные</w:t>
      </w:r>
      <w:r w:rsidR="001C5813" w:rsidRPr="00927AD6">
        <w:rPr>
          <w:sz w:val="28"/>
          <w:szCs w:val="28"/>
        </w:rPr>
        <w:t xml:space="preserve"> и практические</w:t>
      </w:r>
      <w:r w:rsidRPr="00927AD6">
        <w:rPr>
          <w:sz w:val="28"/>
          <w:szCs w:val="28"/>
        </w:rPr>
        <w:t xml:space="preserve"> работы должны быть выполнены и защищены в сроки, определяемые программой или календарн</w:t>
      </w:r>
      <w:r w:rsidR="00124787" w:rsidRPr="00927AD6">
        <w:rPr>
          <w:sz w:val="28"/>
          <w:szCs w:val="28"/>
        </w:rPr>
        <w:t>о-тематическим</w:t>
      </w:r>
      <w:r w:rsidRPr="00927AD6">
        <w:rPr>
          <w:sz w:val="28"/>
          <w:szCs w:val="28"/>
        </w:rPr>
        <w:t xml:space="preserve"> планом преподавателя. Студенты, не выполнившие все лабораторные </w:t>
      </w:r>
      <w:r w:rsidR="001C5813" w:rsidRPr="00927AD6">
        <w:rPr>
          <w:sz w:val="28"/>
          <w:szCs w:val="28"/>
        </w:rPr>
        <w:t>и практические работы, к зачет</w:t>
      </w:r>
      <w:r w:rsidRPr="00927AD6">
        <w:rPr>
          <w:sz w:val="28"/>
          <w:szCs w:val="28"/>
        </w:rPr>
        <w:t xml:space="preserve">у не допускаются. </w:t>
      </w:r>
    </w:p>
    <w:p w:rsidR="001D26EE" w:rsidRPr="00927AD6" w:rsidRDefault="001D26EE" w:rsidP="00E1739E">
      <w:pPr>
        <w:pStyle w:val="a3"/>
        <w:tabs>
          <w:tab w:val="left" w:pos="426"/>
        </w:tabs>
        <w:ind w:left="-567" w:firstLine="567"/>
        <w:jc w:val="both"/>
        <w:rPr>
          <w:sz w:val="28"/>
          <w:szCs w:val="28"/>
        </w:rPr>
      </w:pPr>
    </w:p>
    <w:p w:rsidR="001D26EE" w:rsidRDefault="001D26EE" w:rsidP="00E1739E">
      <w:pPr>
        <w:pStyle w:val="2"/>
        <w:tabs>
          <w:tab w:val="left" w:pos="284"/>
        </w:tabs>
        <w:spacing w:before="0" w:after="0"/>
        <w:ind w:left="-567" w:firstLine="567"/>
        <w:jc w:val="both"/>
        <w:rPr>
          <w:rFonts w:ascii="Times New Roman" w:hAnsi="Times New Roman" w:cs="Times New Roman"/>
          <w:i w:val="0"/>
          <w:sz w:val="32"/>
          <w:szCs w:val="32"/>
        </w:rPr>
      </w:pPr>
      <w:bookmarkStart w:id="7" w:name="_Toc490935428"/>
      <w:r w:rsidRPr="00E1739E">
        <w:rPr>
          <w:rFonts w:ascii="Times New Roman" w:hAnsi="Times New Roman" w:cs="Times New Roman"/>
          <w:i w:val="0"/>
          <w:sz w:val="32"/>
          <w:szCs w:val="32"/>
        </w:rPr>
        <w:t>Правила работы в  кабинете</w:t>
      </w:r>
      <w:bookmarkEnd w:id="7"/>
    </w:p>
    <w:p w:rsidR="00E1739E" w:rsidRPr="00E1739E" w:rsidRDefault="00E1739E" w:rsidP="00E1739E"/>
    <w:p w:rsidR="001D26EE" w:rsidRPr="00927AD6" w:rsidRDefault="00E1739E" w:rsidP="00E1739E">
      <w:pPr>
        <w:numPr>
          <w:ilvl w:val="0"/>
          <w:numId w:val="8"/>
        </w:numPr>
        <w:shd w:val="clear" w:color="auto" w:fill="FFFFFF"/>
        <w:tabs>
          <w:tab w:val="left" w:pos="284"/>
        </w:tabs>
        <w:ind w:left="-567" w:firstLine="567"/>
        <w:jc w:val="both"/>
        <w:rPr>
          <w:color w:val="1A1A1A"/>
          <w:sz w:val="28"/>
          <w:szCs w:val="28"/>
        </w:rPr>
      </w:pPr>
      <w:r>
        <w:rPr>
          <w:color w:val="1A1A1A"/>
          <w:sz w:val="28"/>
          <w:szCs w:val="28"/>
        </w:rPr>
        <w:t>С</w:t>
      </w:r>
      <w:r w:rsidR="001D26EE" w:rsidRPr="00927AD6">
        <w:rPr>
          <w:color w:val="1A1A1A"/>
          <w:sz w:val="28"/>
          <w:szCs w:val="28"/>
        </w:rPr>
        <w:t>облюдать дисциплину и порядок, правила техники безопасности и чистоту;</w:t>
      </w:r>
    </w:p>
    <w:p w:rsidR="001D26EE" w:rsidRPr="00927AD6" w:rsidRDefault="001D26EE" w:rsidP="00E1739E">
      <w:pPr>
        <w:numPr>
          <w:ilvl w:val="0"/>
          <w:numId w:val="8"/>
        </w:numPr>
        <w:shd w:val="clear" w:color="auto" w:fill="FFFFFF"/>
        <w:tabs>
          <w:tab w:val="left" w:pos="284"/>
        </w:tabs>
        <w:ind w:left="-567" w:firstLine="567"/>
        <w:jc w:val="both"/>
        <w:rPr>
          <w:color w:val="1A1A1A"/>
          <w:sz w:val="28"/>
          <w:szCs w:val="28"/>
        </w:rPr>
      </w:pPr>
      <w:r w:rsidRPr="00927AD6">
        <w:rPr>
          <w:color w:val="1A1A1A"/>
          <w:sz w:val="28"/>
          <w:szCs w:val="28"/>
        </w:rPr>
        <w:t>занимать рабочие места согласно указаниям преподавателя и не менять их самовольно;</w:t>
      </w:r>
    </w:p>
    <w:p w:rsidR="001D26EE" w:rsidRPr="00927AD6" w:rsidRDefault="001D26EE" w:rsidP="00E1739E">
      <w:pPr>
        <w:numPr>
          <w:ilvl w:val="0"/>
          <w:numId w:val="8"/>
        </w:numPr>
        <w:shd w:val="clear" w:color="auto" w:fill="FFFFFF"/>
        <w:tabs>
          <w:tab w:val="left" w:pos="284"/>
        </w:tabs>
        <w:ind w:left="-567" w:firstLine="567"/>
        <w:jc w:val="both"/>
        <w:rPr>
          <w:color w:val="1A1A1A"/>
          <w:sz w:val="28"/>
          <w:szCs w:val="28"/>
        </w:rPr>
      </w:pPr>
      <w:r w:rsidRPr="00927AD6">
        <w:rPr>
          <w:color w:val="1A1A1A"/>
          <w:sz w:val="28"/>
          <w:szCs w:val="28"/>
        </w:rPr>
        <w:t>заниматься только тем видом деятельности, которую определил преподаватель;</w:t>
      </w:r>
    </w:p>
    <w:p w:rsidR="001D26EE" w:rsidRPr="00927AD6" w:rsidRDefault="001D26EE" w:rsidP="00E1739E">
      <w:pPr>
        <w:numPr>
          <w:ilvl w:val="0"/>
          <w:numId w:val="8"/>
        </w:numPr>
        <w:shd w:val="clear" w:color="auto" w:fill="FFFFFF"/>
        <w:tabs>
          <w:tab w:val="left" w:pos="284"/>
        </w:tabs>
        <w:ind w:left="-567" w:firstLine="567"/>
        <w:jc w:val="both"/>
        <w:rPr>
          <w:color w:val="1A1A1A"/>
          <w:sz w:val="28"/>
          <w:szCs w:val="28"/>
        </w:rPr>
      </w:pPr>
      <w:r w:rsidRPr="00927AD6">
        <w:rPr>
          <w:color w:val="1A1A1A"/>
          <w:sz w:val="28"/>
          <w:szCs w:val="28"/>
        </w:rPr>
        <w:t>немедленно сообщать преподавателю о любых замеченных неисправностях оборудования или неверной работе программного обеспечения;</w:t>
      </w:r>
    </w:p>
    <w:p w:rsidR="001D26EE" w:rsidRPr="00927AD6" w:rsidRDefault="001D26EE" w:rsidP="00E1739E">
      <w:pPr>
        <w:numPr>
          <w:ilvl w:val="0"/>
          <w:numId w:val="8"/>
        </w:numPr>
        <w:shd w:val="clear" w:color="auto" w:fill="FFFFFF"/>
        <w:tabs>
          <w:tab w:val="left" w:pos="284"/>
        </w:tabs>
        <w:ind w:left="-567" w:firstLine="567"/>
        <w:jc w:val="both"/>
        <w:rPr>
          <w:color w:val="1A1A1A"/>
          <w:sz w:val="28"/>
          <w:szCs w:val="28"/>
        </w:rPr>
      </w:pPr>
      <w:r w:rsidRPr="00927AD6">
        <w:rPr>
          <w:color w:val="1A1A1A"/>
          <w:sz w:val="28"/>
          <w:szCs w:val="28"/>
        </w:rPr>
        <w:t>немедленно сообщать преподавателю о любом случае травматизма в кабинете, особенно от электрического тока.</w:t>
      </w:r>
    </w:p>
    <w:p w:rsidR="0004570E" w:rsidRPr="00927AD6" w:rsidRDefault="0004570E" w:rsidP="00061CA9">
      <w:pPr>
        <w:pStyle w:val="a3"/>
        <w:ind w:left="0"/>
        <w:jc w:val="center"/>
        <w:rPr>
          <w:b/>
          <w:bCs/>
          <w:sz w:val="28"/>
          <w:szCs w:val="28"/>
        </w:rPr>
      </w:pPr>
      <w:r w:rsidRPr="00927AD6">
        <w:rPr>
          <w:sz w:val="28"/>
          <w:szCs w:val="28"/>
        </w:rPr>
        <w:br w:type="page"/>
      </w:r>
      <w:r w:rsidRPr="00927AD6">
        <w:rPr>
          <w:b/>
          <w:bCs/>
          <w:sz w:val="28"/>
          <w:szCs w:val="28"/>
        </w:rPr>
        <w:lastRenderedPageBreak/>
        <w:t>ИНСТРУКЦИОННО-ТЕХНОЛОГИЧЕСКАЯ КАРТА</w:t>
      </w:r>
    </w:p>
    <w:p w:rsidR="0004570E" w:rsidRPr="00927AD6" w:rsidRDefault="0004570E" w:rsidP="001C2CAC">
      <w:pPr>
        <w:rPr>
          <w:b/>
          <w:bCs/>
          <w:sz w:val="28"/>
          <w:szCs w:val="28"/>
        </w:rPr>
      </w:pPr>
    </w:p>
    <w:p w:rsidR="0004570E" w:rsidRPr="00927AD6" w:rsidRDefault="0004570E" w:rsidP="00E1739E">
      <w:pPr>
        <w:ind w:left="-567" w:firstLine="567"/>
        <w:jc w:val="both"/>
        <w:rPr>
          <w:b/>
          <w:sz w:val="28"/>
          <w:szCs w:val="28"/>
        </w:rPr>
      </w:pPr>
      <w:r w:rsidRPr="00927AD6">
        <w:rPr>
          <w:sz w:val="28"/>
          <w:szCs w:val="28"/>
        </w:rPr>
        <w:t xml:space="preserve">на выполнение лабораторной работы </w:t>
      </w:r>
      <w:r w:rsidRPr="00927AD6">
        <w:rPr>
          <w:b/>
          <w:sz w:val="28"/>
          <w:szCs w:val="28"/>
        </w:rPr>
        <w:t>№ 1</w:t>
      </w:r>
    </w:p>
    <w:p w:rsidR="0004570E" w:rsidRPr="00927AD6" w:rsidRDefault="0004570E" w:rsidP="00E1739E">
      <w:pPr>
        <w:ind w:left="-567" w:firstLine="567"/>
        <w:jc w:val="both"/>
        <w:rPr>
          <w:b/>
          <w:bCs/>
          <w:sz w:val="28"/>
          <w:szCs w:val="28"/>
        </w:rPr>
      </w:pPr>
      <w:r w:rsidRPr="00927AD6">
        <w:rPr>
          <w:sz w:val="28"/>
          <w:szCs w:val="28"/>
        </w:rPr>
        <w:t xml:space="preserve">по </w:t>
      </w:r>
      <w:r w:rsidR="00B4371C" w:rsidRPr="00927AD6">
        <w:rPr>
          <w:b/>
          <w:sz w:val="28"/>
          <w:szCs w:val="28"/>
        </w:rPr>
        <w:t xml:space="preserve">МДК.01.01.07. Эксплуатация систем топливоснабжения </w:t>
      </w:r>
      <w:r w:rsidR="00B4371C" w:rsidRPr="00927AD6">
        <w:rPr>
          <w:b/>
          <w:bCs/>
          <w:sz w:val="28"/>
          <w:szCs w:val="28"/>
        </w:rPr>
        <w:t>ПМ.01. Эксплуатация теплотехнического оборудования и  систем тепло- и топливоснабжения.</w:t>
      </w:r>
    </w:p>
    <w:p w:rsidR="0004570E" w:rsidRPr="00927AD6" w:rsidRDefault="0004570E" w:rsidP="00E1739E">
      <w:pPr>
        <w:ind w:left="-567" w:firstLine="567"/>
        <w:jc w:val="both"/>
        <w:rPr>
          <w:b/>
          <w:sz w:val="28"/>
          <w:szCs w:val="28"/>
        </w:rPr>
      </w:pPr>
      <w:r w:rsidRPr="00927AD6">
        <w:rPr>
          <w:i/>
          <w:sz w:val="28"/>
          <w:szCs w:val="28"/>
          <w:u w:val="single"/>
        </w:rPr>
        <w:t>Тема</w:t>
      </w:r>
      <w:r w:rsidR="00B4371C" w:rsidRPr="00927AD6">
        <w:rPr>
          <w:i/>
          <w:sz w:val="28"/>
          <w:szCs w:val="28"/>
          <w:u w:val="single"/>
        </w:rPr>
        <w:t xml:space="preserve"> </w:t>
      </w:r>
      <w:r w:rsidR="00B4371C" w:rsidRPr="00927AD6">
        <w:rPr>
          <w:sz w:val="28"/>
          <w:szCs w:val="28"/>
          <w:u w:val="single"/>
        </w:rPr>
        <w:t xml:space="preserve">1.1 </w:t>
      </w:r>
      <w:r w:rsidR="00B4371C" w:rsidRPr="00927AD6">
        <w:rPr>
          <w:sz w:val="28"/>
          <w:szCs w:val="28"/>
        </w:rPr>
        <w:t>Устройство, принцип действия и характеристики: основного и вспомогательного оборудования систем топливоснабжения</w:t>
      </w:r>
    </w:p>
    <w:p w:rsidR="0004570E" w:rsidRPr="00927AD6" w:rsidRDefault="0004570E" w:rsidP="00E1739E">
      <w:pPr>
        <w:ind w:left="-567" w:firstLine="567"/>
        <w:jc w:val="both"/>
        <w:rPr>
          <w:b/>
          <w:i/>
          <w:sz w:val="28"/>
          <w:szCs w:val="28"/>
        </w:rPr>
      </w:pPr>
      <w:r w:rsidRPr="00927AD6">
        <w:rPr>
          <w:i/>
          <w:sz w:val="28"/>
          <w:szCs w:val="28"/>
          <w:u w:val="single"/>
        </w:rPr>
        <w:t>Наименование работы</w:t>
      </w:r>
      <w:r w:rsidRPr="00927AD6">
        <w:rPr>
          <w:sz w:val="28"/>
          <w:szCs w:val="28"/>
        </w:rPr>
        <w:t xml:space="preserve">: </w:t>
      </w:r>
      <w:r w:rsidR="00B4371C" w:rsidRPr="00927AD6">
        <w:rPr>
          <w:sz w:val="28"/>
          <w:szCs w:val="28"/>
        </w:rPr>
        <w:t>Анализ проб газа и воздуха газоанализаторами.</w:t>
      </w:r>
    </w:p>
    <w:p w:rsidR="0004570E" w:rsidRPr="00927AD6" w:rsidRDefault="0004570E" w:rsidP="00E1739E">
      <w:pPr>
        <w:ind w:left="-567" w:firstLine="567"/>
        <w:jc w:val="both"/>
        <w:rPr>
          <w:sz w:val="28"/>
          <w:szCs w:val="28"/>
        </w:rPr>
      </w:pPr>
      <w:r w:rsidRPr="00927AD6">
        <w:rPr>
          <w:i/>
          <w:sz w:val="28"/>
          <w:szCs w:val="28"/>
          <w:u w:val="single"/>
        </w:rPr>
        <w:t>Цель занятия (чему научиться?):</w:t>
      </w:r>
      <w:r w:rsidRPr="00927AD6">
        <w:rPr>
          <w:sz w:val="28"/>
          <w:szCs w:val="28"/>
        </w:rPr>
        <w:t xml:space="preserve"> </w:t>
      </w:r>
      <w:r w:rsidR="00B4371C" w:rsidRPr="00927AD6">
        <w:rPr>
          <w:sz w:val="28"/>
          <w:szCs w:val="28"/>
        </w:rPr>
        <w:t>Ознакомиться с видами пробоотбора и пробоподготовки газовых смесей. Изучить факторы, влияющие на выбор способа пробоотбора и пробоподготовки газовых смесей. Изучить устройства, применяемые при пробоотборе газов.</w:t>
      </w:r>
    </w:p>
    <w:p w:rsidR="002272D2" w:rsidRPr="00927AD6" w:rsidRDefault="002272D2" w:rsidP="00E1739E">
      <w:pPr>
        <w:ind w:left="-567" w:firstLine="567"/>
        <w:jc w:val="both"/>
        <w:rPr>
          <w:i/>
          <w:sz w:val="28"/>
          <w:szCs w:val="28"/>
          <w:u w:val="single"/>
        </w:rPr>
      </w:pPr>
      <w:r w:rsidRPr="00927AD6">
        <w:rPr>
          <w:i/>
          <w:sz w:val="28"/>
          <w:szCs w:val="28"/>
          <w:u w:val="single"/>
        </w:rPr>
        <w:t>Фор</w:t>
      </w:r>
      <w:r w:rsidR="001E4D65">
        <w:rPr>
          <w:i/>
          <w:sz w:val="28"/>
          <w:szCs w:val="28"/>
          <w:u w:val="single"/>
        </w:rPr>
        <w:t>мируемые компетенции:ОК 1-9, ПК1.</w:t>
      </w:r>
      <w:r w:rsidRPr="00927AD6">
        <w:rPr>
          <w:i/>
          <w:sz w:val="28"/>
          <w:szCs w:val="28"/>
          <w:u w:val="single"/>
        </w:rPr>
        <w:t>2, ДК 3,4</w:t>
      </w:r>
    </w:p>
    <w:p w:rsidR="0004570E" w:rsidRPr="00927AD6" w:rsidRDefault="0004570E" w:rsidP="00E1739E">
      <w:pPr>
        <w:ind w:left="-567" w:firstLine="567"/>
        <w:jc w:val="both"/>
        <w:rPr>
          <w:sz w:val="28"/>
          <w:szCs w:val="28"/>
        </w:rPr>
      </w:pPr>
      <w:r w:rsidRPr="00927AD6">
        <w:rPr>
          <w:i/>
          <w:sz w:val="28"/>
          <w:szCs w:val="28"/>
          <w:u w:val="single"/>
        </w:rPr>
        <w:t>Приобретаемые умения и навыки</w:t>
      </w:r>
      <w:r w:rsidRPr="00927AD6">
        <w:rPr>
          <w:sz w:val="28"/>
          <w:szCs w:val="28"/>
          <w:u w:val="single"/>
        </w:rPr>
        <w:t>:</w:t>
      </w:r>
      <w:r w:rsidRPr="00927AD6">
        <w:rPr>
          <w:sz w:val="28"/>
          <w:szCs w:val="28"/>
        </w:rPr>
        <w:t xml:space="preserve"> умение самостоятельно проводить эксперимент и анализировать полученные результаты</w:t>
      </w:r>
    </w:p>
    <w:p w:rsidR="0004570E" w:rsidRPr="00927AD6" w:rsidRDefault="0004570E" w:rsidP="00E1739E">
      <w:pPr>
        <w:ind w:left="-567" w:firstLine="567"/>
        <w:jc w:val="both"/>
        <w:rPr>
          <w:sz w:val="28"/>
          <w:szCs w:val="28"/>
        </w:rPr>
      </w:pPr>
      <w:r w:rsidRPr="00927AD6">
        <w:rPr>
          <w:i/>
          <w:sz w:val="28"/>
          <w:szCs w:val="28"/>
          <w:u w:val="single"/>
        </w:rPr>
        <w:t>Норма времени</w:t>
      </w:r>
      <w:r w:rsidRPr="00927AD6">
        <w:rPr>
          <w:sz w:val="28"/>
          <w:szCs w:val="28"/>
          <w:u w:val="single"/>
        </w:rPr>
        <w:t>:</w:t>
      </w:r>
      <w:r w:rsidRPr="00927AD6">
        <w:rPr>
          <w:sz w:val="28"/>
          <w:szCs w:val="28"/>
        </w:rPr>
        <w:t xml:space="preserve"> 2 ч.</w:t>
      </w:r>
    </w:p>
    <w:p w:rsidR="0004570E" w:rsidRPr="00927AD6" w:rsidRDefault="0004570E" w:rsidP="00E1739E">
      <w:pPr>
        <w:ind w:left="-567" w:firstLine="567"/>
        <w:jc w:val="both"/>
        <w:rPr>
          <w:sz w:val="28"/>
          <w:szCs w:val="28"/>
        </w:rPr>
      </w:pPr>
      <w:r w:rsidRPr="00927AD6">
        <w:rPr>
          <w:i/>
          <w:sz w:val="28"/>
          <w:szCs w:val="28"/>
          <w:u w:val="single"/>
        </w:rPr>
        <w:t>Оснащение рабочего места</w:t>
      </w:r>
      <w:r w:rsidRPr="00927AD6">
        <w:rPr>
          <w:sz w:val="28"/>
          <w:szCs w:val="28"/>
          <w:u w:val="single"/>
        </w:rPr>
        <w:t>:</w:t>
      </w:r>
      <w:r w:rsidRPr="00927AD6">
        <w:rPr>
          <w:sz w:val="28"/>
          <w:szCs w:val="28"/>
        </w:rPr>
        <w:t xml:space="preserve"> </w:t>
      </w:r>
      <w:r w:rsidR="00E37260" w:rsidRPr="00927AD6">
        <w:rPr>
          <w:sz w:val="28"/>
          <w:szCs w:val="28"/>
        </w:rPr>
        <w:t>газоанализатор</w:t>
      </w:r>
    </w:p>
    <w:p w:rsidR="0004570E" w:rsidRPr="00927AD6" w:rsidRDefault="0004570E" w:rsidP="00E1739E">
      <w:pPr>
        <w:ind w:left="-567" w:firstLine="567"/>
        <w:jc w:val="both"/>
        <w:rPr>
          <w:sz w:val="28"/>
          <w:szCs w:val="28"/>
        </w:rPr>
      </w:pPr>
      <w:r w:rsidRPr="00927AD6">
        <w:rPr>
          <w:i/>
          <w:sz w:val="28"/>
          <w:szCs w:val="28"/>
          <w:u w:val="single"/>
        </w:rPr>
        <w:t>Основные правила ТБ на рабочем месте</w:t>
      </w:r>
      <w:r w:rsidRPr="00927AD6">
        <w:rPr>
          <w:sz w:val="28"/>
          <w:szCs w:val="28"/>
        </w:rPr>
        <w:t>: «Инструкция по технике безопасности при выполне</w:t>
      </w:r>
      <w:r w:rsidR="00877E94" w:rsidRPr="00927AD6">
        <w:rPr>
          <w:sz w:val="28"/>
          <w:szCs w:val="28"/>
        </w:rPr>
        <w:t>нии лабораторных работ и практических заданий</w:t>
      </w:r>
      <w:r w:rsidRPr="00927AD6">
        <w:rPr>
          <w:sz w:val="28"/>
          <w:szCs w:val="28"/>
        </w:rPr>
        <w:t>»</w:t>
      </w:r>
    </w:p>
    <w:p w:rsidR="001E4D65" w:rsidRDefault="0004570E" w:rsidP="00E1739E">
      <w:pPr>
        <w:tabs>
          <w:tab w:val="decimal" w:pos="426"/>
        </w:tabs>
        <w:autoSpaceDE w:val="0"/>
        <w:autoSpaceDN w:val="0"/>
        <w:ind w:left="-567" w:firstLine="567"/>
        <w:jc w:val="both"/>
        <w:rPr>
          <w:sz w:val="28"/>
          <w:szCs w:val="28"/>
        </w:rPr>
      </w:pPr>
      <w:r w:rsidRPr="00927AD6">
        <w:rPr>
          <w:i/>
          <w:sz w:val="28"/>
          <w:szCs w:val="28"/>
          <w:u w:val="single"/>
        </w:rPr>
        <w:t xml:space="preserve">Литература: </w:t>
      </w:r>
      <w:r w:rsidR="00E37260" w:rsidRPr="00927AD6">
        <w:rPr>
          <w:sz w:val="28"/>
          <w:szCs w:val="28"/>
        </w:rPr>
        <w:t xml:space="preserve">Жила В.А., Ушаков М.А., Брюханов О.Н. Газовые сети и </w:t>
      </w:r>
      <w:r w:rsidR="00C63982">
        <w:rPr>
          <w:sz w:val="28"/>
          <w:szCs w:val="28"/>
        </w:rPr>
        <w:t>установки. - М.: Академия, 201</w:t>
      </w:r>
      <w:r w:rsidR="001E4D65">
        <w:rPr>
          <w:sz w:val="28"/>
          <w:szCs w:val="28"/>
        </w:rPr>
        <w:t>3.</w:t>
      </w:r>
    </w:p>
    <w:p w:rsidR="007B02EE" w:rsidRPr="00927AD6" w:rsidRDefault="00E37260" w:rsidP="00E1739E">
      <w:pPr>
        <w:tabs>
          <w:tab w:val="decimal" w:pos="426"/>
        </w:tabs>
        <w:autoSpaceDE w:val="0"/>
        <w:autoSpaceDN w:val="0"/>
        <w:ind w:left="-567" w:firstLine="567"/>
        <w:jc w:val="both"/>
        <w:rPr>
          <w:sz w:val="28"/>
          <w:szCs w:val="28"/>
        </w:rPr>
      </w:pPr>
      <w:r w:rsidRPr="00927AD6">
        <w:rPr>
          <w:sz w:val="28"/>
          <w:szCs w:val="28"/>
        </w:rPr>
        <w:t>Чепель В.М., Шур И.А. Сжигание газов в топках котлов и печей и обслуживание газового хозяйств</w:t>
      </w:r>
      <w:r w:rsidR="00C63982">
        <w:rPr>
          <w:sz w:val="28"/>
          <w:szCs w:val="28"/>
        </w:rPr>
        <w:t>а предприятий. - Л.: Недра, 1989.</w:t>
      </w:r>
    </w:p>
    <w:p w:rsidR="007B02EE" w:rsidRPr="00927AD6" w:rsidRDefault="007B02EE" w:rsidP="00E1739E">
      <w:pPr>
        <w:ind w:left="-567" w:firstLine="567"/>
        <w:jc w:val="both"/>
        <w:rPr>
          <w:b/>
          <w:sz w:val="28"/>
          <w:szCs w:val="28"/>
        </w:rPr>
      </w:pPr>
    </w:p>
    <w:p w:rsidR="00E37260" w:rsidRPr="00927AD6" w:rsidRDefault="0004570E" w:rsidP="00E1739E">
      <w:pPr>
        <w:ind w:left="-567" w:firstLine="567"/>
        <w:jc w:val="both"/>
        <w:rPr>
          <w:b/>
          <w:sz w:val="28"/>
          <w:szCs w:val="28"/>
        </w:rPr>
      </w:pPr>
      <w:r w:rsidRPr="00927AD6">
        <w:rPr>
          <w:b/>
          <w:sz w:val="28"/>
          <w:szCs w:val="28"/>
        </w:rPr>
        <w:t>Контрольные вопросы при допуске</w:t>
      </w:r>
    </w:p>
    <w:p w:rsidR="00E37260" w:rsidRPr="00927AD6" w:rsidRDefault="00E37260" w:rsidP="001E4D65">
      <w:pPr>
        <w:pStyle w:val="af"/>
        <w:numPr>
          <w:ilvl w:val="0"/>
          <w:numId w:val="10"/>
        </w:numPr>
        <w:tabs>
          <w:tab w:val="clear" w:pos="720"/>
          <w:tab w:val="left" w:pos="426"/>
        </w:tabs>
        <w:spacing w:before="0" w:beforeAutospacing="0" w:after="0" w:afterAutospacing="0"/>
        <w:ind w:left="-567" w:firstLine="567"/>
        <w:jc w:val="both"/>
        <w:rPr>
          <w:sz w:val="28"/>
          <w:szCs w:val="28"/>
        </w:rPr>
      </w:pPr>
      <w:r w:rsidRPr="00927AD6">
        <w:rPr>
          <w:sz w:val="28"/>
          <w:szCs w:val="28"/>
        </w:rPr>
        <w:t>На чем основан принцип работы газоанализатора</w:t>
      </w:r>
    </w:p>
    <w:p w:rsidR="00E37260" w:rsidRPr="00927AD6" w:rsidRDefault="00E37260" w:rsidP="001E4D65">
      <w:pPr>
        <w:pStyle w:val="af"/>
        <w:numPr>
          <w:ilvl w:val="0"/>
          <w:numId w:val="10"/>
        </w:numPr>
        <w:tabs>
          <w:tab w:val="clear" w:pos="720"/>
          <w:tab w:val="left" w:pos="426"/>
        </w:tabs>
        <w:spacing w:before="0" w:beforeAutospacing="0" w:after="0" w:afterAutospacing="0"/>
        <w:ind w:left="-567" w:firstLine="567"/>
        <w:jc w:val="both"/>
        <w:rPr>
          <w:sz w:val="28"/>
          <w:szCs w:val="28"/>
        </w:rPr>
      </w:pPr>
      <w:r w:rsidRPr="00927AD6">
        <w:rPr>
          <w:sz w:val="28"/>
          <w:szCs w:val="28"/>
        </w:rPr>
        <w:t>Назначение и принцип действия индикаторной трубки.</w:t>
      </w:r>
    </w:p>
    <w:p w:rsidR="0004570E" w:rsidRPr="00927AD6" w:rsidRDefault="0004570E" w:rsidP="00E1739E">
      <w:pPr>
        <w:ind w:left="-567" w:firstLine="567"/>
        <w:jc w:val="both"/>
        <w:rPr>
          <w:sz w:val="28"/>
          <w:szCs w:val="28"/>
        </w:rPr>
      </w:pPr>
    </w:p>
    <w:p w:rsidR="00877E94" w:rsidRPr="00B1244E" w:rsidRDefault="00877E94" w:rsidP="00E1739E">
      <w:pPr>
        <w:ind w:left="-567" w:firstLine="567"/>
        <w:jc w:val="both"/>
        <w:rPr>
          <w:b/>
          <w:sz w:val="28"/>
          <w:szCs w:val="28"/>
        </w:rPr>
      </w:pPr>
      <w:r w:rsidRPr="00927AD6">
        <w:rPr>
          <w:b/>
          <w:sz w:val="28"/>
          <w:szCs w:val="28"/>
        </w:rPr>
        <w:t>Теория</w:t>
      </w:r>
    </w:p>
    <w:p w:rsidR="0085505C" w:rsidRPr="00927AD6" w:rsidRDefault="00877E94" w:rsidP="00E1739E">
      <w:pPr>
        <w:ind w:left="-567" w:firstLine="567"/>
        <w:jc w:val="both"/>
        <w:rPr>
          <w:sz w:val="28"/>
          <w:szCs w:val="28"/>
        </w:rPr>
      </w:pPr>
      <w:r w:rsidRPr="00927AD6">
        <w:rPr>
          <w:sz w:val="28"/>
          <w:szCs w:val="28"/>
        </w:rPr>
        <w:t>Использование полностью автоматического газового анализа в настоящее время не всегда э</w:t>
      </w:r>
      <w:r w:rsidR="001E4D65">
        <w:rPr>
          <w:sz w:val="28"/>
          <w:szCs w:val="28"/>
        </w:rPr>
        <w:t xml:space="preserve">кономически оправдано. Так при </w:t>
      </w:r>
      <w:r w:rsidRPr="00927AD6">
        <w:rPr>
          <w:sz w:val="28"/>
          <w:szCs w:val="28"/>
        </w:rPr>
        <w:t>большом числе точек замера какого-либо загрязнителя атмосферы необходимо или большое число достаточно дорогих газоанализаторов, или устройство  разветвленных газозаборных магистралей со встроенными электропневмоклапанами, что также дорого и часто технически трудно осуществимо. При большом числе наименований анализируемых компонентов газовой смеси возможно применение большого числа различных газоанализаторов промышленного исполнения, что редко экономически оправдано, в этом случае либо применяют лабораторные химические методы определения концентраций, либо используют многокомпонентные газоанализаторы - масс - спектрометры и газовые хроматографы, которые рассчитаны на лабораторные условия работы и требуют для обслуживания высококвалифицированных специалистов. В перечисленных случаях возникает необходимость отбора газовой пробы в какую - либо емкость и извлечения пробы из емкости при анализе её состава.</w:t>
      </w:r>
    </w:p>
    <w:p w:rsidR="00877E94" w:rsidRPr="00927AD6" w:rsidRDefault="00877E94" w:rsidP="00E1739E">
      <w:pPr>
        <w:pStyle w:val="af"/>
        <w:spacing w:before="0" w:beforeAutospacing="0" w:after="0" w:afterAutospacing="0"/>
        <w:ind w:left="-567" w:firstLine="567"/>
        <w:jc w:val="both"/>
        <w:rPr>
          <w:sz w:val="28"/>
          <w:szCs w:val="28"/>
        </w:rPr>
      </w:pPr>
    </w:p>
    <w:p w:rsidR="00877E94" w:rsidRPr="00E61D2F" w:rsidRDefault="00877E94" w:rsidP="00E61D2F">
      <w:pPr>
        <w:pStyle w:val="af"/>
        <w:spacing w:before="0" w:beforeAutospacing="0" w:after="0" w:afterAutospacing="0"/>
        <w:ind w:left="-567" w:firstLine="567"/>
        <w:jc w:val="both"/>
        <w:rPr>
          <w:sz w:val="28"/>
          <w:szCs w:val="28"/>
        </w:rPr>
      </w:pPr>
      <w:r w:rsidRPr="00E61D2F">
        <w:rPr>
          <w:sz w:val="28"/>
          <w:szCs w:val="28"/>
        </w:rPr>
        <w:lastRenderedPageBreak/>
        <w:t xml:space="preserve">Специфика исследований качества воздушной среды заключается в том, что в большинстве случаев требуется определить очень малые количества вещества, измеряемые миллиграммами или их долями. Поэтому используемые методы должны быть высокочувствительными, точными и быстрыми. </w:t>
      </w:r>
    </w:p>
    <w:p w:rsidR="00877E94" w:rsidRPr="00E61D2F" w:rsidRDefault="00877E94" w:rsidP="00E61D2F">
      <w:pPr>
        <w:pStyle w:val="af"/>
        <w:spacing w:before="0" w:beforeAutospacing="0" w:after="0" w:afterAutospacing="0"/>
        <w:ind w:left="-567" w:firstLine="567"/>
        <w:jc w:val="both"/>
        <w:rPr>
          <w:sz w:val="28"/>
          <w:szCs w:val="28"/>
        </w:rPr>
      </w:pPr>
      <w:r w:rsidRPr="00E61D2F">
        <w:rPr>
          <w:sz w:val="28"/>
          <w:szCs w:val="28"/>
        </w:rPr>
        <w:t xml:space="preserve">Методы определения содержания вредных веществ в воздухе основаны на различных физических и химических явлениях, но они неизменно включают два процесса: отбор пробы воздуха и его анализ. </w:t>
      </w:r>
    </w:p>
    <w:p w:rsidR="00877E94" w:rsidRPr="00E61D2F" w:rsidRDefault="00877E94" w:rsidP="00E61D2F">
      <w:pPr>
        <w:pStyle w:val="af"/>
        <w:spacing w:before="0" w:beforeAutospacing="0" w:after="0" w:afterAutospacing="0"/>
        <w:ind w:left="-567" w:firstLine="567"/>
        <w:jc w:val="both"/>
        <w:rPr>
          <w:sz w:val="28"/>
          <w:szCs w:val="28"/>
        </w:rPr>
      </w:pPr>
      <w:r w:rsidRPr="00E61D2F">
        <w:rPr>
          <w:sz w:val="28"/>
          <w:szCs w:val="28"/>
        </w:rPr>
        <w:t xml:space="preserve">Метод отбора пробы воздуха может быть продолжительным по времени и одномоментным. </w:t>
      </w:r>
    </w:p>
    <w:p w:rsidR="00877E94" w:rsidRPr="00E61D2F" w:rsidRDefault="00877E94" w:rsidP="00E61D2F">
      <w:pPr>
        <w:pStyle w:val="af"/>
        <w:spacing w:before="0" w:beforeAutospacing="0" w:after="0" w:afterAutospacing="0"/>
        <w:ind w:left="-567" w:firstLine="567"/>
        <w:jc w:val="both"/>
        <w:rPr>
          <w:bCs/>
          <w:sz w:val="28"/>
          <w:szCs w:val="28"/>
        </w:rPr>
      </w:pPr>
    </w:p>
    <w:p w:rsidR="00877E94" w:rsidRPr="00927AD6" w:rsidRDefault="00877E94" w:rsidP="00E61D2F">
      <w:pPr>
        <w:pStyle w:val="af"/>
        <w:spacing w:before="0" w:beforeAutospacing="0" w:after="0" w:afterAutospacing="0"/>
        <w:ind w:left="-567" w:firstLine="567"/>
        <w:jc w:val="both"/>
        <w:rPr>
          <w:sz w:val="28"/>
          <w:szCs w:val="28"/>
        </w:rPr>
      </w:pPr>
      <w:r w:rsidRPr="00E61D2F">
        <w:rPr>
          <w:bCs/>
          <w:sz w:val="28"/>
          <w:szCs w:val="28"/>
        </w:rPr>
        <w:t>Первый метод</w:t>
      </w:r>
      <w:r w:rsidRPr="00E61D2F">
        <w:rPr>
          <w:sz w:val="28"/>
          <w:szCs w:val="28"/>
        </w:rPr>
        <w:t>, так называемый аспирационный</w:t>
      </w:r>
      <w:r w:rsidRPr="00927AD6">
        <w:rPr>
          <w:sz w:val="28"/>
          <w:szCs w:val="28"/>
        </w:rPr>
        <w:t xml:space="preserve">, основан на протягивании анализируемого воздуха через твердые или жидкие среды для задержки в них путем механического разделения или растворения определяемого вещества. </w:t>
      </w:r>
    </w:p>
    <w:p w:rsidR="00877E94" w:rsidRPr="00927AD6" w:rsidRDefault="00877E94" w:rsidP="00E1739E">
      <w:pPr>
        <w:pStyle w:val="af"/>
        <w:spacing w:before="0" w:beforeAutospacing="0" w:after="0" w:afterAutospacing="0"/>
        <w:ind w:left="-567" w:firstLine="567"/>
        <w:jc w:val="both"/>
        <w:rPr>
          <w:sz w:val="28"/>
          <w:szCs w:val="28"/>
        </w:rPr>
      </w:pPr>
      <w:r w:rsidRPr="00927AD6">
        <w:rPr>
          <w:b/>
          <w:bCs/>
          <w:sz w:val="28"/>
          <w:szCs w:val="28"/>
        </w:rPr>
        <w:t>Второй метод</w:t>
      </w:r>
      <w:r w:rsidRPr="00927AD6">
        <w:rPr>
          <w:sz w:val="28"/>
          <w:szCs w:val="28"/>
        </w:rPr>
        <w:t xml:space="preserve"> заключается во взятии в рабочей зоне определенного объема воздуха для последующего анализа его в химической лаборатории. </w:t>
      </w:r>
    </w:p>
    <w:p w:rsidR="00877E94" w:rsidRPr="00927AD6" w:rsidRDefault="00877E94" w:rsidP="00E1739E">
      <w:pPr>
        <w:pStyle w:val="af"/>
        <w:spacing w:before="0" w:beforeAutospacing="0" w:after="0" w:afterAutospacing="0"/>
        <w:ind w:left="-567" w:firstLine="567"/>
        <w:jc w:val="both"/>
        <w:rPr>
          <w:sz w:val="28"/>
          <w:szCs w:val="28"/>
        </w:rPr>
      </w:pPr>
    </w:p>
    <w:p w:rsidR="00877E94" w:rsidRPr="00927AD6" w:rsidRDefault="00877E94" w:rsidP="00E1739E">
      <w:pPr>
        <w:pStyle w:val="af"/>
        <w:spacing w:before="0" w:beforeAutospacing="0" w:after="0" w:afterAutospacing="0"/>
        <w:ind w:left="-567" w:firstLine="567"/>
        <w:jc w:val="both"/>
        <w:rPr>
          <w:sz w:val="28"/>
          <w:szCs w:val="28"/>
        </w:rPr>
      </w:pPr>
      <w:r w:rsidRPr="00927AD6">
        <w:rPr>
          <w:sz w:val="28"/>
          <w:szCs w:val="28"/>
        </w:rPr>
        <w:t>Газоанализатор УГ-2 состоит из корпуса 7, внутри которого расположен резиновый воздушный насос 5, называемый также аспиратором или сильфоном. Аспиратор имеет вид широкой гофрированной резиновой трубы, закрепленной между двумя металлическими фланцами. Внутри аспиратора имеется стальная пружина 4, которая держит его в растянутом положении. Для сохранения формы гофрированных поверхностей с внутренней стороны в гофры вставлены распорные кольца 6. Сильфон сжимается штоком 1 путем нажатия рукой на его головку. Прибор оборудован направляющей втулкой 2, смонтированной на верхней плите 3. Для фиксации хода штока во время движения его по направляющей втулке предусмотрен стопор 12. Шток газоанализатора имеет на противоположных сторонах канавки 15. Над канавками вверху стоит цифра, соответствующая объему просасываемого воздуха в миллилитрах. Каждая канавка имеет два отверстия для фиксации стопором обозначенного объема протянутого через индикаторную трубку воздуха. Ход поршня от нижнего отверстия до верхнего регулируется автоматически. После протягивания обозначенного объема воздуха слышится щелчок от срабатывания стопора на верхнем отверстии канавки штока.</w:t>
      </w:r>
    </w:p>
    <w:p w:rsidR="00B1244E" w:rsidRPr="00927AD6" w:rsidRDefault="00877E94" w:rsidP="00E1739E">
      <w:pPr>
        <w:pStyle w:val="af"/>
        <w:spacing w:before="0" w:beforeAutospacing="0" w:after="0" w:afterAutospacing="0"/>
        <w:ind w:left="-567" w:firstLine="567"/>
        <w:jc w:val="both"/>
        <w:rPr>
          <w:sz w:val="28"/>
          <w:szCs w:val="28"/>
        </w:rPr>
      </w:pPr>
      <w:r w:rsidRPr="00927AD6">
        <w:rPr>
          <w:sz w:val="28"/>
          <w:szCs w:val="28"/>
        </w:rPr>
        <w:t>Нижняя часть сильфона соединена резиновой трубкой 13 со штуцером 14, к которому присоединен гибкий резиновый шланг 11, предназначенный для присоединения индикаторных трубок 10. Последние представляют собой стеклянные трубки длиной 90 мм с внутренним диаметром 2,5 мм, которые заполняются индикаторным порошком. На лицевой стороне панели прибора имеется гнездо 8 для хранения штока 1.</w:t>
      </w:r>
    </w:p>
    <w:tbl>
      <w:tblPr>
        <w:tblpPr w:leftFromText="180" w:rightFromText="180" w:horzAnchor="margin" w:tblpY="534"/>
        <w:tblW w:w="4958" w:type="pct"/>
        <w:tblCellSpacing w:w="0" w:type="dxa"/>
        <w:tblCellMar>
          <w:top w:w="15" w:type="dxa"/>
          <w:left w:w="15" w:type="dxa"/>
          <w:bottom w:w="15" w:type="dxa"/>
          <w:right w:w="15" w:type="dxa"/>
        </w:tblCellMar>
        <w:tblLook w:val="0000" w:firstRow="0" w:lastRow="0" w:firstColumn="0" w:lastColumn="0" w:noHBand="0" w:noVBand="0"/>
      </w:tblPr>
      <w:tblGrid>
        <w:gridCol w:w="9474"/>
      </w:tblGrid>
      <w:tr w:rsidR="00B1244E" w:rsidRPr="00927AD6" w:rsidTr="00B1244E">
        <w:trPr>
          <w:tblCellSpacing w:w="0" w:type="dxa"/>
        </w:trPr>
        <w:tc>
          <w:tcPr>
            <w:tcW w:w="0" w:type="auto"/>
            <w:tcBorders>
              <w:top w:val="nil"/>
              <w:bottom w:val="nil"/>
            </w:tcBorders>
            <w:shd w:val="clear" w:color="auto" w:fill="auto"/>
            <w:vAlign w:val="center"/>
          </w:tcPr>
          <w:p w:rsidR="00B1244E" w:rsidRPr="00927AD6" w:rsidRDefault="00AC0D06" w:rsidP="008940BA">
            <w:pPr>
              <w:jc w:val="center"/>
              <w:rPr>
                <w:sz w:val="28"/>
                <w:szCs w:val="28"/>
              </w:rPr>
            </w:pPr>
            <w:r w:rsidRPr="00927AD6">
              <w:rPr>
                <w:caps/>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5133975</wp:posOffset>
                      </wp:positionV>
                      <wp:extent cx="228600" cy="228600"/>
                      <wp:effectExtent l="8255" t="13970" r="10795" b="508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FFFFFF"/>
                                </a:solidFill>
                                <a:miter lim="800000"/>
                                <a:headEnd/>
                                <a:tailEnd/>
                              </a:ln>
                            </wps:spPr>
                            <wps:txbx>
                              <w:txbxContent>
                                <w:p w:rsidR="00B1244E" w:rsidRPr="00DF1D3E" w:rsidRDefault="00B1244E" w:rsidP="00B1244E">
                                  <w:pPr>
                                    <w:rPr>
                                      <w:sz w:val="20"/>
                                      <w:szCs w:val="20"/>
                                    </w:rPr>
                                  </w:pPr>
                                  <w:r w:rsidRPr="00DF1D3E">
                                    <w:rPr>
                                      <w:sz w:val="20"/>
                                      <w:szCs w:val="2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5in;margin-top:404.2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" strokecolor="white">
                      <v:textbox>
                        <w:txbxContent>
                          <w:p w:rsidR="00B1244E" w:rsidRPr="00DF1D3E" w:rsidRDefault="00B1244E" w:rsidP="00B1244E">
                            <w:pPr>
                              <w:rPr>
                                <w:sz w:val="20"/>
                                <w:szCs w:val="20"/>
                              </w:rPr>
                            </w:pPr>
                            <w:r w:rsidRPr="00DF1D3E">
                              <w:rPr>
                                <w:sz w:val="20"/>
                                <w:szCs w:val="20"/>
                              </w:rPr>
                              <w:t>9</w:t>
                            </w:r>
                          </w:p>
                        </w:txbxContent>
                      </v:textbox>
                    </v:shape>
                  </w:pict>
                </mc:Fallback>
              </mc:AlternateContent>
            </w:r>
            <w:r w:rsidRPr="00927AD6">
              <w:rPr>
                <w:caps/>
                <w:noProof/>
                <w:sz w:val="28"/>
                <w:szCs w:val="28"/>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4448175</wp:posOffset>
                      </wp:positionV>
                      <wp:extent cx="339725" cy="340995"/>
                      <wp:effectExtent l="8255" t="13970" r="13970" b="698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40995"/>
                              </a:xfrm>
                              <a:prstGeom prst="rect">
                                <a:avLst/>
                              </a:prstGeom>
                              <a:solidFill>
                                <a:srgbClr val="FFFFFF"/>
                              </a:solidFill>
                              <a:ln w="9525">
                                <a:solidFill>
                                  <a:srgbClr val="FFFFFF"/>
                                </a:solidFill>
                                <a:miter lim="800000"/>
                                <a:headEnd/>
                                <a:tailEnd/>
                              </a:ln>
                            </wps:spPr>
                            <wps:txbx>
                              <w:txbxContent>
                                <w:p w:rsidR="00B1244E" w:rsidRPr="00FC30BD" w:rsidRDefault="00B1244E" w:rsidP="00B1244E">
                                  <w:pPr>
                                    <w:rPr>
                                      <w:sz w:val="28"/>
                                      <w:szCs w:val="28"/>
                                    </w:rPr>
                                  </w:pPr>
                                  <w:r w:rsidRPr="00FC30BD">
                                    <w:rPr>
                                      <w:sz w:val="28"/>
                                      <w:szCs w:val="28"/>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96pt;margin-top:350.25pt;width:26.7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" strokecolor="white">
                      <v:textbox>
                        <w:txbxContent>
                          <w:p w:rsidR="00B1244E" w:rsidRPr="00FC30BD" w:rsidRDefault="00B1244E" w:rsidP="00B1244E">
                            <w:pPr>
                              <w:rPr>
                                <w:sz w:val="28"/>
                                <w:szCs w:val="28"/>
                              </w:rPr>
                            </w:pPr>
                            <w:r w:rsidRPr="00FC30BD">
                              <w:rPr>
                                <w:sz w:val="28"/>
                                <w:szCs w:val="28"/>
                              </w:rPr>
                              <w:t>б</w:t>
                            </w:r>
                          </w:p>
                        </w:txbxContent>
                      </v:textbox>
                    </v:shape>
                  </w:pict>
                </mc:Fallback>
              </mc:AlternateContent>
            </w:r>
            <w:r w:rsidRPr="00927AD6">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5029200</wp:posOffset>
                      </wp:positionH>
                      <wp:positionV relativeFrom="paragraph">
                        <wp:posOffset>1933575</wp:posOffset>
                      </wp:positionV>
                      <wp:extent cx="342900" cy="333375"/>
                      <wp:effectExtent l="8255" t="13970" r="10795" b="5080"/>
                      <wp:wrapNone/>
                      <wp:docPr id="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3375"/>
                              </a:xfrm>
                              <a:prstGeom prst="rect">
                                <a:avLst/>
                              </a:prstGeom>
                              <a:solidFill>
                                <a:srgbClr val="FFFFFF"/>
                              </a:solidFill>
                              <a:ln w="9525">
                                <a:solidFill>
                                  <a:srgbClr val="FFFFFF"/>
                                </a:solidFill>
                                <a:miter lim="800000"/>
                                <a:headEnd/>
                                <a:tailEnd/>
                              </a:ln>
                            </wps:spPr>
                            <wps:txbx>
                              <w:txbxContent>
                                <w:p w:rsidR="00B1244E" w:rsidRPr="002767CC" w:rsidRDefault="00B1244E" w:rsidP="00B1244E">
                                  <w:pPr>
                                    <w:rPr>
                                      <w:sz w:val="28"/>
                                      <w:szCs w:val="28"/>
                                    </w:rPr>
                                  </w:pPr>
                                  <w:r w:rsidRPr="002767CC">
                                    <w:rPr>
                                      <w:sz w:val="28"/>
                                      <w:szCs w:val="28"/>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96pt;margin-top:152.25pt;width:27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" strokecolor="white">
                      <v:textbox>
                        <w:txbxContent>
                          <w:p w:rsidR="00B1244E" w:rsidRPr="002767CC" w:rsidRDefault="00B1244E" w:rsidP="00B1244E">
                            <w:pPr>
                              <w:rPr>
                                <w:sz w:val="28"/>
                                <w:szCs w:val="28"/>
                              </w:rPr>
                            </w:pPr>
                            <w:r w:rsidRPr="002767CC">
                              <w:rPr>
                                <w:sz w:val="28"/>
                                <w:szCs w:val="28"/>
                              </w:rPr>
                              <w:t>а</w:t>
                            </w:r>
                          </w:p>
                        </w:txbxContent>
                      </v:textbox>
                    </v:shape>
                  </w:pict>
                </mc:Fallback>
              </mc:AlternateContent>
            </w:r>
            <w:r w:rsidRPr="00927AD6">
              <w:rPr>
                <w:noProof/>
                <w:sz w:val="28"/>
                <w:szCs w:val="28"/>
              </w:rPr>
              <w:drawing>
                <wp:inline distT="0" distB="0" distL="0" distR="0">
                  <wp:extent cx="3305175" cy="5162550"/>
                  <wp:effectExtent l="0" t="0" r="0" b="0"/>
                  <wp:docPr id="1" name="Рисунок 1" descr="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5162550"/>
                          </a:xfrm>
                          <a:prstGeom prst="rect">
                            <a:avLst/>
                          </a:prstGeom>
                          <a:noFill/>
                          <a:ln>
                            <a:noFill/>
                          </a:ln>
                        </pic:spPr>
                      </pic:pic>
                    </a:graphicData>
                  </a:graphic>
                </wp:inline>
              </w:drawing>
            </w:r>
            <w:r w:rsidR="00B1244E" w:rsidRPr="00927AD6">
              <w:rPr>
                <w:sz w:val="28"/>
                <w:szCs w:val="28"/>
              </w:rPr>
              <w:br/>
            </w:r>
            <w:r w:rsidR="00B1244E" w:rsidRPr="00927AD6">
              <w:rPr>
                <w:sz w:val="28"/>
                <w:szCs w:val="28"/>
              </w:rPr>
              <w:br/>
            </w:r>
          </w:p>
          <w:p w:rsidR="00B1244E" w:rsidRPr="00927AD6" w:rsidRDefault="001E4D65" w:rsidP="008940BA">
            <w:pPr>
              <w:jc w:val="center"/>
              <w:rPr>
                <w:sz w:val="28"/>
                <w:szCs w:val="28"/>
              </w:rPr>
            </w:pPr>
            <w:r>
              <w:rPr>
                <w:sz w:val="28"/>
                <w:szCs w:val="28"/>
              </w:rPr>
              <w:t>Рисунок 1</w:t>
            </w:r>
            <w:r w:rsidR="00B1244E" w:rsidRPr="00927AD6">
              <w:rPr>
                <w:sz w:val="28"/>
                <w:szCs w:val="28"/>
              </w:rPr>
              <w:t xml:space="preserve"> </w:t>
            </w:r>
            <w:r>
              <w:rPr>
                <w:sz w:val="28"/>
                <w:szCs w:val="28"/>
              </w:rPr>
              <w:t xml:space="preserve">- </w:t>
            </w:r>
            <w:r w:rsidR="00B1244E" w:rsidRPr="00927AD6">
              <w:rPr>
                <w:sz w:val="28"/>
                <w:szCs w:val="28"/>
              </w:rPr>
              <w:t>Общий вид универсального газоанализатора УГ-2.</w:t>
            </w:r>
          </w:p>
          <w:p w:rsidR="00B1244E" w:rsidRPr="00927AD6" w:rsidRDefault="00B1244E" w:rsidP="008940BA">
            <w:pPr>
              <w:jc w:val="center"/>
              <w:rPr>
                <w:sz w:val="28"/>
                <w:szCs w:val="28"/>
              </w:rPr>
            </w:pPr>
            <w:r w:rsidRPr="00927AD6">
              <w:rPr>
                <w:sz w:val="28"/>
                <w:szCs w:val="28"/>
              </w:rPr>
              <w:t xml:space="preserve"> (а – продольный разрез; б – вид сверху)</w:t>
            </w:r>
          </w:p>
          <w:p w:rsidR="001E4D65" w:rsidRDefault="00B1244E" w:rsidP="008940BA">
            <w:pPr>
              <w:jc w:val="both"/>
              <w:rPr>
                <w:sz w:val="28"/>
                <w:szCs w:val="28"/>
              </w:rPr>
            </w:pPr>
            <w:r w:rsidRPr="00927AD6">
              <w:rPr>
                <w:sz w:val="28"/>
                <w:szCs w:val="28"/>
              </w:rPr>
              <w:t xml:space="preserve">1 - шток; 2 - направляющая втулка; 3 - верхняя плита; 4 - стальная пружина; </w:t>
            </w:r>
          </w:p>
          <w:p w:rsidR="001E4D65" w:rsidRDefault="00B1244E" w:rsidP="008940BA">
            <w:pPr>
              <w:jc w:val="both"/>
              <w:rPr>
                <w:sz w:val="28"/>
                <w:szCs w:val="28"/>
              </w:rPr>
            </w:pPr>
            <w:r w:rsidRPr="00927AD6">
              <w:rPr>
                <w:sz w:val="28"/>
                <w:szCs w:val="28"/>
              </w:rPr>
              <w:t xml:space="preserve">5 -воздушный насос; 6 - распорные кольца; 7 - корпус газоанализатора; </w:t>
            </w:r>
          </w:p>
          <w:p w:rsidR="001E4D65" w:rsidRDefault="00B1244E" w:rsidP="008940BA">
            <w:pPr>
              <w:jc w:val="both"/>
              <w:rPr>
                <w:sz w:val="28"/>
                <w:szCs w:val="28"/>
              </w:rPr>
            </w:pPr>
            <w:r w:rsidRPr="00927AD6">
              <w:rPr>
                <w:sz w:val="28"/>
                <w:szCs w:val="28"/>
              </w:rPr>
              <w:t xml:space="preserve">8 - гнездо для хранения штока; 9 - шкала; 10 - индикаторная трубка; </w:t>
            </w:r>
          </w:p>
          <w:p w:rsidR="001E4D65" w:rsidRDefault="00B1244E" w:rsidP="008940BA">
            <w:pPr>
              <w:jc w:val="both"/>
              <w:rPr>
                <w:sz w:val="28"/>
                <w:szCs w:val="28"/>
              </w:rPr>
            </w:pPr>
            <w:r w:rsidRPr="00927AD6">
              <w:rPr>
                <w:sz w:val="28"/>
                <w:szCs w:val="28"/>
              </w:rPr>
              <w:t xml:space="preserve">11 - резиновый шланг; 12 - стопор; 13 - резиновая трубка; 14 - штуцер; </w:t>
            </w:r>
          </w:p>
          <w:p w:rsidR="00B1244E" w:rsidRPr="00927AD6" w:rsidRDefault="00B1244E" w:rsidP="008940BA">
            <w:pPr>
              <w:jc w:val="both"/>
              <w:rPr>
                <w:sz w:val="28"/>
                <w:szCs w:val="28"/>
              </w:rPr>
            </w:pPr>
            <w:r w:rsidRPr="00927AD6">
              <w:rPr>
                <w:sz w:val="28"/>
                <w:szCs w:val="28"/>
              </w:rPr>
              <w:t>15 - канавки на штоке.</w:t>
            </w:r>
          </w:p>
        </w:tc>
      </w:tr>
    </w:tbl>
    <w:p w:rsidR="00B1244E" w:rsidRPr="00927AD6" w:rsidRDefault="00B1244E" w:rsidP="008940BA">
      <w:pPr>
        <w:rPr>
          <w:sz w:val="28"/>
          <w:szCs w:val="28"/>
        </w:rPr>
      </w:pPr>
    </w:p>
    <w:p w:rsidR="00B1244E" w:rsidRPr="00927AD6" w:rsidRDefault="00B1244E" w:rsidP="008940BA">
      <w:pPr>
        <w:pStyle w:val="af"/>
        <w:spacing w:before="0" w:beforeAutospacing="0" w:after="0" w:afterAutospacing="0"/>
        <w:ind w:firstLine="540"/>
        <w:jc w:val="both"/>
        <w:rPr>
          <w:sz w:val="28"/>
          <w:szCs w:val="28"/>
        </w:rPr>
      </w:pPr>
    </w:p>
    <w:p w:rsidR="0004570E" w:rsidRPr="00927AD6" w:rsidRDefault="0004570E" w:rsidP="008940BA">
      <w:pPr>
        <w:tabs>
          <w:tab w:val="left" w:pos="426"/>
        </w:tabs>
        <w:ind w:left="-567" w:firstLine="567"/>
        <w:jc w:val="both"/>
        <w:rPr>
          <w:b/>
          <w:sz w:val="28"/>
          <w:szCs w:val="28"/>
        </w:rPr>
      </w:pPr>
      <w:r w:rsidRPr="00927AD6">
        <w:rPr>
          <w:b/>
          <w:sz w:val="28"/>
          <w:szCs w:val="28"/>
        </w:rPr>
        <w:t>Порядок выполнения работы</w:t>
      </w:r>
    </w:p>
    <w:p w:rsidR="00E37260" w:rsidRPr="00927AD6" w:rsidRDefault="00E37260" w:rsidP="008940BA">
      <w:pPr>
        <w:tabs>
          <w:tab w:val="left" w:pos="426"/>
        </w:tabs>
        <w:ind w:left="-567" w:firstLine="567"/>
        <w:jc w:val="both"/>
        <w:rPr>
          <w:b/>
          <w:sz w:val="28"/>
          <w:szCs w:val="28"/>
        </w:rPr>
      </w:pPr>
    </w:p>
    <w:p w:rsidR="00E37260" w:rsidRPr="00927AD6" w:rsidRDefault="00E37260" w:rsidP="008940BA">
      <w:pPr>
        <w:pStyle w:val="af"/>
        <w:numPr>
          <w:ilvl w:val="0"/>
          <w:numId w:val="11"/>
        </w:numPr>
        <w:tabs>
          <w:tab w:val="clear" w:pos="1350"/>
          <w:tab w:val="num" w:pos="-720"/>
          <w:tab w:val="left" w:pos="426"/>
        </w:tabs>
        <w:spacing w:before="0" w:beforeAutospacing="0" w:after="0" w:afterAutospacing="0"/>
        <w:ind w:left="-567" w:firstLine="567"/>
        <w:jc w:val="both"/>
        <w:rPr>
          <w:sz w:val="28"/>
          <w:szCs w:val="28"/>
        </w:rPr>
      </w:pPr>
      <w:r w:rsidRPr="00927AD6">
        <w:rPr>
          <w:sz w:val="28"/>
          <w:szCs w:val="28"/>
        </w:rPr>
        <w:t>Проверить герметичность воздухозаборного устройства, для чего сильфон 5 зажать штоком 1 на максимальном объеме воздуха и зафиксировать стопором 12. Затем перегнуть резиновый шланг 11, зажать его лабораторным зажимом, отвести стопор, если шток после небольшого рывка остановится, прибор герметичен, и им можно пользоваться. Если движение штока будет продолжаться, прибор негерметичен; следует проверить плотность прилегания шланга к штуцеру, устранить не герметичность или взять другой прибор.</w:t>
      </w:r>
    </w:p>
    <w:p w:rsidR="00E37260" w:rsidRPr="00927AD6" w:rsidRDefault="00E37260" w:rsidP="001E4D65">
      <w:pPr>
        <w:pStyle w:val="af"/>
        <w:numPr>
          <w:ilvl w:val="0"/>
          <w:numId w:val="11"/>
        </w:numPr>
        <w:tabs>
          <w:tab w:val="clear" w:pos="1350"/>
          <w:tab w:val="num" w:pos="-180"/>
          <w:tab w:val="left" w:pos="426"/>
        </w:tabs>
        <w:spacing w:before="0" w:beforeAutospacing="0" w:after="0" w:afterAutospacing="0"/>
        <w:ind w:left="-567" w:firstLine="567"/>
        <w:jc w:val="both"/>
        <w:rPr>
          <w:b/>
          <w:sz w:val="28"/>
          <w:szCs w:val="28"/>
        </w:rPr>
      </w:pPr>
      <w:r w:rsidRPr="00927AD6">
        <w:rPr>
          <w:sz w:val="28"/>
          <w:szCs w:val="28"/>
        </w:rPr>
        <w:lastRenderedPageBreak/>
        <w:t>Воздух для анализа брать из пробирки, имитирующей производственное помещение, предварительно добавив туда вещества, наличие которых в воздухе и будут определяться.</w:t>
      </w:r>
    </w:p>
    <w:p w:rsidR="00E37260" w:rsidRPr="00927AD6" w:rsidRDefault="00E37260" w:rsidP="001E4D65">
      <w:pPr>
        <w:pStyle w:val="af"/>
        <w:numPr>
          <w:ilvl w:val="0"/>
          <w:numId w:val="11"/>
        </w:numPr>
        <w:tabs>
          <w:tab w:val="clear" w:pos="1350"/>
          <w:tab w:val="left" w:pos="426"/>
        </w:tabs>
        <w:spacing w:before="0" w:beforeAutospacing="0" w:after="0" w:afterAutospacing="0"/>
        <w:ind w:left="-567" w:firstLine="567"/>
        <w:jc w:val="both"/>
        <w:rPr>
          <w:sz w:val="28"/>
          <w:szCs w:val="28"/>
        </w:rPr>
      </w:pPr>
      <w:r w:rsidRPr="00927AD6">
        <w:rPr>
          <w:sz w:val="28"/>
          <w:szCs w:val="28"/>
        </w:rPr>
        <w:t xml:space="preserve">Приготовить прибор УГ-2 к отбору пробы: вставить шток в направляющую втулку, давлением руки на головку штока сжимать сильфон до тех пор, пока стопорный механизм не зафиксирует его в верхнем отверстии канавки. После этого присоединить к шлангу необходимую для данного конкретного вещества индикаторную трубку, а ее при помощи небольшого переходника соединить с колбой. </w:t>
      </w:r>
    </w:p>
    <w:p w:rsidR="00E37260" w:rsidRPr="00927AD6" w:rsidRDefault="00E37260" w:rsidP="001E4D65">
      <w:pPr>
        <w:pStyle w:val="af"/>
        <w:numPr>
          <w:ilvl w:val="0"/>
          <w:numId w:val="11"/>
        </w:numPr>
        <w:tabs>
          <w:tab w:val="clear" w:pos="1350"/>
          <w:tab w:val="num" w:pos="-360"/>
          <w:tab w:val="left" w:pos="426"/>
        </w:tabs>
        <w:spacing w:before="0" w:beforeAutospacing="0" w:after="0" w:afterAutospacing="0"/>
        <w:ind w:left="-567" w:firstLine="567"/>
        <w:jc w:val="both"/>
        <w:rPr>
          <w:sz w:val="28"/>
          <w:szCs w:val="28"/>
        </w:rPr>
      </w:pPr>
      <w:r w:rsidRPr="00927AD6">
        <w:rPr>
          <w:sz w:val="28"/>
          <w:szCs w:val="28"/>
        </w:rPr>
        <w:t xml:space="preserve">Надавливая одной рукой на головку штока, другой рукой отвести стопор 12 и прососать определенный объем испытуемого воздуха через индикаторную трубку. </w:t>
      </w:r>
    </w:p>
    <w:p w:rsidR="00E37260" w:rsidRPr="00927AD6" w:rsidRDefault="00E37260" w:rsidP="001E4D65">
      <w:pPr>
        <w:pStyle w:val="af"/>
        <w:numPr>
          <w:ilvl w:val="0"/>
          <w:numId w:val="11"/>
        </w:numPr>
        <w:tabs>
          <w:tab w:val="clear" w:pos="1350"/>
          <w:tab w:val="num" w:pos="-540"/>
          <w:tab w:val="left" w:pos="426"/>
        </w:tabs>
        <w:spacing w:before="0" w:beforeAutospacing="0" w:after="0" w:afterAutospacing="0"/>
        <w:ind w:left="-567" w:firstLine="567"/>
        <w:jc w:val="both"/>
        <w:rPr>
          <w:sz w:val="28"/>
          <w:szCs w:val="28"/>
        </w:rPr>
      </w:pPr>
      <w:r w:rsidRPr="00927AD6">
        <w:rPr>
          <w:sz w:val="28"/>
          <w:szCs w:val="28"/>
        </w:rPr>
        <w:t>По длине окрашенного столбика в индикаторной трубке определить фактическую концентрацию исследуемого газа.</w:t>
      </w:r>
    </w:p>
    <w:p w:rsidR="00E37260" w:rsidRPr="00927AD6" w:rsidRDefault="00E37260" w:rsidP="001E4D65">
      <w:pPr>
        <w:pStyle w:val="af"/>
        <w:numPr>
          <w:ilvl w:val="0"/>
          <w:numId w:val="11"/>
        </w:numPr>
        <w:tabs>
          <w:tab w:val="clear" w:pos="1350"/>
          <w:tab w:val="num" w:pos="-540"/>
          <w:tab w:val="left" w:pos="426"/>
        </w:tabs>
        <w:spacing w:before="0" w:beforeAutospacing="0" w:after="0" w:afterAutospacing="0"/>
        <w:ind w:left="-567" w:firstLine="567"/>
        <w:jc w:val="both"/>
        <w:rPr>
          <w:sz w:val="28"/>
          <w:szCs w:val="28"/>
        </w:rPr>
      </w:pPr>
      <w:r w:rsidRPr="00927AD6">
        <w:rPr>
          <w:sz w:val="28"/>
          <w:szCs w:val="28"/>
        </w:rPr>
        <w:t>По результатам выполненной работы составляется отчет:</w:t>
      </w:r>
    </w:p>
    <w:p w:rsidR="00E37260" w:rsidRPr="00927AD6" w:rsidRDefault="00E37260" w:rsidP="001E4D65">
      <w:pPr>
        <w:pStyle w:val="af"/>
        <w:numPr>
          <w:ilvl w:val="1"/>
          <w:numId w:val="11"/>
        </w:numPr>
        <w:tabs>
          <w:tab w:val="clear" w:pos="1620"/>
          <w:tab w:val="left" w:pos="426"/>
        </w:tabs>
        <w:spacing w:before="0" w:beforeAutospacing="0" w:after="0" w:afterAutospacing="0"/>
        <w:ind w:left="-567" w:firstLine="567"/>
        <w:jc w:val="both"/>
        <w:rPr>
          <w:sz w:val="28"/>
          <w:szCs w:val="28"/>
        </w:rPr>
      </w:pPr>
      <w:r w:rsidRPr="00927AD6">
        <w:rPr>
          <w:sz w:val="28"/>
          <w:szCs w:val="28"/>
        </w:rPr>
        <w:t xml:space="preserve">При описании способа получения индивидуальных веществ – необходимо привести соответствующие химические реакции. </w:t>
      </w:r>
    </w:p>
    <w:p w:rsidR="00E37260" w:rsidRPr="00927AD6" w:rsidRDefault="00E37260" w:rsidP="001E4D65">
      <w:pPr>
        <w:pStyle w:val="af"/>
        <w:numPr>
          <w:ilvl w:val="1"/>
          <w:numId w:val="11"/>
        </w:numPr>
        <w:tabs>
          <w:tab w:val="clear" w:pos="1620"/>
          <w:tab w:val="left" w:pos="426"/>
        </w:tabs>
        <w:spacing w:before="0" w:beforeAutospacing="0" w:after="0" w:afterAutospacing="0"/>
        <w:ind w:left="-567" w:firstLine="567"/>
        <w:jc w:val="both"/>
        <w:rPr>
          <w:sz w:val="28"/>
          <w:szCs w:val="28"/>
        </w:rPr>
      </w:pPr>
      <w:r w:rsidRPr="00927AD6">
        <w:rPr>
          <w:sz w:val="28"/>
          <w:szCs w:val="28"/>
        </w:rPr>
        <w:t>Заполнить таблицу</w:t>
      </w:r>
      <w:r w:rsidR="00E61D2F">
        <w:rPr>
          <w:sz w:val="28"/>
          <w:szCs w:val="28"/>
        </w:rPr>
        <w:t xml:space="preserve"> 1</w:t>
      </w:r>
      <w:r w:rsidRPr="00927AD6">
        <w:rPr>
          <w:sz w:val="28"/>
          <w:szCs w:val="28"/>
        </w:rPr>
        <w:t>.</w:t>
      </w:r>
    </w:p>
    <w:p w:rsidR="00E37260" w:rsidRPr="00927AD6" w:rsidRDefault="00E37260" w:rsidP="001E4D65">
      <w:pPr>
        <w:pStyle w:val="af"/>
        <w:numPr>
          <w:ilvl w:val="1"/>
          <w:numId w:val="11"/>
        </w:numPr>
        <w:tabs>
          <w:tab w:val="clear" w:pos="1620"/>
          <w:tab w:val="left" w:pos="426"/>
        </w:tabs>
        <w:spacing w:before="0" w:beforeAutospacing="0" w:after="0" w:afterAutospacing="0"/>
        <w:ind w:left="-567" w:firstLine="567"/>
        <w:jc w:val="both"/>
        <w:rPr>
          <w:sz w:val="28"/>
          <w:szCs w:val="28"/>
        </w:rPr>
      </w:pPr>
      <w:r w:rsidRPr="00927AD6">
        <w:rPr>
          <w:sz w:val="28"/>
          <w:szCs w:val="28"/>
        </w:rPr>
        <w:t>Привести сведения о токсичности определяемых веществ</w:t>
      </w:r>
      <w:r w:rsidR="00B1244E">
        <w:rPr>
          <w:sz w:val="28"/>
          <w:szCs w:val="28"/>
        </w:rPr>
        <w:t>,</w:t>
      </w:r>
      <w:r w:rsidRPr="00927AD6">
        <w:rPr>
          <w:sz w:val="28"/>
          <w:szCs w:val="28"/>
        </w:rPr>
        <w:t xml:space="preserve"> и определить к какой группе они относятся</w:t>
      </w:r>
      <w:r w:rsidR="00E61D2F">
        <w:rPr>
          <w:sz w:val="28"/>
          <w:szCs w:val="28"/>
        </w:rPr>
        <w:t xml:space="preserve"> по таблице 2</w:t>
      </w:r>
      <w:r w:rsidRPr="00927AD6">
        <w:rPr>
          <w:sz w:val="28"/>
          <w:szCs w:val="28"/>
        </w:rPr>
        <w:t>.</w:t>
      </w:r>
    </w:p>
    <w:p w:rsidR="00E37260" w:rsidRPr="00B1244E" w:rsidRDefault="00E61D2F" w:rsidP="001E4D65">
      <w:pPr>
        <w:pStyle w:val="af"/>
        <w:rPr>
          <w:sz w:val="28"/>
          <w:szCs w:val="28"/>
        </w:rPr>
      </w:pPr>
      <w:r>
        <w:rPr>
          <w:sz w:val="28"/>
          <w:szCs w:val="28"/>
        </w:rPr>
        <w:t>Таблица1</w:t>
      </w:r>
      <w:r w:rsidR="001E4D65">
        <w:rPr>
          <w:sz w:val="28"/>
          <w:szCs w:val="28"/>
        </w:rPr>
        <w:t xml:space="preserve"> - </w:t>
      </w:r>
      <w:r w:rsidR="00E37260" w:rsidRPr="00927AD6">
        <w:rPr>
          <w:sz w:val="28"/>
          <w:szCs w:val="28"/>
        </w:rPr>
        <w:t xml:space="preserve">Результаты определения концентрации вредных </w:t>
      </w:r>
      <w:r w:rsidR="00B1244E">
        <w:rPr>
          <w:sz w:val="28"/>
          <w:szCs w:val="28"/>
        </w:rPr>
        <w:t>веществ в воздухе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1971"/>
        <w:gridCol w:w="1749"/>
        <w:gridCol w:w="1749"/>
        <w:gridCol w:w="1418"/>
        <w:gridCol w:w="888"/>
      </w:tblGrid>
      <w:tr w:rsidR="00E37260" w:rsidRPr="00927AD6" w:rsidTr="00E61D2F">
        <w:trPr>
          <w:trHeight w:val="825"/>
          <w:jc w:val="center"/>
        </w:trPr>
        <w:tc>
          <w:tcPr>
            <w:tcW w:w="1965" w:type="dxa"/>
            <w:vMerge w:val="restart"/>
          </w:tcPr>
          <w:p w:rsidR="00E37260" w:rsidRPr="00927AD6" w:rsidRDefault="00E37260" w:rsidP="00E37260">
            <w:pPr>
              <w:pStyle w:val="af"/>
              <w:spacing w:before="120" w:beforeAutospacing="0" w:after="0" w:afterAutospacing="0"/>
              <w:jc w:val="center"/>
              <w:rPr>
                <w:sz w:val="28"/>
                <w:szCs w:val="28"/>
                <w:lang w:val="en-US"/>
              </w:rPr>
            </w:pPr>
            <w:r w:rsidRPr="00927AD6">
              <w:rPr>
                <w:sz w:val="28"/>
                <w:szCs w:val="28"/>
              </w:rPr>
              <w:t xml:space="preserve">Наименование вредного вещества </w:t>
            </w:r>
          </w:p>
        </w:tc>
        <w:tc>
          <w:tcPr>
            <w:tcW w:w="1971" w:type="dxa"/>
            <w:vMerge w:val="restart"/>
          </w:tcPr>
          <w:p w:rsidR="00E37260" w:rsidRPr="00927AD6" w:rsidRDefault="00E37260" w:rsidP="00E37260">
            <w:pPr>
              <w:jc w:val="center"/>
              <w:rPr>
                <w:sz w:val="28"/>
                <w:szCs w:val="28"/>
              </w:rPr>
            </w:pPr>
            <w:r w:rsidRPr="00927AD6">
              <w:rPr>
                <w:sz w:val="28"/>
                <w:szCs w:val="28"/>
              </w:rPr>
              <w:t xml:space="preserve">Количество воздуха, пропущенного </w:t>
            </w:r>
          </w:p>
          <w:p w:rsidR="00E37260" w:rsidRPr="00927AD6" w:rsidRDefault="00E37260" w:rsidP="00E37260">
            <w:pPr>
              <w:pStyle w:val="af"/>
              <w:spacing w:before="0" w:beforeAutospacing="0" w:after="0" w:afterAutospacing="0"/>
              <w:jc w:val="center"/>
              <w:rPr>
                <w:sz w:val="28"/>
                <w:szCs w:val="28"/>
              </w:rPr>
            </w:pPr>
            <w:r w:rsidRPr="00927AD6">
              <w:rPr>
                <w:sz w:val="28"/>
                <w:szCs w:val="28"/>
              </w:rPr>
              <w:t>через трубку, мл</w:t>
            </w:r>
          </w:p>
        </w:tc>
        <w:tc>
          <w:tcPr>
            <w:tcW w:w="3498" w:type="dxa"/>
            <w:gridSpan w:val="2"/>
          </w:tcPr>
          <w:p w:rsidR="00E37260" w:rsidRPr="00927AD6" w:rsidRDefault="00E37260" w:rsidP="00E37260">
            <w:pPr>
              <w:pStyle w:val="af"/>
              <w:spacing w:before="240" w:beforeAutospacing="0" w:after="0" w:afterAutospacing="0"/>
              <w:jc w:val="center"/>
              <w:rPr>
                <w:sz w:val="28"/>
                <w:szCs w:val="28"/>
              </w:rPr>
            </w:pPr>
            <w:r w:rsidRPr="00927AD6">
              <w:rPr>
                <w:sz w:val="28"/>
                <w:szCs w:val="28"/>
              </w:rPr>
              <w:t>Цвет окраски сорбента</w:t>
            </w:r>
          </w:p>
        </w:tc>
        <w:tc>
          <w:tcPr>
            <w:tcW w:w="1418" w:type="dxa"/>
            <w:vMerge w:val="restart"/>
          </w:tcPr>
          <w:p w:rsidR="00E37260" w:rsidRPr="00927AD6" w:rsidRDefault="00E37260" w:rsidP="00E37260">
            <w:pPr>
              <w:pStyle w:val="af"/>
              <w:spacing w:before="120" w:beforeAutospacing="0" w:after="0" w:afterAutospacing="0"/>
              <w:jc w:val="center"/>
              <w:rPr>
                <w:sz w:val="28"/>
                <w:szCs w:val="28"/>
              </w:rPr>
            </w:pPr>
            <w:r w:rsidRPr="00927AD6">
              <w:rPr>
                <w:sz w:val="28"/>
                <w:szCs w:val="28"/>
              </w:rPr>
              <w:t>Конц-ия вредного вещества в воздухе, мг/м</w:t>
            </w:r>
            <w:r w:rsidRPr="00927AD6">
              <w:rPr>
                <w:sz w:val="28"/>
                <w:szCs w:val="28"/>
                <w:vertAlign w:val="superscript"/>
              </w:rPr>
              <w:t>3</w:t>
            </w:r>
          </w:p>
        </w:tc>
        <w:tc>
          <w:tcPr>
            <w:tcW w:w="888" w:type="dxa"/>
            <w:vMerge w:val="restart"/>
          </w:tcPr>
          <w:p w:rsidR="00E37260" w:rsidRPr="00927AD6" w:rsidRDefault="00E37260" w:rsidP="00E37260">
            <w:pPr>
              <w:pStyle w:val="af"/>
              <w:spacing w:before="360" w:beforeAutospacing="0" w:after="0" w:afterAutospacing="0"/>
              <w:jc w:val="center"/>
              <w:rPr>
                <w:sz w:val="28"/>
                <w:szCs w:val="28"/>
              </w:rPr>
            </w:pPr>
            <w:r w:rsidRPr="00927AD6">
              <w:rPr>
                <w:sz w:val="28"/>
                <w:szCs w:val="28"/>
              </w:rPr>
              <w:t>ПДК, мг/м</w:t>
            </w:r>
            <w:r w:rsidRPr="00927AD6">
              <w:rPr>
                <w:sz w:val="28"/>
                <w:szCs w:val="28"/>
                <w:vertAlign w:val="superscript"/>
              </w:rPr>
              <w:t>3</w:t>
            </w:r>
          </w:p>
        </w:tc>
      </w:tr>
      <w:tr w:rsidR="00E37260" w:rsidRPr="00927AD6" w:rsidTr="00E61D2F">
        <w:trPr>
          <w:trHeight w:val="555"/>
          <w:jc w:val="center"/>
        </w:trPr>
        <w:tc>
          <w:tcPr>
            <w:tcW w:w="1965" w:type="dxa"/>
            <w:vMerge/>
          </w:tcPr>
          <w:p w:rsidR="00E37260" w:rsidRPr="00927AD6" w:rsidRDefault="00E37260" w:rsidP="00E37260">
            <w:pPr>
              <w:pStyle w:val="af"/>
              <w:jc w:val="center"/>
              <w:rPr>
                <w:sz w:val="28"/>
                <w:szCs w:val="28"/>
              </w:rPr>
            </w:pPr>
          </w:p>
        </w:tc>
        <w:tc>
          <w:tcPr>
            <w:tcW w:w="1971" w:type="dxa"/>
            <w:vMerge/>
          </w:tcPr>
          <w:p w:rsidR="00E37260" w:rsidRPr="00927AD6" w:rsidRDefault="00E37260" w:rsidP="00E37260">
            <w:pPr>
              <w:jc w:val="center"/>
              <w:rPr>
                <w:sz w:val="28"/>
                <w:szCs w:val="28"/>
              </w:rPr>
            </w:pPr>
          </w:p>
        </w:tc>
        <w:tc>
          <w:tcPr>
            <w:tcW w:w="1749" w:type="dxa"/>
            <w:vAlign w:val="center"/>
          </w:tcPr>
          <w:p w:rsidR="00E37260" w:rsidRPr="00927AD6" w:rsidRDefault="00E37260" w:rsidP="00E37260">
            <w:pPr>
              <w:jc w:val="center"/>
              <w:rPr>
                <w:sz w:val="28"/>
                <w:szCs w:val="28"/>
              </w:rPr>
            </w:pPr>
            <w:r w:rsidRPr="00927AD6">
              <w:rPr>
                <w:sz w:val="28"/>
                <w:szCs w:val="28"/>
              </w:rPr>
              <w:t>До пропускания</w:t>
            </w:r>
          </w:p>
        </w:tc>
        <w:tc>
          <w:tcPr>
            <w:tcW w:w="1749" w:type="dxa"/>
            <w:vAlign w:val="center"/>
          </w:tcPr>
          <w:p w:rsidR="00E37260" w:rsidRPr="00927AD6" w:rsidRDefault="00E37260" w:rsidP="00E37260">
            <w:pPr>
              <w:jc w:val="center"/>
              <w:rPr>
                <w:sz w:val="28"/>
                <w:szCs w:val="28"/>
              </w:rPr>
            </w:pPr>
            <w:r w:rsidRPr="00927AD6">
              <w:rPr>
                <w:sz w:val="28"/>
                <w:szCs w:val="28"/>
              </w:rPr>
              <w:t>После пропускания</w:t>
            </w:r>
          </w:p>
        </w:tc>
        <w:tc>
          <w:tcPr>
            <w:tcW w:w="1418" w:type="dxa"/>
            <w:vMerge/>
          </w:tcPr>
          <w:p w:rsidR="00E37260" w:rsidRPr="00927AD6" w:rsidRDefault="00E37260" w:rsidP="00E37260">
            <w:pPr>
              <w:pStyle w:val="af"/>
              <w:jc w:val="center"/>
              <w:rPr>
                <w:sz w:val="28"/>
                <w:szCs w:val="28"/>
              </w:rPr>
            </w:pPr>
          </w:p>
        </w:tc>
        <w:tc>
          <w:tcPr>
            <w:tcW w:w="888" w:type="dxa"/>
            <w:vMerge/>
          </w:tcPr>
          <w:p w:rsidR="00E37260" w:rsidRPr="00927AD6" w:rsidRDefault="00E37260" w:rsidP="00E37260">
            <w:pPr>
              <w:pStyle w:val="af"/>
              <w:jc w:val="center"/>
              <w:rPr>
                <w:sz w:val="28"/>
                <w:szCs w:val="28"/>
              </w:rPr>
            </w:pPr>
          </w:p>
        </w:tc>
      </w:tr>
      <w:tr w:rsidR="00E37260" w:rsidRPr="00927AD6" w:rsidTr="00E61D2F">
        <w:trPr>
          <w:trHeight w:val="1244"/>
          <w:jc w:val="center"/>
        </w:trPr>
        <w:tc>
          <w:tcPr>
            <w:tcW w:w="1965" w:type="dxa"/>
          </w:tcPr>
          <w:p w:rsidR="00E37260" w:rsidRPr="00927AD6" w:rsidRDefault="00E37260" w:rsidP="00E37260">
            <w:pPr>
              <w:pStyle w:val="af"/>
              <w:jc w:val="center"/>
              <w:rPr>
                <w:sz w:val="28"/>
                <w:szCs w:val="28"/>
              </w:rPr>
            </w:pPr>
          </w:p>
        </w:tc>
        <w:tc>
          <w:tcPr>
            <w:tcW w:w="1971" w:type="dxa"/>
          </w:tcPr>
          <w:p w:rsidR="00E37260" w:rsidRPr="00927AD6" w:rsidRDefault="00E37260" w:rsidP="00E37260">
            <w:pPr>
              <w:pStyle w:val="af"/>
              <w:jc w:val="center"/>
              <w:rPr>
                <w:sz w:val="28"/>
                <w:szCs w:val="28"/>
              </w:rPr>
            </w:pPr>
          </w:p>
        </w:tc>
        <w:tc>
          <w:tcPr>
            <w:tcW w:w="1749" w:type="dxa"/>
          </w:tcPr>
          <w:p w:rsidR="00E37260" w:rsidRPr="00927AD6" w:rsidRDefault="00E37260" w:rsidP="00E37260">
            <w:pPr>
              <w:pStyle w:val="af"/>
              <w:jc w:val="center"/>
              <w:rPr>
                <w:sz w:val="28"/>
                <w:szCs w:val="28"/>
              </w:rPr>
            </w:pPr>
          </w:p>
        </w:tc>
        <w:tc>
          <w:tcPr>
            <w:tcW w:w="1749" w:type="dxa"/>
          </w:tcPr>
          <w:p w:rsidR="00E37260" w:rsidRPr="00927AD6" w:rsidRDefault="00E37260" w:rsidP="00E37260">
            <w:pPr>
              <w:pStyle w:val="af"/>
              <w:jc w:val="center"/>
              <w:rPr>
                <w:sz w:val="28"/>
                <w:szCs w:val="28"/>
              </w:rPr>
            </w:pPr>
          </w:p>
        </w:tc>
        <w:tc>
          <w:tcPr>
            <w:tcW w:w="1418" w:type="dxa"/>
          </w:tcPr>
          <w:p w:rsidR="00E37260" w:rsidRPr="00927AD6" w:rsidRDefault="00E37260" w:rsidP="00E37260">
            <w:pPr>
              <w:pStyle w:val="af"/>
              <w:jc w:val="center"/>
              <w:rPr>
                <w:sz w:val="28"/>
                <w:szCs w:val="28"/>
              </w:rPr>
            </w:pPr>
          </w:p>
        </w:tc>
        <w:tc>
          <w:tcPr>
            <w:tcW w:w="888" w:type="dxa"/>
          </w:tcPr>
          <w:p w:rsidR="00E37260" w:rsidRPr="00927AD6" w:rsidRDefault="00E37260" w:rsidP="00E37260">
            <w:pPr>
              <w:pStyle w:val="af"/>
              <w:jc w:val="center"/>
              <w:rPr>
                <w:sz w:val="28"/>
                <w:szCs w:val="28"/>
              </w:rPr>
            </w:pPr>
          </w:p>
        </w:tc>
      </w:tr>
    </w:tbl>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Default="00E61D2F" w:rsidP="00E61D2F">
      <w:pPr>
        <w:pStyle w:val="af"/>
        <w:spacing w:before="0" w:beforeAutospacing="0" w:after="0" w:afterAutospacing="0"/>
        <w:jc w:val="center"/>
        <w:rPr>
          <w:sz w:val="28"/>
          <w:szCs w:val="28"/>
        </w:rPr>
      </w:pPr>
    </w:p>
    <w:p w:rsidR="00E61D2F" w:rsidRPr="00927AD6" w:rsidRDefault="00E61D2F" w:rsidP="00E61D2F">
      <w:pPr>
        <w:pStyle w:val="af"/>
        <w:spacing w:before="0" w:beforeAutospacing="0" w:after="0" w:afterAutospacing="0"/>
        <w:jc w:val="center"/>
        <w:rPr>
          <w:sz w:val="28"/>
          <w:szCs w:val="28"/>
        </w:rPr>
      </w:pPr>
      <w:r w:rsidRPr="00E61D2F">
        <w:rPr>
          <w:sz w:val="28"/>
          <w:szCs w:val="28"/>
        </w:rPr>
        <w:lastRenderedPageBreak/>
        <w:t>Таблица 2 - Вредные вещества и их предельно допустимые концентрации</w:t>
      </w:r>
    </w:p>
    <w:tbl>
      <w:tblPr>
        <w:tblW w:w="10415"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980"/>
        <w:gridCol w:w="2340"/>
        <w:gridCol w:w="2340"/>
        <w:gridCol w:w="1235"/>
      </w:tblGrid>
      <w:tr w:rsidR="00E61D2F" w:rsidRPr="00927AD6" w:rsidTr="00A001E9">
        <w:tc>
          <w:tcPr>
            <w:tcW w:w="2520" w:type="dxa"/>
            <w:vAlign w:val="center"/>
          </w:tcPr>
          <w:p w:rsidR="00E61D2F" w:rsidRPr="00927AD6" w:rsidRDefault="00E61D2F" w:rsidP="00A001E9">
            <w:pPr>
              <w:jc w:val="center"/>
              <w:rPr>
                <w:sz w:val="28"/>
                <w:szCs w:val="28"/>
              </w:rPr>
            </w:pPr>
            <w:r w:rsidRPr="00927AD6">
              <w:rPr>
                <w:sz w:val="28"/>
                <w:szCs w:val="28"/>
              </w:rPr>
              <w:t>Определяемый газ</w:t>
            </w:r>
          </w:p>
        </w:tc>
        <w:tc>
          <w:tcPr>
            <w:tcW w:w="1980" w:type="dxa"/>
            <w:vAlign w:val="center"/>
          </w:tcPr>
          <w:p w:rsidR="00E61D2F" w:rsidRPr="00927AD6" w:rsidRDefault="00E61D2F" w:rsidP="00A001E9">
            <w:pPr>
              <w:jc w:val="center"/>
              <w:rPr>
                <w:sz w:val="28"/>
                <w:szCs w:val="28"/>
              </w:rPr>
            </w:pPr>
            <w:r w:rsidRPr="00927AD6">
              <w:rPr>
                <w:sz w:val="28"/>
                <w:szCs w:val="28"/>
              </w:rPr>
              <w:t>Просасываемый объем, мл</w:t>
            </w:r>
          </w:p>
        </w:tc>
        <w:tc>
          <w:tcPr>
            <w:tcW w:w="2340" w:type="dxa"/>
            <w:vAlign w:val="center"/>
          </w:tcPr>
          <w:p w:rsidR="00E61D2F" w:rsidRPr="00927AD6" w:rsidRDefault="00E61D2F" w:rsidP="00A001E9">
            <w:pPr>
              <w:jc w:val="center"/>
              <w:rPr>
                <w:sz w:val="28"/>
                <w:szCs w:val="28"/>
              </w:rPr>
            </w:pPr>
            <w:r w:rsidRPr="00927AD6">
              <w:rPr>
                <w:sz w:val="28"/>
                <w:szCs w:val="28"/>
              </w:rPr>
              <w:t>Цвет индикаторного порошка до анализа</w:t>
            </w:r>
          </w:p>
        </w:tc>
        <w:tc>
          <w:tcPr>
            <w:tcW w:w="2340" w:type="dxa"/>
            <w:vAlign w:val="center"/>
          </w:tcPr>
          <w:p w:rsidR="00E61D2F" w:rsidRPr="00927AD6" w:rsidRDefault="00E61D2F" w:rsidP="00A001E9">
            <w:pPr>
              <w:jc w:val="center"/>
              <w:rPr>
                <w:sz w:val="28"/>
                <w:szCs w:val="28"/>
              </w:rPr>
            </w:pPr>
            <w:r w:rsidRPr="00927AD6">
              <w:rPr>
                <w:sz w:val="28"/>
                <w:szCs w:val="28"/>
              </w:rPr>
              <w:t>Цвет индикаторного порошка после анализа</w:t>
            </w:r>
          </w:p>
        </w:tc>
        <w:tc>
          <w:tcPr>
            <w:tcW w:w="1235" w:type="dxa"/>
            <w:vAlign w:val="center"/>
          </w:tcPr>
          <w:p w:rsidR="00E61D2F" w:rsidRPr="00927AD6" w:rsidRDefault="00E61D2F" w:rsidP="00A001E9">
            <w:pPr>
              <w:jc w:val="center"/>
              <w:rPr>
                <w:sz w:val="28"/>
                <w:szCs w:val="28"/>
              </w:rPr>
            </w:pPr>
            <w:r w:rsidRPr="00927AD6">
              <w:rPr>
                <w:sz w:val="28"/>
                <w:szCs w:val="28"/>
              </w:rPr>
              <w:t>ПДК, мг/м</w:t>
            </w:r>
            <w:r w:rsidRPr="00927AD6">
              <w:rPr>
                <w:sz w:val="28"/>
                <w:szCs w:val="28"/>
                <w:vertAlign w:val="superscript"/>
              </w:rPr>
              <w:t>3</w:t>
            </w:r>
          </w:p>
        </w:tc>
      </w:tr>
      <w:tr w:rsidR="00E61D2F" w:rsidRPr="00927AD6" w:rsidTr="00A001E9">
        <w:trPr>
          <w:trHeight w:val="3981"/>
        </w:trPr>
        <w:tc>
          <w:tcPr>
            <w:tcW w:w="2520" w:type="dxa"/>
          </w:tcPr>
          <w:p w:rsidR="00E61D2F" w:rsidRPr="00927AD6" w:rsidRDefault="00E61D2F" w:rsidP="00A001E9">
            <w:pPr>
              <w:jc w:val="center"/>
              <w:rPr>
                <w:sz w:val="28"/>
                <w:szCs w:val="28"/>
              </w:rPr>
            </w:pPr>
            <w:r w:rsidRPr="00927AD6">
              <w:rPr>
                <w:sz w:val="28"/>
                <w:szCs w:val="28"/>
              </w:rPr>
              <w:t>Сернистый ангидрид</w:t>
            </w:r>
          </w:p>
          <w:p w:rsidR="00E61D2F" w:rsidRPr="00927AD6" w:rsidRDefault="00E61D2F" w:rsidP="00A001E9">
            <w:pPr>
              <w:jc w:val="center"/>
              <w:rPr>
                <w:sz w:val="28"/>
                <w:szCs w:val="28"/>
              </w:rPr>
            </w:pPr>
            <w:r w:rsidRPr="00927AD6">
              <w:rPr>
                <w:sz w:val="28"/>
                <w:szCs w:val="28"/>
              </w:rPr>
              <w:t>Окись углерода</w:t>
            </w:r>
          </w:p>
          <w:p w:rsidR="00E61D2F" w:rsidRPr="00927AD6" w:rsidRDefault="00E61D2F" w:rsidP="00A001E9">
            <w:pPr>
              <w:jc w:val="center"/>
              <w:rPr>
                <w:sz w:val="28"/>
                <w:szCs w:val="28"/>
              </w:rPr>
            </w:pPr>
            <w:r w:rsidRPr="00927AD6">
              <w:rPr>
                <w:sz w:val="28"/>
                <w:szCs w:val="28"/>
              </w:rPr>
              <w:t>Окислы азота Ацетилен</w:t>
            </w:r>
          </w:p>
          <w:p w:rsidR="00E61D2F" w:rsidRPr="00927AD6" w:rsidRDefault="00E61D2F" w:rsidP="00A001E9">
            <w:pPr>
              <w:jc w:val="center"/>
              <w:rPr>
                <w:sz w:val="28"/>
                <w:szCs w:val="28"/>
              </w:rPr>
            </w:pPr>
            <w:r w:rsidRPr="00927AD6">
              <w:rPr>
                <w:sz w:val="28"/>
                <w:szCs w:val="28"/>
              </w:rPr>
              <w:t>Сероводород</w:t>
            </w:r>
          </w:p>
          <w:p w:rsidR="00E61D2F" w:rsidRPr="00927AD6" w:rsidRDefault="00E61D2F" w:rsidP="00A001E9">
            <w:pPr>
              <w:jc w:val="center"/>
              <w:rPr>
                <w:sz w:val="28"/>
                <w:szCs w:val="28"/>
              </w:rPr>
            </w:pPr>
            <w:r w:rsidRPr="00927AD6">
              <w:rPr>
                <w:sz w:val="28"/>
                <w:szCs w:val="28"/>
              </w:rPr>
              <w:t>Хлор</w:t>
            </w:r>
          </w:p>
          <w:p w:rsidR="00E61D2F" w:rsidRPr="00927AD6" w:rsidRDefault="00E61D2F" w:rsidP="00A001E9">
            <w:pPr>
              <w:jc w:val="center"/>
              <w:rPr>
                <w:sz w:val="28"/>
                <w:szCs w:val="28"/>
              </w:rPr>
            </w:pPr>
            <w:r w:rsidRPr="00927AD6">
              <w:rPr>
                <w:sz w:val="28"/>
                <w:szCs w:val="28"/>
              </w:rPr>
              <w:t>Аммиак</w:t>
            </w:r>
          </w:p>
          <w:p w:rsidR="00E61D2F" w:rsidRPr="00927AD6" w:rsidRDefault="00E61D2F" w:rsidP="00A001E9">
            <w:pPr>
              <w:jc w:val="center"/>
              <w:rPr>
                <w:sz w:val="28"/>
                <w:szCs w:val="28"/>
              </w:rPr>
            </w:pPr>
            <w:r w:rsidRPr="00927AD6">
              <w:rPr>
                <w:sz w:val="28"/>
                <w:szCs w:val="28"/>
              </w:rPr>
              <w:t>Бензин</w:t>
            </w:r>
          </w:p>
          <w:p w:rsidR="00E61D2F" w:rsidRPr="00927AD6" w:rsidRDefault="00E61D2F" w:rsidP="00A001E9">
            <w:pPr>
              <w:jc w:val="center"/>
              <w:rPr>
                <w:sz w:val="28"/>
                <w:szCs w:val="28"/>
              </w:rPr>
            </w:pPr>
            <w:r w:rsidRPr="00927AD6">
              <w:rPr>
                <w:sz w:val="28"/>
                <w:szCs w:val="28"/>
              </w:rPr>
              <w:t>Бензол</w:t>
            </w:r>
          </w:p>
          <w:p w:rsidR="00E61D2F" w:rsidRPr="00927AD6" w:rsidRDefault="00E61D2F" w:rsidP="00A001E9">
            <w:pPr>
              <w:jc w:val="center"/>
              <w:rPr>
                <w:sz w:val="28"/>
                <w:szCs w:val="28"/>
              </w:rPr>
            </w:pPr>
            <w:r w:rsidRPr="00927AD6">
              <w:rPr>
                <w:sz w:val="28"/>
                <w:szCs w:val="28"/>
              </w:rPr>
              <w:t>Толуол</w:t>
            </w:r>
          </w:p>
          <w:p w:rsidR="00E61D2F" w:rsidRPr="00927AD6" w:rsidRDefault="00E61D2F" w:rsidP="00A001E9">
            <w:pPr>
              <w:jc w:val="center"/>
              <w:rPr>
                <w:sz w:val="28"/>
                <w:szCs w:val="28"/>
              </w:rPr>
            </w:pPr>
            <w:r w:rsidRPr="00927AD6">
              <w:rPr>
                <w:sz w:val="28"/>
                <w:szCs w:val="28"/>
              </w:rPr>
              <w:t>Ацетон</w:t>
            </w:r>
          </w:p>
          <w:p w:rsidR="00E61D2F" w:rsidRPr="00927AD6" w:rsidRDefault="00E61D2F" w:rsidP="00A001E9">
            <w:pPr>
              <w:jc w:val="center"/>
              <w:rPr>
                <w:sz w:val="28"/>
                <w:szCs w:val="28"/>
              </w:rPr>
            </w:pPr>
            <w:r w:rsidRPr="00927AD6">
              <w:rPr>
                <w:sz w:val="28"/>
                <w:szCs w:val="28"/>
              </w:rPr>
              <w:t>Этиловый спирт</w:t>
            </w:r>
          </w:p>
          <w:p w:rsidR="00E61D2F" w:rsidRPr="00927AD6" w:rsidRDefault="00E61D2F" w:rsidP="00A001E9">
            <w:pPr>
              <w:rPr>
                <w:sz w:val="28"/>
                <w:szCs w:val="28"/>
              </w:rPr>
            </w:pPr>
            <w:r w:rsidRPr="00927AD6">
              <w:rPr>
                <w:sz w:val="28"/>
                <w:szCs w:val="28"/>
              </w:rPr>
              <w:t>Углеводороды нефти-керосин, уайт-спирит</w:t>
            </w:r>
          </w:p>
        </w:tc>
        <w:tc>
          <w:tcPr>
            <w:tcW w:w="1980" w:type="dxa"/>
          </w:tcPr>
          <w:p w:rsidR="00E61D2F" w:rsidRPr="00927AD6" w:rsidRDefault="00E61D2F" w:rsidP="00A001E9">
            <w:pPr>
              <w:jc w:val="center"/>
              <w:rPr>
                <w:sz w:val="28"/>
                <w:szCs w:val="28"/>
              </w:rPr>
            </w:pPr>
            <w:r w:rsidRPr="00927AD6">
              <w:rPr>
                <w:sz w:val="28"/>
                <w:szCs w:val="28"/>
              </w:rPr>
              <w:t>300</w:t>
            </w:r>
          </w:p>
          <w:p w:rsidR="00E61D2F" w:rsidRPr="00927AD6" w:rsidRDefault="00E61D2F" w:rsidP="00A001E9">
            <w:pPr>
              <w:jc w:val="center"/>
              <w:rPr>
                <w:sz w:val="28"/>
                <w:szCs w:val="28"/>
              </w:rPr>
            </w:pPr>
            <w:r w:rsidRPr="00927AD6">
              <w:rPr>
                <w:sz w:val="28"/>
                <w:szCs w:val="28"/>
              </w:rPr>
              <w:t>220</w:t>
            </w:r>
          </w:p>
          <w:p w:rsidR="00E61D2F" w:rsidRPr="00927AD6" w:rsidRDefault="00E61D2F" w:rsidP="00A001E9">
            <w:pPr>
              <w:jc w:val="center"/>
              <w:rPr>
                <w:sz w:val="28"/>
                <w:szCs w:val="28"/>
              </w:rPr>
            </w:pPr>
            <w:r w:rsidRPr="00927AD6">
              <w:rPr>
                <w:sz w:val="28"/>
                <w:szCs w:val="28"/>
              </w:rPr>
              <w:t>325</w:t>
            </w:r>
          </w:p>
          <w:p w:rsidR="00E61D2F" w:rsidRPr="00927AD6" w:rsidRDefault="00E61D2F" w:rsidP="00A001E9">
            <w:pPr>
              <w:jc w:val="center"/>
              <w:rPr>
                <w:sz w:val="28"/>
                <w:szCs w:val="28"/>
              </w:rPr>
            </w:pPr>
            <w:r w:rsidRPr="00927AD6">
              <w:rPr>
                <w:sz w:val="28"/>
                <w:szCs w:val="28"/>
              </w:rPr>
              <w:t>265</w:t>
            </w:r>
          </w:p>
          <w:p w:rsidR="00E61D2F" w:rsidRPr="00927AD6" w:rsidRDefault="00E61D2F" w:rsidP="00A001E9">
            <w:pPr>
              <w:jc w:val="center"/>
              <w:rPr>
                <w:sz w:val="28"/>
                <w:szCs w:val="28"/>
              </w:rPr>
            </w:pPr>
            <w:r w:rsidRPr="00927AD6">
              <w:rPr>
                <w:sz w:val="28"/>
                <w:szCs w:val="28"/>
              </w:rPr>
              <w:t>300</w:t>
            </w:r>
          </w:p>
          <w:p w:rsidR="00E61D2F" w:rsidRPr="00927AD6" w:rsidRDefault="00E61D2F" w:rsidP="00A001E9">
            <w:pPr>
              <w:jc w:val="center"/>
              <w:rPr>
                <w:sz w:val="28"/>
                <w:szCs w:val="28"/>
              </w:rPr>
            </w:pPr>
            <w:r w:rsidRPr="00927AD6">
              <w:rPr>
                <w:sz w:val="28"/>
                <w:szCs w:val="28"/>
              </w:rPr>
              <w:t>350</w:t>
            </w:r>
          </w:p>
          <w:p w:rsidR="00E61D2F" w:rsidRPr="00927AD6" w:rsidRDefault="00E61D2F" w:rsidP="00A001E9">
            <w:pPr>
              <w:jc w:val="center"/>
              <w:rPr>
                <w:sz w:val="28"/>
                <w:szCs w:val="28"/>
              </w:rPr>
            </w:pPr>
            <w:r w:rsidRPr="00927AD6">
              <w:rPr>
                <w:sz w:val="28"/>
                <w:szCs w:val="28"/>
              </w:rPr>
              <w:t>250</w:t>
            </w:r>
          </w:p>
          <w:p w:rsidR="00E61D2F" w:rsidRPr="00927AD6" w:rsidRDefault="00E61D2F" w:rsidP="00A001E9">
            <w:pPr>
              <w:jc w:val="center"/>
              <w:rPr>
                <w:sz w:val="28"/>
                <w:szCs w:val="28"/>
              </w:rPr>
            </w:pPr>
            <w:r w:rsidRPr="00927AD6">
              <w:rPr>
                <w:sz w:val="28"/>
                <w:szCs w:val="28"/>
              </w:rPr>
              <w:t>300</w:t>
            </w:r>
          </w:p>
          <w:p w:rsidR="00E61D2F" w:rsidRPr="00927AD6" w:rsidRDefault="00E61D2F" w:rsidP="00A001E9">
            <w:pPr>
              <w:jc w:val="center"/>
              <w:rPr>
                <w:sz w:val="28"/>
                <w:szCs w:val="28"/>
              </w:rPr>
            </w:pPr>
            <w:r w:rsidRPr="00927AD6">
              <w:rPr>
                <w:sz w:val="28"/>
                <w:szCs w:val="28"/>
              </w:rPr>
              <w:t>350</w:t>
            </w:r>
          </w:p>
          <w:p w:rsidR="00E61D2F" w:rsidRPr="00927AD6" w:rsidRDefault="00E61D2F" w:rsidP="00A001E9">
            <w:pPr>
              <w:jc w:val="center"/>
              <w:rPr>
                <w:sz w:val="28"/>
                <w:szCs w:val="28"/>
              </w:rPr>
            </w:pPr>
            <w:r w:rsidRPr="00927AD6">
              <w:rPr>
                <w:sz w:val="28"/>
                <w:szCs w:val="28"/>
              </w:rPr>
              <w:t>300</w:t>
            </w:r>
          </w:p>
          <w:p w:rsidR="00E61D2F" w:rsidRPr="00927AD6" w:rsidRDefault="00E61D2F" w:rsidP="00A001E9">
            <w:pPr>
              <w:jc w:val="center"/>
              <w:rPr>
                <w:sz w:val="28"/>
                <w:szCs w:val="28"/>
              </w:rPr>
            </w:pPr>
            <w:r w:rsidRPr="00927AD6">
              <w:rPr>
                <w:sz w:val="28"/>
                <w:szCs w:val="28"/>
              </w:rPr>
              <w:t>300</w:t>
            </w:r>
          </w:p>
          <w:p w:rsidR="00E61D2F" w:rsidRPr="00927AD6" w:rsidRDefault="00E61D2F" w:rsidP="00A001E9">
            <w:pPr>
              <w:jc w:val="center"/>
              <w:rPr>
                <w:sz w:val="28"/>
                <w:szCs w:val="28"/>
              </w:rPr>
            </w:pPr>
            <w:r w:rsidRPr="00927AD6">
              <w:rPr>
                <w:sz w:val="28"/>
                <w:szCs w:val="28"/>
              </w:rPr>
              <w:t>400</w:t>
            </w:r>
          </w:p>
          <w:p w:rsidR="00E61D2F" w:rsidRPr="00927AD6" w:rsidRDefault="00E61D2F" w:rsidP="00A001E9">
            <w:pPr>
              <w:jc w:val="center"/>
              <w:rPr>
                <w:sz w:val="28"/>
                <w:szCs w:val="28"/>
              </w:rPr>
            </w:pPr>
            <w:r w:rsidRPr="00927AD6">
              <w:rPr>
                <w:sz w:val="28"/>
                <w:szCs w:val="28"/>
              </w:rPr>
              <w:t>300</w:t>
            </w:r>
          </w:p>
        </w:tc>
        <w:tc>
          <w:tcPr>
            <w:tcW w:w="2340" w:type="dxa"/>
          </w:tcPr>
          <w:p w:rsidR="00E61D2F" w:rsidRPr="00927AD6" w:rsidRDefault="00E61D2F" w:rsidP="00A001E9">
            <w:pPr>
              <w:jc w:val="center"/>
              <w:rPr>
                <w:sz w:val="28"/>
                <w:szCs w:val="28"/>
              </w:rPr>
            </w:pPr>
            <w:r w:rsidRPr="00927AD6">
              <w:rPr>
                <w:sz w:val="28"/>
                <w:szCs w:val="28"/>
              </w:rPr>
              <w:t>Коричневый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 xml:space="preserve">Желтый </w:t>
            </w:r>
          </w:p>
          <w:p w:rsidR="00E61D2F" w:rsidRPr="00927AD6" w:rsidRDefault="00E61D2F" w:rsidP="00A001E9">
            <w:pPr>
              <w:jc w:val="center"/>
              <w:rPr>
                <w:sz w:val="28"/>
                <w:szCs w:val="28"/>
              </w:rPr>
            </w:pPr>
            <w:r w:rsidRPr="00927AD6">
              <w:rPr>
                <w:sz w:val="28"/>
                <w:szCs w:val="28"/>
              </w:rPr>
              <w:t>Желтый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Желтый</w:t>
            </w:r>
          </w:p>
          <w:p w:rsidR="00E61D2F" w:rsidRPr="00927AD6" w:rsidRDefault="00E61D2F" w:rsidP="00A001E9">
            <w:pPr>
              <w:jc w:val="center"/>
              <w:rPr>
                <w:sz w:val="28"/>
                <w:szCs w:val="28"/>
              </w:rPr>
            </w:pPr>
            <w:r w:rsidRPr="00927AD6">
              <w:rPr>
                <w:sz w:val="28"/>
                <w:szCs w:val="28"/>
              </w:rPr>
              <w:t>Белый</w:t>
            </w:r>
          </w:p>
        </w:tc>
        <w:tc>
          <w:tcPr>
            <w:tcW w:w="2340" w:type="dxa"/>
          </w:tcPr>
          <w:p w:rsidR="00E61D2F" w:rsidRPr="00927AD6" w:rsidRDefault="00E61D2F" w:rsidP="00A001E9">
            <w:pPr>
              <w:jc w:val="center"/>
              <w:rPr>
                <w:sz w:val="28"/>
                <w:szCs w:val="28"/>
              </w:rPr>
            </w:pPr>
            <w:r w:rsidRPr="00927AD6">
              <w:rPr>
                <w:sz w:val="28"/>
                <w:szCs w:val="28"/>
              </w:rPr>
              <w:t>Белый</w:t>
            </w:r>
          </w:p>
          <w:p w:rsidR="00E61D2F" w:rsidRPr="00927AD6" w:rsidRDefault="00E61D2F" w:rsidP="00A001E9">
            <w:pPr>
              <w:jc w:val="center"/>
              <w:rPr>
                <w:sz w:val="28"/>
                <w:szCs w:val="28"/>
              </w:rPr>
            </w:pPr>
            <w:r w:rsidRPr="00927AD6">
              <w:rPr>
                <w:sz w:val="28"/>
                <w:szCs w:val="28"/>
              </w:rPr>
              <w:t>Коричневый</w:t>
            </w:r>
          </w:p>
          <w:p w:rsidR="00E61D2F" w:rsidRPr="00927AD6" w:rsidRDefault="00E61D2F" w:rsidP="00A001E9">
            <w:pPr>
              <w:jc w:val="center"/>
              <w:rPr>
                <w:sz w:val="28"/>
                <w:szCs w:val="28"/>
              </w:rPr>
            </w:pPr>
            <w:r w:rsidRPr="00927AD6">
              <w:rPr>
                <w:sz w:val="28"/>
                <w:szCs w:val="28"/>
              </w:rPr>
              <w:t>Светло-зеленый</w:t>
            </w:r>
          </w:p>
          <w:p w:rsidR="00E61D2F" w:rsidRPr="00927AD6" w:rsidRDefault="00E61D2F" w:rsidP="00A001E9">
            <w:pPr>
              <w:jc w:val="center"/>
              <w:rPr>
                <w:sz w:val="28"/>
                <w:szCs w:val="28"/>
              </w:rPr>
            </w:pPr>
            <w:r w:rsidRPr="00927AD6">
              <w:rPr>
                <w:sz w:val="28"/>
                <w:szCs w:val="28"/>
              </w:rPr>
              <w:t>Светло-коричневый</w:t>
            </w:r>
          </w:p>
          <w:p w:rsidR="00E61D2F" w:rsidRPr="00927AD6" w:rsidRDefault="00E61D2F" w:rsidP="00A001E9">
            <w:pPr>
              <w:tabs>
                <w:tab w:val="left" w:pos="330"/>
                <w:tab w:val="center" w:pos="1062"/>
              </w:tabs>
              <w:rPr>
                <w:sz w:val="28"/>
                <w:szCs w:val="28"/>
              </w:rPr>
            </w:pPr>
            <w:r w:rsidRPr="00927AD6">
              <w:rPr>
                <w:sz w:val="28"/>
                <w:szCs w:val="28"/>
              </w:rPr>
              <w:tab/>
            </w:r>
            <w:r w:rsidRPr="00927AD6">
              <w:rPr>
                <w:sz w:val="28"/>
                <w:szCs w:val="28"/>
              </w:rPr>
              <w:tab/>
              <w:t>Коричневый</w:t>
            </w:r>
          </w:p>
          <w:p w:rsidR="00E61D2F" w:rsidRPr="00927AD6" w:rsidRDefault="00E61D2F" w:rsidP="00A001E9">
            <w:pPr>
              <w:jc w:val="center"/>
              <w:rPr>
                <w:sz w:val="28"/>
                <w:szCs w:val="28"/>
              </w:rPr>
            </w:pPr>
            <w:r w:rsidRPr="00927AD6">
              <w:rPr>
                <w:sz w:val="28"/>
                <w:szCs w:val="28"/>
              </w:rPr>
              <w:t>Красный</w:t>
            </w:r>
          </w:p>
          <w:p w:rsidR="00E61D2F" w:rsidRPr="00927AD6" w:rsidRDefault="00E61D2F" w:rsidP="00A001E9">
            <w:pPr>
              <w:jc w:val="center"/>
              <w:rPr>
                <w:sz w:val="28"/>
                <w:szCs w:val="28"/>
              </w:rPr>
            </w:pPr>
            <w:r w:rsidRPr="00927AD6">
              <w:rPr>
                <w:sz w:val="28"/>
                <w:szCs w:val="28"/>
              </w:rPr>
              <w:t>Синий</w:t>
            </w:r>
          </w:p>
          <w:p w:rsidR="00E61D2F" w:rsidRPr="00927AD6" w:rsidRDefault="00E61D2F" w:rsidP="00A001E9">
            <w:pPr>
              <w:jc w:val="center"/>
              <w:rPr>
                <w:sz w:val="28"/>
                <w:szCs w:val="28"/>
              </w:rPr>
            </w:pPr>
            <w:r w:rsidRPr="00927AD6">
              <w:rPr>
                <w:sz w:val="28"/>
                <w:szCs w:val="28"/>
              </w:rPr>
              <w:t>Светло-коричневый</w:t>
            </w:r>
          </w:p>
          <w:p w:rsidR="00E61D2F" w:rsidRPr="00927AD6" w:rsidRDefault="00E61D2F" w:rsidP="00A001E9">
            <w:pPr>
              <w:jc w:val="center"/>
              <w:rPr>
                <w:sz w:val="28"/>
                <w:szCs w:val="28"/>
              </w:rPr>
            </w:pPr>
            <w:r w:rsidRPr="00927AD6">
              <w:rPr>
                <w:sz w:val="28"/>
                <w:szCs w:val="28"/>
              </w:rPr>
              <w:t>Темно-серый</w:t>
            </w:r>
          </w:p>
          <w:p w:rsidR="00E61D2F" w:rsidRPr="00927AD6" w:rsidRDefault="00E61D2F" w:rsidP="00A001E9">
            <w:pPr>
              <w:jc w:val="center"/>
              <w:rPr>
                <w:sz w:val="28"/>
                <w:szCs w:val="28"/>
              </w:rPr>
            </w:pPr>
            <w:r w:rsidRPr="00927AD6">
              <w:rPr>
                <w:sz w:val="28"/>
                <w:szCs w:val="28"/>
              </w:rPr>
              <w:t>Темно-коричневый</w:t>
            </w:r>
          </w:p>
          <w:p w:rsidR="00E61D2F" w:rsidRPr="00927AD6" w:rsidRDefault="00E61D2F" w:rsidP="00A001E9">
            <w:pPr>
              <w:jc w:val="center"/>
              <w:rPr>
                <w:sz w:val="28"/>
                <w:szCs w:val="28"/>
              </w:rPr>
            </w:pPr>
            <w:r w:rsidRPr="00927AD6">
              <w:rPr>
                <w:sz w:val="28"/>
                <w:szCs w:val="28"/>
              </w:rPr>
              <w:t>Желтый</w:t>
            </w:r>
          </w:p>
          <w:p w:rsidR="00E61D2F" w:rsidRPr="00927AD6" w:rsidRDefault="00E61D2F" w:rsidP="00A001E9">
            <w:pPr>
              <w:jc w:val="center"/>
              <w:rPr>
                <w:sz w:val="28"/>
                <w:szCs w:val="28"/>
              </w:rPr>
            </w:pPr>
            <w:r w:rsidRPr="00927AD6">
              <w:rPr>
                <w:sz w:val="28"/>
                <w:szCs w:val="28"/>
              </w:rPr>
              <w:t>Зеленый</w:t>
            </w:r>
          </w:p>
          <w:p w:rsidR="00E61D2F" w:rsidRPr="00927AD6" w:rsidRDefault="00E61D2F" w:rsidP="00A001E9">
            <w:pPr>
              <w:jc w:val="center"/>
              <w:rPr>
                <w:sz w:val="28"/>
                <w:szCs w:val="28"/>
              </w:rPr>
            </w:pPr>
            <w:r w:rsidRPr="00927AD6">
              <w:rPr>
                <w:sz w:val="28"/>
                <w:szCs w:val="28"/>
              </w:rPr>
              <w:t>Светло-коричневый</w:t>
            </w:r>
          </w:p>
        </w:tc>
        <w:tc>
          <w:tcPr>
            <w:tcW w:w="1235" w:type="dxa"/>
          </w:tcPr>
          <w:p w:rsidR="00E61D2F" w:rsidRPr="00927AD6" w:rsidRDefault="00E61D2F" w:rsidP="00A001E9">
            <w:pPr>
              <w:jc w:val="center"/>
              <w:rPr>
                <w:sz w:val="28"/>
                <w:szCs w:val="28"/>
              </w:rPr>
            </w:pPr>
            <w:r w:rsidRPr="00927AD6">
              <w:rPr>
                <w:sz w:val="28"/>
                <w:szCs w:val="28"/>
              </w:rPr>
              <w:t>10</w:t>
            </w:r>
          </w:p>
          <w:p w:rsidR="00E61D2F" w:rsidRPr="00927AD6" w:rsidRDefault="00E61D2F" w:rsidP="00A001E9">
            <w:pPr>
              <w:jc w:val="center"/>
              <w:rPr>
                <w:sz w:val="28"/>
                <w:szCs w:val="28"/>
              </w:rPr>
            </w:pPr>
            <w:r w:rsidRPr="00927AD6">
              <w:rPr>
                <w:sz w:val="28"/>
                <w:szCs w:val="28"/>
              </w:rPr>
              <w:t>20</w:t>
            </w:r>
          </w:p>
          <w:p w:rsidR="00E61D2F" w:rsidRPr="00927AD6" w:rsidRDefault="00E61D2F" w:rsidP="00A001E9">
            <w:pPr>
              <w:jc w:val="center"/>
              <w:rPr>
                <w:sz w:val="28"/>
                <w:szCs w:val="28"/>
              </w:rPr>
            </w:pPr>
            <w:r w:rsidRPr="00927AD6">
              <w:rPr>
                <w:sz w:val="28"/>
                <w:szCs w:val="28"/>
              </w:rPr>
              <w:t>5</w:t>
            </w:r>
          </w:p>
          <w:p w:rsidR="00E61D2F" w:rsidRPr="00927AD6" w:rsidRDefault="00E61D2F" w:rsidP="00A001E9">
            <w:pPr>
              <w:jc w:val="center"/>
              <w:rPr>
                <w:sz w:val="28"/>
                <w:szCs w:val="28"/>
              </w:rPr>
            </w:pPr>
            <w:r w:rsidRPr="00927AD6">
              <w:rPr>
                <w:sz w:val="28"/>
                <w:szCs w:val="28"/>
              </w:rPr>
              <w:t>-</w:t>
            </w:r>
          </w:p>
          <w:p w:rsidR="00E61D2F" w:rsidRPr="00927AD6" w:rsidRDefault="00E61D2F" w:rsidP="00A001E9">
            <w:pPr>
              <w:jc w:val="center"/>
              <w:rPr>
                <w:sz w:val="28"/>
                <w:szCs w:val="28"/>
              </w:rPr>
            </w:pPr>
            <w:r w:rsidRPr="00927AD6">
              <w:rPr>
                <w:sz w:val="28"/>
                <w:szCs w:val="28"/>
              </w:rPr>
              <w:t>10</w:t>
            </w:r>
          </w:p>
          <w:p w:rsidR="00E61D2F" w:rsidRPr="00927AD6" w:rsidRDefault="00E61D2F" w:rsidP="00A001E9">
            <w:pPr>
              <w:jc w:val="center"/>
              <w:rPr>
                <w:sz w:val="28"/>
                <w:szCs w:val="28"/>
              </w:rPr>
            </w:pPr>
            <w:r w:rsidRPr="00927AD6">
              <w:rPr>
                <w:sz w:val="28"/>
                <w:szCs w:val="28"/>
              </w:rPr>
              <w:t>1</w:t>
            </w:r>
          </w:p>
          <w:p w:rsidR="00E61D2F" w:rsidRPr="00927AD6" w:rsidRDefault="00E61D2F" w:rsidP="00A001E9">
            <w:pPr>
              <w:jc w:val="center"/>
              <w:rPr>
                <w:sz w:val="28"/>
                <w:szCs w:val="28"/>
              </w:rPr>
            </w:pPr>
            <w:r w:rsidRPr="00927AD6">
              <w:rPr>
                <w:sz w:val="28"/>
                <w:szCs w:val="28"/>
              </w:rPr>
              <w:t>20</w:t>
            </w:r>
          </w:p>
          <w:p w:rsidR="00E61D2F" w:rsidRPr="00927AD6" w:rsidRDefault="00E61D2F" w:rsidP="00A001E9">
            <w:pPr>
              <w:jc w:val="center"/>
              <w:rPr>
                <w:sz w:val="28"/>
                <w:szCs w:val="28"/>
              </w:rPr>
            </w:pPr>
            <w:r w:rsidRPr="00927AD6">
              <w:rPr>
                <w:sz w:val="28"/>
                <w:szCs w:val="28"/>
              </w:rPr>
              <w:t>100</w:t>
            </w:r>
          </w:p>
          <w:p w:rsidR="00E61D2F" w:rsidRPr="00927AD6" w:rsidRDefault="00E61D2F" w:rsidP="00A001E9">
            <w:pPr>
              <w:jc w:val="center"/>
              <w:rPr>
                <w:sz w:val="28"/>
                <w:szCs w:val="28"/>
              </w:rPr>
            </w:pPr>
            <w:r w:rsidRPr="00927AD6">
              <w:rPr>
                <w:sz w:val="28"/>
                <w:szCs w:val="28"/>
              </w:rPr>
              <w:t>5</w:t>
            </w:r>
          </w:p>
          <w:p w:rsidR="00E61D2F" w:rsidRPr="00927AD6" w:rsidRDefault="00E61D2F" w:rsidP="00A001E9">
            <w:pPr>
              <w:jc w:val="center"/>
              <w:rPr>
                <w:sz w:val="28"/>
                <w:szCs w:val="28"/>
              </w:rPr>
            </w:pPr>
            <w:r w:rsidRPr="00927AD6">
              <w:rPr>
                <w:sz w:val="28"/>
                <w:szCs w:val="28"/>
              </w:rPr>
              <w:t>50</w:t>
            </w:r>
          </w:p>
          <w:p w:rsidR="00E61D2F" w:rsidRPr="00927AD6" w:rsidRDefault="00E61D2F" w:rsidP="00A001E9">
            <w:pPr>
              <w:jc w:val="center"/>
              <w:rPr>
                <w:sz w:val="28"/>
                <w:szCs w:val="28"/>
              </w:rPr>
            </w:pPr>
            <w:r w:rsidRPr="00927AD6">
              <w:rPr>
                <w:sz w:val="28"/>
                <w:szCs w:val="28"/>
              </w:rPr>
              <w:t>200</w:t>
            </w:r>
          </w:p>
          <w:p w:rsidR="00E61D2F" w:rsidRPr="00927AD6" w:rsidRDefault="00E61D2F" w:rsidP="00A001E9">
            <w:pPr>
              <w:jc w:val="center"/>
              <w:rPr>
                <w:sz w:val="28"/>
                <w:szCs w:val="28"/>
              </w:rPr>
            </w:pPr>
            <w:r w:rsidRPr="00927AD6">
              <w:rPr>
                <w:sz w:val="28"/>
                <w:szCs w:val="28"/>
              </w:rPr>
              <w:t>1000</w:t>
            </w:r>
          </w:p>
          <w:p w:rsidR="00E61D2F" w:rsidRPr="00927AD6" w:rsidRDefault="00E61D2F" w:rsidP="00A001E9">
            <w:pPr>
              <w:jc w:val="center"/>
              <w:rPr>
                <w:sz w:val="28"/>
                <w:szCs w:val="28"/>
              </w:rPr>
            </w:pPr>
            <w:r w:rsidRPr="00927AD6">
              <w:rPr>
                <w:sz w:val="28"/>
                <w:szCs w:val="28"/>
              </w:rPr>
              <w:t>300</w:t>
            </w:r>
          </w:p>
        </w:tc>
      </w:tr>
    </w:tbl>
    <w:p w:rsidR="0004570E" w:rsidRPr="00927AD6" w:rsidRDefault="0004570E" w:rsidP="0004570E">
      <w:pPr>
        <w:rPr>
          <w:sz w:val="28"/>
          <w:szCs w:val="28"/>
        </w:rPr>
      </w:pPr>
    </w:p>
    <w:p w:rsidR="00E37260" w:rsidRPr="00927AD6" w:rsidRDefault="00E37260" w:rsidP="00E37260">
      <w:pPr>
        <w:jc w:val="center"/>
        <w:rPr>
          <w:b/>
          <w:sz w:val="28"/>
          <w:szCs w:val="28"/>
        </w:rPr>
      </w:pPr>
      <w:r w:rsidRPr="00927AD6">
        <w:rPr>
          <w:b/>
          <w:sz w:val="28"/>
          <w:szCs w:val="28"/>
        </w:rPr>
        <w:t>Контрольные вопросы</w:t>
      </w:r>
    </w:p>
    <w:p w:rsidR="00E37260" w:rsidRPr="00927AD6" w:rsidRDefault="00E37260" w:rsidP="00E37260">
      <w:pPr>
        <w:pStyle w:val="af"/>
        <w:spacing w:before="0" w:beforeAutospacing="0" w:after="0" w:afterAutospacing="0"/>
        <w:jc w:val="right"/>
        <w:rPr>
          <w:sz w:val="28"/>
          <w:szCs w:val="28"/>
        </w:rPr>
      </w:pPr>
    </w:p>
    <w:p w:rsidR="00B30CA9" w:rsidRPr="00927AD6" w:rsidRDefault="00B30CA9" w:rsidP="008C64D1">
      <w:pPr>
        <w:pStyle w:val="af"/>
        <w:numPr>
          <w:ilvl w:val="0"/>
          <w:numId w:val="12"/>
        </w:numPr>
        <w:rPr>
          <w:sz w:val="28"/>
          <w:szCs w:val="28"/>
        </w:rPr>
      </w:pPr>
      <w:r w:rsidRPr="00927AD6">
        <w:rPr>
          <w:sz w:val="28"/>
          <w:szCs w:val="28"/>
        </w:rPr>
        <w:t>Перечислить методы отбора газовой пробы в сосуд без её изменения.</w:t>
      </w:r>
    </w:p>
    <w:p w:rsidR="00B30CA9" w:rsidRPr="00927AD6" w:rsidRDefault="00B30CA9" w:rsidP="008C64D1">
      <w:pPr>
        <w:pStyle w:val="af"/>
        <w:numPr>
          <w:ilvl w:val="0"/>
          <w:numId w:val="12"/>
        </w:numPr>
        <w:rPr>
          <w:sz w:val="28"/>
          <w:szCs w:val="28"/>
        </w:rPr>
      </w:pPr>
      <w:r w:rsidRPr="00927AD6">
        <w:rPr>
          <w:sz w:val="28"/>
          <w:szCs w:val="28"/>
        </w:rPr>
        <w:t>Описать отбор проб методом эвакуированных колб.</w:t>
      </w:r>
    </w:p>
    <w:p w:rsidR="00B30CA9" w:rsidRPr="00927AD6" w:rsidRDefault="00B30CA9" w:rsidP="008C64D1">
      <w:pPr>
        <w:pStyle w:val="af"/>
        <w:numPr>
          <w:ilvl w:val="0"/>
          <w:numId w:val="12"/>
        </w:numPr>
        <w:rPr>
          <w:sz w:val="28"/>
          <w:szCs w:val="28"/>
        </w:rPr>
      </w:pPr>
      <w:r w:rsidRPr="00927AD6">
        <w:rPr>
          <w:sz w:val="28"/>
          <w:szCs w:val="28"/>
        </w:rPr>
        <w:t>Описать отбор проб газов с помощью водяного затвора.</w:t>
      </w:r>
    </w:p>
    <w:p w:rsidR="00B30CA9" w:rsidRPr="00927AD6" w:rsidRDefault="00B30CA9" w:rsidP="008C64D1">
      <w:pPr>
        <w:pStyle w:val="af"/>
        <w:numPr>
          <w:ilvl w:val="0"/>
          <w:numId w:val="12"/>
        </w:numPr>
        <w:rPr>
          <w:sz w:val="28"/>
          <w:szCs w:val="28"/>
        </w:rPr>
      </w:pPr>
      <w:r w:rsidRPr="00927AD6">
        <w:rPr>
          <w:sz w:val="28"/>
          <w:szCs w:val="28"/>
        </w:rPr>
        <w:t>Зачем производят обогащение анализируемых газовых проб?</w:t>
      </w:r>
    </w:p>
    <w:p w:rsidR="00E37260" w:rsidRPr="00927AD6" w:rsidRDefault="00B30CA9" w:rsidP="008C64D1">
      <w:pPr>
        <w:pStyle w:val="af"/>
        <w:numPr>
          <w:ilvl w:val="0"/>
          <w:numId w:val="12"/>
        </w:numPr>
        <w:spacing w:before="0" w:beforeAutospacing="0" w:after="0" w:afterAutospacing="0"/>
        <w:rPr>
          <w:sz w:val="28"/>
          <w:szCs w:val="28"/>
        </w:rPr>
      </w:pPr>
      <w:r w:rsidRPr="00927AD6">
        <w:rPr>
          <w:sz w:val="28"/>
          <w:szCs w:val="28"/>
        </w:rPr>
        <w:t>Как определяют количество поглощенного сорбентом газа ?</w:t>
      </w:r>
    </w:p>
    <w:p w:rsidR="00E37260" w:rsidRPr="00927AD6" w:rsidRDefault="00E37260" w:rsidP="00E37260">
      <w:pPr>
        <w:pStyle w:val="af"/>
        <w:spacing w:before="0" w:beforeAutospacing="0" w:after="0" w:afterAutospacing="0"/>
        <w:jc w:val="right"/>
        <w:rPr>
          <w:sz w:val="28"/>
          <w:szCs w:val="28"/>
        </w:rPr>
      </w:pPr>
    </w:p>
    <w:p w:rsidR="00E37260" w:rsidRPr="00927AD6" w:rsidRDefault="00E37260" w:rsidP="00E37260">
      <w:pPr>
        <w:pStyle w:val="af"/>
        <w:spacing w:before="0" w:beforeAutospacing="0" w:after="0" w:afterAutospacing="0"/>
        <w:jc w:val="right"/>
        <w:rPr>
          <w:sz w:val="28"/>
          <w:szCs w:val="28"/>
        </w:rPr>
      </w:pPr>
    </w:p>
    <w:p w:rsidR="00E37260" w:rsidRPr="00927AD6" w:rsidRDefault="00E37260" w:rsidP="00B30CA9">
      <w:pPr>
        <w:pStyle w:val="af"/>
        <w:spacing w:before="0" w:beforeAutospacing="0" w:after="0" w:afterAutospacing="0"/>
        <w:rPr>
          <w:sz w:val="28"/>
          <w:szCs w:val="28"/>
        </w:rPr>
      </w:pPr>
    </w:p>
    <w:p w:rsidR="00E20042" w:rsidRPr="00927AD6" w:rsidRDefault="00AC0D06" w:rsidP="00497A0A">
      <w:pPr>
        <w:rPr>
          <w:sz w:val="28"/>
          <w:szCs w:val="28"/>
        </w:rPr>
      </w:pPr>
      <w:r w:rsidRPr="00927AD6">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-447675</wp:posOffset>
                </wp:positionH>
                <wp:positionV relativeFrom="paragraph">
                  <wp:posOffset>36830</wp:posOffset>
                </wp:positionV>
                <wp:extent cx="6680200" cy="1163320"/>
                <wp:effectExtent l="0" t="0" r="0" b="0"/>
                <wp:wrapNone/>
                <wp:docPr id="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163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4E" w:rsidRDefault="00B1244E" w:rsidP="00E37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9" type="#_x0000_t202" style="position:absolute;margin-left:-35.25pt;margin-top:2.9pt;width:526pt;height:9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" stroked="f">
                <v:textbox>
                  <w:txbxContent>
                    <w:p w:rsidR="00B1244E" w:rsidRDefault="00B1244E" w:rsidP="00E37260"/>
                  </w:txbxContent>
                </v:textbox>
              </v:shape>
            </w:pict>
          </mc:Fallback>
        </mc:AlternateContent>
      </w:r>
      <w:r w:rsidR="00E20042" w:rsidRPr="00927AD6">
        <w:rPr>
          <w:sz w:val="28"/>
          <w:szCs w:val="28"/>
        </w:rPr>
        <w:t xml:space="preserve">     </w:t>
      </w:r>
    </w:p>
    <w:p w:rsidR="00E20042" w:rsidRPr="00927AD6" w:rsidRDefault="00E20042" w:rsidP="00497A0A">
      <w:pPr>
        <w:rPr>
          <w:sz w:val="28"/>
          <w:szCs w:val="28"/>
        </w:rPr>
      </w:pPr>
    </w:p>
    <w:p w:rsidR="00E20042" w:rsidRPr="00927AD6" w:rsidRDefault="00E20042" w:rsidP="00497A0A">
      <w:pPr>
        <w:rPr>
          <w:sz w:val="28"/>
          <w:szCs w:val="28"/>
        </w:rPr>
      </w:pPr>
    </w:p>
    <w:p w:rsidR="00E20042" w:rsidRPr="00927AD6" w:rsidRDefault="00E20042" w:rsidP="00497A0A">
      <w:pPr>
        <w:rPr>
          <w:sz w:val="28"/>
          <w:szCs w:val="28"/>
        </w:rPr>
      </w:pPr>
    </w:p>
    <w:p w:rsidR="00E20042" w:rsidRPr="00927AD6" w:rsidRDefault="00E20042" w:rsidP="00E20042">
      <w:pPr>
        <w:rPr>
          <w:sz w:val="28"/>
          <w:szCs w:val="28"/>
        </w:rPr>
      </w:pPr>
    </w:p>
    <w:p w:rsidR="0004570E" w:rsidRPr="00927AD6" w:rsidRDefault="0004570E" w:rsidP="0004570E">
      <w:pPr>
        <w:pStyle w:val="a7"/>
        <w:rPr>
          <w:rFonts w:ascii="Times New Roman" w:hAnsi="Times New Roman"/>
          <w:sz w:val="28"/>
          <w:szCs w:val="28"/>
        </w:rPr>
      </w:pPr>
      <w:r w:rsidRPr="00927AD6">
        <w:rPr>
          <w:sz w:val="28"/>
          <w:szCs w:val="28"/>
        </w:rPr>
        <w:br w:type="page"/>
      </w:r>
      <w:bookmarkStart w:id="8" w:name="_Toc490935429"/>
      <w:r w:rsidRPr="00927AD6">
        <w:rPr>
          <w:rFonts w:ascii="Times New Roman" w:hAnsi="Times New Roman"/>
          <w:sz w:val="28"/>
          <w:szCs w:val="28"/>
        </w:rPr>
        <w:lastRenderedPageBreak/>
        <w:t>ИНСТРУКЦИОННО-ТЕХНОЛОГИЧЕСКАЯ КАРТА</w:t>
      </w:r>
      <w:bookmarkEnd w:id="8"/>
    </w:p>
    <w:p w:rsidR="0004570E" w:rsidRPr="00927AD6" w:rsidRDefault="0004570E" w:rsidP="0004570E">
      <w:pPr>
        <w:jc w:val="center"/>
        <w:rPr>
          <w:b/>
          <w:bCs/>
          <w:sz w:val="28"/>
          <w:szCs w:val="28"/>
        </w:rPr>
      </w:pPr>
    </w:p>
    <w:p w:rsidR="0004570E" w:rsidRPr="00927AD6" w:rsidRDefault="0004570E" w:rsidP="001E4D65">
      <w:pPr>
        <w:ind w:left="-567" w:firstLine="567"/>
        <w:jc w:val="both"/>
        <w:rPr>
          <w:b/>
          <w:sz w:val="28"/>
          <w:szCs w:val="28"/>
        </w:rPr>
      </w:pPr>
      <w:r w:rsidRPr="00927AD6">
        <w:rPr>
          <w:sz w:val="28"/>
          <w:szCs w:val="28"/>
        </w:rPr>
        <w:t xml:space="preserve">на выполнение </w:t>
      </w:r>
      <w:r w:rsidR="00B30CA9" w:rsidRPr="00927AD6">
        <w:rPr>
          <w:sz w:val="28"/>
          <w:szCs w:val="28"/>
        </w:rPr>
        <w:t>практического занятия</w:t>
      </w:r>
      <w:r w:rsidRPr="00927AD6">
        <w:rPr>
          <w:sz w:val="28"/>
          <w:szCs w:val="28"/>
        </w:rPr>
        <w:t xml:space="preserve"> </w:t>
      </w:r>
      <w:r w:rsidR="00B30CA9" w:rsidRPr="00927AD6">
        <w:rPr>
          <w:b/>
          <w:sz w:val="28"/>
          <w:szCs w:val="28"/>
        </w:rPr>
        <w:t>№ 1</w:t>
      </w:r>
    </w:p>
    <w:p w:rsidR="0004570E" w:rsidRPr="00927AD6" w:rsidRDefault="00B30CA9" w:rsidP="001E4D65">
      <w:pPr>
        <w:ind w:left="-567" w:firstLine="567"/>
        <w:jc w:val="both"/>
        <w:rPr>
          <w:b/>
          <w:sz w:val="28"/>
          <w:szCs w:val="28"/>
        </w:rPr>
      </w:pPr>
      <w:r w:rsidRPr="00927AD6">
        <w:rPr>
          <w:sz w:val="28"/>
          <w:szCs w:val="28"/>
        </w:rPr>
        <w:t xml:space="preserve">по </w:t>
      </w:r>
      <w:r w:rsidRPr="00927AD6">
        <w:rPr>
          <w:b/>
          <w:sz w:val="28"/>
          <w:szCs w:val="28"/>
        </w:rPr>
        <w:t xml:space="preserve">МДК.01.01.07. Эксплуатация систем топливоснабжения </w:t>
      </w:r>
      <w:r w:rsidRPr="00927AD6">
        <w:rPr>
          <w:b/>
          <w:bCs/>
          <w:sz w:val="28"/>
          <w:szCs w:val="28"/>
        </w:rPr>
        <w:t>ПМ.01. Эксплуатация те</w:t>
      </w:r>
      <w:r w:rsidR="008940BA">
        <w:rPr>
          <w:b/>
          <w:bCs/>
          <w:sz w:val="28"/>
          <w:szCs w:val="28"/>
        </w:rPr>
        <w:t xml:space="preserve">плотехнического оборудования и </w:t>
      </w:r>
      <w:r w:rsidRPr="00927AD6">
        <w:rPr>
          <w:b/>
          <w:bCs/>
          <w:sz w:val="28"/>
          <w:szCs w:val="28"/>
        </w:rPr>
        <w:t>систем тепло- и топливоснабжения.</w:t>
      </w:r>
    </w:p>
    <w:p w:rsidR="00B30CA9" w:rsidRPr="00927AD6" w:rsidRDefault="00B30CA9" w:rsidP="001E4D65">
      <w:pPr>
        <w:ind w:left="-567" w:firstLine="567"/>
        <w:jc w:val="both"/>
        <w:rPr>
          <w:b/>
          <w:sz w:val="28"/>
          <w:szCs w:val="28"/>
        </w:rPr>
      </w:pPr>
      <w:r w:rsidRPr="00927AD6">
        <w:rPr>
          <w:i/>
          <w:sz w:val="28"/>
          <w:szCs w:val="28"/>
          <w:u w:val="single"/>
        </w:rPr>
        <w:t xml:space="preserve">Тема </w:t>
      </w:r>
      <w:r w:rsidRPr="00927AD6">
        <w:rPr>
          <w:sz w:val="28"/>
          <w:szCs w:val="28"/>
          <w:u w:val="single"/>
        </w:rPr>
        <w:t xml:space="preserve">1.1 </w:t>
      </w:r>
      <w:r w:rsidRPr="00927AD6">
        <w:rPr>
          <w:sz w:val="28"/>
          <w:szCs w:val="28"/>
        </w:rPr>
        <w:t>Устройство, принцип действия и характеристики: основного и вспомогательного оборудования систем топливоснабжения</w:t>
      </w:r>
    </w:p>
    <w:p w:rsidR="0004570E" w:rsidRPr="00927AD6" w:rsidRDefault="0004570E" w:rsidP="001E4D65">
      <w:pPr>
        <w:ind w:left="-567" w:firstLine="567"/>
        <w:jc w:val="both"/>
        <w:rPr>
          <w:b/>
          <w:i/>
          <w:sz w:val="28"/>
          <w:szCs w:val="28"/>
        </w:rPr>
      </w:pPr>
      <w:r w:rsidRPr="00927AD6">
        <w:rPr>
          <w:i/>
          <w:sz w:val="28"/>
          <w:szCs w:val="28"/>
          <w:u w:val="single"/>
        </w:rPr>
        <w:t>Наименование работы</w:t>
      </w:r>
      <w:r w:rsidRPr="00927AD6">
        <w:rPr>
          <w:sz w:val="28"/>
          <w:szCs w:val="28"/>
        </w:rPr>
        <w:t xml:space="preserve">: </w:t>
      </w:r>
      <w:r w:rsidR="00B30CA9" w:rsidRPr="00927AD6">
        <w:rPr>
          <w:b/>
          <w:i/>
          <w:sz w:val="28"/>
          <w:szCs w:val="28"/>
        </w:rPr>
        <w:t>Определение концентрации газа</w:t>
      </w:r>
    </w:p>
    <w:p w:rsidR="0004570E" w:rsidRPr="00927AD6" w:rsidRDefault="0004570E" w:rsidP="001E4D65">
      <w:pPr>
        <w:ind w:left="-567" w:firstLine="567"/>
        <w:jc w:val="both"/>
        <w:rPr>
          <w:bCs/>
          <w:sz w:val="28"/>
          <w:szCs w:val="28"/>
        </w:rPr>
      </w:pPr>
      <w:r w:rsidRPr="00927AD6">
        <w:rPr>
          <w:i/>
          <w:sz w:val="28"/>
          <w:szCs w:val="28"/>
          <w:u w:val="single"/>
        </w:rPr>
        <w:t>Цель занятия (чему научиться?):</w:t>
      </w:r>
      <w:r w:rsidRPr="00927AD6">
        <w:rPr>
          <w:sz w:val="28"/>
          <w:szCs w:val="28"/>
        </w:rPr>
        <w:t xml:space="preserve"> </w:t>
      </w:r>
      <w:r w:rsidR="002F2C4F" w:rsidRPr="00927AD6">
        <w:rPr>
          <w:sz w:val="28"/>
          <w:szCs w:val="28"/>
        </w:rPr>
        <w:t xml:space="preserve">Изучить приборы и методы контроля воздушной среды с целью </w:t>
      </w:r>
      <w:r w:rsidR="002F2C4F" w:rsidRPr="00927AD6">
        <w:rPr>
          <w:bCs/>
          <w:sz w:val="28"/>
          <w:szCs w:val="28"/>
        </w:rPr>
        <w:t>предупреждения возникновения опасных и вредных концентраций газов, паров и пыли.</w:t>
      </w:r>
    </w:p>
    <w:p w:rsidR="002272D2" w:rsidRPr="00927AD6" w:rsidRDefault="002272D2" w:rsidP="001E4D65">
      <w:pPr>
        <w:ind w:left="-567" w:firstLine="567"/>
        <w:jc w:val="both"/>
        <w:rPr>
          <w:bCs/>
          <w:i/>
          <w:sz w:val="28"/>
          <w:szCs w:val="28"/>
          <w:u w:val="single"/>
        </w:rPr>
      </w:pPr>
      <w:r w:rsidRPr="00927AD6">
        <w:rPr>
          <w:bCs/>
          <w:i/>
          <w:sz w:val="28"/>
          <w:szCs w:val="28"/>
          <w:u w:val="single"/>
        </w:rPr>
        <w:t>Формируемые компетенции:</w:t>
      </w:r>
      <w:r w:rsidRPr="00927AD6">
        <w:rPr>
          <w:i/>
          <w:sz w:val="28"/>
          <w:szCs w:val="28"/>
          <w:u w:val="single"/>
        </w:rPr>
        <w:t xml:space="preserve"> ОК 1-9, ПК </w:t>
      </w:r>
      <w:r w:rsidR="001E4D65">
        <w:rPr>
          <w:i/>
          <w:sz w:val="28"/>
          <w:szCs w:val="28"/>
          <w:u w:val="single"/>
        </w:rPr>
        <w:t>1.</w:t>
      </w:r>
      <w:r w:rsidRPr="00927AD6">
        <w:rPr>
          <w:i/>
          <w:sz w:val="28"/>
          <w:szCs w:val="28"/>
          <w:u w:val="single"/>
        </w:rPr>
        <w:t>2, ДК 3,4</w:t>
      </w:r>
    </w:p>
    <w:p w:rsidR="0004570E" w:rsidRPr="00927AD6" w:rsidRDefault="0004570E" w:rsidP="001E4D65">
      <w:pPr>
        <w:ind w:left="-567" w:firstLine="567"/>
        <w:jc w:val="both"/>
        <w:rPr>
          <w:sz w:val="28"/>
          <w:szCs w:val="28"/>
        </w:rPr>
      </w:pPr>
      <w:r w:rsidRPr="00927AD6">
        <w:rPr>
          <w:i/>
          <w:sz w:val="28"/>
          <w:szCs w:val="28"/>
          <w:u w:val="single"/>
        </w:rPr>
        <w:t>Приобретаемые умения и навыки</w:t>
      </w:r>
      <w:r w:rsidRPr="00927AD6">
        <w:rPr>
          <w:sz w:val="28"/>
          <w:szCs w:val="28"/>
          <w:u w:val="single"/>
        </w:rPr>
        <w:t>:</w:t>
      </w:r>
      <w:r w:rsidRPr="00927AD6">
        <w:rPr>
          <w:sz w:val="28"/>
          <w:szCs w:val="28"/>
        </w:rPr>
        <w:t xml:space="preserve"> умение самостоятельно проводить эксперимент и анализировать полученные результаты</w:t>
      </w:r>
    </w:p>
    <w:p w:rsidR="0004570E" w:rsidRPr="00927AD6" w:rsidRDefault="0004570E" w:rsidP="001E4D65">
      <w:pPr>
        <w:ind w:left="-567" w:firstLine="567"/>
        <w:jc w:val="both"/>
        <w:rPr>
          <w:sz w:val="28"/>
          <w:szCs w:val="28"/>
        </w:rPr>
      </w:pPr>
      <w:r w:rsidRPr="00927AD6">
        <w:rPr>
          <w:i/>
          <w:sz w:val="28"/>
          <w:szCs w:val="28"/>
          <w:u w:val="single"/>
        </w:rPr>
        <w:t>Норма времени</w:t>
      </w:r>
      <w:r w:rsidRPr="00927AD6">
        <w:rPr>
          <w:sz w:val="28"/>
          <w:szCs w:val="28"/>
          <w:u w:val="single"/>
        </w:rPr>
        <w:t>:</w:t>
      </w:r>
      <w:r w:rsidRPr="00927AD6">
        <w:rPr>
          <w:sz w:val="28"/>
          <w:szCs w:val="28"/>
        </w:rPr>
        <w:t xml:space="preserve"> 2 ч.</w:t>
      </w:r>
    </w:p>
    <w:p w:rsidR="0004570E" w:rsidRPr="00927AD6" w:rsidRDefault="0004570E" w:rsidP="001E4D65">
      <w:pPr>
        <w:ind w:left="-567" w:firstLine="567"/>
        <w:jc w:val="both"/>
        <w:rPr>
          <w:sz w:val="28"/>
          <w:szCs w:val="28"/>
        </w:rPr>
      </w:pPr>
      <w:r w:rsidRPr="00927AD6">
        <w:rPr>
          <w:i/>
          <w:sz w:val="28"/>
          <w:szCs w:val="28"/>
          <w:u w:val="single"/>
        </w:rPr>
        <w:t>Оснащение рабочего места</w:t>
      </w:r>
      <w:r w:rsidRPr="00927AD6">
        <w:rPr>
          <w:sz w:val="28"/>
          <w:szCs w:val="28"/>
          <w:u w:val="single"/>
        </w:rPr>
        <w:t>:</w:t>
      </w:r>
      <w:r w:rsidRPr="00927AD6">
        <w:rPr>
          <w:sz w:val="28"/>
          <w:szCs w:val="28"/>
        </w:rPr>
        <w:t xml:space="preserve"> </w:t>
      </w:r>
      <w:r w:rsidR="002F2C4F" w:rsidRPr="00927AD6">
        <w:rPr>
          <w:sz w:val="28"/>
          <w:szCs w:val="28"/>
        </w:rPr>
        <w:t>газоанализаторы, справочная литература, схемы, карандаш, линейка</w:t>
      </w:r>
    </w:p>
    <w:p w:rsidR="0004570E" w:rsidRPr="00927AD6" w:rsidRDefault="0004570E" w:rsidP="001E4D65">
      <w:pPr>
        <w:ind w:left="-567" w:firstLine="567"/>
        <w:jc w:val="both"/>
        <w:rPr>
          <w:sz w:val="28"/>
          <w:szCs w:val="28"/>
        </w:rPr>
      </w:pPr>
      <w:r w:rsidRPr="00927AD6">
        <w:rPr>
          <w:i/>
          <w:sz w:val="28"/>
          <w:szCs w:val="28"/>
          <w:u w:val="single"/>
        </w:rPr>
        <w:t>Основные правила ТБ на рабочем месте</w:t>
      </w:r>
      <w:r w:rsidRPr="00927AD6">
        <w:rPr>
          <w:sz w:val="28"/>
          <w:szCs w:val="28"/>
        </w:rPr>
        <w:t>: «Инструкция по технике безопасности при выполнении лабораторных работ</w:t>
      </w:r>
      <w:r w:rsidR="002F2C4F" w:rsidRPr="00927AD6">
        <w:rPr>
          <w:sz w:val="28"/>
          <w:szCs w:val="28"/>
        </w:rPr>
        <w:t xml:space="preserve"> и практических занятий</w:t>
      </w:r>
      <w:r w:rsidRPr="00927AD6">
        <w:rPr>
          <w:sz w:val="28"/>
          <w:szCs w:val="28"/>
        </w:rPr>
        <w:t>»</w:t>
      </w:r>
    </w:p>
    <w:p w:rsidR="001E4D65" w:rsidRDefault="0004570E" w:rsidP="001E4D65">
      <w:pPr>
        <w:tabs>
          <w:tab w:val="decimal" w:pos="426"/>
        </w:tabs>
        <w:autoSpaceDE w:val="0"/>
        <w:autoSpaceDN w:val="0"/>
        <w:ind w:left="-567" w:firstLine="567"/>
        <w:jc w:val="both"/>
        <w:rPr>
          <w:sz w:val="28"/>
          <w:szCs w:val="28"/>
        </w:rPr>
      </w:pPr>
      <w:r w:rsidRPr="00927AD6">
        <w:rPr>
          <w:i/>
          <w:sz w:val="28"/>
          <w:szCs w:val="28"/>
          <w:u w:val="single"/>
        </w:rPr>
        <w:t xml:space="preserve">Литература: </w:t>
      </w:r>
      <w:r w:rsidR="002F2C4F" w:rsidRPr="00927AD6">
        <w:rPr>
          <w:sz w:val="28"/>
          <w:szCs w:val="28"/>
        </w:rPr>
        <w:t xml:space="preserve">Жила В.А., Ушаков М.А., Брюханов О.Н. Газовые сети </w:t>
      </w:r>
      <w:r w:rsidR="00C63982">
        <w:rPr>
          <w:sz w:val="28"/>
          <w:szCs w:val="28"/>
        </w:rPr>
        <w:t>и установки. - М.: Академия, 201</w:t>
      </w:r>
      <w:r w:rsidR="002F2C4F" w:rsidRPr="00927AD6">
        <w:rPr>
          <w:sz w:val="28"/>
          <w:szCs w:val="28"/>
        </w:rPr>
        <w:t>3.</w:t>
      </w:r>
    </w:p>
    <w:p w:rsidR="00614BB0" w:rsidRPr="00927AD6" w:rsidRDefault="002F2C4F" w:rsidP="001E4D65">
      <w:pPr>
        <w:tabs>
          <w:tab w:val="decimal" w:pos="426"/>
        </w:tabs>
        <w:autoSpaceDE w:val="0"/>
        <w:autoSpaceDN w:val="0"/>
        <w:ind w:left="-567" w:firstLine="567"/>
        <w:jc w:val="both"/>
        <w:rPr>
          <w:sz w:val="28"/>
          <w:szCs w:val="28"/>
        </w:rPr>
      </w:pPr>
      <w:r w:rsidRPr="00927AD6">
        <w:rPr>
          <w:sz w:val="28"/>
          <w:szCs w:val="28"/>
        </w:rPr>
        <w:t>Чепель В.М., Шур И.А. Сжигание газов в топках котлов и печей и обслуживание газового хозяйства предприятий. - Л.:</w:t>
      </w:r>
      <w:r w:rsidR="00C63982">
        <w:rPr>
          <w:sz w:val="28"/>
          <w:szCs w:val="28"/>
        </w:rPr>
        <w:t xml:space="preserve"> Недра, 1989</w:t>
      </w:r>
      <w:r w:rsidRPr="00927AD6">
        <w:rPr>
          <w:sz w:val="28"/>
          <w:szCs w:val="28"/>
        </w:rPr>
        <w:t>.</w:t>
      </w:r>
    </w:p>
    <w:p w:rsidR="0004570E" w:rsidRPr="00927AD6" w:rsidRDefault="0004570E" w:rsidP="001E4D65">
      <w:pPr>
        <w:ind w:left="-567" w:firstLine="567"/>
        <w:jc w:val="both"/>
        <w:rPr>
          <w:b/>
          <w:sz w:val="28"/>
          <w:szCs w:val="28"/>
        </w:rPr>
      </w:pPr>
    </w:p>
    <w:p w:rsidR="0004570E" w:rsidRPr="00927AD6" w:rsidRDefault="0004570E" w:rsidP="001E4D65">
      <w:pPr>
        <w:ind w:left="-567" w:firstLine="567"/>
        <w:jc w:val="both"/>
        <w:rPr>
          <w:b/>
          <w:sz w:val="28"/>
          <w:szCs w:val="28"/>
        </w:rPr>
      </w:pPr>
      <w:r w:rsidRPr="00927AD6">
        <w:rPr>
          <w:b/>
          <w:sz w:val="28"/>
          <w:szCs w:val="28"/>
        </w:rPr>
        <w:t>Контрольные вопросы при допуске</w:t>
      </w:r>
    </w:p>
    <w:p w:rsidR="008940BA" w:rsidRDefault="005D10A0" w:rsidP="008940BA">
      <w:pPr>
        <w:ind w:left="-567" w:firstLine="567"/>
        <w:jc w:val="both"/>
        <w:rPr>
          <w:sz w:val="28"/>
          <w:szCs w:val="28"/>
        </w:rPr>
      </w:pPr>
      <w:r w:rsidRPr="00927AD6">
        <w:rPr>
          <w:sz w:val="28"/>
          <w:szCs w:val="28"/>
        </w:rPr>
        <w:t>1. Что такое вредное вещество? Классификация вредных веществ.</w:t>
      </w:r>
    </w:p>
    <w:p w:rsidR="008940BA" w:rsidRDefault="005D10A0" w:rsidP="008940BA">
      <w:pPr>
        <w:ind w:left="-567" w:firstLine="567"/>
        <w:jc w:val="both"/>
        <w:rPr>
          <w:sz w:val="28"/>
          <w:szCs w:val="28"/>
        </w:rPr>
      </w:pPr>
      <w:r w:rsidRPr="00927AD6">
        <w:rPr>
          <w:sz w:val="28"/>
          <w:szCs w:val="28"/>
        </w:rPr>
        <w:t>2. Почему необходимо контролировать наличие в воздухе химических веществ? Пути п</w:t>
      </w:r>
      <w:r w:rsidRPr="00927AD6">
        <w:rPr>
          <w:sz w:val="28"/>
          <w:szCs w:val="28"/>
        </w:rPr>
        <w:t>о</w:t>
      </w:r>
      <w:r w:rsidRPr="00927AD6">
        <w:rPr>
          <w:sz w:val="28"/>
          <w:szCs w:val="28"/>
        </w:rPr>
        <w:t>пада</w:t>
      </w:r>
      <w:r w:rsidR="008940BA">
        <w:rPr>
          <w:sz w:val="28"/>
          <w:szCs w:val="28"/>
        </w:rPr>
        <w:t>ния вредных веществ в организм.</w:t>
      </w:r>
    </w:p>
    <w:p w:rsidR="0004570E" w:rsidRPr="00927AD6" w:rsidRDefault="005D10A0" w:rsidP="008940BA">
      <w:pPr>
        <w:ind w:left="-567" w:firstLine="567"/>
        <w:jc w:val="both"/>
        <w:rPr>
          <w:b/>
          <w:sz w:val="28"/>
          <w:szCs w:val="28"/>
        </w:rPr>
      </w:pPr>
      <w:r w:rsidRPr="00927AD6">
        <w:rPr>
          <w:sz w:val="28"/>
          <w:szCs w:val="28"/>
        </w:rPr>
        <w:t>3. В чем опасность контакта людей с химическими веществами? От чего зависит эффект токсического действия?</w:t>
      </w:r>
    </w:p>
    <w:p w:rsidR="00B1244E" w:rsidRDefault="00B1244E" w:rsidP="008940BA">
      <w:pPr>
        <w:ind w:left="-567" w:firstLine="567"/>
        <w:jc w:val="both"/>
        <w:rPr>
          <w:b/>
          <w:sz w:val="28"/>
          <w:szCs w:val="28"/>
        </w:rPr>
      </w:pPr>
    </w:p>
    <w:p w:rsidR="0004570E" w:rsidRPr="00927AD6" w:rsidRDefault="0004570E" w:rsidP="001E4D65">
      <w:pPr>
        <w:ind w:left="-567" w:firstLine="567"/>
        <w:jc w:val="both"/>
        <w:rPr>
          <w:b/>
          <w:sz w:val="28"/>
          <w:szCs w:val="28"/>
        </w:rPr>
      </w:pPr>
      <w:r w:rsidRPr="00927AD6">
        <w:rPr>
          <w:b/>
          <w:sz w:val="28"/>
          <w:szCs w:val="28"/>
        </w:rPr>
        <w:t xml:space="preserve">Теория </w:t>
      </w:r>
    </w:p>
    <w:p w:rsidR="001E4D65" w:rsidRDefault="002F2C4F" w:rsidP="001E4D65">
      <w:pPr>
        <w:pStyle w:val="af"/>
        <w:spacing w:before="0" w:beforeAutospacing="0" w:after="0" w:afterAutospacing="0"/>
        <w:ind w:left="-567" w:firstLine="567"/>
        <w:jc w:val="both"/>
        <w:rPr>
          <w:sz w:val="28"/>
          <w:szCs w:val="28"/>
        </w:rPr>
      </w:pPr>
      <w:r w:rsidRPr="00927AD6">
        <w:rPr>
          <w:sz w:val="28"/>
          <w:szCs w:val="28"/>
        </w:rPr>
        <w:t>Рабочей зоной следует считать пространство высотой до 2-х метров над уровнем пола или площадки, на которых находятся места постоянного или временного пребывания раб</w:t>
      </w:r>
      <w:r w:rsidRPr="00927AD6">
        <w:rPr>
          <w:sz w:val="28"/>
          <w:szCs w:val="28"/>
        </w:rPr>
        <w:t>о</w:t>
      </w:r>
      <w:r w:rsidRPr="00927AD6">
        <w:rPr>
          <w:sz w:val="28"/>
          <w:szCs w:val="28"/>
        </w:rPr>
        <w:t>тающих.</w:t>
      </w:r>
    </w:p>
    <w:p w:rsidR="001E4D65" w:rsidRDefault="002F2C4F" w:rsidP="001E4D65">
      <w:pPr>
        <w:pStyle w:val="af"/>
        <w:spacing w:before="0" w:beforeAutospacing="0" w:after="0" w:afterAutospacing="0"/>
        <w:ind w:left="-567" w:firstLine="567"/>
        <w:jc w:val="both"/>
        <w:rPr>
          <w:sz w:val="28"/>
          <w:szCs w:val="28"/>
        </w:rPr>
      </w:pPr>
      <w:r w:rsidRPr="00927AD6">
        <w:rPr>
          <w:sz w:val="28"/>
          <w:szCs w:val="28"/>
        </w:rPr>
        <w:t>Для своевременного выявления опасности профессиональных заболеваний и принятия с</w:t>
      </w:r>
      <w:r w:rsidRPr="00927AD6">
        <w:rPr>
          <w:sz w:val="28"/>
          <w:szCs w:val="28"/>
        </w:rPr>
        <w:t>о</w:t>
      </w:r>
      <w:r w:rsidRPr="00927AD6">
        <w:rPr>
          <w:sz w:val="28"/>
          <w:szCs w:val="28"/>
        </w:rPr>
        <w:t xml:space="preserve">ответствующих мер большое значение имеет систематический контроль за содержанием в воздухе производственных помещений ядовитых паров и газов. К настоящему времени разработано много различных методов контроля. Они подразделяются на следующие три группы: </w:t>
      </w:r>
      <w:r w:rsidRPr="00927AD6">
        <w:rPr>
          <w:rStyle w:val="af0"/>
          <w:sz w:val="28"/>
          <w:szCs w:val="28"/>
        </w:rPr>
        <w:t>лабораторные, экспрессные и автоматические</w:t>
      </w:r>
      <w:r w:rsidRPr="00927AD6">
        <w:rPr>
          <w:sz w:val="28"/>
          <w:szCs w:val="28"/>
        </w:rPr>
        <w:t>.</w:t>
      </w:r>
      <w:r w:rsidRPr="00927AD6">
        <w:rPr>
          <w:sz w:val="28"/>
          <w:szCs w:val="28"/>
        </w:rPr>
        <w:br/>
        <w:t xml:space="preserve">Наиболее достоверными являются </w:t>
      </w:r>
      <w:r w:rsidRPr="00927AD6">
        <w:rPr>
          <w:rStyle w:val="af0"/>
          <w:sz w:val="28"/>
          <w:szCs w:val="28"/>
        </w:rPr>
        <w:t>лабораторные</w:t>
      </w:r>
      <w:r w:rsidRPr="00927AD6">
        <w:rPr>
          <w:sz w:val="28"/>
          <w:szCs w:val="28"/>
        </w:rPr>
        <w:t xml:space="preserve"> (аналитические) методы, которые дают возможность с большой точностью определять в воздухе даже весьма незначительное к</w:t>
      </w:r>
      <w:r w:rsidRPr="00927AD6">
        <w:rPr>
          <w:sz w:val="28"/>
          <w:szCs w:val="28"/>
        </w:rPr>
        <w:t>о</w:t>
      </w:r>
      <w:r w:rsidRPr="00927AD6">
        <w:rPr>
          <w:sz w:val="28"/>
          <w:szCs w:val="28"/>
        </w:rPr>
        <w:t>личество токсичных веществ. Однако эти методы не всегда обеспечивают достаточную оперативность, так как занимают, как правило, много времени и могут проводиться лишь квалифицированными работниками. Применяются лабораторные методы главным обр</w:t>
      </w:r>
      <w:r w:rsidRPr="00927AD6">
        <w:rPr>
          <w:sz w:val="28"/>
          <w:szCs w:val="28"/>
        </w:rPr>
        <w:t>а</w:t>
      </w:r>
      <w:r w:rsidRPr="00927AD6">
        <w:rPr>
          <w:sz w:val="28"/>
          <w:szCs w:val="28"/>
        </w:rPr>
        <w:t>зом при научно-исследовательской работе. Существует целый ряд различных методов аналитического определения вредных веществ в воздухе. В настоящее время утверждены методики для определения содержания в воздухе около пятисот различных веществ. К числу лабораторных методов относятся фотометрические, хроматографические, электр</w:t>
      </w:r>
      <w:r w:rsidRPr="00927AD6">
        <w:rPr>
          <w:sz w:val="28"/>
          <w:szCs w:val="28"/>
        </w:rPr>
        <w:t>о</w:t>
      </w:r>
      <w:r w:rsidRPr="00927AD6">
        <w:rPr>
          <w:sz w:val="28"/>
          <w:szCs w:val="28"/>
        </w:rPr>
        <w:t>химические, люминесцентные, спектроскопические и другие методы анализа воздуха.</w:t>
      </w:r>
    </w:p>
    <w:p w:rsidR="002F2C4F" w:rsidRPr="00927AD6" w:rsidRDefault="002F2C4F" w:rsidP="001E4D65">
      <w:pPr>
        <w:pStyle w:val="af"/>
        <w:spacing w:before="0" w:beforeAutospacing="0" w:after="0" w:afterAutospacing="0"/>
        <w:ind w:left="-567" w:firstLine="567"/>
        <w:jc w:val="both"/>
        <w:rPr>
          <w:sz w:val="28"/>
          <w:szCs w:val="28"/>
        </w:rPr>
      </w:pPr>
      <w:r w:rsidRPr="00927AD6">
        <w:rPr>
          <w:rStyle w:val="af0"/>
          <w:sz w:val="28"/>
          <w:szCs w:val="28"/>
        </w:rPr>
        <w:t>Экспрессные</w:t>
      </w:r>
      <w:r w:rsidRPr="00927AD6">
        <w:rPr>
          <w:sz w:val="28"/>
          <w:szCs w:val="28"/>
        </w:rPr>
        <w:t xml:space="preserve"> (быстрые) методы определения концентраций вредных паров и газов в во</w:t>
      </w:r>
      <w:r w:rsidRPr="00927AD6">
        <w:rPr>
          <w:sz w:val="28"/>
          <w:szCs w:val="28"/>
        </w:rPr>
        <w:t>з</w:t>
      </w:r>
      <w:r w:rsidRPr="00927AD6">
        <w:rPr>
          <w:sz w:val="28"/>
          <w:szCs w:val="28"/>
        </w:rPr>
        <w:t>духе являются более простыми и оперативными. Эти методы основаны на применении разнообразных конструкций специальных приборов – газоанализаторов, в которых и</w:t>
      </w:r>
      <w:r w:rsidRPr="00927AD6">
        <w:rPr>
          <w:sz w:val="28"/>
          <w:szCs w:val="28"/>
        </w:rPr>
        <w:t>с</w:t>
      </w:r>
      <w:r w:rsidRPr="00927AD6">
        <w:rPr>
          <w:sz w:val="28"/>
          <w:szCs w:val="28"/>
        </w:rPr>
        <w:t>пользуются свойства различных веществ изменять свой цвет в присутствии тех или иных газов (паров).</w:t>
      </w:r>
    </w:p>
    <w:p w:rsidR="002F2C4F" w:rsidRPr="00927AD6" w:rsidRDefault="002F2C4F" w:rsidP="001E4D65">
      <w:pPr>
        <w:pStyle w:val="af"/>
        <w:spacing w:before="0" w:beforeAutospacing="0" w:after="0" w:afterAutospacing="0"/>
        <w:ind w:left="-567" w:firstLine="567"/>
        <w:jc w:val="both"/>
        <w:rPr>
          <w:sz w:val="28"/>
          <w:szCs w:val="28"/>
        </w:rPr>
      </w:pPr>
      <w:r w:rsidRPr="00927AD6">
        <w:rPr>
          <w:rStyle w:val="af0"/>
          <w:sz w:val="28"/>
          <w:szCs w:val="28"/>
        </w:rPr>
        <w:t>Автоматические</w:t>
      </w:r>
      <w:r w:rsidRPr="00927AD6">
        <w:rPr>
          <w:sz w:val="28"/>
          <w:szCs w:val="28"/>
        </w:rPr>
        <w:t xml:space="preserve"> методы анализа воздуха обеспечивают быстроту выполнения, большую точность и объективность результатов и могут быть использованы при создании систем защиты химических производств. С помощью автоматических газоанализаторов осущес</w:t>
      </w:r>
      <w:r w:rsidRPr="00927AD6">
        <w:rPr>
          <w:sz w:val="28"/>
          <w:szCs w:val="28"/>
        </w:rPr>
        <w:t>т</w:t>
      </w:r>
      <w:r w:rsidRPr="00927AD6">
        <w:rPr>
          <w:sz w:val="28"/>
          <w:szCs w:val="28"/>
        </w:rPr>
        <w:t>вляется постоянная регистрация уровня загрязненности воздуха тем или иным вредным газом. Приборы, настроенные на определенный уровень загрязненности воздуха и обесп</w:t>
      </w:r>
      <w:r w:rsidRPr="00927AD6">
        <w:rPr>
          <w:sz w:val="28"/>
          <w:szCs w:val="28"/>
        </w:rPr>
        <w:t>е</w:t>
      </w:r>
      <w:r w:rsidRPr="00927AD6">
        <w:rPr>
          <w:sz w:val="28"/>
          <w:szCs w:val="28"/>
        </w:rPr>
        <w:t>чивающие подачу сигнала в случае превышения этого уровня, называются газосигнализ</w:t>
      </w:r>
      <w:r w:rsidRPr="00927AD6">
        <w:rPr>
          <w:sz w:val="28"/>
          <w:szCs w:val="28"/>
        </w:rPr>
        <w:t>а</w:t>
      </w:r>
      <w:r w:rsidRPr="00927AD6">
        <w:rPr>
          <w:sz w:val="28"/>
          <w:szCs w:val="28"/>
        </w:rPr>
        <w:t>торами. Они настраиваются обычно на предельно допустимую концентрацию вредных примесей в воздухе и при достижении такой концентрации осуществляют подачу светов</w:t>
      </w:r>
      <w:r w:rsidRPr="00927AD6">
        <w:rPr>
          <w:sz w:val="28"/>
          <w:szCs w:val="28"/>
        </w:rPr>
        <w:t>о</w:t>
      </w:r>
      <w:r w:rsidRPr="00927AD6">
        <w:rPr>
          <w:sz w:val="28"/>
          <w:szCs w:val="28"/>
        </w:rPr>
        <w:t>го или звукового сигнала. При блокировке этих приборов с цепями управления они позв</w:t>
      </w:r>
      <w:r w:rsidRPr="00927AD6">
        <w:rPr>
          <w:sz w:val="28"/>
          <w:szCs w:val="28"/>
        </w:rPr>
        <w:t>о</w:t>
      </w:r>
      <w:r w:rsidRPr="00927AD6">
        <w:rPr>
          <w:sz w:val="28"/>
          <w:szCs w:val="28"/>
        </w:rPr>
        <w:t>ляют производить автоматические переключения (выключение оборудования, включение аварийной вентиляции и т.п.).</w:t>
      </w:r>
    </w:p>
    <w:p w:rsidR="0004570E" w:rsidRPr="00927AD6" w:rsidRDefault="0004570E" w:rsidP="001E4D65">
      <w:pPr>
        <w:ind w:left="-567" w:firstLine="567"/>
        <w:jc w:val="both"/>
        <w:rPr>
          <w:sz w:val="28"/>
          <w:szCs w:val="28"/>
        </w:rPr>
      </w:pPr>
    </w:p>
    <w:p w:rsidR="0004570E" w:rsidRPr="001E4D65" w:rsidRDefault="0004570E" w:rsidP="001E4D65">
      <w:pPr>
        <w:ind w:left="-567" w:firstLine="567"/>
        <w:jc w:val="both"/>
        <w:rPr>
          <w:b/>
          <w:sz w:val="28"/>
          <w:szCs w:val="28"/>
        </w:rPr>
      </w:pPr>
      <w:r w:rsidRPr="001E4D65">
        <w:rPr>
          <w:b/>
          <w:sz w:val="28"/>
          <w:szCs w:val="28"/>
        </w:rPr>
        <w:t>Порядок выполнения работы</w:t>
      </w:r>
    </w:p>
    <w:p w:rsidR="0004570E" w:rsidRPr="001E4D65" w:rsidRDefault="0004570E" w:rsidP="001E4D65">
      <w:pPr>
        <w:ind w:left="-567" w:firstLine="567"/>
        <w:jc w:val="both"/>
        <w:rPr>
          <w:sz w:val="28"/>
          <w:szCs w:val="28"/>
        </w:rPr>
      </w:pPr>
    </w:p>
    <w:p w:rsidR="002F2C4F" w:rsidRPr="001E4D65" w:rsidRDefault="002272D2" w:rsidP="001E4D65">
      <w:pPr>
        <w:shd w:val="clear" w:color="auto" w:fill="FFFFFF"/>
        <w:ind w:left="-567" w:firstLine="567"/>
        <w:jc w:val="both"/>
        <w:rPr>
          <w:sz w:val="28"/>
          <w:szCs w:val="28"/>
        </w:rPr>
      </w:pPr>
      <w:r w:rsidRPr="001E4D65">
        <w:rPr>
          <w:sz w:val="28"/>
          <w:szCs w:val="28"/>
        </w:rPr>
        <w:t>1. Ознакомиться с</w:t>
      </w:r>
      <w:r w:rsidR="002F2C4F" w:rsidRPr="001E4D65">
        <w:rPr>
          <w:sz w:val="28"/>
          <w:szCs w:val="28"/>
        </w:rPr>
        <w:t xml:space="preserve"> приборами,</w:t>
      </w:r>
      <w:r w:rsidRPr="001E4D65">
        <w:rPr>
          <w:sz w:val="28"/>
          <w:szCs w:val="28"/>
        </w:rPr>
        <w:t xml:space="preserve"> предназначенными для определения концентрации газов, их</w:t>
      </w:r>
      <w:r w:rsidR="002F2C4F" w:rsidRPr="001E4D65">
        <w:rPr>
          <w:sz w:val="28"/>
          <w:szCs w:val="28"/>
        </w:rPr>
        <w:t xml:space="preserve"> принципом действия, правилами работы с ними.</w:t>
      </w:r>
    </w:p>
    <w:tbl>
      <w:tblPr>
        <w:tblW w:w="9723" w:type="dxa"/>
        <w:tblInd w:w="-284" w:type="dxa"/>
        <w:shd w:val="clear" w:color="auto" w:fill="FAFAFA"/>
        <w:tblCellMar>
          <w:top w:w="15" w:type="dxa"/>
          <w:left w:w="15" w:type="dxa"/>
          <w:bottom w:w="15" w:type="dxa"/>
          <w:right w:w="15" w:type="dxa"/>
        </w:tblCellMar>
        <w:tblLook w:val="04A0" w:firstRow="1" w:lastRow="0" w:firstColumn="1" w:lastColumn="0" w:noHBand="0" w:noVBand="1"/>
      </w:tblPr>
      <w:tblGrid>
        <w:gridCol w:w="3883"/>
        <w:gridCol w:w="5840"/>
      </w:tblGrid>
      <w:tr w:rsidR="002F2C4F" w:rsidRPr="001E4D65" w:rsidTr="00952BBD">
        <w:trPr>
          <w:trHeight w:val="329"/>
        </w:trPr>
        <w:tc>
          <w:tcPr>
            <w:tcW w:w="3883"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1E4D65">
            <w:pPr>
              <w:shd w:val="clear" w:color="auto" w:fill="FFFFFF"/>
              <w:jc w:val="both"/>
              <w:rPr>
                <w:sz w:val="28"/>
                <w:szCs w:val="28"/>
              </w:rPr>
            </w:pPr>
            <w:r w:rsidRPr="001E4D65">
              <w:rPr>
                <w:sz w:val="28"/>
                <w:szCs w:val="28"/>
              </w:rPr>
              <w:t> </w:t>
            </w:r>
            <w:r w:rsidR="00AC0D06" w:rsidRPr="001E4D65">
              <w:rPr>
                <w:noProof/>
                <w:sz w:val="28"/>
                <w:szCs w:val="28"/>
              </w:rPr>
              <w:drawing>
                <wp:inline distT="0" distB="0" distL="0" distR="0">
                  <wp:extent cx="2333625" cy="2362200"/>
                  <wp:effectExtent l="0" t="0" r="0" b="0"/>
                  <wp:docPr id="2" name="Рисунок 2" descr="ФП 10">
                    <a:hlinkClick xmlns:a="http://schemas.openxmlformats.org/drawingml/2006/main" r:id="rId9" tooltip="ФП 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П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2362200"/>
                          </a:xfrm>
                          <a:prstGeom prst="rect">
                            <a:avLst/>
                          </a:prstGeom>
                          <a:noFill/>
                          <a:ln>
                            <a:noFill/>
                          </a:ln>
                        </pic:spPr>
                      </pic:pic>
                    </a:graphicData>
                  </a:graphic>
                </wp:inline>
              </w:drawing>
            </w:r>
          </w:p>
        </w:tc>
        <w:tc>
          <w:tcPr>
            <w:tcW w:w="5840"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952BBD">
            <w:pPr>
              <w:shd w:val="clear" w:color="auto" w:fill="FFFFFF"/>
              <w:ind w:left="87"/>
              <w:jc w:val="both"/>
              <w:rPr>
                <w:bCs/>
                <w:sz w:val="28"/>
                <w:szCs w:val="28"/>
              </w:rPr>
            </w:pPr>
            <w:r w:rsidRPr="001E4D65">
              <w:rPr>
                <w:bCs/>
                <w:sz w:val="28"/>
                <w:szCs w:val="28"/>
              </w:rPr>
              <w:t>Переносной, малогабаритный взрывозащищенный прибор с цифровой индикацией и встроенным микронасосом предназначен для измерения концентрации кислорода в атмосфере производственных помещений, в колодцах, подвалах, емкостях и цистернах, газо- и продуктопроводах и т.д. при проведении регламентных, ремонтно-восстановительных, и т.п. работ.</w:t>
            </w:r>
          </w:p>
          <w:p w:rsidR="002F2C4F" w:rsidRPr="001E4D65" w:rsidRDefault="002F2C4F" w:rsidP="00952BBD">
            <w:pPr>
              <w:shd w:val="clear" w:color="auto" w:fill="FFFFFF"/>
              <w:jc w:val="center"/>
              <w:rPr>
                <w:bCs/>
                <w:sz w:val="28"/>
                <w:szCs w:val="28"/>
              </w:rPr>
            </w:pPr>
            <w:r w:rsidRPr="001E4D65">
              <w:rPr>
                <w:bCs/>
                <w:sz w:val="28"/>
                <w:szCs w:val="28"/>
              </w:rPr>
              <w:t>Технические характеристики</w:t>
            </w:r>
          </w:p>
          <w:p w:rsidR="002F2C4F" w:rsidRPr="001E4D65" w:rsidRDefault="002F2C4F" w:rsidP="001E4D65">
            <w:pPr>
              <w:shd w:val="clear" w:color="auto" w:fill="FFFFFF"/>
              <w:jc w:val="both"/>
              <w:rPr>
                <w:bCs/>
                <w:sz w:val="28"/>
                <w:szCs w:val="28"/>
              </w:rPr>
            </w:pPr>
            <w:r w:rsidRPr="001E4D65">
              <w:rPr>
                <w:bCs/>
                <w:sz w:val="28"/>
                <w:szCs w:val="28"/>
              </w:rPr>
              <w:t>Габаритные размеры, не более, мм</w:t>
            </w:r>
          </w:p>
          <w:p w:rsidR="002F2C4F" w:rsidRPr="001E4D65" w:rsidRDefault="002F2C4F" w:rsidP="001E4D65">
            <w:pPr>
              <w:shd w:val="clear" w:color="auto" w:fill="FFFFFF"/>
              <w:jc w:val="both"/>
              <w:rPr>
                <w:bCs/>
                <w:sz w:val="28"/>
                <w:szCs w:val="28"/>
              </w:rPr>
            </w:pPr>
            <w:r w:rsidRPr="001E4D65">
              <w:rPr>
                <w:bCs/>
                <w:sz w:val="28"/>
                <w:szCs w:val="28"/>
              </w:rPr>
              <w:t>1) газоанализатора   170 х 65 х 40</w:t>
            </w:r>
          </w:p>
          <w:p w:rsidR="002F2C4F" w:rsidRPr="001E4D65" w:rsidRDefault="002F2C4F" w:rsidP="001E4D65">
            <w:pPr>
              <w:shd w:val="clear" w:color="auto" w:fill="FFFFFF"/>
              <w:jc w:val="both"/>
              <w:rPr>
                <w:bCs/>
                <w:sz w:val="28"/>
                <w:szCs w:val="28"/>
              </w:rPr>
            </w:pPr>
            <w:r w:rsidRPr="001E4D65">
              <w:rPr>
                <w:bCs/>
                <w:sz w:val="28"/>
                <w:szCs w:val="28"/>
              </w:rPr>
              <w:t>2) заборного зонда   30 х 300</w:t>
            </w:r>
          </w:p>
          <w:p w:rsidR="002F2C4F" w:rsidRPr="001E4D65" w:rsidRDefault="002F2C4F" w:rsidP="001E4D65">
            <w:pPr>
              <w:shd w:val="clear" w:color="auto" w:fill="FFFFFF"/>
              <w:jc w:val="both"/>
              <w:rPr>
                <w:bCs/>
                <w:sz w:val="28"/>
                <w:szCs w:val="28"/>
              </w:rPr>
            </w:pPr>
            <w:r w:rsidRPr="001E4D65">
              <w:rPr>
                <w:bCs/>
                <w:sz w:val="28"/>
                <w:szCs w:val="28"/>
              </w:rPr>
              <w:t>Масса, не более, г</w:t>
            </w:r>
          </w:p>
          <w:p w:rsidR="002F2C4F" w:rsidRPr="001E4D65" w:rsidRDefault="002F2C4F" w:rsidP="001E4D65">
            <w:pPr>
              <w:shd w:val="clear" w:color="auto" w:fill="FFFFFF"/>
              <w:jc w:val="both"/>
              <w:rPr>
                <w:bCs/>
                <w:sz w:val="28"/>
                <w:szCs w:val="28"/>
              </w:rPr>
            </w:pPr>
            <w:r w:rsidRPr="001E4D65">
              <w:rPr>
                <w:bCs/>
                <w:sz w:val="28"/>
                <w:szCs w:val="28"/>
              </w:rPr>
              <w:t>1) газоанализатора   500</w:t>
            </w:r>
          </w:p>
          <w:p w:rsidR="00F1677D" w:rsidRPr="001E4D65" w:rsidRDefault="002F2C4F" w:rsidP="001E4D65">
            <w:pPr>
              <w:shd w:val="clear" w:color="auto" w:fill="FFFFFF"/>
              <w:jc w:val="both"/>
              <w:rPr>
                <w:bCs/>
                <w:sz w:val="28"/>
                <w:szCs w:val="28"/>
              </w:rPr>
            </w:pPr>
            <w:r w:rsidRPr="001E4D65">
              <w:rPr>
                <w:bCs/>
                <w:sz w:val="28"/>
                <w:szCs w:val="28"/>
              </w:rPr>
              <w:t>2) заборного зонда   100</w:t>
            </w:r>
          </w:p>
        </w:tc>
      </w:tr>
    </w:tbl>
    <w:p w:rsidR="002F2C4F" w:rsidRPr="001E4D65" w:rsidRDefault="002F2C4F" w:rsidP="001E4D65">
      <w:pPr>
        <w:shd w:val="clear" w:color="auto" w:fill="FFFFFF"/>
        <w:jc w:val="both"/>
        <w:rPr>
          <w:bCs/>
          <w:sz w:val="28"/>
          <w:szCs w:val="28"/>
        </w:rPr>
      </w:pPr>
      <w:r w:rsidRPr="001E4D65">
        <w:rPr>
          <w:bCs/>
          <w:i/>
          <w:iCs/>
          <w:sz w:val="28"/>
          <w:szCs w:val="28"/>
        </w:rPr>
        <w:t> Газоанализатор ФП 11.1</w:t>
      </w:r>
    </w:p>
    <w:tbl>
      <w:tblPr>
        <w:tblW w:w="9630" w:type="dxa"/>
        <w:shd w:val="clear" w:color="auto" w:fill="FAFAFA"/>
        <w:tblCellMar>
          <w:top w:w="15" w:type="dxa"/>
          <w:left w:w="15" w:type="dxa"/>
          <w:bottom w:w="15" w:type="dxa"/>
          <w:right w:w="15" w:type="dxa"/>
        </w:tblCellMar>
        <w:tblLook w:val="04A0" w:firstRow="1" w:lastRow="0" w:firstColumn="1" w:lastColumn="0" w:noHBand="0" w:noVBand="1"/>
      </w:tblPr>
      <w:tblGrid>
        <w:gridCol w:w="1638"/>
        <w:gridCol w:w="7992"/>
      </w:tblGrid>
      <w:tr w:rsidR="002F2C4F" w:rsidRPr="001E4D65" w:rsidTr="002F2C4F">
        <w:trPr>
          <w:trHeight w:val="1041"/>
        </w:trPr>
        <w:tc>
          <w:tcPr>
            <w:tcW w:w="1638"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1E4D65">
            <w:pPr>
              <w:shd w:val="clear" w:color="auto" w:fill="FFFFFF"/>
              <w:jc w:val="both"/>
              <w:rPr>
                <w:sz w:val="28"/>
                <w:szCs w:val="28"/>
              </w:rPr>
            </w:pPr>
            <w:r w:rsidRPr="001E4D65">
              <w:rPr>
                <w:sz w:val="28"/>
                <w:szCs w:val="28"/>
              </w:rPr>
              <w:t> </w:t>
            </w:r>
            <w:r w:rsidR="00AC0D06" w:rsidRPr="001E4D65">
              <w:rPr>
                <w:noProof/>
                <w:sz w:val="28"/>
                <w:szCs w:val="28"/>
              </w:rPr>
              <w:drawing>
                <wp:inline distT="0" distB="0" distL="0" distR="0">
                  <wp:extent cx="657225" cy="1619250"/>
                  <wp:effectExtent l="0" t="0" r="0" b="0"/>
                  <wp:docPr id="3" name="Рисунок 3" descr="фп 11.1">
                    <a:hlinkClick xmlns:a="http://schemas.openxmlformats.org/drawingml/2006/main" r:id="rId11" tooltip="фп 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п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1619250"/>
                          </a:xfrm>
                          <a:prstGeom prst="rect">
                            <a:avLst/>
                          </a:prstGeom>
                          <a:noFill/>
                          <a:ln>
                            <a:noFill/>
                          </a:ln>
                        </pic:spPr>
                      </pic:pic>
                    </a:graphicData>
                  </a:graphic>
                </wp:inline>
              </w:drawing>
            </w:r>
          </w:p>
        </w:tc>
        <w:tc>
          <w:tcPr>
            <w:tcW w:w="7992"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952BBD">
            <w:pPr>
              <w:shd w:val="clear" w:color="auto" w:fill="FFFFFF"/>
              <w:ind w:left="205"/>
              <w:jc w:val="both"/>
              <w:rPr>
                <w:bCs/>
                <w:sz w:val="28"/>
                <w:szCs w:val="28"/>
              </w:rPr>
            </w:pPr>
            <w:r w:rsidRPr="001E4D65">
              <w:rPr>
                <w:bCs/>
                <w:sz w:val="28"/>
                <w:szCs w:val="28"/>
              </w:rPr>
              <w:t>Газоанализатор ФП 11.1 — измерительный прибор взрывозащищенного исполнения с цифровой индикацией, световой и звуковой сигнализацией и диффузионной подачей анализируемой среды</w:t>
            </w:r>
          </w:p>
          <w:p w:rsidR="00F1677D" w:rsidRPr="001E4D65" w:rsidRDefault="002F2C4F" w:rsidP="00952BBD">
            <w:pPr>
              <w:shd w:val="clear" w:color="auto" w:fill="FFFFFF"/>
              <w:ind w:left="205"/>
              <w:jc w:val="both"/>
              <w:rPr>
                <w:bCs/>
                <w:sz w:val="28"/>
                <w:szCs w:val="28"/>
              </w:rPr>
            </w:pPr>
            <w:r w:rsidRPr="001E4D65">
              <w:rPr>
                <w:bCs/>
                <w:sz w:val="28"/>
                <w:szCs w:val="28"/>
              </w:rPr>
              <w:t>Газоанализатор ФП 11.1 — предназначен для измерения объемной доли одного из горючих газов метана, пропана или водорода в воздухе и выдачи звуковой и световой сигнализации при превышении установленных пороговых значений объемной доли газов. Газоанализатор применяется для контроля загазованности воздуха в производственных помещениях, колодцах, подвалах, скважинах и т.д., в которых возможно образование взрывоопасных смесей газов категорий IIА, IIВ, IIС, групп Т1…Т5 по ГОСТ 12.1.011 «Технические характеристики».</w:t>
            </w:r>
          </w:p>
        </w:tc>
      </w:tr>
      <w:tr w:rsidR="002F2C4F" w:rsidRPr="001E4D65" w:rsidTr="002F2C4F">
        <w:trPr>
          <w:trHeight w:val="606"/>
        </w:trPr>
        <w:tc>
          <w:tcPr>
            <w:tcW w:w="9630" w:type="dxa"/>
            <w:gridSpan w:val="2"/>
            <w:tcBorders>
              <w:top w:val="single" w:sz="6" w:space="0" w:color="EDEDED"/>
            </w:tcBorders>
            <w:shd w:val="clear" w:color="auto" w:fill="FFFFFF"/>
            <w:tcMar>
              <w:top w:w="82" w:type="dxa"/>
              <w:left w:w="0" w:type="dxa"/>
              <w:bottom w:w="82" w:type="dxa"/>
              <w:right w:w="136" w:type="dxa"/>
            </w:tcMar>
            <w:vAlign w:val="center"/>
            <w:hideMark/>
          </w:tcPr>
          <w:p w:rsidR="00F1677D" w:rsidRPr="001E4D65" w:rsidRDefault="00952BBD" w:rsidP="001E4D65">
            <w:pPr>
              <w:shd w:val="clear" w:color="auto" w:fill="FFFFFF"/>
              <w:jc w:val="both"/>
              <w:rPr>
                <w:bCs/>
                <w:sz w:val="28"/>
                <w:szCs w:val="28"/>
              </w:rPr>
            </w:pPr>
            <w:r>
              <w:rPr>
                <w:bCs/>
                <w:sz w:val="28"/>
                <w:szCs w:val="28"/>
              </w:rPr>
              <w:t>Принцип действия: в</w:t>
            </w:r>
            <w:r w:rsidR="002F2C4F" w:rsidRPr="001E4D65">
              <w:rPr>
                <w:bCs/>
                <w:sz w:val="28"/>
                <w:szCs w:val="28"/>
              </w:rPr>
              <w:t xml:space="preserve"> основе работы газоанализатора лежит принцип регистрации изменения сопротивления термокаталитического сенсора при воздействии на него газа.</w:t>
            </w:r>
          </w:p>
        </w:tc>
      </w:tr>
    </w:tbl>
    <w:p w:rsidR="00952BBD" w:rsidRDefault="00952BBD" w:rsidP="001E4D65">
      <w:pPr>
        <w:shd w:val="clear" w:color="auto" w:fill="FFFFFF"/>
        <w:jc w:val="both"/>
        <w:rPr>
          <w:bCs/>
          <w:sz w:val="28"/>
          <w:szCs w:val="28"/>
        </w:rPr>
      </w:pPr>
    </w:p>
    <w:p w:rsidR="002F2C4F" w:rsidRPr="001E4D65" w:rsidRDefault="002F2C4F" w:rsidP="001E4D65">
      <w:pPr>
        <w:shd w:val="clear" w:color="auto" w:fill="FFFFFF"/>
        <w:jc w:val="both"/>
        <w:rPr>
          <w:bCs/>
          <w:sz w:val="28"/>
          <w:szCs w:val="28"/>
        </w:rPr>
      </w:pPr>
      <w:r w:rsidRPr="001E4D65">
        <w:rPr>
          <w:bCs/>
          <w:sz w:val="28"/>
          <w:szCs w:val="28"/>
        </w:rPr>
        <w:t> </w:t>
      </w:r>
      <w:r w:rsidRPr="001E4D65">
        <w:rPr>
          <w:bCs/>
          <w:i/>
          <w:iCs/>
          <w:sz w:val="28"/>
          <w:szCs w:val="28"/>
        </w:rPr>
        <w:t>Газоанализатор ФП 11.2</w:t>
      </w:r>
    </w:p>
    <w:tbl>
      <w:tblPr>
        <w:tblW w:w="9602" w:type="dxa"/>
        <w:shd w:val="clear" w:color="auto" w:fill="FAFAFA"/>
        <w:tblCellMar>
          <w:top w:w="15" w:type="dxa"/>
          <w:left w:w="15" w:type="dxa"/>
          <w:bottom w:w="15" w:type="dxa"/>
          <w:right w:w="15" w:type="dxa"/>
        </w:tblCellMar>
        <w:tblLook w:val="04A0" w:firstRow="1" w:lastRow="0" w:firstColumn="1" w:lastColumn="0" w:noHBand="0" w:noVBand="1"/>
      </w:tblPr>
      <w:tblGrid>
        <w:gridCol w:w="2487"/>
        <w:gridCol w:w="7115"/>
      </w:tblGrid>
      <w:tr w:rsidR="002F2C4F" w:rsidRPr="001E4D65" w:rsidTr="00952BBD">
        <w:trPr>
          <w:trHeight w:val="3396"/>
        </w:trPr>
        <w:tc>
          <w:tcPr>
            <w:tcW w:w="2487"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1E4D65">
            <w:pPr>
              <w:shd w:val="clear" w:color="auto" w:fill="FFFFFF"/>
              <w:jc w:val="both"/>
              <w:rPr>
                <w:sz w:val="28"/>
                <w:szCs w:val="28"/>
              </w:rPr>
            </w:pPr>
            <w:r w:rsidRPr="001E4D65">
              <w:rPr>
                <w:sz w:val="28"/>
                <w:szCs w:val="28"/>
              </w:rPr>
              <w:t> </w:t>
            </w:r>
            <w:r w:rsidR="00AC0D06" w:rsidRPr="001E4D65">
              <w:rPr>
                <w:noProof/>
                <w:sz w:val="28"/>
                <w:szCs w:val="28"/>
              </w:rPr>
              <w:drawing>
                <wp:inline distT="0" distB="0" distL="0" distR="0">
                  <wp:extent cx="1447800" cy="2095500"/>
                  <wp:effectExtent l="0" t="0" r="0" b="0"/>
                  <wp:docPr id="4" name="Рисунок 4" descr="ФП 11.2">
                    <a:hlinkClick xmlns:a="http://schemas.openxmlformats.org/drawingml/2006/main" r:id="rId13" tooltip="ФП 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П 1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2095500"/>
                          </a:xfrm>
                          <a:prstGeom prst="rect">
                            <a:avLst/>
                          </a:prstGeom>
                          <a:noFill/>
                          <a:ln>
                            <a:noFill/>
                          </a:ln>
                        </pic:spPr>
                      </pic:pic>
                    </a:graphicData>
                  </a:graphic>
                </wp:inline>
              </w:drawing>
            </w:r>
          </w:p>
        </w:tc>
        <w:tc>
          <w:tcPr>
            <w:tcW w:w="7115"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952BBD">
            <w:pPr>
              <w:shd w:val="clear" w:color="auto" w:fill="FFFFFF"/>
              <w:ind w:left="207"/>
              <w:jc w:val="both"/>
              <w:rPr>
                <w:bCs/>
                <w:sz w:val="28"/>
                <w:szCs w:val="28"/>
              </w:rPr>
            </w:pPr>
            <w:r w:rsidRPr="001E4D65">
              <w:rPr>
                <w:bCs/>
                <w:sz w:val="28"/>
                <w:szCs w:val="28"/>
              </w:rPr>
              <w:t>Газоанализатор ФП 11.2 — измерительный прибор взрывозащищенного исполнения с цифровой индикацией, световой и звуковой сигнализацией и встроенным микронасосом.</w:t>
            </w:r>
          </w:p>
          <w:p w:rsidR="00F1677D" w:rsidRPr="001E4D65" w:rsidRDefault="002F2C4F" w:rsidP="00952BBD">
            <w:pPr>
              <w:shd w:val="clear" w:color="auto" w:fill="FFFFFF"/>
              <w:ind w:left="207"/>
              <w:jc w:val="both"/>
              <w:rPr>
                <w:bCs/>
                <w:sz w:val="28"/>
                <w:szCs w:val="28"/>
              </w:rPr>
            </w:pPr>
            <w:r w:rsidRPr="001E4D65">
              <w:rPr>
                <w:bCs/>
                <w:sz w:val="28"/>
                <w:szCs w:val="28"/>
              </w:rPr>
              <w:t>Газоанализатор ФП 11.2 — предназначен для измерения объемной доли одного из горючих газов метана, пропана или водорода в воздухе и выдачи звуковой и световой сигнализации при превышении установленных пороговых значений объемной доли газов. Газоанализатор применяется для контроля загазованности воздуха в производственных помещениях, колодцах, подвалах, скважинах и т.д., в которых возможно образование взрывоопасных смесей газов категорий IIА, IIВ, IIС, групп Т1…Т5 по ГОСТ 12.1.011.Технические характеристики</w:t>
            </w:r>
          </w:p>
        </w:tc>
      </w:tr>
      <w:tr w:rsidR="002F2C4F" w:rsidRPr="001E4D65" w:rsidTr="002F2C4F">
        <w:trPr>
          <w:trHeight w:val="584"/>
        </w:trPr>
        <w:tc>
          <w:tcPr>
            <w:tcW w:w="9602" w:type="dxa"/>
            <w:gridSpan w:val="2"/>
            <w:tcBorders>
              <w:top w:val="single" w:sz="6" w:space="0" w:color="EDEDED"/>
            </w:tcBorders>
            <w:shd w:val="clear" w:color="auto" w:fill="FFFFFF"/>
            <w:tcMar>
              <w:top w:w="82" w:type="dxa"/>
              <w:left w:w="0" w:type="dxa"/>
              <w:bottom w:w="82" w:type="dxa"/>
              <w:right w:w="136" w:type="dxa"/>
            </w:tcMar>
            <w:vAlign w:val="center"/>
            <w:hideMark/>
          </w:tcPr>
          <w:p w:rsidR="00F1677D" w:rsidRPr="001E4D65" w:rsidRDefault="00952BBD" w:rsidP="001E4D65">
            <w:pPr>
              <w:shd w:val="clear" w:color="auto" w:fill="FFFFFF"/>
              <w:jc w:val="both"/>
              <w:rPr>
                <w:bCs/>
                <w:sz w:val="28"/>
                <w:szCs w:val="28"/>
              </w:rPr>
            </w:pPr>
            <w:r>
              <w:rPr>
                <w:bCs/>
                <w:sz w:val="28"/>
                <w:szCs w:val="28"/>
              </w:rPr>
              <w:t>Принцип действия: в</w:t>
            </w:r>
            <w:r w:rsidR="002F2C4F" w:rsidRPr="001E4D65">
              <w:rPr>
                <w:bCs/>
                <w:sz w:val="28"/>
                <w:szCs w:val="28"/>
              </w:rPr>
              <w:t xml:space="preserve"> основе работы газоанализатора лежит принцип регистрации изменения сопротивления термокаталитического сенсора при воздействии на него газа</w:t>
            </w:r>
          </w:p>
        </w:tc>
      </w:tr>
    </w:tbl>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952BBD" w:rsidRDefault="00952BBD" w:rsidP="001E4D65">
      <w:pPr>
        <w:shd w:val="clear" w:color="auto" w:fill="FFFFFF"/>
        <w:jc w:val="both"/>
        <w:rPr>
          <w:bCs/>
          <w:i/>
          <w:iCs/>
          <w:sz w:val="28"/>
          <w:szCs w:val="28"/>
        </w:rPr>
      </w:pPr>
    </w:p>
    <w:p w:rsidR="002F2C4F" w:rsidRPr="001E4D65" w:rsidRDefault="002F2C4F" w:rsidP="001E4D65">
      <w:pPr>
        <w:shd w:val="clear" w:color="auto" w:fill="FFFFFF"/>
        <w:jc w:val="both"/>
        <w:rPr>
          <w:bCs/>
          <w:sz w:val="28"/>
          <w:szCs w:val="28"/>
        </w:rPr>
      </w:pPr>
      <w:r w:rsidRPr="001E4D65">
        <w:rPr>
          <w:bCs/>
          <w:i/>
          <w:iCs/>
          <w:sz w:val="28"/>
          <w:szCs w:val="28"/>
        </w:rPr>
        <w:t>Переносной сигнализатор горючих газов СГГ-20</w:t>
      </w:r>
    </w:p>
    <w:tbl>
      <w:tblPr>
        <w:tblW w:w="9356" w:type="dxa"/>
        <w:shd w:val="clear" w:color="auto" w:fill="FAFAFA"/>
        <w:tblCellMar>
          <w:top w:w="15" w:type="dxa"/>
          <w:left w:w="15" w:type="dxa"/>
          <w:bottom w:w="15" w:type="dxa"/>
          <w:right w:w="15" w:type="dxa"/>
        </w:tblCellMar>
        <w:tblLook w:val="04A0" w:firstRow="1" w:lastRow="0" w:firstColumn="1" w:lastColumn="0" w:noHBand="0" w:noVBand="1"/>
      </w:tblPr>
      <w:tblGrid>
        <w:gridCol w:w="1885"/>
        <w:gridCol w:w="7471"/>
      </w:tblGrid>
      <w:tr w:rsidR="002F2C4F" w:rsidRPr="001E4D65" w:rsidTr="00952BBD">
        <w:trPr>
          <w:trHeight w:val="3486"/>
        </w:trPr>
        <w:tc>
          <w:tcPr>
            <w:tcW w:w="1885"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1E4D65">
            <w:pPr>
              <w:shd w:val="clear" w:color="auto" w:fill="FFFFFF"/>
              <w:jc w:val="both"/>
              <w:rPr>
                <w:sz w:val="28"/>
                <w:szCs w:val="28"/>
              </w:rPr>
            </w:pPr>
            <w:r w:rsidRPr="001E4D65">
              <w:rPr>
                <w:sz w:val="28"/>
                <w:szCs w:val="28"/>
              </w:rPr>
              <w:t> </w:t>
            </w:r>
            <w:r w:rsidR="00AC0D06" w:rsidRPr="001E4D65">
              <w:rPr>
                <w:noProof/>
                <w:sz w:val="28"/>
                <w:szCs w:val="28"/>
              </w:rPr>
              <w:drawing>
                <wp:inline distT="0" distB="0" distL="0" distR="0">
                  <wp:extent cx="942975" cy="1952625"/>
                  <wp:effectExtent l="0" t="0" r="0" b="0"/>
                  <wp:docPr id="5" name="Рисунок 5" descr="СГГ-20">
                    <a:hlinkClick xmlns:a="http://schemas.openxmlformats.org/drawingml/2006/main" r:id="rId15" tooltip="СГГ-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ГГ-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2975" cy="1952625"/>
                          </a:xfrm>
                          <a:prstGeom prst="rect">
                            <a:avLst/>
                          </a:prstGeom>
                          <a:noFill/>
                          <a:ln>
                            <a:noFill/>
                          </a:ln>
                        </pic:spPr>
                      </pic:pic>
                    </a:graphicData>
                  </a:graphic>
                </wp:inline>
              </w:drawing>
            </w:r>
          </w:p>
        </w:tc>
        <w:tc>
          <w:tcPr>
            <w:tcW w:w="7471"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952BBD">
            <w:pPr>
              <w:shd w:val="clear" w:color="auto" w:fill="FFFFFF"/>
              <w:ind w:left="100"/>
              <w:jc w:val="both"/>
              <w:rPr>
                <w:bCs/>
                <w:sz w:val="28"/>
                <w:szCs w:val="28"/>
              </w:rPr>
            </w:pPr>
            <w:r w:rsidRPr="001E4D65">
              <w:rPr>
                <w:bCs/>
                <w:sz w:val="28"/>
                <w:szCs w:val="28"/>
              </w:rPr>
              <w:t>Предназначен для измерения довзрывоопасных концентраций многокомпонентных воздушных смесей горючих газов и паров и выдачи светового и звукового сигналов при достижении пороговых значений.</w:t>
            </w:r>
          </w:p>
          <w:p w:rsidR="002F2C4F" w:rsidRPr="001E4D65" w:rsidRDefault="002F2C4F" w:rsidP="00952BBD">
            <w:pPr>
              <w:shd w:val="clear" w:color="auto" w:fill="FFFFFF"/>
              <w:ind w:left="100"/>
              <w:jc w:val="both"/>
              <w:rPr>
                <w:bCs/>
                <w:sz w:val="28"/>
                <w:szCs w:val="28"/>
              </w:rPr>
            </w:pPr>
            <w:r w:rsidRPr="001E4D65">
              <w:rPr>
                <w:bCs/>
                <w:sz w:val="28"/>
                <w:szCs w:val="28"/>
              </w:rPr>
              <w:t>Область применения: в процессе добычи, переработки, транспортировки газа, нефти и нефтепродуктов; на объектах газовых хозяйств, в автомобильных хозяйствах, на заправках; на промышленных предприятиях (окрасочные участки, канализационные участки, котельные); при проведении сварочных работ в близи емкостей с легко воспламеняемыми жидкостями, на АЗС.</w:t>
            </w:r>
          </w:p>
          <w:p w:rsidR="002F2C4F" w:rsidRPr="001E4D65" w:rsidRDefault="002F2C4F" w:rsidP="00952BBD">
            <w:pPr>
              <w:shd w:val="clear" w:color="auto" w:fill="FFFFFF"/>
              <w:ind w:left="100"/>
              <w:jc w:val="both"/>
              <w:rPr>
                <w:bCs/>
                <w:sz w:val="28"/>
                <w:szCs w:val="28"/>
              </w:rPr>
            </w:pPr>
            <w:r w:rsidRPr="001E4D65">
              <w:rPr>
                <w:bCs/>
                <w:sz w:val="28"/>
                <w:szCs w:val="28"/>
              </w:rPr>
              <w:t>Тип газоанализатора — индивидуальный.</w:t>
            </w:r>
          </w:p>
          <w:p w:rsidR="00F1677D" w:rsidRPr="001E4D65" w:rsidRDefault="002F2C4F" w:rsidP="00952BBD">
            <w:pPr>
              <w:shd w:val="clear" w:color="auto" w:fill="FFFFFF"/>
              <w:ind w:left="100"/>
              <w:jc w:val="both"/>
              <w:rPr>
                <w:bCs/>
                <w:sz w:val="28"/>
                <w:szCs w:val="28"/>
              </w:rPr>
            </w:pPr>
            <w:r w:rsidRPr="001E4D65">
              <w:rPr>
                <w:bCs/>
                <w:sz w:val="28"/>
                <w:szCs w:val="28"/>
              </w:rPr>
              <w:t>Сигнализатор СГГ-20 выполнен во взрывобезопасном исполнении с маркировкой по взрывозащите «1ExibdsIICT6 X», степень защиты от внешних воздействий – IP 54.</w:t>
            </w:r>
          </w:p>
        </w:tc>
      </w:tr>
      <w:tr w:rsidR="002F2C4F" w:rsidRPr="001E4D65" w:rsidTr="00952BBD">
        <w:trPr>
          <w:trHeight w:val="610"/>
        </w:trPr>
        <w:tc>
          <w:tcPr>
            <w:tcW w:w="9356" w:type="dxa"/>
            <w:gridSpan w:val="2"/>
            <w:tcBorders>
              <w:top w:val="single" w:sz="6" w:space="0" w:color="EDEDED"/>
            </w:tcBorders>
            <w:shd w:val="clear" w:color="auto" w:fill="FFFFFF"/>
            <w:tcMar>
              <w:top w:w="82" w:type="dxa"/>
              <w:left w:w="0" w:type="dxa"/>
              <w:bottom w:w="82" w:type="dxa"/>
              <w:right w:w="136" w:type="dxa"/>
            </w:tcMar>
            <w:vAlign w:val="center"/>
            <w:hideMark/>
          </w:tcPr>
          <w:p w:rsidR="00F1677D" w:rsidRPr="001E4D65" w:rsidRDefault="002F2C4F" w:rsidP="001E4D65">
            <w:pPr>
              <w:shd w:val="clear" w:color="auto" w:fill="FFFFFF"/>
              <w:jc w:val="both"/>
              <w:rPr>
                <w:bCs/>
                <w:sz w:val="28"/>
                <w:szCs w:val="28"/>
              </w:rPr>
            </w:pPr>
            <w:r w:rsidRPr="001E4D65">
              <w:rPr>
                <w:bCs/>
                <w:sz w:val="28"/>
                <w:szCs w:val="28"/>
              </w:rPr>
              <w:t>Принцип работы — термохимический. Время срабатывания сигнализации, не более 15 сек, Световая и звуковая сигнализация</w:t>
            </w:r>
          </w:p>
        </w:tc>
      </w:tr>
    </w:tbl>
    <w:p w:rsidR="00952BBD" w:rsidRDefault="00952BBD" w:rsidP="001E4D65">
      <w:pPr>
        <w:shd w:val="clear" w:color="auto" w:fill="FFFFFF"/>
        <w:jc w:val="both"/>
        <w:rPr>
          <w:bCs/>
          <w:i/>
          <w:iCs/>
          <w:sz w:val="28"/>
          <w:szCs w:val="28"/>
        </w:rPr>
      </w:pPr>
    </w:p>
    <w:p w:rsidR="002F2C4F" w:rsidRPr="001E4D65" w:rsidRDefault="002F2C4F" w:rsidP="001E4D65">
      <w:pPr>
        <w:shd w:val="clear" w:color="auto" w:fill="FFFFFF"/>
        <w:jc w:val="both"/>
        <w:rPr>
          <w:bCs/>
          <w:sz w:val="28"/>
          <w:szCs w:val="28"/>
        </w:rPr>
      </w:pPr>
      <w:r w:rsidRPr="001E4D65">
        <w:rPr>
          <w:bCs/>
          <w:i/>
          <w:iCs/>
          <w:sz w:val="28"/>
          <w:szCs w:val="28"/>
        </w:rPr>
        <w:t> Газоанализатор Родос-М, Родос-МТ, Родос-МС</w:t>
      </w:r>
    </w:p>
    <w:tbl>
      <w:tblPr>
        <w:tblW w:w="9439" w:type="dxa"/>
        <w:shd w:val="clear" w:color="auto" w:fill="FAFAFA"/>
        <w:tblCellMar>
          <w:top w:w="15" w:type="dxa"/>
          <w:left w:w="15" w:type="dxa"/>
          <w:bottom w:w="15" w:type="dxa"/>
          <w:right w:w="15" w:type="dxa"/>
        </w:tblCellMar>
        <w:tblLook w:val="04A0" w:firstRow="1" w:lastRow="0" w:firstColumn="1" w:lastColumn="0" w:noHBand="0" w:noVBand="1"/>
      </w:tblPr>
      <w:tblGrid>
        <w:gridCol w:w="5177"/>
        <w:gridCol w:w="4262"/>
      </w:tblGrid>
      <w:tr w:rsidR="002F2C4F" w:rsidRPr="001E4D65" w:rsidTr="002F2C4F">
        <w:trPr>
          <w:trHeight w:val="3797"/>
        </w:trPr>
        <w:tc>
          <w:tcPr>
            <w:tcW w:w="5177"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1E4D65">
            <w:pPr>
              <w:shd w:val="clear" w:color="auto" w:fill="FFFFFF"/>
              <w:jc w:val="both"/>
              <w:rPr>
                <w:sz w:val="28"/>
                <w:szCs w:val="28"/>
              </w:rPr>
            </w:pPr>
            <w:r w:rsidRPr="001E4D65">
              <w:rPr>
                <w:sz w:val="28"/>
                <w:szCs w:val="28"/>
              </w:rPr>
              <w:t> </w:t>
            </w:r>
            <w:r w:rsidR="00AC0D06" w:rsidRPr="001E4D65">
              <w:rPr>
                <w:noProof/>
                <w:sz w:val="28"/>
                <w:szCs w:val="28"/>
              </w:rPr>
              <w:drawing>
                <wp:inline distT="0" distB="0" distL="0" distR="0">
                  <wp:extent cx="3152775" cy="2352675"/>
                  <wp:effectExtent l="0" t="0" r="0" b="0"/>
                  <wp:docPr id="6" name="Рисунок 6" descr="РОДОС-М">
                    <a:hlinkClick xmlns:a="http://schemas.openxmlformats.org/drawingml/2006/main" r:id="rId17" tooltip="РОДОС-М"/>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ОДОС-М"/>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2775" cy="2352675"/>
                          </a:xfrm>
                          <a:prstGeom prst="rect">
                            <a:avLst/>
                          </a:prstGeom>
                          <a:noFill/>
                          <a:ln>
                            <a:noFill/>
                          </a:ln>
                        </pic:spPr>
                      </pic:pic>
                    </a:graphicData>
                  </a:graphic>
                </wp:inline>
              </w:drawing>
            </w:r>
          </w:p>
        </w:tc>
        <w:tc>
          <w:tcPr>
            <w:tcW w:w="4262" w:type="dxa"/>
            <w:tcBorders>
              <w:top w:val="single" w:sz="6" w:space="0" w:color="EDEDED"/>
            </w:tcBorders>
            <w:shd w:val="clear" w:color="auto" w:fill="F8F8F8"/>
            <w:tcMar>
              <w:top w:w="82" w:type="dxa"/>
              <w:left w:w="0" w:type="dxa"/>
              <w:bottom w:w="82" w:type="dxa"/>
              <w:right w:w="136" w:type="dxa"/>
            </w:tcMar>
            <w:vAlign w:val="center"/>
            <w:hideMark/>
          </w:tcPr>
          <w:p w:rsidR="002F2C4F" w:rsidRPr="001E4D65" w:rsidRDefault="002F2C4F" w:rsidP="00952BBD">
            <w:pPr>
              <w:shd w:val="clear" w:color="auto" w:fill="FFFFFF"/>
              <w:ind w:left="68"/>
              <w:jc w:val="both"/>
              <w:rPr>
                <w:bCs/>
                <w:sz w:val="28"/>
                <w:szCs w:val="28"/>
              </w:rPr>
            </w:pPr>
            <w:r w:rsidRPr="001E4D65">
              <w:rPr>
                <w:bCs/>
                <w:sz w:val="28"/>
                <w:szCs w:val="28"/>
              </w:rPr>
              <w:t>Выпускается в трех модификациях:</w:t>
            </w:r>
          </w:p>
          <w:p w:rsidR="002F2C4F" w:rsidRPr="001E4D65" w:rsidRDefault="002F2C4F" w:rsidP="00952BBD">
            <w:pPr>
              <w:shd w:val="clear" w:color="auto" w:fill="FFFFFF"/>
              <w:ind w:left="68"/>
              <w:jc w:val="both"/>
              <w:rPr>
                <w:bCs/>
                <w:sz w:val="28"/>
                <w:szCs w:val="28"/>
              </w:rPr>
            </w:pPr>
            <w:r w:rsidRPr="001E4D65">
              <w:rPr>
                <w:bCs/>
                <w:sz w:val="28"/>
                <w:szCs w:val="28"/>
              </w:rPr>
              <w:t>Сенсор на корпусе; (Родос-М)</w:t>
            </w:r>
          </w:p>
          <w:p w:rsidR="002F2C4F" w:rsidRPr="001E4D65" w:rsidRDefault="002F2C4F" w:rsidP="00952BBD">
            <w:pPr>
              <w:shd w:val="clear" w:color="auto" w:fill="FFFFFF"/>
              <w:ind w:left="68"/>
              <w:jc w:val="both"/>
              <w:rPr>
                <w:bCs/>
                <w:sz w:val="28"/>
                <w:szCs w:val="28"/>
              </w:rPr>
            </w:pPr>
            <w:r w:rsidRPr="001E4D65">
              <w:rPr>
                <w:bCs/>
                <w:sz w:val="28"/>
                <w:szCs w:val="28"/>
              </w:rPr>
              <w:t>Используется для повседневного контроля газовой среды в помещениях колодцах и емкостях.</w:t>
            </w:r>
          </w:p>
          <w:p w:rsidR="002F2C4F" w:rsidRPr="001E4D65" w:rsidRDefault="002F2C4F" w:rsidP="00952BBD">
            <w:pPr>
              <w:shd w:val="clear" w:color="auto" w:fill="FFFFFF"/>
              <w:ind w:left="68"/>
              <w:jc w:val="both"/>
              <w:rPr>
                <w:bCs/>
                <w:sz w:val="28"/>
                <w:szCs w:val="28"/>
              </w:rPr>
            </w:pPr>
            <w:r w:rsidRPr="001E4D65">
              <w:rPr>
                <w:bCs/>
                <w:sz w:val="28"/>
                <w:szCs w:val="28"/>
              </w:rPr>
              <w:t>Сенсор на выносном кабеле до 20 м; (Родос-МТ)</w:t>
            </w:r>
          </w:p>
          <w:p w:rsidR="002F2C4F" w:rsidRPr="001E4D65" w:rsidRDefault="002F2C4F" w:rsidP="00952BBD">
            <w:pPr>
              <w:shd w:val="clear" w:color="auto" w:fill="FFFFFF"/>
              <w:ind w:left="68"/>
              <w:jc w:val="both"/>
              <w:rPr>
                <w:bCs/>
                <w:sz w:val="28"/>
                <w:szCs w:val="28"/>
              </w:rPr>
            </w:pPr>
            <w:r w:rsidRPr="001E4D65">
              <w:rPr>
                <w:bCs/>
                <w:sz w:val="28"/>
                <w:szCs w:val="28"/>
              </w:rPr>
              <w:t>Применяется для постоянного мониторинга газовой среды в необслуживаемых помещениях, а так же в качестве течеискателя для обнаружения протечек газа на трубопроводах и фланцевых соединениях. Изображен на фото.</w:t>
            </w:r>
          </w:p>
          <w:p w:rsidR="00F1677D" w:rsidRPr="001E4D65" w:rsidRDefault="002F2C4F" w:rsidP="00952BBD">
            <w:pPr>
              <w:shd w:val="clear" w:color="auto" w:fill="FFFFFF"/>
              <w:ind w:left="68"/>
              <w:jc w:val="both"/>
              <w:rPr>
                <w:bCs/>
                <w:sz w:val="28"/>
                <w:szCs w:val="28"/>
              </w:rPr>
            </w:pPr>
            <w:r w:rsidRPr="001E4D65">
              <w:rPr>
                <w:bCs/>
                <w:sz w:val="28"/>
                <w:szCs w:val="28"/>
              </w:rPr>
              <w:t>Сенсор на выносном кабеле + устройство дополнительной сигнализации и отключения газового клапана. (Родос-МС)</w:t>
            </w:r>
          </w:p>
        </w:tc>
      </w:tr>
    </w:tbl>
    <w:p w:rsidR="002F2C4F" w:rsidRPr="001E4D65" w:rsidRDefault="002F2C4F" w:rsidP="001E4D65">
      <w:pPr>
        <w:jc w:val="both"/>
        <w:rPr>
          <w:sz w:val="28"/>
          <w:szCs w:val="28"/>
        </w:rPr>
      </w:pPr>
    </w:p>
    <w:p w:rsidR="002272D2" w:rsidRPr="001E4D65" w:rsidRDefault="00844CEB" w:rsidP="00952BBD">
      <w:pPr>
        <w:ind w:left="-567" w:firstLine="567"/>
        <w:jc w:val="both"/>
        <w:rPr>
          <w:sz w:val="28"/>
          <w:szCs w:val="28"/>
        </w:rPr>
      </w:pPr>
      <w:r w:rsidRPr="001E4D65">
        <w:rPr>
          <w:sz w:val="28"/>
          <w:szCs w:val="28"/>
        </w:rPr>
        <w:t>2. Оце</w:t>
      </w:r>
      <w:r w:rsidR="00952BBD">
        <w:rPr>
          <w:sz w:val="28"/>
          <w:szCs w:val="28"/>
        </w:rPr>
        <w:t xml:space="preserve">нить достоинства и недостатки, </w:t>
      </w:r>
      <w:r w:rsidRPr="001E4D65">
        <w:rPr>
          <w:sz w:val="28"/>
          <w:szCs w:val="28"/>
        </w:rPr>
        <w:t>диапазон применения каждого прибора, сделать выводы и записать в отчет.</w:t>
      </w:r>
    </w:p>
    <w:p w:rsidR="0004570E" w:rsidRPr="001E4D65" w:rsidRDefault="00844CEB" w:rsidP="00952BBD">
      <w:pPr>
        <w:ind w:left="-567" w:firstLine="567"/>
        <w:jc w:val="both"/>
        <w:rPr>
          <w:sz w:val="28"/>
          <w:szCs w:val="28"/>
        </w:rPr>
      </w:pPr>
      <w:r w:rsidRPr="001E4D65">
        <w:rPr>
          <w:sz w:val="28"/>
          <w:szCs w:val="28"/>
        </w:rPr>
        <w:t>3</w:t>
      </w:r>
      <w:r w:rsidR="002F2C4F" w:rsidRPr="001E4D65">
        <w:rPr>
          <w:sz w:val="28"/>
          <w:szCs w:val="28"/>
        </w:rPr>
        <w:t>. Ознакомиться с применяемыми в работе вредными веществами и их действием на орг</w:t>
      </w:r>
      <w:r w:rsidR="002F2C4F" w:rsidRPr="001E4D65">
        <w:rPr>
          <w:sz w:val="28"/>
          <w:szCs w:val="28"/>
        </w:rPr>
        <w:t>а</w:t>
      </w:r>
      <w:r w:rsidR="002F2C4F" w:rsidRPr="001E4D65">
        <w:rPr>
          <w:sz w:val="28"/>
          <w:szCs w:val="28"/>
        </w:rPr>
        <w:t>низм человека.</w:t>
      </w:r>
    </w:p>
    <w:p w:rsidR="002F2C4F" w:rsidRPr="001E4D65" w:rsidRDefault="002F2C4F" w:rsidP="00952BBD">
      <w:pPr>
        <w:ind w:left="-567" w:firstLine="567"/>
        <w:jc w:val="both"/>
        <w:rPr>
          <w:sz w:val="28"/>
          <w:szCs w:val="28"/>
        </w:rPr>
      </w:pPr>
    </w:p>
    <w:p w:rsidR="00844CEB" w:rsidRPr="00927AD6" w:rsidRDefault="00844CEB" w:rsidP="00952BBD">
      <w:pPr>
        <w:ind w:left="-567" w:firstLine="567"/>
        <w:jc w:val="both"/>
        <w:rPr>
          <w:sz w:val="28"/>
          <w:szCs w:val="28"/>
        </w:rPr>
      </w:pPr>
      <w:r w:rsidRPr="00927AD6">
        <w:rPr>
          <w:sz w:val="28"/>
          <w:szCs w:val="28"/>
        </w:rPr>
        <w:t xml:space="preserve">Оксиды </w:t>
      </w:r>
      <w:r w:rsidR="002272D2" w:rsidRPr="00927AD6">
        <w:rPr>
          <w:sz w:val="28"/>
          <w:szCs w:val="28"/>
        </w:rPr>
        <w:t>азота</w:t>
      </w:r>
    </w:p>
    <w:p w:rsidR="00844CEB" w:rsidRPr="00927AD6" w:rsidRDefault="00844CEB" w:rsidP="00952BBD">
      <w:pPr>
        <w:ind w:left="-567" w:firstLine="567"/>
        <w:jc w:val="both"/>
        <w:rPr>
          <w:sz w:val="28"/>
          <w:szCs w:val="28"/>
        </w:rPr>
      </w:pPr>
      <w:r w:rsidRPr="00927AD6">
        <w:rPr>
          <w:sz w:val="28"/>
          <w:szCs w:val="28"/>
        </w:rPr>
        <w:t>В воздухе производственных помещений встречается газообразные - оксид азота (</w:t>
      </w:r>
      <w:r w:rsidRPr="00927AD6">
        <w:rPr>
          <w:sz w:val="28"/>
          <w:szCs w:val="28"/>
          <w:lang w:val="en-US"/>
        </w:rPr>
        <w:t>II</w:t>
      </w:r>
      <w:r w:rsidRPr="00927AD6">
        <w:rPr>
          <w:sz w:val="28"/>
          <w:szCs w:val="28"/>
        </w:rPr>
        <w:t xml:space="preserve">) </w:t>
      </w:r>
      <w:r w:rsidRPr="00927AD6">
        <w:rPr>
          <w:sz w:val="28"/>
          <w:szCs w:val="28"/>
          <w:lang w:val="en-US"/>
        </w:rPr>
        <w:t>NO</w:t>
      </w:r>
      <w:r w:rsidRPr="00927AD6">
        <w:rPr>
          <w:sz w:val="28"/>
          <w:szCs w:val="28"/>
        </w:rPr>
        <w:t xml:space="preserve"> и оксид азота (</w:t>
      </w:r>
      <w:r w:rsidRPr="00927AD6">
        <w:rPr>
          <w:sz w:val="28"/>
          <w:szCs w:val="28"/>
          <w:lang w:val="en-US"/>
        </w:rPr>
        <w:t>IV</w:t>
      </w:r>
      <w:r w:rsidRPr="00927AD6">
        <w:rPr>
          <w:sz w:val="28"/>
          <w:szCs w:val="28"/>
        </w:rPr>
        <w:t xml:space="preserve">) </w:t>
      </w:r>
      <w:r w:rsidRPr="00927AD6">
        <w:rPr>
          <w:sz w:val="28"/>
          <w:szCs w:val="28"/>
          <w:lang w:val="en-US"/>
        </w:rPr>
        <w:t>NO</w:t>
      </w:r>
      <w:r w:rsidRPr="00927AD6">
        <w:rPr>
          <w:sz w:val="28"/>
          <w:szCs w:val="28"/>
          <w:vertAlign w:val="subscript"/>
        </w:rPr>
        <w:t>2</w:t>
      </w:r>
      <w:r w:rsidRPr="00927AD6">
        <w:rPr>
          <w:sz w:val="28"/>
          <w:szCs w:val="28"/>
        </w:rPr>
        <w:t xml:space="preserve">, а также жидкий - тетраоксид азота </w:t>
      </w:r>
      <w:r w:rsidRPr="00927AD6">
        <w:rPr>
          <w:sz w:val="28"/>
          <w:szCs w:val="28"/>
          <w:lang w:val="en-US"/>
        </w:rPr>
        <w:t>N</w:t>
      </w:r>
      <w:r w:rsidRPr="00927AD6">
        <w:rPr>
          <w:sz w:val="28"/>
          <w:szCs w:val="28"/>
          <w:vertAlign w:val="subscript"/>
        </w:rPr>
        <w:t>2</w:t>
      </w:r>
      <w:r w:rsidRPr="00927AD6">
        <w:rPr>
          <w:sz w:val="28"/>
          <w:szCs w:val="28"/>
          <w:lang w:val="en-US"/>
        </w:rPr>
        <w:t>O</w:t>
      </w:r>
      <w:r w:rsidRPr="00927AD6">
        <w:rPr>
          <w:sz w:val="28"/>
          <w:szCs w:val="28"/>
          <w:vertAlign w:val="subscript"/>
        </w:rPr>
        <w:t>4</w:t>
      </w:r>
      <w:r w:rsidRPr="00927AD6">
        <w:rPr>
          <w:sz w:val="28"/>
          <w:szCs w:val="28"/>
        </w:rPr>
        <w:t>. Состав смеси оксидов изменяется с изменением температуры и влажности воздуха.</w:t>
      </w:r>
    </w:p>
    <w:p w:rsidR="00844CEB" w:rsidRPr="00927AD6" w:rsidRDefault="00844CEB" w:rsidP="00952BBD">
      <w:pPr>
        <w:ind w:left="-567" w:firstLine="567"/>
        <w:jc w:val="both"/>
        <w:rPr>
          <w:sz w:val="28"/>
          <w:szCs w:val="28"/>
        </w:rPr>
      </w:pPr>
      <w:r w:rsidRPr="00927AD6">
        <w:rPr>
          <w:sz w:val="28"/>
          <w:szCs w:val="28"/>
        </w:rPr>
        <w:t xml:space="preserve">Оксиды азота действуют раздражающе на слизистые дыхательных путей, особенно на легкие, вызывая в тяжелых случаях отеки. </w:t>
      </w:r>
    </w:p>
    <w:p w:rsidR="00844CEB" w:rsidRPr="00927AD6" w:rsidRDefault="00844CEB" w:rsidP="00952BBD">
      <w:pPr>
        <w:ind w:left="-567" w:firstLine="567"/>
        <w:jc w:val="both"/>
        <w:rPr>
          <w:sz w:val="28"/>
          <w:szCs w:val="28"/>
        </w:rPr>
      </w:pPr>
      <w:r w:rsidRPr="00927AD6">
        <w:rPr>
          <w:sz w:val="28"/>
          <w:szCs w:val="28"/>
        </w:rPr>
        <w:t>Для определения оксида азота (</w:t>
      </w:r>
      <w:r w:rsidRPr="00927AD6">
        <w:rPr>
          <w:sz w:val="28"/>
          <w:szCs w:val="28"/>
          <w:lang w:val="en-US"/>
        </w:rPr>
        <w:t>IV</w:t>
      </w:r>
      <w:r w:rsidRPr="00927AD6">
        <w:rPr>
          <w:sz w:val="28"/>
          <w:szCs w:val="28"/>
        </w:rPr>
        <w:t>) используется индикаторный порошок, представляющий собой тонко измельченный силикагель, пропитанный растворенным в этиловом спирте дифениламином – (</w:t>
      </w:r>
      <w:r w:rsidRPr="00927AD6">
        <w:rPr>
          <w:sz w:val="28"/>
          <w:szCs w:val="28"/>
          <w:lang w:val="en-US"/>
        </w:rPr>
        <w:t>C</w:t>
      </w:r>
      <w:r w:rsidRPr="00927AD6">
        <w:rPr>
          <w:sz w:val="28"/>
          <w:szCs w:val="28"/>
          <w:vertAlign w:val="subscript"/>
        </w:rPr>
        <w:t>6</w:t>
      </w:r>
      <w:r w:rsidRPr="00927AD6">
        <w:rPr>
          <w:sz w:val="28"/>
          <w:szCs w:val="28"/>
          <w:lang w:val="en-US"/>
        </w:rPr>
        <w:t>H</w:t>
      </w:r>
      <w:r w:rsidRPr="00927AD6">
        <w:rPr>
          <w:sz w:val="28"/>
          <w:szCs w:val="28"/>
          <w:vertAlign w:val="subscript"/>
        </w:rPr>
        <w:t>5</w:t>
      </w:r>
      <w:r w:rsidRPr="00927AD6">
        <w:rPr>
          <w:sz w:val="28"/>
          <w:szCs w:val="28"/>
        </w:rPr>
        <w:t>)</w:t>
      </w:r>
      <w:r w:rsidRPr="00927AD6">
        <w:rPr>
          <w:sz w:val="28"/>
          <w:szCs w:val="28"/>
          <w:vertAlign w:val="subscript"/>
        </w:rPr>
        <w:t>2</w:t>
      </w:r>
      <w:r w:rsidRPr="00927AD6">
        <w:rPr>
          <w:sz w:val="28"/>
          <w:szCs w:val="28"/>
          <w:lang w:val="en-US"/>
        </w:rPr>
        <w:t>NH</w:t>
      </w:r>
      <w:r w:rsidRPr="00927AD6">
        <w:rPr>
          <w:sz w:val="28"/>
          <w:szCs w:val="28"/>
        </w:rPr>
        <w:t>. При этом образуется окрашенный в зеленоватый цвет слой. Чувствительность метода – 0,005 мг/л.</w:t>
      </w:r>
    </w:p>
    <w:p w:rsidR="00844CEB" w:rsidRPr="00927AD6" w:rsidRDefault="00844CEB" w:rsidP="00952BBD">
      <w:pPr>
        <w:ind w:left="-567" w:firstLine="567"/>
        <w:jc w:val="both"/>
        <w:rPr>
          <w:sz w:val="28"/>
          <w:szCs w:val="28"/>
        </w:rPr>
      </w:pPr>
      <w:r w:rsidRPr="00927AD6">
        <w:rPr>
          <w:sz w:val="28"/>
          <w:szCs w:val="28"/>
        </w:rPr>
        <w:t>Для определения суммы оксида азота (</w:t>
      </w:r>
      <w:r w:rsidRPr="00927AD6">
        <w:rPr>
          <w:sz w:val="28"/>
          <w:szCs w:val="28"/>
          <w:lang w:val="en-US"/>
        </w:rPr>
        <w:t>II</w:t>
      </w:r>
      <w:r w:rsidRPr="00927AD6">
        <w:rPr>
          <w:sz w:val="28"/>
          <w:szCs w:val="28"/>
        </w:rPr>
        <w:t>) и оксида азота (</w:t>
      </w:r>
      <w:r w:rsidRPr="00927AD6">
        <w:rPr>
          <w:sz w:val="28"/>
          <w:szCs w:val="28"/>
          <w:lang w:val="en-US"/>
        </w:rPr>
        <w:t>IV</w:t>
      </w:r>
      <w:r w:rsidRPr="00927AD6">
        <w:rPr>
          <w:sz w:val="28"/>
          <w:szCs w:val="28"/>
        </w:rPr>
        <w:t>) к индикаторной трубке со стороны входа воздуха присоединяют трубку, содержащую окислительный порошок, состоящий из силикагеля, пропитанного перманганатом калия. При этом происходит обесцвечивание индикаторного порошка. Чувствительность метода – 0,003 мг/л.</w:t>
      </w:r>
    </w:p>
    <w:p w:rsidR="00844CEB" w:rsidRPr="00927AD6" w:rsidRDefault="00844CEB" w:rsidP="00952BBD">
      <w:pPr>
        <w:ind w:left="-567" w:firstLine="567"/>
        <w:jc w:val="both"/>
        <w:rPr>
          <w:sz w:val="28"/>
          <w:szCs w:val="28"/>
        </w:rPr>
      </w:pPr>
      <w:r w:rsidRPr="00927AD6">
        <w:rPr>
          <w:sz w:val="28"/>
          <w:szCs w:val="28"/>
        </w:rPr>
        <w:t>По разнице концентраций общего содержания оксидов азота и оксида азота (</w:t>
      </w:r>
      <w:r w:rsidRPr="00927AD6">
        <w:rPr>
          <w:sz w:val="28"/>
          <w:szCs w:val="28"/>
          <w:lang w:val="en-US"/>
        </w:rPr>
        <w:t>IV</w:t>
      </w:r>
      <w:r w:rsidRPr="00927AD6">
        <w:rPr>
          <w:sz w:val="28"/>
          <w:szCs w:val="28"/>
        </w:rPr>
        <w:t>) находят содержание оксида азота (</w:t>
      </w:r>
      <w:r w:rsidRPr="00927AD6">
        <w:rPr>
          <w:sz w:val="28"/>
          <w:szCs w:val="28"/>
          <w:lang w:val="en-US"/>
        </w:rPr>
        <w:t>II</w:t>
      </w:r>
      <w:r w:rsidRPr="00927AD6">
        <w:rPr>
          <w:sz w:val="28"/>
          <w:szCs w:val="28"/>
        </w:rPr>
        <w:t>).</w:t>
      </w:r>
    </w:p>
    <w:p w:rsidR="00844CEB" w:rsidRPr="00927AD6" w:rsidRDefault="00844CEB" w:rsidP="00952BBD">
      <w:pPr>
        <w:ind w:left="-567" w:firstLine="567"/>
        <w:jc w:val="both"/>
        <w:rPr>
          <w:sz w:val="28"/>
          <w:szCs w:val="28"/>
        </w:rPr>
      </w:pPr>
    </w:p>
    <w:p w:rsidR="00844CEB" w:rsidRPr="00927AD6" w:rsidRDefault="00844CEB" w:rsidP="00952BBD">
      <w:pPr>
        <w:ind w:left="-567" w:firstLine="567"/>
        <w:jc w:val="both"/>
        <w:rPr>
          <w:sz w:val="28"/>
          <w:szCs w:val="28"/>
        </w:rPr>
      </w:pPr>
      <w:r w:rsidRPr="00927AD6">
        <w:rPr>
          <w:sz w:val="28"/>
          <w:szCs w:val="28"/>
        </w:rPr>
        <w:t>Аммиак</w:t>
      </w:r>
    </w:p>
    <w:p w:rsidR="00844CEB" w:rsidRPr="00927AD6" w:rsidRDefault="00844CEB" w:rsidP="00952BBD">
      <w:pPr>
        <w:ind w:left="-567" w:firstLine="567"/>
        <w:jc w:val="both"/>
        <w:rPr>
          <w:sz w:val="28"/>
          <w:szCs w:val="28"/>
        </w:rPr>
      </w:pPr>
      <w:r w:rsidRPr="00927AD6">
        <w:rPr>
          <w:sz w:val="28"/>
          <w:szCs w:val="28"/>
        </w:rPr>
        <w:t>Бесцветный газ с характерным резким запахом. Легко растворяется в воде. Водный раствор обладает сильными щелочными свойствами. Воздух, содержащий 16,5-26,8% (объемн.) аммиака, взрывоопасен.</w:t>
      </w:r>
    </w:p>
    <w:p w:rsidR="00844CEB" w:rsidRPr="00927AD6" w:rsidRDefault="00844CEB" w:rsidP="00952BBD">
      <w:pPr>
        <w:ind w:left="-567" w:firstLine="567"/>
        <w:jc w:val="both"/>
        <w:rPr>
          <w:sz w:val="28"/>
          <w:szCs w:val="28"/>
        </w:rPr>
      </w:pPr>
      <w:r w:rsidRPr="00927AD6">
        <w:rPr>
          <w:sz w:val="28"/>
          <w:szCs w:val="28"/>
        </w:rPr>
        <w:t xml:space="preserve">Аммиак раздражающе действует на верхние дыхательные пути и глаза. В высоких концентрациях возбуждающе действует на центральную нервную систему и вызывает судороги. Хронические отравления аммиаком не встречаются. Возможны ожоги глаз и кожи при действии газообразного аммиака в высоких концентрациях. </w:t>
      </w:r>
    </w:p>
    <w:p w:rsidR="00844CEB" w:rsidRPr="00927AD6" w:rsidRDefault="00844CEB" w:rsidP="00952BBD">
      <w:pPr>
        <w:ind w:left="-567" w:firstLine="567"/>
        <w:jc w:val="both"/>
        <w:rPr>
          <w:sz w:val="28"/>
          <w:szCs w:val="28"/>
        </w:rPr>
      </w:pPr>
      <w:r w:rsidRPr="00927AD6">
        <w:rPr>
          <w:sz w:val="28"/>
          <w:szCs w:val="28"/>
        </w:rPr>
        <w:t>Индикаторный порошок для определения аммиака – это фарфоровый порошок, обработанный 1% - ным спиртовым раствором индикатора – бромфенолового синего. При пропускании через трубку, заполненную этим порошком, воздуха, содержащего аммиак, реактивный порошок меняет желтую окраску на синюю. Метод позволяет определить аммиак при концентрации до 0,4 мг/л.</w:t>
      </w:r>
    </w:p>
    <w:p w:rsidR="00844CEB" w:rsidRPr="00927AD6" w:rsidRDefault="00844CEB" w:rsidP="00952BBD">
      <w:pPr>
        <w:ind w:left="-567" w:firstLine="567"/>
        <w:jc w:val="both"/>
        <w:rPr>
          <w:sz w:val="28"/>
          <w:szCs w:val="28"/>
        </w:rPr>
      </w:pPr>
    </w:p>
    <w:p w:rsidR="005D10A0" w:rsidRPr="00927AD6" w:rsidRDefault="005D10A0" w:rsidP="00952BBD">
      <w:pPr>
        <w:ind w:left="-567" w:firstLine="567"/>
        <w:jc w:val="both"/>
        <w:rPr>
          <w:bCs/>
          <w:sz w:val="28"/>
          <w:szCs w:val="28"/>
        </w:rPr>
      </w:pPr>
      <w:r w:rsidRPr="00927AD6">
        <w:rPr>
          <w:bCs/>
          <w:sz w:val="28"/>
          <w:szCs w:val="28"/>
        </w:rPr>
        <w:t>Метан (СН</w:t>
      </w:r>
      <w:r w:rsidRPr="00927AD6">
        <w:rPr>
          <w:bCs/>
          <w:sz w:val="28"/>
          <w:szCs w:val="28"/>
          <w:vertAlign w:val="subscript"/>
        </w:rPr>
        <w:t>4</w:t>
      </w:r>
      <w:r w:rsidRPr="00927AD6">
        <w:rPr>
          <w:bCs/>
          <w:sz w:val="28"/>
          <w:szCs w:val="28"/>
        </w:rPr>
        <w:t>)</w:t>
      </w:r>
    </w:p>
    <w:p w:rsidR="005D10A0" w:rsidRPr="00927AD6" w:rsidRDefault="005D10A0" w:rsidP="00952BBD">
      <w:pPr>
        <w:ind w:left="-567" w:firstLine="567"/>
        <w:jc w:val="both"/>
        <w:rPr>
          <w:b/>
          <w:bCs/>
          <w:sz w:val="28"/>
          <w:szCs w:val="28"/>
        </w:rPr>
      </w:pPr>
      <w:r w:rsidRPr="00927AD6">
        <w:rPr>
          <w:bCs/>
          <w:sz w:val="28"/>
          <w:szCs w:val="28"/>
        </w:rPr>
        <w:t>Газ, без вкуса, цвета, запаха. Плотность по воздуху 0,554. Хорошо горит, почти бесцветным пламенем. Температура самовоспламенения 537°С. Предел взрываемости 4,4-17%. ПДК в воздухе рабочей зоны 7000мг/м³. Отравляющих свойств не имеет. Признаком удушения при содержании метана 80% и 20% кислорода является головная боль. Опасность метана является в том, что при сильном увеличении содержания метана, уменьшается содержание кислорода. Опасность отравления уменьшается тем, что метан легче воздуха, и, когда потерявший сознание человек падает, он попадает в атмосферу более богатую кислородом. Метан – газ удушающего действия, поэтому после приведения пострадавшего в сознание (если пострадавший потерял сознание) необходимо произвести ингаляцию 100% кислородом. Дать пострадавшему 15-20 капель валерианы, растереть тело пострадавшего. Фильтрующих противогазов от метана не существует</w:t>
      </w:r>
      <w:r w:rsidRPr="00927AD6">
        <w:rPr>
          <w:b/>
          <w:bCs/>
          <w:sz w:val="28"/>
          <w:szCs w:val="28"/>
        </w:rPr>
        <w:t>.</w:t>
      </w:r>
    </w:p>
    <w:p w:rsidR="00844CEB" w:rsidRPr="00927AD6" w:rsidRDefault="00844CEB" w:rsidP="00952BBD">
      <w:pPr>
        <w:ind w:left="-567" w:firstLine="567"/>
        <w:jc w:val="both"/>
        <w:rPr>
          <w:sz w:val="28"/>
          <w:szCs w:val="28"/>
        </w:rPr>
      </w:pPr>
    </w:p>
    <w:p w:rsidR="005D10A0" w:rsidRPr="00927AD6" w:rsidRDefault="005D10A0" w:rsidP="00952BBD">
      <w:pPr>
        <w:ind w:left="-567" w:firstLine="567"/>
        <w:jc w:val="both"/>
        <w:rPr>
          <w:bCs/>
          <w:sz w:val="28"/>
          <w:szCs w:val="28"/>
        </w:rPr>
      </w:pPr>
      <w:r w:rsidRPr="00927AD6">
        <w:rPr>
          <w:bCs/>
          <w:iCs/>
          <w:sz w:val="28"/>
          <w:szCs w:val="28"/>
        </w:rPr>
        <w:t>Сероводород (Н</w:t>
      </w:r>
      <w:r w:rsidRPr="00927AD6">
        <w:rPr>
          <w:bCs/>
          <w:iCs/>
          <w:sz w:val="28"/>
          <w:szCs w:val="28"/>
          <w:vertAlign w:val="subscript"/>
        </w:rPr>
        <w:t>2</w:t>
      </w:r>
      <w:r w:rsidRPr="00927AD6">
        <w:rPr>
          <w:bCs/>
          <w:iCs/>
          <w:sz w:val="28"/>
          <w:szCs w:val="28"/>
        </w:rPr>
        <w:t>S)</w:t>
      </w:r>
    </w:p>
    <w:p w:rsidR="005D10A0" w:rsidRPr="00927AD6" w:rsidRDefault="005D10A0" w:rsidP="00952BBD">
      <w:pPr>
        <w:ind w:left="-567" w:firstLine="567"/>
        <w:jc w:val="both"/>
        <w:rPr>
          <w:bCs/>
          <w:sz w:val="28"/>
          <w:szCs w:val="28"/>
        </w:rPr>
      </w:pPr>
      <w:r w:rsidRPr="00927AD6">
        <w:rPr>
          <w:bCs/>
          <w:sz w:val="28"/>
          <w:szCs w:val="28"/>
        </w:rPr>
        <w:t>Газ, без цвета, при содержании в воздухе 1,4-2,4 мг/м³ обладает запахом тухлых яиц, с увеличением концентрации сероводорода запах не ощущается из-за поражения органов обоняния, что увеличивает опасность  отравления , т.к. создается ошибочное представление об отсутствии сероводорода в воздухе. Легко растворяется в воде, образуя сероводородную кислоту. Плотность по воздуху 1,19. Пределы взрываемости 4,3-45,5%. Горит на воздухе синеватым пламенем с образованием сернистого газа и воды, при недостатке кислорода образуется сера и вода. Температура самовоспламенения 246°С. Сероводород является сильным нервнопаралитическим ядом, вызывающим смерть в результате остановки дыхания. ПДК сероводорода 10 мг/м³. В организм попадает через дыхательные пути, кожу, ссадины, царапины, глаза, уши. Первым призраком отравления при концентрации 700 мг/м³ является насморк, кашель, жжение и боль в глазах, слезотечение, светобоязнь, головная боль, головокружение, общая слабость, бледность кожи и пальцев рук, озноб, повышение температуры, потливость, сердцебиение, затруднение дыхания и потеря сознания. Наступают судороги, потеря сознания оканчивающаяся смертью от остановки дыхания или паралича сердца. Присутствие углеводородов нефти в воздухе усиливает негативное действие сероводорода на организм человека, поэтому ПДК сероводорода в смеси с углеводородами составляет 3 мг/м³. Для защиты органов дыхания применяются шланговые, изолирующие и фильтрующие противогазы с коробкой серого цвета марки КД, желтой коробкой марки В.</w:t>
      </w:r>
    </w:p>
    <w:p w:rsidR="005D10A0" w:rsidRPr="00927AD6" w:rsidRDefault="005D10A0" w:rsidP="00952BBD">
      <w:pPr>
        <w:ind w:left="-567" w:firstLine="567"/>
        <w:jc w:val="both"/>
        <w:rPr>
          <w:sz w:val="28"/>
          <w:szCs w:val="28"/>
        </w:rPr>
      </w:pPr>
    </w:p>
    <w:p w:rsidR="005D10A0" w:rsidRPr="00927AD6" w:rsidRDefault="005D10A0" w:rsidP="00952BBD">
      <w:pPr>
        <w:ind w:left="-567" w:firstLine="567"/>
        <w:jc w:val="both"/>
        <w:rPr>
          <w:bCs/>
          <w:sz w:val="28"/>
          <w:szCs w:val="28"/>
        </w:rPr>
      </w:pPr>
      <w:r w:rsidRPr="00927AD6">
        <w:rPr>
          <w:bCs/>
          <w:iCs/>
          <w:sz w:val="28"/>
          <w:szCs w:val="28"/>
        </w:rPr>
        <w:t>Угарный газ (СО)</w:t>
      </w:r>
    </w:p>
    <w:p w:rsidR="005D10A0" w:rsidRPr="00927AD6" w:rsidRDefault="005D10A0" w:rsidP="00952BBD">
      <w:pPr>
        <w:ind w:left="-567" w:firstLine="567"/>
        <w:jc w:val="both"/>
        <w:rPr>
          <w:bCs/>
          <w:sz w:val="28"/>
          <w:szCs w:val="28"/>
          <w:lang w:val="en-US"/>
        </w:rPr>
      </w:pPr>
      <w:r w:rsidRPr="00927AD6">
        <w:rPr>
          <w:bCs/>
          <w:sz w:val="28"/>
          <w:szCs w:val="28"/>
        </w:rPr>
        <w:t>Газ, без вкуса, без цвета, без запаха. Легче воздуха, выделяется при неполном сгорании газа, нефти, горит голубоватым пламенем. При попадании в организм человека соединяется с гемоглобином крови, образуя комплексное соединения карбогемоглобин, более устойчивое, чем оксигемоглобин- соединение гемоглобина с кислородом. В результате этого происходит кислородное голодание организма человека. При достижении концентрации 6000 мг/м³ наступает смерть. При большой влажности токсичный эффект усиливается. ПДК угарного газа 20 мг/м³, пределы взрываемости 12,5 – 74,2% об. При отравлении угарным газом, в первую очередь, вынести пострадавшего на свежий воздух, обеспечить покой. Для защиты органов дыхания применяются шланговые, изолирующие и фильтрующие противогазы с коробкой белого цвета марки СО.</w:t>
      </w:r>
    </w:p>
    <w:p w:rsidR="005D10A0" w:rsidRPr="00927AD6" w:rsidRDefault="005D10A0" w:rsidP="00952BBD">
      <w:pPr>
        <w:ind w:left="-567" w:firstLine="567"/>
        <w:jc w:val="both"/>
        <w:rPr>
          <w:bCs/>
          <w:sz w:val="28"/>
          <w:szCs w:val="28"/>
          <w:lang w:val="en-US"/>
        </w:rPr>
      </w:pPr>
    </w:p>
    <w:p w:rsidR="005D10A0" w:rsidRPr="00927AD6" w:rsidRDefault="005D10A0" w:rsidP="00952BBD">
      <w:pPr>
        <w:ind w:left="-567" w:firstLine="567"/>
        <w:jc w:val="both"/>
        <w:rPr>
          <w:bCs/>
          <w:i/>
          <w:iCs/>
          <w:sz w:val="28"/>
          <w:szCs w:val="28"/>
          <w:lang w:val="en-US"/>
        </w:rPr>
      </w:pPr>
      <w:r w:rsidRPr="00927AD6">
        <w:rPr>
          <w:bCs/>
          <w:iCs/>
          <w:sz w:val="28"/>
          <w:szCs w:val="28"/>
        </w:rPr>
        <w:t>Бутан</w:t>
      </w:r>
    </w:p>
    <w:p w:rsidR="005D10A0" w:rsidRPr="00927AD6" w:rsidRDefault="005D10A0" w:rsidP="00952BBD">
      <w:pPr>
        <w:ind w:left="-567" w:firstLine="567"/>
        <w:jc w:val="both"/>
        <w:rPr>
          <w:bCs/>
          <w:sz w:val="28"/>
          <w:szCs w:val="28"/>
        </w:rPr>
      </w:pPr>
      <w:r w:rsidRPr="00927AD6">
        <w:rPr>
          <w:bCs/>
          <w:sz w:val="28"/>
          <w:szCs w:val="28"/>
        </w:rPr>
        <w:t>Бесцветный, горючий, взрывоопасный газ, без цвета и вкуса, Плотность – 2,07 г/см³. Концентрационные пределы воспламенения от 1,5% (об) до 8,5% (об) в воздухе. Температура самовоспламенения 406ºС. ПДК в рабочей зоне 300 мг/м³. Он относится к IV санитарному классу опасности. Оказывает наркотическое действие, вызывает головную боль, головокружение, тошноту, слабость, боли в области сердца. При концентрации 20% и более вызывает удушье. Температура вспышки – минус 69ºС; температура самовоспламенения -405ºС. Возможные места скопления – ограниченные/замкнутые пространства, пониженные места, земляные выработки, колодцы, ливневая канализация, канализационные каналы на площадках с технологическим оборудованием и т.д.</w:t>
      </w:r>
    </w:p>
    <w:p w:rsidR="005D10A0" w:rsidRPr="00927AD6" w:rsidRDefault="005D10A0" w:rsidP="00952BBD">
      <w:pPr>
        <w:ind w:left="-567" w:firstLine="567"/>
        <w:jc w:val="both"/>
        <w:rPr>
          <w:sz w:val="28"/>
          <w:szCs w:val="28"/>
        </w:rPr>
      </w:pPr>
    </w:p>
    <w:p w:rsidR="00844CEB" w:rsidRPr="00952BBD" w:rsidRDefault="00844CEB" w:rsidP="00952BBD">
      <w:pPr>
        <w:ind w:left="-567" w:firstLine="567"/>
        <w:jc w:val="both"/>
        <w:rPr>
          <w:sz w:val="28"/>
          <w:szCs w:val="28"/>
        </w:rPr>
      </w:pPr>
      <w:r w:rsidRPr="00952BBD">
        <w:rPr>
          <w:sz w:val="28"/>
          <w:szCs w:val="28"/>
        </w:rPr>
        <w:t>4. Ознакомиться с контролем воздушной среды на объектах добычи, транспортировки и переработки газа</w:t>
      </w:r>
      <w:r w:rsidR="005D10A0" w:rsidRPr="00952BBD">
        <w:rPr>
          <w:sz w:val="28"/>
          <w:szCs w:val="28"/>
        </w:rPr>
        <w:t>.</w:t>
      </w:r>
    </w:p>
    <w:p w:rsidR="005D10A0" w:rsidRPr="00927AD6" w:rsidRDefault="005D10A0" w:rsidP="00952BBD">
      <w:pPr>
        <w:ind w:left="-567" w:firstLine="567"/>
        <w:jc w:val="both"/>
        <w:rPr>
          <w:sz w:val="28"/>
          <w:szCs w:val="28"/>
        </w:rPr>
      </w:pPr>
    </w:p>
    <w:p w:rsidR="005D10A0" w:rsidRPr="00927AD6" w:rsidRDefault="005D10A0" w:rsidP="00952BBD">
      <w:pPr>
        <w:ind w:left="-567" w:firstLine="567"/>
        <w:jc w:val="both"/>
        <w:rPr>
          <w:bCs/>
          <w:sz w:val="28"/>
          <w:szCs w:val="28"/>
        </w:rPr>
      </w:pPr>
      <w:r w:rsidRPr="00927AD6">
        <w:rPr>
          <w:bCs/>
          <w:sz w:val="28"/>
          <w:szCs w:val="28"/>
        </w:rPr>
        <w:t>Перед вводом в эксплуатацию трубопровода для транспорта природного газа необходимо провести вытеснение из трубопровода воздуха газом при давлении не более 0,1 МПа (1 кгс/см²) в месте его подачи, с соблюдение мер безопасности. Вытеснение воздуха газом можно признать законченным, когда содержание кислорода в газе, выходящем из газопровода, составляет не более 1% по показаниям газоанализатора.</w:t>
      </w:r>
    </w:p>
    <w:p w:rsidR="005D10A0" w:rsidRPr="00927AD6" w:rsidRDefault="005D10A0" w:rsidP="00952BBD">
      <w:pPr>
        <w:ind w:left="-567" w:firstLine="567"/>
        <w:jc w:val="both"/>
        <w:rPr>
          <w:bCs/>
          <w:sz w:val="28"/>
          <w:szCs w:val="28"/>
        </w:rPr>
      </w:pPr>
      <w:r w:rsidRPr="00927AD6">
        <w:rPr>
          <w:bCs/>
          <w:sz w:val="28"/>
          <w:szCs w:val="28"/>
        </w:rPr>
        <w:t>Анализ остаточного кислорода в трубе при продувке отремонтированного участка должен производится специализированным прибором, анализирующим одновременно содержание кислорода (низкие концентрации) и горючего газа (от 0 до 100% объемной доли).</w:t>
      </w:r>
    </w:p>
    <w:p w:rsidR="005D10A0" w:rsidRPr="00927AD6" w:rsidRDefault="005D10A0" w:rsidP="00952BBD">
      <w:pPr>
        <w:ind w:left="-567" w:firstLine="567"/>
        <w:jc w:val="both"/>
        <w:rPr>
          <w:bCs/>
          <w:sz w:val="28"/>
          <w:szCs w:val="28"/>
        </w:rPr>
      </w:pPr>
      <w:r w:rsidRPr="00927AD6">
        <w:rPr>
          <w:bCs/>
          <w:sz w:val="28"/>
          <w:szCs w:val="28"/>
        </w:rPr>
        <w:t>Использование индивидуальных газоанализаторов предназначенных для обеспечения безопасности персонала в данных случаях недопустимо, так как приводит к выходу из строя сенсоров.</w:t>
      </w:r>
    </w:p>
    <w:p w:rsidR="005D10A0" w:rsidRPr="00927AD6" w:rsidRDefault="005D10A0" w:rsidP="00952BBD">
      <w:pPr>
        <w:ind w:left="-567" w:firstLine="567"/>
        <w:jc w:val="both"/>
        <w:rPr>
          <w:bCs/>
          <w:sz w:val="28"/>
          <w:szCs w:val="28"/>
        </w:rPr>
      </w:pPr>
      <w:r w:rsidRPr="00927AD6">
        <w:rPr>
          <w:bCs/>
          <w:sz w:val="28"/>
          <w:szCs w:val="28"/>
        </w:rPr>
        <w:t>Применяемое оборудование должно:</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иметь взрывобезопасное исполнение;</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иметь пробоотборный зонд для отбора пробы из трубы;</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иметь встроенный побудитель расхода;</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иметь нижнюю границу температуры эксплуатации минус 30°С;</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иметь автоматическую калибровку (настройку) нуля;</w:t>
      </w:r>
    </w:p>
    <w:p w:rsidR="005D10A0" w:rsidRPr="00927AD6" w:rsidRDefault="005D10A0" w:rsidP="00952BBD">
      <w:pPr>
        <w:numPr>
          <w:ilvl w:val="0"/>
          <w:numId w:val="16"/>
        </w:numPr>
        <w:tabs>
          <w:tab w:val="left" w:pos="284"/>
        </w:tabs>
        <w:ind w:left="0" w:firstLine="0"/>
        <w:jc w:val="both"/>
        <w:rPr>
          <w:bCs/>
          <w:sz w:val="28"/>
          <w:szCs w:val="28"/>
        </w:rPr>
      </w:pPr>
      <w:r w:rsidRPr="00927AD6">
        <w:rPr>
          <w:bCs/>
          <w:sz w:val="28"/>
          <w:szCs w:val="28"/>
        </w:rPr>
        <w:t>иметь дисплей для одновременного отображения измеряемых концентраций;</w:t>
      </w:r>
    </w:p>
    <w:p w:rsidR="005D10A0" w:rsidRPr="00927AD6" w:rsidRDefault="005D10A0" w:rsidP="00952BBD">
      <w:pPr>
        <w:numPr>
          <w:ilvl w:val="0"/>
          <w:numId w:val="16"/>
        </w:numPr>
        <w:tabs>
          <w:tab w:val="left" w:pos="284"/>
        </w:tabs>
        <w:ind w:hanging="720"/>
        <w:jc w:val="both"/>
        <w:rPr>
          <w:bCs/>
          <w:sz w:val="28"/>
          <w:szCs w:val="28"/>
        </w:rPr>
      </w:pPr>
      <w:r w:rsidRPr="00927AD6">
        <w:rPr>
          <w:bCs/>
          <w:sz w:val="28"/>
          <w:szCs w:val="28"/>
        </w:rPr>
        <w:t>обеспечивать регистрацию результатов измерений.</w:t>
      </w:r>
    </w:p>
    <w:p w:rsidR="005D10A0" w:rsidRPr="00927AD6" w:rsidRDefault="005D10A0" w:rsidP="00952BBD">
      <w:pPr>
        <w:ind w:left="-567" w:firstLine="567"/>
        <w:jc w:val="both"/>
        <w:rPr>
          <w:bCs/>
          <w:sz w:val="28"/>
          <w:szCs w:val="28"/>
        </w:rPr>
      </w:pPr>
      <w:r w:rsidRPr="00927AD6">
        <w:rPr>
          <w:bCs/>
          <w:sz w:val="28"/>
          <w:szCs w:val="28"/>
        </w:rPr>
        <w:t>Герметичность оборудования, трубопроводов, сварных, разъемных соединений и уплотнений контролируется с помощью течеискателей во взрывобезопасном исполнении, с функцией защиты сенсора от перегрузок.</w:t>
      </w:r>
    </w:p>
    <w:p w:rsidR="005D10A0" w:rsidRPr="00927AD6" w:rsidRDefault="005D10A0" w:rsidP="00952BBD">
      <w:pPr>
        <w:ind w:left="-567" w:firstLine="567"/>
        <w:jc w:val="both"/>
        <w:rPr>
          <w:sz w:val="28"/>
          <w:szCs w:val="28"/>
        </w:rPr>
      </w:pPr>
    </w:p>
    <w:p w:rsidR="005D10A0" w:rsidRPr="00952BBD" w:rsidRDefault="005D10A0" w:rsidP="00952BBD">
      <w:pPr>
        <w:ind w:left="-567" w:firstLine="567"/>
        <w:jc w:val="both"/>
        <w:rPr>
          <w:sz w:val="28"/>
          <w:szCs w:val="28"/>
        </w:rPr>
      </w:pPr>
      <w:r w:rsidRPr="00952BBD">
        <w:rPr>
          <w:sz w:val="28"/>
          <w:szCs w:val="28"/>
        </w:rPr>
        <w:t>5. Сделать выводы о воздействии вредных веществ на организм человека, записать в отчет.</w:t>
      </w:r>
    </w:p>
    <w:p w:rsidR="0004570E" w:rsidRPr="00927AD6" w:rsidRDefault="0004570E" w:rsidP="00952BBD">
      <w:pPr>
        <w:ind w:left="-567" w:firstLine="567"/>
        <w:jc w:val="both"/>
        <w:rPr>
          <w:b/>
          <w:sz w:val="28"/>
          <w:szCs w:val="28"/>
        </w:rPr>
      </w:pPr>
      <w:r w:rsidRPr="00927AD6">
        <w:rPr>
          <w:b/>
          <w:sz w:val="28"/>
          <w:szCs w:val="28"/>
        </w:rPr>
        <w:t>Контрольные вопросы</w:t>
      </w:r>
    </w:p>
    <w:p w:rsidR="00952BBD" w:rsidRDefault="002272D2" w:rsidP="00952BBD">
      <w:pPr>
        <w:pStyle w:val="af"/>
        <w:spacing w:before="0" w:beforeAutospacing="0" w:after="0" w:afterAutospacing="0"/>
        <w:ind w:left="-567" w:firstLine="567"/>
        <w:jc w:val="both"/>
        <w:rPr>
          <w:sz w:val="28"/>
          <w:szCs w:val="28"/>
        </w:rPr>
      </w:pPr>
      <w:r w:rsidRPr="00927AD6">
        <w:rPr>
          <w:sz w:val="28"/>
          <w:szCs w:val="28"/>
        </w:rPr>
        <w:t>1. Какими нормативными материалами определены величины ПДК?</w:t>
      </w:r>
    </w:p>
    <w:p w:rsidR="00952BBD" w:rsidRDefault="002272D2" w:rsidP="00952BBD">
      <w:pPr>
        <w:pStyle w:val="af"/>
        <w:spacing w:before="0" w:beforeAutospacing="0" w:after="0" w:afterAutospacing="0"/>
        <w:ind w:left="-567" w:firstLine="567"/>
        <w:jc w:val="both"/>
        <w:rPr>
          <w:sz w:val="28"/>
          <w:szCs w:val="28"/>
        </w:rPr>
      </w:pPr>
      <w:r w:rsidRPr="00927AD6">
        <w:rPr>
          <w:sz w:val="28"/>
          <w:szCs w:val="28"/>
        </w:rPr>
        <w:t>2. Как определить наличие в воздухе вредных веществ? Какие можно при этом использ</w:t>
      </w:r>
      <w:r w:rsidRPr="00927AD6">
        <w:rPr>
          <w:sz w:val="28"/>
          <w:szCs w:val="28"/>
        </w:rPr>
        <w:t>о</w:t>
      </w:r>
      <w:r w:rsidRPr="00927AD6">
        <w:rPr>
          <w:sz w:val="28"/>
          <w:szCs w:val="28"/>
        </w:rPr>
        <w:t>вать средства и методы?</w:t>
      </w:r>
    </w:p>
    <w:p w:rsidR="00952BBD" w:rsidRDefault="002272D2" w:rsidP="00952BBD">
      <w:pPr>
        <w:pStyle w:val="af"/>
        <w:spacing w:before="0" w:beforeAutospacing="0" w:after="0" w:afterAutospacing="0"/>
        <w:ind w:left="-567" w:firstLine="567"/>
        <w:jc w:val="both"/>
        <w:rPr>
          <w:sz w:val="28"/>
          <w:szCs w:val="28"/>
        </w:rPr>
      </w:pPr>
      <w:r w:rsidRPr="00927AD6">
        <w:rPr>
          <w:sz w:val="28"/>
          <w:szCs w:val="28"/>
        </w:rPr>
        <w:t>3. Как обоснованно доказать, возможен или нет труд людей в конкретной рабочей зоне? Какие средства и нормативные материалы должны быть при этом использованы?</w:t>
      </w:r>
    </w:p>
    <w:p w:rsidR="002272D2" w:rsidRPr="00927AD6" w:rsidRDefault="002272D2" w:rsidP="00952BBD">
      <w:pPr>
        <w:pStyle w:val="af"/>
        <w:spacing w:before="0" w:beforeAutospacing="0" w:after="0" w:afterAutospacing="0"/>
        <w:ind w:left="-567" w:firstLine="567"/>
        <w:jc w:val="both"/>
        <w:rPr>
          <w:sz w:val="28"/>
          <w:szCs w:val="28"/>
        </w:rPr>
      </w:pPr>
      <w:r w:rsidRPr="00927AD6">
        <w:rPr>
          <w:sz w:val="28"/>
          <w:szCs w:val="28"/>
        </w:rPr>
        <w:t>4. Как оценить опасность при одновременном содержании в воздухе рабочей зоны н</w:t>
      </w:r>
      <w:r w:rsidRPr="00927AD6">
        <w:rPr>
          <w:sz w:val="28"/>
          <w:szCs w:val="28"/>
        </w:rPr>
        <w:t>е</w:t>
      </w:r>
      <w:r w:rsidRPr="00927AD6">
        <w:rPr>
          <w:sz w:val="28"/>
          <w:szCs w:val="28"/>
        </w:rPr>
        <w:t>скольких вредных веществ?</w:t>
      </w:r>
    </w:p>
    <w:p w:rsidR="002272D2" w:rsidRPr="00927AD6" w:rsidRDefault="002272D2" w:rsidP="002272D2">
      <w:pPr>
        <w:pStyle w:val="a7"/>
        <w:rPr>
          <w:rFonts w:ascii="Times New Roman" w:hAnsi="Times New Roman"/>
          <w:sz w:val="28"/>
          <w:szCs w:val="28"/>
        </w:rPr>
      </w:pPr>
      <w:r w:rsidRPr="00927AD6">
        <w:rPr>
          <w:sz w:val="28"/>
          <w:szCs w:val="28"/>
        </w:rPr>
        <w:br w:type="page"/>
      </w:r>
      <w:bookmarkStart w:id="9" w:name="_Toc490935430"/>
      <w:r w:rsidRPr="00927AD6">
        <w:rPr>
          <w:rFonts w:ascii="Times New Roman" w:hAnsi="Times New Roman"/>
          <w:sz w:val="28"/>
          <w:szCs w:val="28"/>
        </w:rPr>
        <w:t>ИНСТРУКЦИОННО-ТЕХНОЛОГИЧЕСКАЯ КАРТА</w:t>
      </w:r>
      <w:bookmarkEnd w:id="9"/>
    </w:p>
    <w:p w:rsidR="002272D2" w:rsidRPr="00927AD6" w:rsidRDefault="002272D2" w:rsidP="002272D2">
      <w:pPr>
        <w:jc w:val="center"/>
        <w:rPr>
          <w:b/>
          <w:bCs/>
          <w:sz w:val="28"/>
          <w:szCs w:val="28"/>
        </w:rPr>
      </w:pPr>
    </w:p>
    <w:p w:rsidR="002272D2" w:rsidRPr="00927AD6" w:rsidRDefault="002272D2" w:rsidP="00952BBD">
      <w:pPr>
        <w:ind w:left="-567" w:firstLine="567"/>
        <w:jc w:val="both"/>
        <w:rPr>
          <w:b/>
          <w:sz w:val="28"/>
          <w:szCs w:val="28"/>
        </w:rPr>
      </w:pPr>
      <w:r w:rsidRPr="00927AD6">
        <w:rPr>
          <w:sz w:val="28"/>
          <w:szCs w:val="28"/>
        </w:rPr>
        <w:t xml:space="preserve">на выполнение практического занятия </w:t>
      </w:r>
      <w:r w:rsidR="00B40124" w:rsidRPr="00927AD6">
        <w:rPr>
          <w:b/>
          <w:sz w:val="28"/>
          <w:szCs w:val="28"/>
        </w:rPr>
        <w:t>№ 2,3</w:t>
      </w:r>
    </w:p>
    <w:p w:rsidR="002272D2" w:rsidRPr="00927AD6" w:rsidRDefault="002272D2" w:rsidP="00952BBD">
      <w:pPr>
        <w:ind w:left="-567" w:firstLine="567"/>
        <w:jc w:val="both"/>
        <w:rPr>
          <w:b/>
          <w:sz w:val="28"/>
          <w:szCs w:val="28"/>
        </w:rPr>
      </w:pPr>
      <w:r w:rsidRPr="00927AD6">
        <w:rPr>
          <w:sz w:val="28"/>
          <w:szCs w:val="28"/>
        </w:rPr>
        <w:t xml:space="preserve">по </w:t>
      </w:r>
      <w:r w:rsidRPr="00927AD6">
        <w:rPr>
          <w:b/>
          <w:sz w:val="28"/>
          <w:szCs w:val="28"/>
        </w:rPr>
        <w:t xml:space="preserve">МДК.01.01.07. Эксплуатация систем топливоснабжения </w:t>
      </w:r>
      <w:r w:rsidRPr="00927AD6">
        <w:rPr>
          <w:b/>
          <w:bCs/>
          <w:sz w:val="28"/>
          <w:szCs w:val="28"/>
        </w:rPr>
        <w:t>ПМ.01. Эксплуатация те</w:t>
      </w:r>
      <w:r w:rsidR="008940BA">
        <w:rPr>
          <w:b/>
          <w:bCs/>
          <w:sz w:val="28"/>
          <w:szCs w:val="28"/>
        </w:rPr>
        <w:t xml:space="preserve">плотехнического оборудования и </w:t>
      </w:r>
      <w:r w:rsidRPr="00927AD6">
        <w:rPr>
          <w:b/>
          <w:bCs/>
          <w:sz w:val="28"/>
          <w:szCs w:val="28"/>
        </w:rPr>
        <w:t>систем тепло- и топливоснабжения.</w:t>
      </w:r>
    </w:p>
    <w:p w:rsidR="00B40124" w:rsidRPr="00927AD6" w:rsidRDefault="00B40124" w:rsidP="00952BBD">
      <w:pPr>
        <w:ind w:left="-567" w:firstLine="567"/>
        <w:jc w:val="both"/>
        <w:rPr>
          <w:sz w:val="28"/>
          <w:szCs w:val="28"/>
        </w:rPr>
      </w:pPr>
      <w:r w:rsidRPr="00927AD6">
        <w:rPr>
          <w:b/>
          <w:sz w:val="28"/>
          <w:szCs w:val="28"/>
        </w:rPr>
        <w:t xml:space="preserve">Тема 1.4. </w:t>
      </w:r>
      <w:r w:rsidRPr="00927AD6">
        <w:rPr>
          <w:sz w:val="28"/>
          <w:szCs w:val="28"/>
        </w:rPr>
        <w:t xml:space="preserve">Основы расчета систем топливоснабжения </w:t>
      </w:r>
    </w:p>
    <w:p w:rsidR="002272D2" w:rsidRPr="00927AD6" w:rsidRDefault="002272D2" w:rsidP="00952BBD">
      <w:pPr>
        <w:ind w:left="-567" w:firstLine="567"/>
        <w:jc w:val="both"/>
        <w:rPr>
          <w:sz w:val="28"/>
          <w:szCs w:val="28"/>
        </w:rPr>
      </w:pPr>
      <w:r w:rsidRPr="00927AD6">
        <w:rPr>
          <w:i/>
          <w:sz w:val="28"/>
          <w:szCs w:val="28"/>
          <w:u w:val="single"/>
        </w:rPr>
        <w:t>Наименование работы</w:t>
      </w:r>
      <w:r w:rsidRPr="00927AD6">
        <w:rPr>
          <w:sz w:val="28"/>
          <w:szCs w:val="28"/>
        </w:rPr>
        <w:t xml:space="preserve">: </w:t>
      </w:r>
      <w:r w:rsidR="00B40124" w:rsidRPr="00927AD6">
        <w:rPr>
          <w:sz w:val="28"/>
          <w:szCs w:val="28"/>
        </w:rPr>
        <w:t>Выбор исходных данных для проектирования систем газоснабжения, разработка и расчет схемы газоснабжения. Определение расчетных расходов газа. Гидравлический расчет газопроводов низкого, среднего и высокого давления</w:t>
      </w:r>
    </w:p>
    <w:p w:rsidR="002272D2" w:rsidRPr="00927AD6" w:rsidRDefault="002272D2" w:rsidP="00952BBD">
      <w:pPr>
        <w:ind w:left="-567" w:firstLine="567"/>
        <w:jc w:val="both"/>
        <w:rPr>
          <w:bCs/>
          <w:sz w:val="28"/>
          <w:szCs w:val="28"/>
        </w:rPr>
      </w:pPr>
      <w:r w:rsidRPr="00927AD6">
        <w:rPr>
          <w:i/>
          <w:sz w:val="28"/>
          <w:szCs w:val="28"/>
          <w:u w:val="single"/>
        </w:rPr>
        <w:t>Цель занятия (чему научиться?):</w:t>
      </w:r>
      <w:r w:rsidRPr="00927AD6">
        <w:rPr>
          <w:sz w:val="28"/>
          <w:szCs w:val="28"/>
        </w:rPr>
        <w:t xml:space="preserve"> </w:t>
      </w:r>
      <w:r w:rsidR="00B40124" w:rsidRPr="00927AD6">
        <w:rPr>
          <w:sz w:val="28"/>
          <w:szCs w:val="28"/>
        </w:rPr>
        <w:t>Научиться выбирать исходные данные для проектирования систем газоснабжения, определять расчетный расход газа. Научиться выполнять расчет газопроводов низкого, среднего и высокого давления.</w:t>
      </w:r>
    </w:p>
    <w:p w:rsidR="002272D2" w:rsidRPr="00927AD6" w:rsidRDefault="002272D2" w:rsidP="00952BBD">
      <w:pPr>
        <w:ind w:left="-567" w:firstLine="567"/>
        <w:jc w:val="both"/>
        <w:rPr>
          <w:bCs/>
          <w:i/>
          <w:sz w:val="28"/>
          <w:szCs w:val="28"/>
          <w:u w:val="single"/>
        </w:rPr>
      </w:pPr>
      <w:r w:rsidRPr="00927AD6">
        <w:rPr>
          <w:bCs/>
          <w:i/>
          <w:sz w:val="28"/>
          <w:szCs w:val="28"/>
          <w:u w:val="single"/>
        </w:rPr>
        <w:t>Формируемые компетенции:</w:t>
      </w:r>
      <w:r w:rsidRPr="00927AD6">
        <w:rPr>
          <w:i/>
          <w:sz w:val="28"/>
          <w:szCs w:val="28"/>
          <w:u w:val="single"/>
        </w:rPr>
        <w:t xml:space="preserve"> ОК 1-9, ПК </w:t>
      </w:r>
      <w:r w:rsidR="005579A5">
        <w:rPr>
          <w:i/>
          <w:sz w:val="28"/>
          <w:szCs w:val="28"/>
          <w:u w:val="single"/>
        </w:rPr>
        <w:t>1.</w:t>
      </w:r>
      <w:r w:rsidRPr="00927AD6">
        <w:rPr>
          <w:i/>
          <w:sz w:val="28"/>
          <w:szCs w:val="28"/>
          <w:u w:val="single"/>
        </w:rPr>
        <w:t>2, ДК 3,4</w:t>
      </w:r>
    </w:p>
    <w:p w:rsidR="002272D2" w:rsidRPr="00927AD6" w:rsidRDefault="002272D2" w:rsidP="00952BBD">
      <w:pPr>
        <w:ind w:left="-567" w:firstLine="567"/>
        <w:jc w:val="both"/>
        <w:rPr>
          <w:sz w:val="28"/>
          <w:szCs w:val="28"/>
        </w:rPr>
      </w:pPr>
      <w:r w:rsidRPr="00927AD6">
        <w:rPr>
          <w:i/>
          <w:sz w:val="28"/>
          <w:szCs w:val="28"/>
          <w:u w:val="single"/>
        </w:rPr>
        <w:t>Приобретаемые умения и навыки</w:t>
      </w:r>
      <w:r w:rsidRPr="00927AD6">
        <w:rPr>
          <w:sz w:val="28"/>
          <w:szCs w:val="28"/>
          <w:u w:val="single"/>
        </w:rPr>
        <w:t>:</w:t>
      </w:r>
      <w:r w:rsidR="00B40124" w:rsidRPr="00927AD6">
        <w:rPr>
          <w:sz w:val="28"/>
          <w:szCs w:val="28"/>
        </w:rPr>
        <w:t xml:space="preserve"> развитие практических навыков проектирования и навыков работы с нормативной и технической литературой</w:t>
      </w:r>
    </w:p>
    <w:p w:rsidR="002272D2" w:rsidRPr="00927AD6" w:rsidRDefault="002272D2" w:rsidP="00952BBD">
      <w:pPr>
        <w:ind w:left="-567" w:firstLine="567"/>
        <w:jc w:val="both"/>
        <w:rPr>
          <w:sz w:val="28"/>
          <w:szCs w:val="28"/>
        </w:rPr>
      </w:pPr>
      <w:r w:rsidRPr="00927AD6">
        <w:rPr>
          <w:i/>
          <w:sz w:val="28"/>
          <w:szCs w:val="28"/>
          <w:u w:val="single"/>
        </w:rPr>
        <w:t>Норма времени</w:t>
      </w:r>
      <w:r w:rsidRPr="00927AD6">
        <w:rPr>
          <w:sz w:val="28"/>
          <w:szCs w:val="28"/>
          <w:u w:val="single"/>
        </w:rPr>
        <w:t>:</w:t>
      </w:r>
      <w:r w:rsidR="00B40124" w:rsidRPr="00927AD6">
        <w:rPr>
          <w:sz w:val="28"/>
          <w:szCs w:val="28"/>
        </w:rPr>
        <w:t xml:space="preserve"> 4</w:t>
      </w:r>
      <w:r w:rsidRPr="00927AD6">
        <w:rPr>
          <w:sz w:val="28"/>
          <w:szCs w:val="28"/>
        </w:rPr>
        <w:t xml:space="preserve"> ч.</w:t>
      </w:r>
    </w:p>
    <w:p w:rsidR="002272D2" w:rsidRPr="00927AD6" w:rsidRDefault="002272D2" w:rsidP="00952BBD">
      <w:pPr>
        <w:ind w:left="-567" w:firstLine="567"/>
        <w:jc w:val="both"/>
        <w:rPr>
          <w:sz w:val="28"/>
          <w:szCs w:val="28"/>
        </w:rPr>
      </w:pPr>
      <w:r w:rsidRPr="00927AD6">
        <w:rPr>
          <w:i/>
          <w:sz w:val="28"/>
          <w:szCs w:val="28"/>
          <w:u w:val="single"/>
        </w:rPr>
        <w:t>Оснащение рабочего места</w:t>
      </w:r>
      <w:r w:rsidRPr="00927AD6">
        <w:rPr>
          <w:sz w:val="28"/>
          <w:szCs w:val="28"/>
          <w:u w:val="single"/>
        </w:rPr>
        <w:t>:</w:t>
      </w:r>
      <w:r w:rsidRPr="00927AD6">
        <w:rPr>
          <w:sz w:val="28"/>
          <w:szCs w:val="28"/>
        </w:rPr>
        <w:t xml:space="preserve"> </w:t>
      </w:r>
      <w:r w:rsidR="00B40124" w:rsidRPr="00927AD6">
        <w:rPr>
          <w:sz w:val="28"/>
          <w:szCs w:val="28"/>
        </w:rPr>
        <w:t>схемы, таблицы, номограммы, калькулятор, карандаш, линейка</w:t>
      </w:r>
    </w:p>
    <w:p w:rsidR="002272D2" w:rsidRPr="00927AD6" w:rsidRDefault="002272D2" w:rsidP="00952BBD">
      <w:pPr>
        <w:ind w:left="-567" w:firstLine="567"/>
        <w:jc w:val="both"/>
        <w:rPr>
          <w:sz w:val="28"/>
          <w:szCs w:val="28"/>
        </w:rPr>
      </w:pPr>
      <w:r w:rsidRPr="00927AD6">
        <w:rPr>
          <w:i/>
          <w:sz w:val="28"/>
          <w:szCs w:val="28"/>
          <w:u w:val="single"/>
        </w:rPr>
        <w:t>Основные правила ТБ на рабочем месте</w:t>
      </w:r>
      <w:r w:rsidRPr="00927AD6">
        <w:rPr>
          <w:sz w:val="28"/>
          <w:szCs w:val="28"/>
        </w:rPr>
        <w:t>: «Инструкция по технике безопасности при выполнении лабораторных работ и практических занятий»</w:t>
      </w:r>
    </w:p>
    <w:p w:rsidR="005579A5" w:rsidRDefault="002272D2" w:rsidP="00952BBD">
      <w:pPr>
        <w:tabs>
          <w:tab w:val="decimal" w:pos="426"/>
        </w:tabs>
        <w:autoSpaceDE w:val="0"/>
        <w:autoSpaceDN w:val="0"/>
        <w:ind w:left="-567" w:firstLine="567"/>
        <w:jc w:val="both"/>
        <w:rPr>
          <w:sz w:val="28"/>
          <w:szCs w:val="28"/>
        </w:rPr>
      </w:pPr>
      <w:r w:rsidRPr="00927AD6">
        <w:rPr>
          <w:i/>
          <w:sz w:val="28"/>
          <w:szCs w:val="28"/>
          <w:u w:val="single"/>
        </w:rPr>
        <w:t xml:space="preserve">Литература: </w:t>
      </w:r>
      <w:r w:rsidRPr="00927AD6">
        <w:rPr>
          <w:sz w:val="28"/>
          <w:szCs w:val="28"/>
        </w:rPr>
        <w:t xml:space="preserve">Жила В.А., Ушаков М.А., Брюханов О.Н. Газовые сети </w:t>
      </w:r>
      <w:r w:rsidR="00C63982">
        <w:rPr>
          <w:sz w:val="28"/>
          <w:szCs w:val="28"/>
        </w:rPr>
        <w:t>и установки. - М.: Академия, 201</w:t>
      </w:r>
      <w:r w:rsidRPr="00927AD6">
        <w:rPr>
          <w:sz w:val="28"/>
          <w:szCs w:val="28"/>
        </w:rPr>
        <w:t>3.</w:t>
      </w:r>
    </w:p>
    <w:p w:rsidR="002272D2" w:rsidRPr="00927AD6" w:rsidRDefault="002272D2" w:rsidP="00952BBD">
      <w:pPr>
        <w:tabs>
          <w:tab w:val="decimal" w:pos="426"/>
        </w:tabs>
        <w:autoSpaceDE w:val="0"/>
        <w:autoSpaceDN w:val="0"/>
        <w:ind w:left="-567" w:firstLine="567"/>
        <w:jc w:val="both"/>
        <w:rPr>
          <w:sz w:val="28"/>
          <w:szCs w:val="28"/>
        </w:rPr>
      </w:pPr>
      <w:r w:rsidRPr="00927AD6">
        <w:rPr>
          <w:sz w:val="28"/>
          <w:szCs w:val="28"/>
        </w:rPr>
        <w:t>Чепель В.М., Шур И.А. Сжигание газов в топках котлов и печей и обслуживание газового хозяйств</w:t>
      </w:r>
      <w:r w:rsidR="00C63982">
        <w:rPr>
          <w:sz w:val="28"/>
          <w:szCs w:val="28"/>
        </w:rPr>
        <w:t>а предприятий. - Л.: Недра, 1989</w:t>
      </w:r>
      <w:r w:rsidRPr="00927AD6">
        <w:rPr>
          <w:sz w:val="28"/>
          <w:szCs w:val="28"/>
        </w:rPr>
        <w:t>.</w:t>
      </w:r>
    </w:p>
    <w:p w:rsidR="002272D2" w:rsidRPr="00927AD6" w:rsidRDefault="002272D2" w:rsidP="00952BBD">
      <w:pPr>
        <w:ind w:left="-567" w:firstLine="567"/>
        <w:jc w:val="both"/>
        <w:rPr>
          <w:b/>
          <w:sz w:val="28"/>
          <w:szCs w:val="28"/>
        </w:rPr>
      </w:pPr>
    </w:p>
    <w:p w:rsidR="002272D2" w:rsidRPr="00927AD6" w:rsidRDefault="002272D2" w:rsidP="00952BBD">
      <w:pPr>
        <w:ind w:left="-567" w:firstLine="567"/>
        <w:jc w:val="both"/>
        <w:rPr>
          <w:b/>
          <w:sz w:val="28"/>
          <w:szCs w:val="28"/>
        </w:rPr>
      </w:pPr>
      <w:r w:rsidRPr="00927AD6">
        <w:rPr>
          <w:b/>
          <w:sz w:val="28"/>
          <w:szCs w:val="28"/>
        </w:rPr>
        <w:t xml:space="preserve">Теория </w:t>
      </w:r>
    </w:p>
    <w:p w:rsidR="002272D2" w:rsidRPr="00927AD6" w:rsidRDefault="002272D2" w:rsidP="00952BBD">
      <w:pPr>
        <w:ind w:left="-567" w:firstLine="567"/>
        <w:jc w:val="both"/>
        <w:rPr>
          <w:sz w:val="28"/>
          <w:szCs w:val="28"/>
        </w:rPr>
      </w:pPr>
    </w:p>
    <w:p w:rsidR="00BC2F64" w:rsidRPr="00927AD6" w:rsidRDefault="00BC2F64" w:rsidP="00952BBD">
      <w:pPr>
        <w:ind w:left="-567" w:firstLine="567"/>
        <w:jc w:val="both"/>
        <w:rPr>
          <w:sz w:val="28"/>
          <w:szCs w:val="28"/>
        </w:rPr>
      </w:pPr>
      <w:r w:rsidRPr="00927AD6">
        <w:rPr>
          <w:sz w:val="28"/>
          <w:szCs w:val="28"/>
        </w:rPr>
        <w:t>Развитие газовой промышленности одно из важнейших отраслей экономики имеет существенное значение в создании материально-технической базы страны, в связи, с чем правительство уделяет этой отрасли большое внимание.</w:t>
      </w:r>
    </w:p>
    <w:p w:rsidR="00BC2F64" w:rsidRPr="00927AD6" w:rsidRDefault="00BC2F64" w:rsidP="00952BBD">
      <w:pPr>
        <w:ind w:left="-567" w:firstLine="567"/>
        <w:jc w:val="both"/>
        <w:rPr>
          <w:sz w:val="28"/>
          <w:szCs w:val="28"/>
        </w:rPr>
      </w:pPr>
      <w:r w:rsidRPr="00927AD6">
        <w:rPr>
          <w:sz w:val="28"/>
          <w:szCs w:val="28"/>
        </w:rPr>
        <w:t>Природный газ как высокоэффективный энергоноситель, широко применяемый в настоящее время во всех звеньях общественного производства, оказывает прямое воздействие на увеличение выпуска промышленной продукции, рост производительности труда и снижение удельных расходов топлива.</w:t>
      </w:r>
    </w:p>
    <w:p w:rsidR="00BC2F64" w:rsidRPr="00927AD6" w:rsidRDefault="00BC2F64" w:rsidP="00952BBD">
      <w:pPr>
        <w:ind w:left="-567" w:firstLine="567"/>
        <w:jc w:val="both"/>
        <w:rPr>
          <w:sz w:val="28"/>
          <w:szCs w:val="28"/>
        </w:rPr>
      </w:pPr>
      <w:r w:rsidRPr="00927AD6">
        <w:rPr>
          <w:sz w:val="28"/>
          <w:szCs w:val="28"/>
        </w:rPr>
        <w:t>Интенсивная добыча природного газа и необходимость доставки его к потребителю наиболее экономичным способом вызвали бурное развитие трубопроводного транспорта. Транспортирование газа по трубопроводам удобнее и дешевле, чем другими транспортными средствами, так как оно обеспечивает непрерывное (и практически без потерь) поступление газов к потребителю непосредственно из месторождений или подземных хранилищ. Важным звеном в общей системе газоснабжения страны являются подземные городские газопроводы, по которым газ поступает непосредственно к жилым домам, коммунально-бытовым и промышленным предприятиям.</w:t>
      </w:r>
    </w:p>
    <w:p w:rsidR="00BC2F64" w:rsidRPr="00927AD6" w:rsidRDefault="00BC2F64" w:rsidP="00952BBD">
      <w:pPr>
        <w:ind w:left="-567" w:firstLine="567"/>
        <w:jc w:val="both"/>
        <w:rPr>
          <w:sz w:val="28"/>
          <w:szCs w:val="28"/>
        </w:rPr>
      </w:pPr>
    </w:p>
    <w:p w:rsidR="00BC2F64" w:rsidRPr="00927AD6" w:rsidRDefault="00BC2F64" w:rsidP="00952BBD">
      <w:pPr>
        <w:ind w:left="-567" w:firstLine="567"/>
        <w:jc w:val="both"/>
        <w:rPr>
          <w:sz w:val="28"/>
          <w:szCs w:val="28"/>
        </w:rPr>
      </w:pPr>
      <w:r w:rsidRPr="00927AD6">
        <w:rPr>
          <w:sz w:val="28"/>
          <w:szCs w:val="28"/>
        </w:rPr>
        <w:t>Природный газ имеет ряд преимуществ по сравнению с другими видами топлива:</w:t>
      </w:r>
    </w:p>
    <w:p w:rsidR="00BC2F64" w:rsidRPr="00927AD6" w:rsidRDefault="00BC2F64" w:rsidP="005579A5">
      <w:pPr>
        <w:numPr>
          <w:ilvl w:val="0"/>
          <w:numId w:val="13"/>
        </w:numPr>
        <w:tabs>
          <w:tab w:val="clear" w:pos="720"/>
          <w:tab w:val="num" w:pos="426"/>
        </w:tabs>
        <w:ind w:left="-567" w:firstLine="567"/>
        <w:jc w:val="both"/>
        <w:rPr>
          <w:sz w:val="28"/>
          <w:szCs w:val="28"/>
        </w:rPr>
      </w:pPr>
      <w:r w:rsidRPr="00927AD6">
        <w:rPr>
          <w:sz w:val="28"/>
          <w:szCs w:val="28"/>
        </w:rPr>
        <w:t>Стоимость добычи природного газа значительно ниже, чем других видов топлива.</w:t>
      </w:r>
    </w:p>
    <w:p w:rsidR="00BC2F64" w:rsidRPr="00927AD6" w:rsidRDefault="00BC2F64" w:rsidP="005579A5">
      <w:pPr>
        <w:numPr>
          <w:ilvl w:val="0"/>
          <w:numId w:val="13"/>
        </w:numPr>
        <w:tabs>
          <w:tab w:val="clear" w:pos="720"/>
          <w:tab w:val="num" w:pos="426"/>
        </w:tabs>
        <w:ind w:left="-567" w:firstLine="567"/>
        <w:jc w:val="both"/>
        <w:rPr>
          <w:sz w:val="28"/>
          <w:szCs w:val="28"/>
        </w:rPr>
      </w:pPr>
      <w:r w:rsidRPr="00927AD6">
        <w:rPr>
          <w:sz w:val="28"/>
          <w:szCs w:val="28"/>
        </w:rPr>
        <w:t>Производительность труда при его добычи значительно выше, чем при добычи угля и нефти.</w:t>
      </w:r>
    </w:p>
    <w:p w:rsidR="00BC2F64" w:rsidRPr="00927AD6" w:rsidRDefault="00BC2F64" w:rsidP="005579A5">
      <w:pPr>
        <w:numPr>
          <w:ilvl w:val="0"/>
          <w:numId w:val="13"/>
        </w:numPr>
        <w:tabs>
          <w:tab w:val="clear" w:pos="720"/>
          <w:tab w:val="num" w:pos="426"/>
        </w:tabs>
        <w:ind w:left="-567" w:firstLine="567"/>
        <w:jc w:val="both"/>
        <w:rPr>
          <w:sz w:val="28"/>
          <w:szCs w:val="28"/>
        </w:rPr>
      </w:pPr>
      <w:r w:rsidRPr="00927AD6">
        <w:rPr>
          <w:sz w:val="28"/>
          <w:szCs w:val="28"/>
        </w:rPr>
        <w:t>Высокая теплота сгорания, делает целесообразным транспортировку газа по магистральным трубопроводам на значительные расстояния.</w:t>
      </w:r>
    </w:p>
    <w:p w:rsidR="00BC2F64" w:rsidRPr="00927AD6" w:rsidRDefault="00BC2F64" w:rsidP="005579A5">
      <w:pPr>
        <w:numPr>
          <w:ilvl w:val="0"/>
          <w:numId w:val="13"/>
        </w:numPr>
        <w:tabs>
          <w:tab w:val="clear" w:pos="720"/>
          <w:tab w:val="num" w:pos="426"/>
        </w:tabs>
        <w:ind w:left="-567" w:firstLine="567"/>
        <w:jc w:val="both"/>
        <w:rPr>
          <w:sz w:val="28"/>
          <w:szCs w:val="28"/>
        </w:rPr>
      </w:pPr>
      <w:r w:rsidRPr="00927AD6">
        <w:rPr>
          <w:sz w:val="28"/>
          <w:szCs w:val="28"/>
        </w:rPr>
        <w:t>Обеспечивается полнота сгорания, и облегчаются условия труда обслуживающего персонала.</w:t>
      </w:r>
    </w:p>
    <w:p w:rsidR="00B40124" w:rsidRPr="00927AD6" w:rsidRDefault="00BC2F64" w:rsidP="00952BBD">
      <w:pPr>
        <w:ind w:left="-567" w:firstLine="567"/>
        <w:jc w:val="both"/>
        <w:rPr>
          <w:sz w:val="28"/>
          <w:szCs w:val="28"/>
        </w:rPr>
      </w:pPr>
      <w:r w:rsidRPr="00927AD6">
        <w:rPr>
          <w:sz w:val="28"/>
          <w:szCs w:val="28"/>
        </w:rPr>
        <w:t>Конечно, имеются недостатки и отрицательные свойства взрыво- и пажароопасность природного газа, но всё это не уменьшает всех достоинств природного газа.</w:t>
      </w:r>
    </w:p>
    <w:p w:rsidR="00B40124" w:rsidRPr="00927AD6" w:rsidRDefault="00B40124" w:rsidP="00952BBD">
      <w:pPr>
        <w:ind w:left="-567" w:firstLine="567"/>
        <w:jc w:val="both"/>
        <w:rPr>
          <w:b/>
          <w:sz w:val="28"/>
          <w:szCs w:val="28"/>
        </w:rPr>
      </w:pPr>
    </w:p>
    <w:p w:rsidR="00F1677D" w:rsidRPr="00927AD6" w:rsidRDefault="00F1677D" w:rsidP="00952BBD">
      <w:pPr>
        <w:ind w:left="-567" w:firstLine="567"/>
        <w:jc w:val="both"/>
        <w:rPr>
          <w:b/>
          <w:sz w:val="28"/>
          <w:szCs w:val="28"/>
        </w:rPr>
      </w:pPr>
      <w:r w:rsidRPr="00927AD6">
        <w:rPr>
          <w:b/>
          <w:sz w:val="28"/>
          <w:szCs w:val="28"/>
        </w:rPr>
        <w:t>Порядок выполнения работы</w:t>
      </w:r>
    </w:p>
    <w:p w:rsidR="00F1677D" w:rsidRPr="00927AD6" w:rsidRDefault="00F1677D" w:rsidP="00952BBD">
      <w:pPr>
        <w:ind w:left="-567" w:firstLine="567"/>
        <w:jc w:val="both"/>
        <w:rPr>
          <w:b/>
          <w:sz w:val="28"/>
          <w:szCs w:val="28"/>
        </w:rPr>
      </w:pPr>
    </w:p>
    <w:p w:rsidR="00F1677D" w:rsidRPr="00927AD6" w:rsidRDefault="00F1677D" w:rsidP="00952BBD">
      <w:pPr>
        <w:ind w:left="-567" w:firstLine="567"/>
        <w:jc w:val="both"/>
        <w:rPr>
          <w:b/>
          <w:sz w:val="28"/>
          <w:szCs w:val="28"/>
        </w:rPr>
      </w:pPr>
      <w:r w:rsidRPr="00927AD6">
        <w:rPr>
          <w:b/>
          <w:sz w:val="28"/>
          <w:szCs w:val="28"/>
        </w:rPr>
        <w:t>1. Исходные данные и характеристики объекта</w:t>
      </w:r>
    </w:p>
    <w:p w:rsidR="00F1677D" w:rsidRPr="00927AD6" w:rsidRDefault="00F1677D" w:rsidP="00952BBD">
      <w:pPr>
        <w:ind w:left="-567" w:firstLine="567"/>
        <w:jc w:val="both"/>
        <w:rPr>
          <w:b/>
          <w:sz w:val="28"/>
          <w:szCs w:val="28"/>
        </w:rPr>
      </w:pPr>
    </w:p>
    <w:p w:rsidR="00F1677D" w:rsidRPr="00927AD6" w:rsidRDefault="00F1677D" w:rsidP="00952BBD">
      <w:pPr>
        <w:ind w:left="-567" w:firstLine="567"/>
        <w:jc w:val="both"/>
        <w:rPr>
          <w:sz w:val="28"/>
          <w:szCs w:val="28"/>
        </w:rPr>
      </w:pPr>
      <w:r w:rsidRPr="00927AD6">
        <w:rPr>
          <w:sz w:val="28"/>
          <w:szCs w:val="28"/>
        </w:rPr>
        <w:t>Необходимо дать краткую характеристику проектируемого объекта: место расположения, перечень промпредприятий и объектов соцкультбыта и другие прилегающие объекты, располагающиеся в районе строительства систем газоснабжения и газораспределения.</w:t>
      </w:r>
    </w:p>
    <w:p w:rsidR="00F1677D" w:rsidRPr="00927AD6" w:rsidRDefault="00F1677D" w:rsidP="00952BBD">
      <w:pPr>
        <w:ind w:left="-567" w:firstLine="567"/>
        <w:jc w:val="both"/>
        <w:rPr>
          <w:sz w:val="28"/>
          <w:szCs w:val="28"/>
        </w:rPr>
      </w:pPr>
      <w:r w:rsidRPr="00927AD6">
        <w:rPr>
          <w:sz w:val="28"/>
          <w:szCs w:val="28"/>
        </w:rPr>
        <w:t>Записывается вид газового топлива с указанием основных характеристик, таких как название месторождения, низшая расчетная теплота сгорания, плотность.</w:t>
      </w:r>
    </w:p>
    <w:p w:rsidR="00F1677D" w:rsidRPr="00927AD6" w:rsidRDefault="00F1677D" w:rsidP="00952BBD">
      <w:pPr>
        <w:ind w:left="-567" w:firstLine="567"/>
        <w:jc w:val="both"/>
        <w:rPr>
          <w:sz w:val="28"/>
          <w:szCs w:val="28"/>
        </w:rPr>
      </w:pPr>
      <w:r w:rsidRPr="00927AD6">
        <w:rPr>
          <w:sz w:val="28"/>
          <w:szCs w:val="28"/>
        </w:rPr>
        <w:t>Даётся полная информация о газифицируемых объектах,</w:t>
      </w:r>
      <w:r w:rsidR="005579A5">
        <w:rPr>
          <w:sz w:val="28"/>
          <w:szCs w:val="28"/>
        </w:rPr>
        <w:t xml:space="preserve"> расположенных в застройке, </w:t>
      </w:r>
      <w:r w:rsidRPr="00927AD6">
        <w:rPr>
          <w:sz w:val="28"/>
          <w:szCs w:val="28"/>
        </w:rPr>
        <w:t>о наличии в них установленного газового оборудования с указанием марки или типа газовых приборов.</w:t>
      </w:r>
    </w:p>
    <w:p w:rsidR="00F1677D" w:rsidRPr="00927AD6" w:rsidRDefault="00F1677D" w:rsidP="00952BBD">
      <w:pPr>
        <w:ind w:left="-567" w:firstLine="567"/>
        <w:jc w:val="both"/>
        <w:rPr>
          <w:sz w:val="28"/>
          <w:szCs w:val="28"/>
        </w:rPr>
      </w:pPr>
      <w:r w:rsidRPr="00927AD6">
        <w:rPr>
          <w:sz w:val="28"/>
          <w:szCs w:val="28"/>
        </w:rPr>
        <w:t xml:space="preserve">Указывается тип грунт в </w:t>
      </w:r>
      <w:r w:rsidR="005579A5">
        <w:rPr>
          <w:sz w:val="28"/>
          <w:szCs w:val="28"/>
        </w:rPr>
        <w:t>районе строительства, его пучине</w:t>
      </w:r>
      <w:r w:rsidRPr="00927AD6">
        <w:rPr>
          <w:sz w:val="28"/>
          <w:szCs w:val="28"/>
        </w:rPr>
        <w:t>стость, глубина залегания подземных вод, а при применении в проекте сжиженных газов указывается глубина промерзания грунта.</w:t>
      </w:r>
    </w:p>
    <w:p w:rsidR="00F1677D" w:rsidRPr="00927AD6" w:rsidRDefault="00F1677D" w:rsidP="00952BBD">
      <w:pPr>
        <w:ind w:left="-567" w:firstLine="567"/>
        <w:jc w:val="both"/>
        <w:rPr>
          <w:sz w:val="28"/>
          <w:szCs w:val="28"/>
        </w:rPr>
      </w:pPr>
      <w:r w:rsidRPr="00927AD6">
        <w:rPr>
          <w:sz w:val="28"/>
          <w:szCs w:val="28"/>
        </w:rPr>
        <w:t>Приводятся различные особенности проектируемого объекта.</w:t>
      </w:r>
    </w:p>
    <w:p w:rsidR="00F1677D" w:rsidRPr="00927AD6" w:rsidRDefault="00F1677D" w:rsidP="00952BBD">
      <w:pPr>
        <w:ind w:left="-567" w:firstLine="567"/>
        <w:jc w:val="both"/>
        <w:rPr>
          <w:b/>
          <w:sz w:val="28"/>
          <w:szCs w:val="28"/>
        </w:rPr>
      </w:pPr>
    </w:p>
    <w:p w:rsidR="00F1677D" w:rsidRPr="00927AD6" w:rsidRDefault="008940BA" w:rsidP="00952BBD">
      <w:pPr>
        <w:ind w:left="-567" w:firstLine="567"/>
        <w:jc w:val="both"/>
        <w:rPr>
          <w:b/>
          <w:sz w:val="28"/>
          <w:szCs w:val="28"/>
        </w:rPr>
      </w:pPr>
      <w:r>
        <w:rPr>
          <w:b/>
          <w:sz w:val="28"/>
          <w:szCs w:val="28"/>
        </w:rPr>
        <w:t>2. Характеристика газа</w:t>
      </w:r>
    </w:p>
    <w:p w:rsidR="00F1677D" w:rsidRPr="00927AD6" w:rsidRDefault="00F1677D" w:rsidP="00952BBD">
      <w:pPr>
        <w:ind w:left="-567" w:firstLine="567"/>
        <w:jc w:val="both"/>
        <w:rPr>
          <w:b/>
          <w:i/>
          <w:sz w:val="28"/>
          <w:szCs w:val="28"/>
        </w:rPr>
      </w:pPr>
    </w:p>
    <w:p w:rsidR="00F1677D" w:rsidRPr="00927AD6" w:rsidRDefault="00F1677D" w:rsidP="00952BBD">
      <w:pPr>
        <w:ind w:left="-567" w:firstLine="567"/>
        <w:jc w:val="both"/>
        <w:rPr>
          <w:sz w:val="28"/>
          <w:szCs w:val="28"/>
        </w:rPr>
      </w:pPr>
      <w:r w:rsidRPr="00927AD6">
        <w:rPr>
          <w:sz w:val="28"/>
          <w:szCs w:val="28"/>
        </w:rPr>
        <w:t xml:space="preserve">В состав расчета входит определение плотности, теплоты сгорания газовой смеси, объема воздуха необходимого для горения пределов взрываемости. Для расчета необходимые исходные данные по </w:t>
      </w:r>
      <w:r w:rsidR="00B5412F" w:rsidRPr="00927AD6">
        <w:rPr>
          <w:sz w:val="28"/>
          <w:szCs w:val="28"/>
        </w:rPr>
        <w:t xml:space="preserve">составу принимаются </w:t>
      </w:r>
      <w:r w:rsidR="00B5412F" w:rsidRPr="00BA34C6">
        <w:rPr>
          <w:sz w:val="28"/>
          <w:szCs w:val="28"/>
        </w:rPr>
        <w:t xml:space="preserve">по </w:t>
      </w:r>
      <w:r w:rsidR="008940BA" w:rsidRPr="00BA34C6">
        <w:rPr>
          <w:sz w:val="28"/>
          <w:szCs w:val="28"/>
        </w:rPr>
        <w:t>таблице</w:t>
      </w:r>
      <w:r w:rsidR="00B5412F" w:rsidRPr="00BA34C6">
        <w:rPr>
          <w:sz w:val="28"/>
          <w:szCs w:val="28"/>
        </w:rPr>
        <w:t xml:space="preserve"> </w:t>
      </w:r>
      <w:r w:rsidR="00BA34C6" w:rsidRPr="00BA34C6">
        <w:rPr>
          <w:sz w:val="28"/>
          <w:szCs w:val="28"/>
        </w:rPr>
        <w:t>6</w:t>
      </w:r>
      <w:r w:rsidRPr="00BA34C6">
        <w:rPr>
          <w:sz w:val="28"/>
          <w:szCs w:val="28"/>
        </w:rPr>
        <w:t xml:space="preserve"> а характеристики газов, входящих</w:t>
      </w:r>
      <w:r w:rsidR="00B5412F" w:rsidRPr="00BA34C6">
        <w:rPr>
          <w:sz w:val="28"/>
          <w:szCs w:val="28"/>
        </w:rPr>
        <w:t xml:space="preserve"> в состав принимаются по </w:t>
      </w:r>
      <w:r w:rsidR="008940BA" w:rsidRPr="00BA34C6">
        <w:rPr>
          <w:sz w:val="28"/>
          <w:szCs w:val="28"/>
        </w:rPr>
        <w:t>таблице</w:t>
      </w:r>
      <w:r w:rsidR="00BA34C6" w:rsidRPr="00BA34C6">
        <w:rPr>
          <w:sz w:val="28"/>
          <w:szCs w:val="28"/>
        </w:rPr>
        <w:t xml:space="preserve"> 7</w:t>
      </w:r>
      <w:r w:rsidRPr="00927AD6">
        <w:rPr>
          <w:sz w:val="28"/>
          <w:szCs w:val="28"/>
        </w:rPr>
        <w:t xml:space="preserve"> и за</w:t>
      </w:r>
      <w:r w:rsidR="00B5412F" w:rsidRPr="00927AD6">
        <w:rPr>
          <w:sz w:val="28"/>
          <w:szCs w:val="28"/>
        </w:rPr>
        <w:t xml:space="preserve">носятся в </w:t>
      </w:r>
      <w:r w:rsidR="00B5412F" w:rsidRPr="008940BA">
        <w:rPr>
          <w:sz w:val="28"/>
          <w:szCs w:val="28"/>
        </w:rPr>
        <w:t>таблицу</w:t>
      </w:r>
      <w:r w:rsidRPr="008940BA">
        <w:rPr>
          <w:sz w:val="28"/>
          <w:szCs w:val="28"/>
        </w:rPr>
        <w:t xml:space="preserve"> </w:t>
      </w:r>
      <w:r w:rsidR="008940BA" w:rsidRPr="008940BA">
        <w:rPr>
          <w:sz w:val="28"/>
          <w:szCs w:val="28"/>
        </w:rPr>
        <w:t>3</w:t>
      </w:r>
      <w:r w:rsidRPr="008940BA">
        <w:rPr>
          <w:sz w:val="28"/>
          <w:szCs w:val="28"/>
        </w:rPr>
        <w:t>.</w:t>
      </w:r>
    </w:p>
    <w:p w:rsidR="00F1677D" w:rsidRDefault="00F1677D" w:rsidP="00952BBD">
      <w:pPr>
        <w:ind w:left="-567" w:firstLine="567"/>
        <w:jc w:val="both"/>
        <w:rPr>
          <w:b/>
          <w:sz w:val="28"/>
          <w:szCs w:val="28"/>
        </w:rPr>
      </w:pPr>
    </w:p>
    <w:p w:rsidR="008940BA" w:rsidRDefault="008940BA" w:rsidP="00952BBD">
      <w:pPr>
        <w:ind w:left="-567" w:firstLine="567"/>
        <w:jc w:val="both"/>
        <w:rPr>
          <w:b/>
          <w:sz w:val="28"/>
          <w:szCs w:val="28"/>
        </w:rPr>
      </w:pPr>
    </w:p>
    <w:p w:rsidR="008940BA" w:rsidRDefault="008940BA" w:rsidP="00952BBD">
      <w:pPr>
        <w:ind w:left="-567" w:firstLine="567"/>
        <w:jc w:val="both"/>
        <w:rPr>
          <w:b/>
          <w:sz w:val="28"/>
          <w:szCs w:val="28"/>
        </w:rPr>
      </w:pPr>
    </w:p>
    <w:p w:rsidR="008940BA" w:rsidRDefault="008940BA" w:rsidP="00952BBD">
      <w:pPr>
        <w:ind w:left="-567" w:firstLine="567"/>
        <w:jc w:val="both"/>
        <w:rPr>
          <w:b/>
          <w:sz w:val="28"/>
          <w:szCs w:val="28"/>
        </w:rPr>
      </w:pPr>
    </w:p>
    <w:p w:rsidR="008940BA" w:rsidRDefault="008940BA" w:rsidP="00952BBD">
      <w:pPr>
        <w:ind w:left="-567" w:firstLine="567"/>
        <w:jc w:val="both"/>
        <w:rPr>
          <w:b/>
          <w:sz w:val="28"/>
          <w:szCs w:val="28"/>
        </w:rPr>
      </w:pPr>
    </w:p>
    <w:p w:rsidR="008940BA" w:rsidRDefault="008940BA" w:rsidP="00952BBD">
      <w:pPr>
        <w:ind w:left="-567" w:firstLine="567"/>
        <w:jc w:val="both"/>
        <w:rPr>
          <w:b/>
          <w:sz w:val="28"/>
          <w:szCs w:val="28"/>
        </w:rPr>
      </w:pPr>
    </w:p>
    <w:p w:rsidR="008940BA" w:rsidRDefault="008940BA" w:rsidP="00952BBD">
      <w:pPr>
        <w:ind w:left="-567" w:firstLine="567"/>
        <w:jc w:val="both"/>
        <w:rPr>
          <w:b/>
          <w:sz w:val="28"/>
          <w:szCs w:val="28"/>
        </w:rPr>
      </w:pPr>
    </w:p>
    <w:p w:rsidR="008940BA" w:rsidRPr="00927AD6" w:rsidRDefault="008940BA" w:rsidP="00952BBD">
      <w:pPr>
        <w:ind w:left="-567" w:firstLine="567"/>
        <w:jc w:val="both"/>
        <w:rPr>
          <w:b/>
          <w:sz w:val="28"/>
          <w:szCs w:val="28"/>
        </w:rPr>
      </w:pPr>
    </w:p>
    <w:p w:rsidR="00F1677D" w:rsidRPr="008940BA" w:rsidRDefault="008940BA" w:rsidP="00952BBD">
      <w:pPr>
        <w:ind w:left="-567" w:firstLine="567"/>
        <w:jc w:val="both"/>
        <w:rPr>
          <w:sz w:val="28"/>
          <w:szCs w:val="28"/>
        </w:rPr>
      </w:pPr>
      <w:r w:rsidRPr="008940BA">
        <w:rPr>
          <w:sz w:val="28"/>
          <w:szCs w:val="28"/>
        </w:rPr>
        <w:t>Таблица 3</w:t>
      </w:r>
      <w:r w:rsidR="00F1677D" w:rsidRPr="008940BA">
        <w:rPr>
          <w:sz w:val="28"/>
          <w:szCs w:val="28"/>
        </w:rPr>
        <w:t xml:space="preserve"> </w:t>
      </w:r>
      <w:r w:rsidR="005579A5" w:rsidRPr="008940BA">
        <w:rPr>
          <w:sz w:val="28"/>
          <w:szCs w:val="28"/>
        </w:rPr>
        <w:t xml:space="preserve">- </w:t>
      </w:r>
      <w:r w:rsidR="00F1677D" w:rsidRPr="008940BA">
        <w:rPr>
          <w:sz w:val="28"/>
          <w:szCs w:val="28"/>
        </w:rPr>
        <w:t>Характеристи</w:t>
      </w:r>
      <w:r w:rsidRPr="008940BA">
        <w:rPr>
          <w:sz w:val="28"/>
          <w:szCs w:val="28"/>
        </w:rPr>
        <w:t>ка газа различных месторождений</w:t>
      </w:r>
    </w:p>
    <w:p w:rsidR="00F1677D" w:rsidRPr="00927AD6" w:rsidRDefault="00F1677D" w:rsidP="00F1677D">
      <w:pPr>
        <w:rPr>
          <w:b/>
          <w:sz w:val="28"/>
          <w:szCs w:val="28"/>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7"/>
        <w:gridCol w:w="851"/>
        <w:gridCol w:w="1134"/>
        <w:gridCol w:w="1134"/>
        <w:gridCol w:w="992"/>
      </w:tblGrid>
      <w:tr w:rsidR="00F1677D" w:rsidRPr="008940BA" w:rsidTr="00F1677D">
        <w:tc>
          <w:tcPr>
            <w:tcW w:w="2376" w:type="dxa"/>
            <w:gridSpan w:val="2"/>
          </w:tcPr>
          <w:p w:rsidR="00F1677D" w:rsidRPr="00E95D83" w:rsidRDefault="00F1677D" w:rsidP="00F1677D">
            <w:pPr>
              <w:rPr>
                <w:b/>
                <w:sz w:val="28"/>
                <w:szCs w:val="28"/>
              </w:rPr>
            </w:pPr>
            <w:r w:rsidRPr="00E95D83">
              <w:rPr>
                <w:b/>
                <w:sz w:val="28"/>
                <w:szCs w:val="28"/>
              </w:rPr>
              <w:t>Химическая формула</w:t>
            </w:r>
          </w:p>
        </w:tc>
        <w:tc>
          <w:tcPr>
            <w:tcW w:w="851" w:type="dxa"/>
          </w:tcPr>
          <w:p w:rsidR="00F1677D" w:rsidRPr="008940BA" w:rsidRDefault="00F1677D" w:rsidP="00F1677D">
            <w:pPr>
              <w:rPr>
                <w:b/>
                <w:sz w:val="28"/>
                <w:szCs w:val="28"/>
                <w:highlight w:val="yellow"/>
                <w:vertAlign w:val="subscript"/>
              </w:rPr>
            </w:pPr>
          </w:p>
        </w:tc>
        <w:tc>
          <w:tcPr>
            <w:tcW w:w="1134" w:type="dxa"/>
          </w:tcPr>
          <w:p w:rsidR="00F1677D" w:rsidRPr="008940BA" w:rsidRDefault="00F1677D" w:rsidP="00F1677D">
            <w:pPr>
              <w:rPr>
                <w:b/>
                <w:sz w:val="28"/>
                <w:szCs w:val="28"/>
                <w:highlight w:val="yellow"/>
                <w:vertAlign w:val="subscript"/>
              </w:rPr>
            </w:pPr>
          </w:p>
        </w:tc>
        <w:tc>
          <w:tcPr>
            <w:tcW w:w="1134" w:type="dxa"/>
          </w:tcPr>
          <w:p w:rsidR="00F1677D" w:rsidRPr="008940BA" w:rsidRDefault="00F1677D" w:rsidP="00F1677D">
            <w:pPr>
              <w:rPr>
                <w:b/>
                <w:sz w:val="28"/>
                <w:szCs w:val="28"/>
                <w:highlight w:val="yellow"/>
                <w:vertAlign w:val="subscript"/>
              </w:rPr>
            </w:pPr>
          </w:p>
        </w:tc>
        <w:tc>
          <w:tcPr>
            <w:tcW w:w="992" w:type="dxa"/>
          </w:tcPr>
          <w:p w:rsidR="00F1677D" w:rsidRPr="008940BA" w:rsidRDefault="00F1677D" w:rsidP="00F1677D">
            <w:pPr>
              <w:rPr>
                <w:b/>
                <w:sz w:val="28"/>
                <w:szCs w:val="28"/>
                <w:highlight w:val="yellow"/>
                <w:vertAlign w:val="subscript"/>
              </w:rPr>
            </w:pPr>
          </w:p>
        </w:tc>
      </w:tr>
      <w:tr w:rsidR="00F1677D" w:rsidRPr="008940BA" w:rsidTr="00F1677D">
        <w:trPr>
          <w:cantSplit/>
          <w:trHeight w:val="984"/>
        </w:trPr>
        <w:tc>
          <w:tcPr>
            <w:tcW w:w="959" w:type="dxa"/>
          </w:tcPr>
          <w:p w:rsidR="00F1677D" w:rsidRPr="00E95D83" w:rsidRDefault="00F1677D" w:rsidP="00F1677D">
            <w:pPr>
              <w:rPr>
                <w:b/>
                <w:sz w:val="28"/>
                <w:szCs w:val="28"/>
              </w:rPr>
            </w:pPr>
          </w:p>
        </w:tc>
        <w:tc>
          <w:tcPr>
            <w:tcW w:w="1417" w:type="dxa"/>
          </w:tcPr>
          <w:p w:rsidR="00F1677D" w:rsidRPr="00E95D83" w:rsidRDefault="00F1677D" w:rsidP="00F1677D">
            <w:pPr>
              <w:rPr>
                <w:b/>
                <w:sz w:val="28"/>
                <w:szCs w:val="28"/>
              </w:rPr>
            </w:pPr>
            <w:r w:rsidRPr="00E95D83">
              <w:rPr>
                <w:b/>
                <w:sz w:val="28"/>
                <w:szCs w:val="28"/>
              </w:rPr>
              <w:t>Наиме-нование</w:t>
            </w:r>
          </w:p>
        </w:tc>
        <w:tc>
          <w:tcPr>
            <w:tcW w:w="851" w:type="dxa"/>
            <w:textDirection w:val="btLr"/>
          </w:tcPr>
          <w:p w:rsidR="00F1677D" w:rsidRPr="008940BA" w:rsidRDefault="00F1677D" w:rsidP="00F1677D">
            <w:pPr>
              <w:rPr>
                <w:b/>
                <w:sz w:val="28"/>
                <w:szCs w:val="28"/>
                <w:highlight w:val="yellow"/>
              </w:rPr>
            </w:pPr>
          </w:p>
        </w:tc>
        <w:tc>
          <w:tcPr>
            <w:tcW w:w="1134" w:type="dxa"/>
            <w:textDirection w:val="btLr"/>
          </w:tcPr>
          <w:p w:rsidR="00F1677D" w:rsidRPr="008940BA" w:rsidRDefault="00F1677D" w:rsidP="00F1677D">
            <w:pPr>
              <w:rPr>
                <w:b/>
                <w:sz w:val="28"/>
                <w:szCs w:val="28"/>
                <w:highlight w:val="yellow"/>
              </w:rPr>
            </w:pPr>
          </w:p>
        </w:tc>
        <w:tc>
          <w:tcPr>
            <w:tcW w:w="1134" w:type="dxa"/>
            <w:textDirection w:val="btLr"/>
          </w:tcPr>
          <w:p w:rsidR="00F1677D" w:rsidRPr="008940BA" w:rsidRDefault="00F1677D" w:rsidP="00F1677D">
            <w:pPr>
              <w:rPr>
                <w:b/>
                <w:sz w:val="28"/>
                <w:szCs w:val="28"/>
                <w:highlight w:val="yellow"/>
              </w:rPr>
            </w:pPr>
          </w:p>
        </w:tc>
        <w:tc>
          <w:tcPr>
            <w:tcW w:w="992" w:type="dxa"/>
            <w:textDirection w:val="btLr"/>
          </w:tcPr>
          <w:p w:rsidR="00F1677D" w:rsidRPr="008940BA" w:rsidRDefault="00F1677D" w:rsidP="00F1677D">
            <w:pPr>
              <w:rPr>
                <w:b/>
                <w:sz w:val="28"/>
                <w:szCs w:val="28"/>
                <w:highlight w:val="yellow"/>
              </w:rPr>
            </w:pPr>
          </w:p>
        </w:tc>
      </w:tr>
      <w:tr w:rsidR="00F1677D" w:rsidRPr="008940BA" w:rsidTr="00F1677D">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rPr>
            </w:pPr>
            <w:r w:rsidRPr="00E95D83">
              <w:rPr>
                <w:b/>
                <w:sz w:val="28"/>
                <w:szCs w:val="28"/>
              </w:rPr>
              <w:t>У</w:t>
            </w:r>
            <w:r w:rsidRPr="00E95D83">
              <w:rPr>
                <w:b/>
                <w:sz w:val="28"/>
                <w:szCs w:val="28"/>
                <w:lang w:val="en-US"/>
              </w:rPr>
              <w:t>i</w:t>
            </w:r>
          </w:p>
        </w:tc>
        <w:tc>
          <w:tcPr>
            <w:tcW w:w="851"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992" w:type="dxa"/>
          </w:tcPr>
          <w:p w:rsidR="00F1677D" w:rsidRPr="008940BA" w:rsidRDefault="00F1677D" w:rsidP="00F1677D">
            <w:pPr>
              <w:rPr>
                <w:b/>
                <w:sz w:val="28"/>
                <w:szCs w:val="28"/>
                <w:highlight w:val="yellow"/>
              </w:rPr>
            </w:pPr>
          </w:p>
        </w:tc>
      </w:tr>
      <w:tr w:rsidR="00F1677D" w:rsidRPr="008940BA" w:rsidTr="00F1677D">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vertAlign w:val="superscript"/>
              </w:rPr>
            </w:pPr>
            <w:r w:rsidRPr="00E95D83">
              <w:rPr>
                <w:b/>
                <w:sz w:val="28"/>
                <w:szCs w:val="28"/>
                <w:lang w:val="en-US"/>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75pt" o:ole="">
                  <v:imagedata r:id="rId19" o:title=""/>
                </v:shape>
                <o:OLEObject Type="Embed" ProgID="Equation.3" ShapeID="_x0000_i1031" DrawAspect="Content" ObjectID="_1757498013" r:id="rId20"/>
              </w:object>
            </w:r>
            <w:r w:rsidRPr="00E95D83">
              <w:rPr>
                <w:b/>
                <w:sz w:val="28"/>
                <w:szCs w:val="28"/>
              </w:rPr>
              <w:t>, кг/м</w:t>
            </w:r>
            <w:r w:rsidRPr="00E95D83">
              <w:rPr>
                <w:b/>
                <w:sz w:val="28"/>
                <w:szCs w:val="28"/>
                <w:vertAlign w:val="superscript"/>
              </w:rPr>
              <w:t>3</w:t>
            </w:r>
          </w:p>
        </w:tc>
        <w:tc>
          <w:tcPr>
            <w:tcW w:w="851"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992" w:type="dxa"/>
          </w:tcPr>
          <w:p w:rsidR="00F1677D" w:rsidRPr="008940BA" w:rsidRDefault="00F1677D" w:rsidP="00F1677D">
            <w:pPr>
              <w:rPr>
                <w:b/>
                <w:sz w:val="28"/>
                <w:szCs w:val="28"/>
                <w:highlight w:val="yellow"/>
              </w:rPr>
            </w:pPr>
          </w:p>
        </w:tc>
      </w:tr>
      <w:tr w:rsidR="00F1677D" w:rsidRPr="008940BA" w:rsidTr="00F1677D">
        <w:trPr>
          <w:trHeight w:val="437"/>
        </w:trPr>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rPr>
            </w:pPr>
            <w:r w:rsidRPr="00E95D83">
              <w:rPr>
                <w:b/>
                <w:sz w:val="28"/>
                <w:szCs w:val="28"/>
                <w:lang w:val="en-US"/>
              </w:rPr>
              <w:t>Q</w:t>
            </w:r>
            <w:r w:rsidRPr="00E95D83">
              <w:rPr>
                <w:b/>
                <w:sz w:val="28"/>
                <w:szCs w:val="28"/>
                <w:lang w:val="en-US"/>
              </w:rPr>
              <w:object w:dxaOrig="180" w:dyaOrig="380">
                <v:shape id="_x0000_i1032" type="#_x0000_t75" style="width:9pt;height:18.75pt" o:ole="">
                  <v:imagedata r:id="rId21" o:title=""/>
                </v:shape>
                <o:OLEObject Type="Embed" ProgID="Equation.3" ShapeID="_x0000_i1032" DrawAspect="Content" ObjectID="_1757498014" r:id="rId22"/>
              </w:object>
            </w:r>
            <w:r w:rsidRPr="00E95D83">
              <w:rPr>
                <w:b/>
                <w:sz w:val="28"/>
                <w:szCs w:val="28"/>
              </w:rPr>
              <w:t>кДж/м</w:t>
            </w:r>
            <w:r w:rsidRPr="00E95D83">
              <w:rPr>
                <w:b/>
                <w:sz w:val="28"/>
                <w:szCs w:val="28"/>
                <w:vertAlign w:val="superscript"/>
              </w:rPr>
              <w:t>3</w:t>
            </w:r>
          </w:p>
        </w:tc>
        <w:tc>
          <w:tcPr>
            <w:tcW w:w="851"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992" w:type="dxa"/>
          </w:tcPr>
          <w:p w:rsidR="00F1677D" w:rsidRPr="008940BA" w:rsidRDefault="00F1677D" w:rsidP="00F1677D">
            <w:pPr>
              <w:rPr>
                <w:b/>
                <w:sz w:val="28"/>
                <w:szCs w:val="28"/>
                <w:highlight w:val="yellow"/>
              </w:rPr>
            </w:pPr>
          </w:p>
        </w:tc>
      </w:tr>
      <w:tr w:rsidR="00F1677D" w:rsidRPr="008940BA" w:rsidTr="00F1677D">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rPr>
            </w:pPr>
            <w:r w:rsidRPr="00E95D83">
              <w:rPr>
                <w:b/>
                <w:sz w:val="28"/>
                <w:szCs w:val="28"/>
                <w:lang w:val="en-US"/>
              </w:rPr>
              <w:t>V</w:t>
            </w:r>
            <w:r w:rsidRPr="00E95D83">
              <w:rPr>
                <w:b/>
                <w:sz w:val="28"/>
                <w:szCs w:val="28"/>
              </w:rPr>
              <w:t>, м</w:t>
            </w:r>
            <w:r w:rsidRPr="00E95D83">
              <w:rPr>
                <w:b/>
                <w:sz w:val="28"/>
                <w:szCs w:val="28"/>
                <w:vertAlign w:val="superscript"/>
              </w:rPr>
              <w:t>3</w:t>
            </w:r>
          </w:p>
        </w:tc>
        <w:tc>
          <w:tcPr>
            <w:tcW w:w="851"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992" w:type="dxa"/>
          </w:tcPr>
          <w:p w:rsidR="00F1677D" w:rsidRPr="008940BA" w:rsidRDefault="00F1677D" w:rsidP="00F1677D">
            <w:pPr>
              <w:rPr>
                <w:b/>
                <w:sz w:val="28"/>
                <w:szCs w:val="28"/>
                <w:highlight w:val="yellow"/>
              </w:rPr>
            </w:pPr>
          </w:p>
        </w:tc>
      </w:tr>
      <w:tr w:rsidR="00F1677D" w:rsidRPr="008940BA" w:rsidTr="00F1677D">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rPr>
            </w:pPr>
            <w:r w:rsidRPr="00E95D83">
              <w:rPr>
                <w:b/>
                <w:sz w:val="28"/>
                <w:szCs w:val="28"/>
                <w:lang w:val="en-US"/>
              </w:rPr>
              <w:t>L</w:t>
            </w:r>
            <w:r w:rsidRPr="00E95D83">
              <w:rPr>
                <w:b/>
                <w:sz w:val="28"/>
                <w:szCs w:val="28"/>
              </w:rPr>
              <w:t>н, %</w:t>
            </w:r>
          </w:p>
        </w:tc>
        <w:tc>
          <w:tcPr>
            <w:tcW w:w="851"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1134" w:type="dxa"/>
          </w:tcPr>
          <w:p w:rsidR="00F1677D" w:rsidRPr="008940BA" w:rsidRDefault="00F1677D" w:rsidP="00F1677D">
            <w:pPr>
              <w:rPr>
                <w:b/>
                <w:sz w:val="28"/>
                <w:szCs w:val="28"/>
                <w:highlight w:val="yellow"/>
              </w:rPr>
            </w:pPr>
          </w:p>
        </w:tc>
        <w:tc>
          <w:tcPr>
            <w:tcW w:w="992" w:type="dxa"/>
          </w:tcPr>
          <w:p w:rsidR="00F1677D" w:rsidRPr="008940BA" w:rsidRDefault="00F1677D" w:rsidP="00F1677D">
            <w:pPr>
              <w:rPr>
                <w:b/>
                <w:sz w:val="28"/>
                <w:szCs w:val="28"/>
                <w:highlight w:val="yellow"/>
              </w:rPr>
            </w:pPr>
          </w:p>
        </w:tc>
      </w:tr>
      <w:tr w:rsidR="00F1677D" w:rsidRPr="00927AD6" w:rsidTr="00F1677D">
        <w:tc>
          <w:tcPr>
            <w:tcW w:w="959" w:type="dxa"/>
          </w:tcPr>
          <w:p w:rsidR="00F1677D" w:rsidRPr="00E95D83" w:rsidRDefault="00F1677D" w:rsidP="008C64D1">
            <w:pPr>
              <w:numPr>
                <w:ilvl w:val="0"/>
                <w:numId w:val="14"/>
              </w:numPr>
              <w:rPr>
                <w:b/>
                <w:sz w:val="28"/>
                <w:szCs w:val="28"/>
              </w:rPr>
            </w:pPr>
          </w:p>
        </w:tc>
        <w:tc>
          <w:tcPr>
            <w:tcW w:w="1417" w:type="dxa"/>
          </w:tcPr>
          <w:p w:rsidR="00F1677D" w:rsidRPr="00E95D83" w:rsidRDefault="00F1677D" w:rsidP="00F1677D">
            <w:pPr>
              <w:rPr>
                <w:b/>
                <w:sz w:val="28"/>
                <w:szCs w:val="28"/>
              </w:rPr>
            </w:pPr>
            <w:r w:rsidRPr="00E95D83">
              <w:rPr>
                <w:b/>
                <w:sz w:val="28"/>
                <w:szCs w:val="28"/>
                <w:lang w:val="en-US"/>
              </w:rPr>
              <w:t>L</w:t>
            </w:r>
            <w:r w:rsidRPr="00E95D83">
              <w:rPr>
                <w:b/>
                <w:sz w:val="28"/>
                <w:szCs w:val="28"/>
              </w:rPr>
              <w:t>в, %</w:t>
            </w:r>
          </w:p>
        </w:tc>
        <w:tc>
          <w:tcPr>
            <w:tcW w:w="851" w:type="dxa"/>
          </w:tcPr>
          <w:p w:rsidR="00F1677D" w:rsidRPr="00927AD6" w:rsidRDefault="00F1677D" w:rsidP="00F1677D">
            <w:pPr>
              <w:rPr>
                <w:b/>
                <w:sz w:val="28"/>
                <w:szCs w:val="28"/>
              </w:rPr>
            </w:pPr>
          </w:p>
        </w:tc>
        <w:tc>
          <w:tcPr>
            <w:tcW w:w="1134" w:type="dxa"/>
          </w:tcPr>
          <w:p w:rsidR="00F1677D" w:rsidRPr="00927AD6" w:rsidRDefault="00F1677D" w:rsidP="00F1677D">
            <w:pPr>
              <w:rPr>
                <w:b/>
                <w:sz w:val="28"/>
                <w:szCs w:val="28"/>
              </w:rPr>
            </w:pPr>
          </w:p>
        </w:tc>
        <w:tc>
          <w:tcPr>
            <w:tcW w:w="1134" w:type="dxa"/>
          </w:tcPr>
          <w:p w:rsidR="00F1677D" w:rsidRPr="00927AD6" w:rsidRDefault="00F1677D" w:rsidP="00F1677D">
            <w:pPr>
              <w:rPr>
                <w:b/>
                <w:sz w:val="28"/>
                <w:szCs w:val="28"/>
              </w:rPr>
            </w:pPr>
          </w:p>
        </w:tc>
        <w:tc>
          <w:tcPr>
            <w:tcW w:w="992" w:type="dxa"/>
          </w:tcPr>
          <w:p w:rsidR="00F1677D" w:rsidRPr="00927AD6" w:rsidRDefault="00F1677D" w:rsidP="00F1677D">
            <w:pPr>
              <w:rPr>
                <w:b/>
                <w:sz w:val="28"/>
                <w:szCs w:val="28"/>
              </w:rPr>
            </w:pPr>
          </w:p>
        </w:tc>
      </w:tr>
    </w:tbl>
    <w:p w:rsidR="00F1677D" w:rsidRPr="00927AD6" w:rsidRDefault="00F1677D" w:rsidP="00F1677D">
      <w:pPr>
        <w:rPr>
          <w:b/>
          <w:sz w:val="28"/>
          <w:szCs w:val="28"/>
        </w:rPr>
      </w:pPr>
    </w:p>
    <w:p w:rsidR="00F1677D" w:rsidRPr="00927AD6" w:rsidRDefault="00F1677D" w:rsidP="00F1677D">
      <w:pPr>
        <w:jc w:val="center"/>
        <w:rPr>
          <w:b/>
          <w:sz w:val="28"/>
          <w:szCs w:val="28"/>
        </w:rPr>
      </w:pPr>
    </w:p>
    <w:p w:rsidR="00F1677D" w:rsidRPr="005579A5" w:rsidRDefault="00F1677D" w:rsidP="005579A5">
      <w:pPr>
        <w:ind w:left="-567" w:firstLine="567"/>
        <w:jc w:val="both"/>
        <w:rPr>
          <w:i/>
          <w:sz w:val="28"/>
          <w:szCs w:val="28"/>
        </w:rPr>
      </w:pPr>
      <w:r w:rsidRPr="005579A5">
        <w:rPr>
          <w:b/>
          <w:sz w:val="28"/>
          <w:szCs w:val="28"/>
        </w:rPr>
        <w:t>3. Расчет параметров газового топлива выполняется по следующим формулам:</w:t>
      </w:r>
    </w:p>
    <w:p w:rsidR="00F1677D" w:rsidRPr="005579A5" w:rsidRDefault="00F1677D" w:rsidP="005579A5">
      <w:pPr>
        <w:ind w:left="-567" w:firstLine="567"/>
        <w:jc w:val="both"/>
        <w:rPr>
          <w:i/>
          <w:sz w:val="28"/>
          <w:szCs w:val="28"/>
        </w:rPr>
      </w:pPr>
    </w:p>
    <w:p w:rsidR="00F1677D" w:rsidRPr="005579A5" w:rsidRDefault="00F1677D" w:rsidP="005579A5">
      <w:pPr>
        <w:ind w:left="-567" w:firstLine="567"/>
        <w:jc w:val="both"/>
        <w:rPr>
          <w:sz w:val="28"/>
          <w:szCs w:val="28"/>
        </w:rPr>
      </w:pPr>
      <w:r w:rsidRPr="005579A5">
        <w:rPr>
          <w:sz w:val="28"/>
          <w:szCs w:val="28"/>
        </w:rPr>
        <w:t>Определяется плотность газовой смеси по формуле:</w:t>
      </w:r>
    </w:p>
    <w:p w:rsidR="00F1677D" w:rsidRPr="005579A5" w:rsidRDefault="00F1677D" w:rsidP="005579A5">
      <w:pPr>
        <w:ind w:left="-567" w:firstLine="567"/>
        <w:jc w:val="center"/>
        <w:rPr>
          <w:sz w:val="28"/>
          <w:szCs w:val="28"/>
        </w:rPr>
      </w:pPr>
      <w:r w:rsidRPr="005579A5">
        <w:rPr>
          <w:sz w:val="28"/>
          <w:szCs w:val="28"/>
          <w:lang w:val="en-US"/>
        </w:rPr>
        <w:object w:dxaOrig="240" w:dyaOrig="260">
          <v:shape id="_x0000_i1033" type="#_x0000_t75" style="width:12pt;height:12.75pt" o:ole="">
            <v:imagedata r:id="rId19" o:title=""/>
          </v:shape>
          <o:OLEObject Type="Embed" ProgID="Equation.3" ShapeID="_x0000_i1033" DrawAspect="Content" ObjectID="_1757498015" r:id="rId23"/>
        </w:object>
      </w:r>
      <w:r w:rsidRPr="005579A5">
        <w:rPr>
          <w:sz w:val="28"/>
          <w:szCs w:val="28"/>
        </w:rPr>
        <w:t xml:space="preserve">= 0,01 </w:t>
      </w:r>
      <w:r w:rsidRPr="005579A5">
        <w:rPr>
          <w:sz w:val="28"/>
          <w:szCs w:val="28"/>
        </w:rPr>
        <w:object w:dxaOrig="180" w:dyaOrig="180">
          <v:shape id="_x0000_i1034" type="#_x0000_t75" style="width:9pt;height:9pt" o:ole="">
            <v:imagedata r:id="rId24" o:title=""/>
          </v:shape>
          <o:OLEObject Type="Embed" ProgID="Equation.3" ShapeID="_x0000_i1034" DrawAspect="Content" ObjectID="_1757498016" r:id="rId25"/>
        </w:object>
      </w:r>
      <w:r w:rsidRPr="005579A5">
        <w:rPr>
          <w:sz w:val="28"/>
          <w:szCs w:val="28"/>
        </w:rPr>
        <w:t xml:space="preserve"> </w:t>
      </w:r>
      <w:r w:rsidRPr="005579A5">
        <w:rPr>
          <w:sz w:val="28"/>
          <w:szCs w:val="28"/>
        </w:rPr>
        <w:object w:dxaOrig="460" w:dyaOrig="400">
          <v:shape id="_x0000_i1035" type="#_x0000_t75" style="width:23.25pt;height:20.25pt" o:ole="">
            <v:imagedata r:id="rId26" o:title=""/>
          </v:shape>
          <o:OLEObject Type="Embed" ProgID="Equation.3" ShapeID="_x0000_i1035" DrawAspect="Content" ObjectID="_1757498017" r:id="rId27"/>
        </w:object>
      </w:r>
      <w:r w:rsidRPr="005579A5">
        <w:rPr>
          <w:sz w:val="28"/>
          <w:szCs w:val="28"/>
        </w:rPr>
        <w:t>у</w:t>
      </w:r>
      <w:r w:rsidRPr="005579A5">
        <w:rPr>
          <w:sz w:val="28"/>
          <w:szCs w:val="28"/>
          <w:lang w:val="en-US"/>
        </w:rPr>
        <w:t>i</w:t>
      </w:r>
      <w:r w:rsidRPr="005579A5">
        <w:rPr>
          <w:sz w:val="28"/>
          <w:szCs w:val="28"/>
          <w:vertAlign w:val="subscript"/>
        </w:rPr>
        <w:t xml:space="preserve"> </w:t>
      </w:r>
      <w:r w:rsidRPr="005579A5">
        <w:rPr>
          <w:sz w:val="28"/>
          <w:szCs w:val="28"/>
          <w:lang w:val="en-US"/>
        </w:rPr>
        <w:object w:dxaOrig="180" w:dyaOrig="180">
          <v:shape id="_x0000_i1036" type="#_x0000_t75" style="width:9pt;height:9pt" o:ole="">
            <v:imagedata r:id="rId28" o:title=""/>
          </v:shape>
          <o:OLEObject Type="Embed" ProgID="Equation.3" ShapeID="_x0000_i1036" DrawAspect="Content" ObjectID="_1757498018" r:id="rId29"/>
        </w:object>
      </w:r>
      <w:r w:rsidRPr="005579A5">
        <w:rPr>
          <w:sz w:val="28"/>
          <w:szCs w:val="28"/>
          <w:lang w:val="en-US"/>
        </w:rPr>
        <w:object w:dxaOrig="240" w:dyaOrig="260">
          <v:shape id="_x0000_i1037" type="#_x0000_t75" style="width:12pt;height:12.75pt" o:ole="">
            <v:imagedata r:id="rId30" o:title=""/>
          </v:shape>
          <o:OLEObject Type="Embed" ProgID="Equation.3" ShapeID="_x0000_i1037" DrawAspect="Content" ObjectID="_1757498019" r:id="rId31"/>
        </w:object>
      </w:r>
      <w:r w:rsidRPr="005579A5">
        <w:rPr>
          <w:sz w:val="28"/>
          <w:szCs w:val="28"/>
          <w:lang w:val="en-US"/>
        </w:rPr>
        <w:t>i</w:t>
      </w:r>
      <w:r w:rsidRPr="005579A5">
        <w:rPr>
          <w:sz w:val="28"/>
          <w:szCs w:val="28"/>
        </w:rPr>
        <w:t>, (кг/м</w:t>
      </w:r>
      <w:r w:rsidRPr="005579A5">
        <w:rPr>
          <w:sz w:val="28"/>
          <w:szCs w:val="28"/>
          <w:vertAlign w:val="superscript"/>
        </w:rPr>
        <w:t>3</w:t>
      </w:r>
      <w:r w:rsidRPr="005579A5">
        <w:rPr>
          <w:sz w:val="28"/>
          <w:szCs w:val="28"/>
        </w:rPr>
        <w:t>)</w:t>
      </w:r>
      <w:r w:rsidR="00331B68">
        <w:rPr>
          <w:sz w:val="28"/>
          <w:szCs w:val="28"/>
        </w:rPr>
        <w:t>,</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у</w:t>
      </w:r>
      <w:r w:rsidR="00F1677D" w:rsidRPr="005579A5">
        <w:rPr>
          <w:sz w:val="28"/>
          <w:szCs w:val="28"/>
          <w:lang w:val="en-US"/>
        </w:rPr>
        <w:t>i</w:t>
      </w:r>
      <w:r w:rsidR="00F1677D" w:rsidRPr="005579A5">
        <w:rPr>
          <w:sz w:val="28"/>
          <w:szCs w:val="28"/>
        </w:rPr>
        <w:t xml:space="preserve"> – молекулярная концентрация </w:t>
      </w:r>
      <w:r w:rsidR="00F1677D" w:rsidRPr="005579A5">
        <w:rPr>
          <w:sz w:val="28"/>
          <w:szCs w:val="28"/>
          <w:lang w:val="en-US"/>
        </w:rPr>
        <w:t>i</w:t>
      </w:r>
      <w:r w:rsidR="00F1677D" w:rsidRPr="005579A5">
        <w:rPr>
          <w:sz w:val="28"/>
          <w:szCs w:val="28"/>
        </w:rPr>
        <w:t>-го компонента в паровой фазе;</w:t>
      </w:r>
    </w:p>
    <w:p w:rsidR="00F1677D" w:rsidRPr="005579A5" w:rsidRDefault="00F1677D" w:rsidP="005579A5">
      <w:pPr>
        <w:ind w:left="-567" w:firstLine="567"/>
        <w:jc w:val="both"/>
        <w:rPr>
          <w:sz w:val="28"/>
          <w:szCs w:val="28"/>
        </w:rPr>
      </w:pPr>
      <w:r w:rsidRPr="005579A5">
        <w:rPr>
          <w:sz w:val="28"/>
          <w:szCs w:val="28"/>
          <w:lang w:val="en-US"/>
        </w:rPr>
        <w:object w:dxaOrig="240" w:dyaOrig="260">
          <v:shape id="_x0000_i1038" type="#_x0000_t75" style="width:12pt;height:12.75pt" o:ole="">
            <v:imagedata r:id="rId19" o:title=""/>
          </v:shape>
          <o:OLEObject Type="Embed" ProgID="Equation.3" ShapeID="_x0000_i1038" DrawAspect="Content" ObjectID="_1757498020" r:id="rId32"/>
        </w:object>
      </w:r>
      <w:r w:rsidRPr="005579A5">
        <w:rPr>
          <w:sz w:val="28"/>
          <w:szCs w:val="28"/>
          <w:lang w:val="en-US"/>
        </w:rPr>
        <w:t>i</w:t>
      </w:r>
      <w:r w:rsidRPr="005579A5">
        <w:rPr>
          <w:sz w:val="28"/>
          <w:szCs w:val="28"/>
        </w:rPr>
        <w:t xml:space="preserve"> – плотность газа (кг/м</w:t>
      </w:r>
      <w:r w:rsidRPr="005579A5">
        <w:rPr>
          <w:sz w:val="28"/>
          <w:szCs w:val="28"/>
          <w:vertAlign w:val="superscript"/>
        </w:rPr>
        <w:t>3</w:t>
      </w:r>
      <w:r w:rsidRPr="005579A5">
        <w:rPr>
          <w:sz w:val="28"/>
          <w:szCs w:val="28"/>
        </w:rPr>
        <w:t>).</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низшая теплота сгорания газовой смеси по формуле:</w:t>
      </w: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lang w:val="en-US"/>
        </w:rPr>
        <w:object w:dxaOrig="340" w:dyaOrig="380">
          <v:shape id="_x0000_i1039" type="#_x0000_t75" style="width:17.25pt;height:18.75pt" o:ole="">
            <v:imagedata r:id="rId33" o:title=""/>
          </v:shape>
          <o:OLEObject Type="Embed" ProgID="Equation.3" ShapeID="_x0000_i1039" DrawAspect="Content" ObjectID="_1757498021" r:id="rId34"/>
        </w:object>
      </w:r>
      <w:r w:rsidRPr="005579A5">
        <w:rPr>
          <w:sz w:val="28"/>
          <w:szCs w:val="28"/>
        </w:rPr>
        <w:t xml:space="preserve">0,01 </w:t>
      </w:r>
      <w:r w:rsidRPr="005579A5">
        <w:rPr>
          <w:sz w:val="28"/>
          <w:szCs w:val="28"/>
        </w:rPr>
        <w:object w:dxaOrig="460" w:dyaOrig="400">
          <v:shape id="_x0000_i1040" type="#_x0000_t75" style="width:17.25pt;height:20.25pt" o:ole="">
            <v:imagedata r:id="rId35" o:title=""/>
          </v:shape>
          <o:OLEObject Type="Embed" ProgID="Equation.3" ShapeID="_x0000_i1040" DrawAspect="Content" ObjectID="_1757498022" r:id="rId36"/>
        </w:object>
      </w:r>
      <w:r w:rsidRPr="005579A5">
        <w:rPr>
          <w:sz w:val="28"/>
          <w:szCs w:val="28"/>
        </w:rPr>
        <w:t xml:space="preserve"> у</w:t>
      </w:r>
      <w:r w:rsidRPr="005579A5">
        <w:rPr>
          <w:sz w:val="28"/>
          <w:szCs w:val="28"/>
          <w:lang w:val="en-US"/>
        </w:rPr>
        <w:t>i</w:t>
      </w:r>
      <w:r w:rsidRPr="005579A5">
        <w:rPr>
          <w:sz w:val="28"/>
          <w:szCs w:val="28"/>
          <w:vertAlign w:val="subscript"/>
        </w:rPr>
        <w:t xml:space="preserve"> </w:t>
      </w:r>
      <w:r w:rsidRPr="005579A5">
        <w:rPr>
          <w:sz w:val="28"/>
          <w:szCs w:val="28"/>
          <w:lang w:val="en-US"/>
        </w:rPr>
        <w:object w:dxaOrig="180" w:dyaOrig="180">
          <v:shape id="_x0000_i1041" type="#_x0000_t75" style="width:9pt;height:9pt" o:ole="">
            <v:imagedata r:id="rId28" o:title=""/>
          </v:shape>
          <o:OLEObject Type="Embed" ProgID="Equation.3" ShapeID="_x0000_i1041" DrawAspect="Content" ObjectID="_1757498023" r:id="rId37"/>
        </w:object>
      </w:r>
      <w:r w:rsidRPr="005579A5">
        <w:rPr>
          <w:sz w:val="28"/>
          <w:szCs w:val="28"/>
          <w:lang w:val="en-US"/>
        </w:rPr>
        <w:t>Q</w:t>
      </w:r>
      <w:r w:rsidRPr="005579A5">
        <w:rPr>
          <w:sz w:val="28"/>
          <w:szCs w:val="28"/>
          <w:lang w:val="en-US"/>
        </w:rPr>
        <w:object w:dxaOrig="180" w:dyaOrig="380">
          <v:shape id="_x0000_i1042" type="#_x0000_t75" style="width:9pt;height:18.75pt" o:ole="">
            <v:imagedata r:id="rId21" o:title=""/>
          </v:shape>
          <o:OLEObject Type="Embed" ProgID="Equation.3" ShapeID="_x0000_i1042" DrawAspect="Content" ObjectID="_1757498024" r:id="rId38"/>
        </w:object>
      </w:r>
      <w:r w:rsidRPr="005579A5">
        <w:rPr>
          <w:sz w:val="28"/>
          <w:szCs w:val="28"/>
        </w:rPr>
        <w:t>, (кДж/м</w:t>
      </w:r>
      <w:r w:rsidRPr="005579A5">
        <w:rPr>
          <w:sz w:val="28"/>
          <w:szCs w:val="28"/>
          <w:vertAlign w:val="superscript"/>
        </w:rPr>
        <w:t>3</w:t>
      </w:r>
      <w:r w:rsidRPr="005579A5">
        <w:rPr>
          <w:sz w:val="28"/>
          <w:szCs w:val="28"/>
        </w:rPr>
        <w:t>)</w:t>
      </w:r>
      <w:r w:rsidR="00331B68">
        <w:rPr>
          <w:sz w:val="28"/>
          <w:szCs w:val="28"/>
        </w:rPr>
        <w:t>,</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Q</w:t>
      </w:r>
      <w:r w:rsidR="00F1677D" w:rsidRPr="005579A5">
        <w:rPr>
          <w:sz w:val="28"/>
          <w:szCs w:val="28"/>
          <w:lang w:val="en-US"/>
        </w:rPr>
        <w:object w:dxaOrig="180" w:dyaOrig="380">
          <v:shape id="_x0000_i1043" type="#_x0000_t75" style="width:9pt;height:18.75pt" o:ole="">
            <v:imagedata r:id="rId39" o:title=""/>
          </v:shape>
          <o:OLEObject Type="Embed" ProgID="Equation.3" ShapeID="_x0000_i1043" DrawAspect="Content" ObjectID="_1757498025" r:id="rId40"/>
        </w:object>
      </w:r>
      <w:r w:rsidR="00F1677D" w:rsidRPr="005579A5">
        <w:rPr>
          <w:sz w:val="28"/>
          <w:szCs w:val="28"/>
          <w:vertAlign w:val="subscript"/>
        </w:rPr>
        <w:t xml:space="preserve"> </w:t>
      </w:r>
      <w:r w:rsidR="00F1677D" w:rsidRPr="005579A5">
        <w:rPr>
          <w:sz w:val="28"/>
          <w:szCs w:val="28"/>
        </w:rPr>
        <w:t>– низшая теплота сгорания газовой смеси (кДж/м</w:t>
      </w:r>
      <w:r w:rsidR="00F1677D" w:rsidRPr="005579A5">
        <w:rPr>
          <w:sz w:val="28"/>
          <w:szCs w:val="28"/>
          <w:vertAlign w:val="superscript"/>
        </w:rPr>
        <w:t>3</w:t>
      </w:r>
      <w:r w:rsidR="00F1677D" w:rsidRPr="005579A5">
        <w:rPr>
          <w:sz w:val="28"/>
          <w:szCs w:val="28"/>
        </w:rPr>
        <w:t>).</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 xml:space="preserve">Определяется теоретически необходимый расход воздуха для горения </w:t>
      </w:r>
      <w:smartTag w:uri="urn:schemas-microsoft-com:office:smarttags" w:element="metricconverter">
        <w:smartTagPr>
          <w:attr w:name="ProductID" w:val="1 м3"/>
        </w:smartTagPr>
        <w:r w:rsidRPr="005579A5">
          <w:rPr>
            <w:sz w:val="28"/>
            <w:szCs w:val="28"/>
          </w:rPr>
          <w:t>1 м</w:t>
        </w:r>
        <w:r w:rsidRPr="005579A5">
          <w:rPr>
            <w:sz w:val="28"/>
            <w:szCs w:val="28"/>
            <w:vertAlign w:val="superscript"/>
          </w:rPr>
          <w:t>3</w:t>
        </w:r>
      </w:smartTag>
      <w:r w:rsidRPr="005579A5">
        <w:rPr>
          <w:sz w:val="28"/>
          <w:szCs w:val="28"/>
        </w:rPr>
        <w:t xml:space="preserve"> газовой смеси по формуле:</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lang w:val="en-US"/>
        </w:rPr>
        <w:t>V</w:t>
      </w:r>
      <w:r w:rsidRPr="005579A5">
        <w:rPr>
          <w:sz w:val="28"/>
          <w:szCs w:val="28"/>
          <w:vertAlign w:val="subscript"/>
        </w:rPr>
        <w:t>возд</w:t>
      </w:r>
      <w:r w:rsidRPr="005579A5">
        <w:rPr>
          <w:sz w:val="28"/>
          <w:szCs w:val="28"/>
        </w:rPr>
        <w:t xml:space="preserve"> = 0,01 </w:t>
      </w:r>
      <w:r w:rsidRPr="005579A5">
        <w:rPr>
          <w:sz w:val="28"/>
          <w:szCs w:val="28"/>
        </w:rPr>
        <w:object w:dxaOrig="460" w:dyaOrig="400">
          <v:shape id="_x0000_i1044" type="#_x0000_t75" style="width:15.75pt;height:20.25pt" o:ole="">
            <v:imagedata r:id="rId41" o:title=""/>
          </v:shape>
          <o:OLEObject Type="Embed" ProgID="Equation.3" ShapeID="_x0000_i1044" DrawAspect="Content" ObjectID="_1757498026" r:id="rId42"/>
        </w:object>
      </w:r>
      <w:r w:rsidRPr="005579A5">
        <w:rPr>
          <w:sz w:val="28"/>
          <w:szCs w:val="28"/>
        </w:rPr>
        <w:t xml:space="preserve"> у</w:t>
      </w:r>
      <w:r w:rsidRPr="005579A5">
        <w:rPr>
          <w:sz w:val="28"/>
          <w:szCs w:val="28"/>
          <w:lang w:val="en-US"/>
        </w:rPr>
        <w:t>i</w:t>
      </w:r>
      <w:r w:rsidRPr="005579A5">
        <w:rPr>
          <w:sz w:val="28"/>
          <w:szCs w:val="28"/>
        </w:rPr>
        <w:t xml:space="preserve"> </w:t>
      </w:r>
      <w:r w:rsidRPr="005579A5">
        <w:rPr>
          <w:sz w:val="28"/>
          <w:szCs w:val="28"/>
        </w:rPr>
        <w:object w:dxaOrig="180" w:dyaOrig="180">
          <v:shape id="_x0000_i1045" type="#_x0000_t75" style="width:9pt;height:9pt" o:ole="">
            <v:imagedata r:id="rId43" o:title=""/>
          </v:shape>
          <o:OLEObject Type="Embed" ProgID="Equation.3" ShapeID="_x0000_i1045" DrawAspect="Content" ObjectID="_1757498027" r:id="rId44"/>
        </w:object>
      </w:r>
      <w:r w:rsidRPr="005579A5">
        <w:rPr>
          <w:sz w:val="28"/>
          <w:szCs w:val="28"/>
        </w:rPr>
        <w:t xml:space="preserve"> </w:t>
      </w:r>
      <w:r w:rsidRPr="005579A5">
        <w:rPr>
          <w:sz w:val="28"/>
          <w:szCs w:val="28"/>
          <w:lang w:val="en-US"/>
        </w:rPr>
        <w:t>V</w:t>
      </w:r>
      <w:r w:rsidRPr="005579A5">
        <w:rPr>
          <w:sz w:val="28"/>
          <w:szCs w:val="28"/>
          <w:vertAlign w:val="subscript"/>
        </w:rPr>
        <w:t>возд</w:t>
      </w:r>
      <w:r w:rsidRPr="005579A5">
        <w:rPr>
          <w:sz w:val="28"/>
          <w:szCs w:val="28"/>
        </w:rPr>
        <w:t>.</w:t>
      </w:r>
      <w:r w:rsidRPr="005579A5">
        <w:rPr>
          <w:sz w:val="28"/>
          <w:szCs w:val="28"/>
          <w:lang w:val="en-US"/>
        </w:rPr>
        <w:t>i</w:t>
      </w:r>
      <w:r w:rsidRPr="005579A5">
        <w:rPr>
          <w:sz w:val="28"/>
          <w:szCs w:val="28"/>
        </w:rPr>
        <w:t>, (м</w:t>
      </w:r>
      <w:r w:rsidRPr="005579A5">
        <w:rPr>
          <w:sz w:val="28"/>
          <w:szCs w:val="28"/>
          <w:vertAlign w:val="superscript"/>
        </w:rPr>
        <w:t>3</w:t>
      </w:r>
      <w:r w:rsidRPr="005579A5">
        <w:rPr>
          <w:sz w:val="28"/>
          <w:szCs w:val="28"/>
        </w:rPr>
        <w:t>/м</w:t>
      </w:r>
      <w:r w:rsidRPr="005579A5">
        <w:rPr>
          <w:sz w:val="28"/>
          <w:szCs w:val="28"/>
          <w:vertAlign w:val="superscript"/>
        </w:rPr>
        <w:t>3</w:t>
      </w:r>
      <w:r w:rsidRPr="005579A5">
        <w:rPr>
          <w:sz w:val="28"/>
          <w:szCs w:val="28"/>
        </w:rPr>
        <w:t>)</w:t>
      </w:r>
      <w:r w:rsidR="00331B68">
        <w:rPr>
          <w:sz w:val="28"/>
          <w:szCs w:val="28"/>
        </w:rPr>
        <w:t>,</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V</w:t>
      </w:r>
      <w:r w:rsidR="00F1677D" w:rsidRPr="005579A5">
        <w:rPr>
          <w:sz w:val="28"/>
          <w:szCs w:val="28"/>
          <w:vertAlign w:val="subscript"/>
        </w:rPr>
        <w:t>возд</w:t>
      </w:r>
      <w:r w:rsidR="00F1677D" w:rsidRPr="005579A5">
        <w:rPr>
          <w:sz w:val="28"/>
          <w:szCs w:val="28"/>
        </w:rPr>
        <w:t>.</w:t>
      </w:r>
      <w:r w:rsidR="00F1677D" w:rsidRPr="005579A5">
        <w:rPr>
          <w:sz w:val="28"/>
          <w:szCs w:val="28"/>
          <w:lang w:val="en-US"/>
        </w:rPr>
        <w:t>i</w:t>
      </w:r>
      <w:r w:rsidR="00F1677D" w:rsidRPr="005579A5">
        <w:rPr>
          <w:sz w:val="28"/>
          <w:szCs w:val="28"/>
        </w:rPr>
        <w:t xml:space="preserve"> – расход воздуха определенного газа (м</w:t>
      </w:r>
      <w:r w:rsidR="00F1677D" w:rsidRPr="005579A5">
        <w:rPr>
          <w:sz w:val="28"/>
          <w:szCs w:val="28"/>
          <w:vertAlign w:val="superscript"/>
        </w:rPr>
        <w:t>3</w:t>
      </w:r>
      <w:r w:rsidR="00F1677D" w:rsidRPr="005579A5">
        <w:rPr>
          <w:sz w:val="28"/>
          <w:szCs w:val="28"/>
        </w:rPr>
        <w:t>/м</w:t>
      </w:r>
      <w:r w:rsidR="00F1677D" w:rsidRPr="005579A5">
        <w:rPr>
          <w:sz w:val="28"/>
          <w:szCs w:val="28"/>
          <w:vertAlign w:val="superscript"/>
        </w:rPr>
        <w:t>3</w:t>
      </w:r>
      <w:r w:rsidR="00F1677D" w:rsidRPr="005579A5">
        <w:rPr>
          <w:sz w:val="28"/>
          <w:szCs w:val="28"/>
        </w:rPr>
        <w:t>).</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низший предел взрываемости смеси по формуле:</w:t>
      </w:r>
    </w:p>
    <w:p w:rsidR="00F1677D" w:rsidRPr="005579A5" w:rsidRDefault="00F1677D" w:rsidP="005579A5">
      <w:pPr>
        <w:ind w:left="-567" w:firstLine="567"/>
        <w:jc w:val="center"/>
        <w:rPr>
          <w:sz w:val="28"/>
          <w:szCs w:val="28"/>
        </w:rPr>
      </w:pPr>
      <w:r w:rsidRPr="005579A5">
        <w:rPr>
          <w:sz w:val="28"/>
          <w:szCs w:val="28"/>
          <w:lang w:val="en-US"/>
        </w:rPr>
        <w:t>L</w:t>
      </w:r>
      <w:r w:rsidRPr="005579A5">
        <w:rPr>
          <w:sz w:val="28"/>
          <w:szCs w:val="28"/>
          <w:vertAlign w:val="subscript"/>
        </w:rPr>
        <w:t>н</w:t>
      </w:r>
      <w:r w:rsidRPr="005579A5">
        <w:rPr>
          <w:sz w:val="28"/>
          <w:szCs w:val="28"/>
        </w:rPr>
        <w:t xml:space="preserve"> = </w:t>
      </w:r>
      <w:r w:rsidRPr="005579A5">
        <w:rPr>
          <w:sz w:val="28"/>
          <w:szCs w:val="28"/>
        </w:rPr>
        <w:object w:dxaOrig="720" w:dyaOrig="980">
          <v:shape id="_x0000_i1046" type="#_x0000_t75" style="width:47.25pt;height:51pt" o:ole="">
            <v:imagedata r:id="rId45" o:title=""/>
          </v:shape>
          <o:OLEObject Type="Embed" ProgID="Equation.3" ShapeID="_x0000_i1046" DrawAspect="Content" ObjectID="_1757498028" r:id="rId46"/>
        </w:object>
      </w:r>
      <w:r w:rsidRPr="005579A5">
        <w:rPr>
          <w:sz w:val="28"/>
          <w:szCs w:val="28"/>
        </w:rPr>
        <w:t>, (%)</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L</w:t>
      </w:r>
      <w:r w:rsidR="00F1677D" w:rsidRPr="005579A5">
        <w:rPr>
          <w:sz w:val="28"/>
          <w:szCs w:val="28"/>
          <w:vertAlign w:val="subscript"/>
        </w:rPr>
        <w:t>н</w:t>
      </w:r>
      <w:r w:rsidR="00F1677D" w:rsidRPr="005579A5">
        <w:rPr>
          <w:sz w:val="28"/>
          <w:szCs w:val="28"/>
        </w:rPr>
        <w:t xml:space="preserve"> – низший предел взрываемости компонента (%).</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верхний предел взрываемости газовой смеси по формуле:</w:t>
      </w:r>
    </w:p>
    <w:p w:rsidR="00F1677D" w:rsidRPr="005579A5" w:rsidRDefault="00F1677D" w:rsidP="005579A5">
      <w:pPr>
        <w:ind w:left="-567" w:firstLine="567"/>
        <w:jc w:val="center"/>
        <w:rPr>
          <w:sz w:val="28"/>
          <w:szCs w:val="28"/>
        </w:rPr>
      </w:pPr>
      <w:r w:rsidRPr="005579A5">
        <w:rPr>
          <w:sz w:val="28"/>
          <w:szCs w:val="28"/>
          <w:lang w:val="en-US"/>
        </w:rPr>
        <w:t>L</w:t>
      </w:r>
      <w:r w:rsidRPr="005579A5">
        <w:rPr>
          <w:sz w:val="28"/>
          <w:szCs w:val="28"/>
          <w:vertAlign w:val="subscript"/>
        </w:rPr>
        <w:t>в</w:t>
      </w:r>
      <w:r w:rsidRPr="005579A5">
        <w:rPr>
          <w:sz w:val="28"/>
          <w:szCs w:val="28"/>
        </w:rPr>
        <w:t xml:space="preserve"> </w:t>
      </w:r>
      <w:r w:rsidRPr="005579A5">
        <w:rPr>
          <w:sz w:val="28"/>
          <w:szCs w:val="28"/>
        </w:rPr>
        <w:object w:dxaOrig="880" w:dyaOrig="999">
          <v:shape id="_x0000_i1047" type="#_x0000_t75" style="width:63pt;height:51.75pt" o:ole="">
            <v:imagedata r:id="rId47" o:title=""/>
          </v:shape>
          <o:OLEObject Type="Embed" ProgID="Equation.3" ShapeID="_x0000_i1047" DrawAspect="Content" ObjectID="_1757498029" r:id="rId48"/>
        </w:object>
      </w:r>
      <w:r w:rsidRPr="005579A5">
        <w:rPr>
          <w:sz w:val="28"/>
          <w:szCs w:val="28"/>
        </w:rPr>
        <w:t>, (%)</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L</w:t>
      </w:r>
      <w:r w:rsidR="00F1677D" w:rsidRPr="005579A5">
        <w:rPr>
          <w:sz w:val="28"/>
          <w:szCs w:val="28"/>
          <w:vertAlign w:val="subscript"/>
        </w:rPr>
        <w:t xml:space="preserve">в </w:t>
      </w:r>
      <w:r w:rsidR="00F1677D" w:rsidRPr="005579A5">
        <w:rPr>
          <w:sz w:val="28"/>
          <w:szCs w:val="28"/>
        </w:rPr>
        <w:t xml:space="preserve"> - верхний предел взрываемости компонента.</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балласт по формуле:</w:t>
      </w:r>
    </w:p>
    <w:p w:rsidR="00F1677D" w:rsidRPr="005579A5" w:rsidRDefault="00F1677D" w:rsidP="005579A5">
      <w:pPr>
        <w:ind w:left="-567" w:firstLine="567"/>
        <w:jc w:val="center"/>
        <w:rPr>
          <w:sz w:val="28"/>
          <w:szCs w:val="28"/>
        </w:rPr>
      </w:pPr>
      <w:r w:rsidRPr="005579A5">
        <w:rPr>
          <w:sz w:val="28"/>
          <w:szCs w:val="28"/>
        </w:rPr>
        <w:t xml:space="preserve">б = 0,01 </w:t>
      </w:r>
      <w:r w:rsidRPr="005579A5">
        <w:rPr>
          <w:sz w:val="28"/>
          <w:szCs w:val="28"/>
        </w:rPr>
        <w:object w:dxaOrig="180" w:dyaOrig="180">
          <v:shape id="_x0000_i1048" type="#_x0000_t75" style="width:9pt;height:9pt" o:ole="">
            <v:imagedata r:id="rId49" o:title=""/>
          </v:shape>
          <o:OLEObject Type="Embed" ProgID="Equation.3" ShapeID="_x0000_i1048" DrawAspect="Content" ObjectID="_1757498030" r:id="rId50"/>
        </w:object>
      </w:r>
      <w:r w:rsidRPr="005579A5">
        <w:rPr>
          <w:sz w:val="28"/>
          <w:szCs w:val="28"/>
        </w:rPr>
        <w:object w:dxaOrig="560" w:dyaOrig="400">
          <v:shape id="_x0000_i1049" type="#_x0000_t75" style="width:27.75pt;height:20.25pt" o:ole="">
            <v:imagedata r:id="rId51" o:title=""/>
          </v:shape>
          <o:OLEObject Type="Embed" ProgID="Equation.3" ShapeID="_x0000_i1049" DrawAspect="Content" ObjectID="_1757498031" r:id="rId52"/>
        </w:object>
      </w:r>
      <w:r w:rsidRPr="005579A5">
        <w:rPr>
          <w:sz w:val="28"/>
          <w:szCs w:val="28"/>
        </w:rPr>
        <w:t>, (%)</w:t>
      </w:r>
      <w:r w:rsidR="00331B68">
        <w:rPr>
          <w:sz w:val="28"/>
          <w:szCs w:val="28"/>
        </w:rPr>
        <w:t>,</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б – балласт (%).</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низший предел взрываемости с учетом балласта по формуле:</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rPr>
        <w:object w:dxaOrig="2620" w:dyaOrig="1240">
          <v:shape id="_x0000_i1050" type="#_x0000_t75" style="width:131.25pt;height:62.25pt" o:ole="">
            <v:imagedata r:id="rId53" o:title=""/>
          </v:shape>
          <o:OLEObject Type="Embed" ProgID="Equation.3" ShapeID="_x0000_i1050" DrawAspect="Content" ObjectID="_1757498032" r:id="rId54"/>
        </w:object>
      </w:r>
      <w:r w:rsidRPr="005579A5">
        <w:rPr>
          <w:sz w:val="28"/>
          <w:szCs w:val="28"/>
        </w:rPr>
        <w:t>,</w:t>
      </w:r>
      <w:r w:rsidRPr="005579A5">
        <w:rPr>
          <w:sz w:val="28"/>
          <w:szCs w:val="28"/>
        </w:rPr>
        <w:object w:dxaOrig="180" w:dyaOrig="340">
          <v:shape id="_x0000_i1051" type="#_x0000_t75" style="width:9pt;height:17.25pt" o:ole="">
            <v:imagedata r:id="rId55" o:title=""/>
          </v:shape>
          <o:OLEObject Type="Embed" ProgID="Equation.3" ShapeID="_x0000_i1051" DrawAspect="Content" ObjectID="_1757498033" r:id="rId56"/>
        </w:object>
      </w:r>
      <w:r w:rsidRPr="005579A5">
        <w:rPr>
          <w:sz w:val="28"/>
          <w:szCs w:val="28"/>
        </w:rPr>
        <w:t xml:space="preserve"> (%)</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L</w:t>
      </w:r>
      <w:r w:rsidR="00F1677D" w:rsidRPr="005579A5">
        <w:rPr>
          <w:sz w:val="28"/>
          <w:szCs w:val="28"/>
          <w:vertAlign w:val="superscript"/>
        </w:rPr>
        <w:t>б</w:t>
      </w:r>
      <w:r w:rsidR="00F1677D" w:rsidRPr="005579A5">
        <w:rPr>
          <w:sz w:val="28"/>
          <w:szCs w:val="28"/>
          <w:vertAlign w:val="subscript"/>
        </w:rPr>
        <w:t xml:space="preserve">н </w:t>
      </w:r>
      <w:r w:rsidR="00F1677D" w:rsidRPr="005579A5">
        <w:rPr>
          <w:sz w:val="28"/>
          <w:szCs w:val="28"/>
        </w:rPr>
        <w:t>– низший предел взрываемости балласта..</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Определяется верхний предел взрываемости с учетом балласта по формуле:</w:t>
      </w:r>
    </w:p>
    <w:p w:rsidR="00F1677D" w:rsidRPr="005579A5" w:rsidRDefault="00F1677D" w:rsidP="005579A5">
      <w:pPr>
        <w:ind w:left="-567" w:firstLine="567"/>
        <w:jc w:val="center"/>
        <w:rPr>
          <w:sz w:val="28"/>
          <w:szCs w:val="28"/>
        </w:rPr>
      </w:pPr>
      <w:r w:rsidRPr="005579A5">
        <w:rPr>
          <w:sz w:val="28"/>
          <w:szCs w:val="28"/>
        </w:rPr>
        <w:object w:dxaOrig="2600" w:dyaOrig="1240">
          <v:shape id="_x0000_i1052" type="#_x0000_t75" style="width:129.75pt;height:62.25pt" o:ole="">
            <v:imagedata r:id="rId57" o:title=""/>
          </v:shape>
          <o:OLEObject Type="Embed" ProgID="Equation.3" ShapeID="_x0000_i1052" DrawAspect="Content" ObjectID="_1757498034" r:id="rId58"/>
        </w:objec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L</w:t>
      </w:r>
      <w:r w:rsidR="00F1677D" w:rsidRPr="005579A5">
        <w:rPr>
          <w:sz w:val="28"/>
          <w:szCs w:val="28"/>
          <w:vertAlign w:val="superscript"/>
        </w:rPr>
        <w:t>б</w:t>
      </w:r>
      <w:r w:rsidR="00F1677D" w:rsidRPr="005579A5">
        <w:rPr>
          <w:sz w:val="28"/>
          <w:szCs w:val="28"/>
          <w:vertAlign w:val="subscript"/>
        </w:rPr>
        <w:t xml:space="preserve">в </w:t>
      </w:r>
      <w:r w:rsidR="00F1677D" w:rsidRPr="005579A5">
        <w:rPr>
          <w:sz w:val="28"/>
          <w:szCs w:val="28"/>
        </w:rPr>
        <w:t>– верхний предел взрываемости балласта (%).</w:t>
      </w:r>
    </w:p>
    <w:p w:rsidR="00F1677D" w:rsidRPr="005579A5" w:rsidRDefault="00F1677D" w:rsidP="005579A5">
      <w:pPr>
        <w:ind w:left="-567" w:firstLine="567"/>
        <w:jc w:val="both"/>
        <w:rPr>
          <w:b/>
          <w:sz w:val="28"/>
          <w:szCs w:val="28"/>
        </w:rPr>
      </w:pPr>
    </w:p>
    <w:p w:rsidR="00F1677D" w:rsidRPr="005579A5" w:rsidRDefault="00F1677D" w:rsidP="005579A5">
      <w:pPr>
        <w:ind w:left="-567" w:firstLine="567"/>
        <w:jc w:val="both"/>
        <w:rPr>
          <w:b/>
          <w:sz w:val="28"/>
          <w:szCs w:val="28"/>
        </w:rPr>
      </w:pPr>
    </w:p>
    <w:p w:rsidR="00F1677D" w:rsidRPr="005579A5" w:rsidRDefault="00F1677D" w:rsidP="005579A5">
      <w:pPr>
        <w:ind w:left="-567" w:firstLine="567"/>
        <w:jc w:val="both"/>
        <w:rPr>
          <w:sz w:val="28"/>
          <w:szCs w:val="28"/>
        </w:rPr>
      </w:pPr>
      <w:r w:rsidRPr="005579A5">
        <w:rPr>
          <w:sz w:val="28"/>
          <w:szCs w:val="28"/>
        </w:rPr>
        <w:t xml:space="preserve">4. </w:t>
      </w:r>
      <w:r w:rsidRPr="005579A5">
        <w:rPr>
          <w:b/>
          <w:sz w:val="28"/>
          <w:szCs w:val="28"/>
        </w:rPr>
        <w:t>Расчет потребления газа частным сектором</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both"/>
        <w:rPr>
          <w:sz w:val="28"/>
          <w:szCs w:val="28"/>
        </w:rPr>
      </w:pPr>
      <w:r w:rsidRPr="005579A5">
        <w:rPr>
          <w:sz w:val="28"/>
          <w:szCs w:val="28"/>
        </w:rPr>
        <w:t xml:space="preserve">Расчетный часовой расход газа </w:t>
      </w:r>
      <w:r w:rsidRPr="005579A5">
        <w:rPr>
          <w:sz w:val="28"/>
          <w:szCs w:val="28"/>
          <w:lang w:val="en-US"/>
        </w:rPr>
        <w:t>Q</w:t>
      </w:r>
      <w:r w:rsidRPr="005579A5">
        <w:rPr>
          <w:sz w:val="28"/>
          <w:szCs w:val="28"/>
          <w:vertAlign w:val="superscript"/>
          <w:lang w:val="en-US"/>
        </w:rPr>
        <w:t>h</w:t>
      </w:r>
      <w:r w:rsidRPr="005579A5">
        <w:rPr>
          <w:sz w:val="28"/>
          <w:szCs w:val="28"/>
          <w:vertAlign w:val="subscript"/>
          <w:lang w:val="en-US"/>
        </w:rPr>
        <w:t>d</w:t>
      </w:r>
      <w:r w:rsidRPr="005579A5">
        <w:rPr>
          <w:sz w:val="28"/>
          <w:szCs w:val="28"/>
          <w:vertAlign w:val="subscript"/>
        </w:rPr>
        <w:t xml:space="preserve"> </w:t>
      </w:r>
      <w:r w:rsidRPr="005579A5">
        <w:rPr>
          <w:sz w:val="28"/>
          <w:szCs w:val="28"/>
        </w:rPr>
        <w:t xml:space="preserve"> (м</w:t>
      </w:r>
      <w:r w:rsidRPr="005579A5">
        <w:rPr>
          <w:sz w:val="28"/>
          <w:szCs w:val="28"/>
          <w:vertAlign w:val="superscript"/>
        </w:rPr>
        <w:t>3</w:t>
      </w:r>
      <w:r w:rsidRPr="005579A5">
        <w:rPr>
          <w:sz w:val="28"/>
          <w:szCs w:val="28"/>
        </w:rPr>
        <w:t xml:space="preserve">/ч) определяется по сумме номинальных расходов приборами или группой приборов </w:t>
      </w:r>
      <w:r w:rsidRPr="005579A5">
        <w:rPr>
          <w:sz w:val="28"/>
          <w:szCs w:val="28"/>
          <w:lang w:val="en-US"/>
        </w:rPr>
        <w:t>q</w:t>
      </w:r>
      <w:r w:rsidRPr="005579A5">
        <w:rPr>
          <w:sz w:val="28"/>
          <w:szCs w:val="28"/>
          <w:vertAlign w:val="subscript"/>
          <w:lang w:val="en-US"/>
        </w:rPr>
        <w:t>nom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xml:space="preserve"> (м</w:t>
      </w:r>
      <w:r w:rsidRPr="005579A5">
        <w:rPr>
          <w:sz w:val="28"/>
          <w:szCs w:val="28"/>
          <w:vertAlign w:val="superscript"/>
        </w:rPr>
        <w:t>3</w:t>
      </w:r>
      <w:r w:rsidRPr="005579A5">
        <w:rPr>
          <w:sz w:val="28"/>
          <w:szCs w:val="28"/>
        </w:rPr>
        <w:t>/ч), и определяются по формулам:</w:t>
      </w: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lang w:val="en-US"/>
        </w:rPr>
        <w:object w:dxaOrig="780" w:dyaOrig="680">
          <v:shape id="_x0000_i1053" type="#_x0000_t75" style="width:39pt;height:43.5pt" o:ole="">
            <v:imagedata r:id="rId59" o:title=""/>
          </v:shape>
          <o:OLEObject Type="Embed" ProgID="Equation.3" ShapeID="_x0000_i1053" DrawAspect="Content" ObjectID="_1757498035" r:id="rId60"/>
        </w:object>
      </w:r>
      <w:r w:rsidRPr="005579A5">
        <w:rPr>
          <w:sz w:val="28"/>
          <w:szCs w:val="28"/>
        </w:rPr>
        <w:object w:dxaOrig="180" w:dyaOrig="340">
          <v:shape id="_x0000_i1054" type="#_x0000_t75" style="width:9pt;height:17.25pt" o:ole="">
            <v:imagedata r:id="rId55" o:title=""/>
          </v:shape>
          <o:OLEObject Type="Embed" ProgID="Equation.3" ShapeID="_x0000_i1054" DrawAspect="Content" ObjectID="_1757498036" r:id="rId61"/>
        </w:object>
      </w:r>
      <w:r w:rsidRPr="005579A5">
        <w:rPr>
          <w:sz w:val="28"/>
          <w:szCs w:val="28"/>
          <w:lang w:val="en-US"/>
        </w:rPr>
        <w:t>K</w:t>
      </w:r>
      <w:r w:rsidRPr="005579A5">
        <w:rPr>
          <w:sz w:val="28"/>
          <w:szCs w:val="28"/>
        </w:rPr>
        <w:t xml:space="preserve"> </w:t>
      </w:r>
      <w:r w:rsidRPr="005579A5">
        <w:rPr>
          <w:sz w:val="28"/>
          <w:szCs w:val="28"/>
          <w:lang w:val="en-US"/>
        </w:rPr>
        <w:object w:dxaOrig="320" w:dyaOrig="360">
          <v:shape id="_x0000_i1055" type="#_x0000_t75" style="width:15.75pt;height:25.5pt" o:ole="">
            <v:imagedata r:id="rId62" o:title=""/>
          </v:shape>
          <o:OLEObject Type="Embed" ProgID="Equation.3" ShapeID="_x0000_i1055" DrawAspect="Content" ObjectID="_1757498037" r:id="rId63"/>
        </w:object>
      </w:r>
      <w:r w:rsidRPr="005579A5">
        <w:rPr>
          <w:sz w:val="28"/>
          <w:szCs w:val="28"/>
        </w:rPr>
        <w:t xml:space="preserve"> </w:t>
      </w:r>
      <w:r w:rsidRPr="005579A5">
        <w:rPr>
          <w:sz w:val="28"/>
          <w:szCs w:val="28"/>
          <w:lang w:val="en-US"/>
        </w:rPr>
        <w:object w:dxaOrig="180" w:dyaOrig="180">
          <v:shape id="_x0000_i1056" type="#_x0000_t75" style="width:9pt;height:9pt" o:ole="">
            <v:imagedata r:id="rId64" o:title=""/>
          </v:shape>
          <o:OLEObject Type="Embed" ProgID="Equation.3" ShapeID="_x0000_i1056" DrawAspect="Content" ObjectID="_1757498038" r:id="rId65"/>
        </w:object>
      </w:r>
      <w:r w:rsidRPr="005579A5">
        <w:rPr>
          <w:sz w:val="28"/>
          <w:szCs w:val="28"/>
        </w:rPr>
        <w:t xml:space="preserve"> </w:t>
      </w:r>
      <w:r w:rsidRPr="005579A5">
        <w:rPr>
          <w:sz w:val="28"/>
          <w:szCs w:val="28"/>
          <w:lang w:val="en-US"/>
        </w:rPr>
        <w:t>q</w:t>
      </w:r>
      <w:r w:rsidRPr="005579A5">
        <w:rPr>
          <w:sz w:val="28"/>
          <w:szCs w:val="28"/>
        </w:rPr>
        <w:t xml:space="preserve"> </w:t>
      </w:r>
      <w:r w:rsidRPr="005579A5">
        <w:rPr>
          <w:sz w:val="28"/>
          <w:szCs w:val="28"/>
          <w:lang w:val="en-US"/>
        </w:rPr>
        <w:object w:dxaOrig="360" w:dyaOrig="360">
          <v:shape id="_x0000_i1057" type="#_x0000_t75" style="width:18pt;height:25.5pt" o:ole="">
            <v:imagedata r:id="rId66" o:title=""/>
          </v:shape>
          <o:OLEObject Type="Embed" ProgID="Equation.3" ShapeID="_x0000_i1057" DrawAspect="Content" ObjectID="_1757498039" r:id="rId67"/>
        </w:object>
      </w:r>
      <w:r w:rsidRPr="005579A5">
        <w:rPr>
          <w:sz w:val="28"/>
          <w:szCs w:val="28"/>
        </w:rPr>
        <w:t xml:space="preserve"> </w:t>
      </w:r>
      <w:r w:rsidRPr="005579A5">
        <w:rPr>
          <w:sz w:val="28"/>
          <w:szCs w:val="28"/>
          <w:lang w:val="en-US"/>
        </w:rPr>
        <w:object w:dxaOrig="180" w:dyaOrig="180">
          <v:shape id="_x0000_i1058" type="#_x0000_t75" style="width:9pt;height:9pt" o:ole="">
            <v:imagedata r:id="rId68" o:title=""/>
          </v:shape>
          <o:OLEObject Type="Embed" ProgID="Equation.3" ShapeID="_x0000_i1058" DrawAspect="Content" ObjectID="_1757498040" r:id="rId69"/>
        </w:object>
      </w:r>
      <w:r w:rsidRPr="005579A5">
        <w:rPr>
          <w:sz w:val="28"/>
          <w:szCs w:val="28"/>
        </w:rPr>
        <w:t xml:space="preserve"> </w:t>
      </w:r>
      <w:r w:rsidRPr="005579A5">
        <w:rPr>
          <w:sz w:val="28"/>
          <w:szCs w:val="28"/>
          <w:lang w:val="en-US"/>
        </w:rPr>
        <w:t>n</w:t>
      </w:r>
      <w:r w:rsidRPr="005579A5">
        <w:rPr>
          <w:sz w:val="28"/>
          <w:szCs w:val="28"/>
        </w:rPr>
        <w:t xml:space="preserve"> </w:t>
      </w:r>
      <w:r w:rsidRPr="005579A5">
        <w:rPr>
          <w:sz w:val="28"/>
          <w:szCs w:val="28"/>
          <w:lang w:val="en-US"/>
        </w:rPr>
        <w:object w:dxaOrig="120" w:dyaOrig="360">
          <v:shape id="_x0000_i1059" type="#_x0000_t75" style="width:12.75pt;height:23.25pt" o:ole="">
            <v:imagedata r:id="rId70" o:title=""/>
          </v:shape>
          <o:OLEObject Type="Embed" ProgID="Equation.3" ShapeID="_x0000_i1059" DrawAspect="Content" ObjectID="_1757498041" r:id="rId71"/>
        </w:object>
      </w:r>
      <w:r w:rsidRPr="005579A5">
        <w:rPr>
          <w:sz w:val="28"/>
          <w:szCs w:val="28"/>
        </w:rPr>
        <w:t xml:space="preserve"> (м</w:t>
      </w:r>
      <w:r w:rsidRPr="005579A5">
        <w:rPr>
          <w:sz w:val="28"/>
          <w:szCs w:val="28"/>
          <w:vertAlign w:val="superscript"/>
        </w:rPr>
        <w:t>3</w:t>
      </w:r>
      <w:r w:rsidRPr="005579A5">
        <w:rPr>
          <w:sz w:val="28"/>
          <w:szCs w:val="28"/>
        </w:rPr>
        <w:t>/ч)</w:t>
      </w:r>
      <w:r w:rsidR="00331B68">
        <w:rPr>
          <w:sz w:val="28"/>
          <w:szCs w:val="28"/>
        </w:rPr>
        <w:t>,</w:t>
      </w:r>
    </w:p>
    <w:p w:rsidR="00F1677D" w:rsidRPr="005579A5" w:rsidRDefault="00F1677D" w:rsidP="005579A5">
      <w:pPr>
        <w:ind w:left="-567" w:firstLine="567"/>
        <w:jc w:val="both"/>
        <w:rPr>
          <w:sz w:val="28"/>
          <w:szCs w:val="28"/>
        </w:rPr>
      </w:pP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k</w:t>
      </w:r>
      <w:r w:rsidR="00F1677D" w:rsidRPr="005579A5">
        <w:rPr>
          <w:sz w:val="28"/>
          <w:szCs w:val="28"/>
          <w:vertAlign w:val="subscript"/>
          <w:lang w:val="en-US"/>
        </w:rPr>
        <w:t>sim</w:t>
      </w:r>
      <w:r w:rsidR="00F1677D" w:rsidRPr="005579A5">
        <w:rPr>
          <w:sz w:val="28"/>
          <w:szCs w:val="28"/>
          <w:vertAlign w:val="subscript"/>
        </w:rPr>
        <w:t xml:space="preserve"> </w:t>
      </w:r>
      <w:r w:rsidR="00F1677D" w:rsidRPr="005579A5">
        <w:rPr>
          <w:sz w:val="28"/>
          <w:szCs w:val="28"/>
          <w:vertAlign w:val="subscript"/>
          <w:lang w:val="en-US"/>
        </w:rPr>
        <w:t>ί</w:t>
      </w:r>
      <w:r w:rsidR="00F1677D" w:rsidRPr="005579A5">
        <w:rPr>
          <w:sz w:val="28"/>
          <w:szCs w:val="28"/>
          <w:vertAlign w:val="subscript"/>
        </w:rPr>
        <w:t xml:space="preserve"> </w:t>
      </w:r>
      <w:r w:rsidR="00F1677D" w:rsidRPr="005579A5">
        <w:rPr>
          <w:sz w:val="28"/>
          <w:szCs w:val="28"/>
        </w:rPr>
        <w:t xml:space="preserve"> - коэффициент одновременности действия приборов,</w:t>
      </w:r>
    </w:p>
    <w:p w:rsidR="00F1677D" w:rsidRPr="005579A5" w:rsidRDefault="00F1677D" w:rsidP="005579A5">
      <w:pPr>
        <w:ind w:left="-567" w:firstLine="567"/>
        <w:jc w:val="both"/>
        <w:rPr>
          <w:sz w:val="28"/>
          <w:szCs w:val="28"/>
        </w:rPr>
      </w:pPr>
      <w:r w:rsidRPr="005579A5">
        <w:rPr>
          <w:sz w:val="28"/>
          <w:szCs w:val="28"/>
          <w:lang w:val="en-US"/>
        </w:rPr>
        <w:t>n</w:t>
      </w:r>
      <w:r w:rsidRPr="005579A5">
        <w:rPr>
          <w:sz w:val="28"/>
          <w:szCs w:val="28"/>
          <w:vertAlign w:val="subscript"/>
          <w:lang w:val="en-US"/>
        </w:rPr>
        <w:t>ί</w:t>
      </w:r>
      <w:r w:rsidRPr="005579A5">
        <w:rPr>
          <w:sz w:val="28"/>
          <w:szCs w:val="28"/>
          <w:vertAlign w:val="subscript"/>
        </w:rPr>
        <w:t xml:space="preserve"> </w:t>
      </w:r>
      <w:r w:rsidRPr="005579A5">
        <w:rPr>
          <w:sz w:val="28"/>
          <w:szCs w:val="28"/>
        </w:rPr>
        <w:t xml:space="preserve"> - число однотипных приборов,</w:t>
      </w:r>
    </w:p>
    <w:p w:rsidR="00F1677D" w:rsidRPr="005579A5" w:rsidRDefault="00F1677D" w:rsidP="005579A5">
      <w:pPr>
        <w:ind w:left="-567" w:firstLine="567"/>
        <w:jc w:val="both"/>
        <w:rPr>
          <w:sz w:val="28"/>
          <w:szCs w:val="28"/>
        </w:rPr>
      </w:pPr>
      <w:r w:rsidRPr="005579A5">
        <w:rPr>
          <w:sz w:val="28"/>
          <w:szCs w:val="28"/>
          <w:lang w:val="en-US"/>
        </w:rPr>
        <w:t>q</w:t>
      </w:r>
      <w:r w:rsidRPr="005579A5">
        <w:rPr>
          <w:sz w:val="28"/>
          <w:szCs w:val="28"/>
          <w:vertAlign w:val="subscript"/>
          <w:lang w:val="en-US"/>
        </w:rPr>
        <w:t>nom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xml:space="preserve"> - номинальный расход газа приборами (м</w:t>
      </w:r>
      <w:r w:rsidRPr="005579A5">
        <w:rPr>
          <w:sz w:val="28"/>
          <w:szCs w:val="28"/>
          <w:vertAlign w:val="superscript"/>
        </w:rPr>
        <w:t>3</w:t>
      </w:r>
      <w:r w:rsidRPr="005579A5">
        <w:rPr>
          <w:sz w:val="28"/>
          <w:szCs w:val="28"/>
        </w:rPr>
        <w:t>/ч)</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vertAlign w:val="subscript"/>
          <w:lang w:val="en-US"/>
        </w:rPr>
        <w:t>nom</w:t>
      </w:r>
      <w:r w:rsidRPr="005579A5">
        <w:rPr>
          <w:sz w:val="28"/>
          <w:szCs w:val="28"/>
        </w:rPr>
        <w:t xml:space="preserve"> = (</w:t>
      </w:r>
      <w:r w:rsidRPr="005579A5">
        <w:rPr>
          <w:sz w:val="28"/>
          <w:szCs w:val="28"/>
          <w:lang w:val="en-US"/>
        </w:rPr>
        <w:t>N</w:t>
      </w:r>
      <w:r w:rsidRPr="005579A5">
        <w:rPr>
          <w:sz w:val="28"/>
          <w:szCs w:val="28"/>
          <w:vertAlign w:val="subscript"/>
          <w:lang w:val="en-US"/>
        </w:rPr>
        <w:t>nom</w:t>
      </w:r>
      <w:r w:rsidRPr="005579A5">
        <w:rPr>
          <w:sz w:val="28"/>
          <w:szCs w:val="28"/>
        </w:rPr>
        <w:t xml:space="preserve"> </w:t>
      </w:r>
      <w:r w:rsidRPr="005579A5">
        <w:rPr>
          <w:sz w:val="28"/>
          <w:szCs w:val="28"/>
          <w:lang w:val="en-US"/>
        </w:rPr>
        <w:object w:dxaOrig="180" w:dyaOrig="180">
          <v:shape id="_x0000_i1060" type="#_x0000_t75" style="width:9pt;height:9pt" o:ole="">
            <v:imagedata r:id="rId72" o:title=""/>
          </v:shape>
          <o:OLEObject Type="Embed" ProgID="Equation.3" ShapeID="_x0000_i1060" DrawAspect="Content" ObjectID="_1757498042" r:id="rId73"/>
        </w:object>
      </w:r>
      <w:r w:rsidRPr="005579A5">
        <w:rPr>
          <w:sz w:val="28"/>
          <w:szCs w:val="28"/>
        </w:rPr>
        <w:t xml:space="preserve"> 3600)/ </w:t>
      </w:r>
      <w:r w:rsidRPr="005579A5">
        <w:rPr>
          <w:sz w:val="28"/>
          <w:szCs w:val="28"/>
          <w:lang w:val="en-US"/>
        </w:rPr>
        <w:t>Q</w:t>
      </w:r>
      <w:r w:rsidRPr="005579A5">
        <w:rPr>
          <w:sz w:val="28"/>
          <w:szCs w:val="28"/>
          <w:lang w:val="en-US"/>
        </w:rPr>
        <w:object w:dxaOrig="180" w:dyaOrig="380">
          <v:shape id="_x0000_i1061" type="#_x0000_t75" style="width:9pt;height:18.75pt" o:ole="">
            <v:imagedata r:id="rId39" o:title=""/>
          </v:shape>
          <o:OLEObject Type="Embed" ProgID="Equation.3" ShapeID="_x0000_i1061" DrawAspect="Content" ObjectID="_1757498043" r:id="rId74"/>
        </w:object>
      </w:r>
      <w:r w:rsidRPr="005579A5">
        <w:rPr>
          <w:sz w:val="28"/>
          <w:szCs w:val="28"/>
          <w:vertAlign w:val="subscript"/>
        </w:rPr>
        <w:t xml:space="preserve"> </w:t>
      </w:r>
      <w:r w:rsidRPr="005579A5">
        <w:rPr>
          <w:sz w:val="28"/>
          <w:szCs w:val="28"/>
        </w:rPr>
        <w:t>, (кВт)</w:t>
      </w:r>
      <w:r w:rsidR="00331B68">
        <w:rPr>
          <w:sz w:val="28"/>
          <w:szCs w:val="28"/>
        </w:rPr>
        <w:t>,</w:t>
      </w:r>
    </w:p>
    <w:p w:rsidR="00F1677D" w:rsidRPr="005579A5" w:rsidRDefault="00331B68" w:rsidP="005579A5">
      <w:pPr>
        <w:ind w:left="-567" w:firstLine="567"/>
        <w:jc w:val="both"/>
        <w:rPr>
          <w:sz w:val="28"/>
          <w:szCs w:val="28"/>
        </w:rPr>
      </w:pPr>
      <w:r>
        <w:rPr>
          <w:sz w:val="28"/>
          <w:szCs w:val="28"/>
        </w:rPr>
        <w:t xml:space="preserve">где </w:t>
      </w:r>
      <w:r w:rsidR="00F1677D" w:rsidRPr="005579A5">
        <w:rPr>
          <w:sz w:val="28"/>
          <w:szCs w:val="28"/>
          <w:lang w:val="en-US"/>
        </w:rPr>
        <w:t>N</w:t>
      </w:r>
      <w:r w:rsidR="00F1677D" w:rsidRPr="005579A5">
        <w:rPr>
          <w:sz w:val="28"/>
          <w:szCs w:val="28"/>
          <w:vertAlign w:val="subscript"/>
          <w:lang w:val="en-US"/>
        </w:rPr>
        <w:t>nom</w:t>
      </w:r>
      <w:r w:rsidR="00F1677D" w:rsidRPr="005579A5">
        <w:rPr>
          <w:sz w:val="28"/>
          <w:szCs w:val="28"/>
          <w:vertAlign w:val="subscript"/>
        </w:rPr>
        <w:t xml:space="preserve"> </w:t>
      </w:r>
      <w:r w:rsidR="00F1677D" w:rsidRPr="005579A5">
        <w:rPr>
          <w:sz w:val="28"/>
          <w:szCs w:val="28"/>
        </w:rPr>
        <w:t xml:space="preserve"> - номинальная тепловая мощность</w:t>
      </w:r>
      <w:r w:rsidR="005579A5">
        <w:rPr>
          <w:sz w:val="28"/>
          <w:szCs w:val="28"/>
        </w:rPr>
        <w:t xml:space="preserve"> горелки газового прибора </w:t>
      </w:r>
      <w:r w:rsidR="00F1677D" w:rsidRPr="005579A5">
        <w:rPr>
          <w:sz w:val="28"/>
          <w:szCs w:val="28"/>
        </w:rPr>
        <w:t>(кВТ),</w:t>
      </w:r>
    </w:p>
    <w:p w:rsidR="00F1677D" w:rsidRPr="005579A5" w:rsidRDefault="00F1677D" w:rsidP="005579A5">
      <w:pPr>
        <w:ind w:left="-567" w:firstLine="567"/>
        <w:jc w:val="both"/>
        <w:rPr>
          <w:sz w:val="28"/>
          <w:szCs w:val="28"/>
        </w:rPr>
      </w:pPr>
      <w:r w:rsidRPr="005579A5">
        <w:rPr>
          <w:sz w:val="28"/>
          <w:szCs w:val="28"/>
          <w:lang w:val="en-US"/>
        </w:rPr>
        <w:t>Q</w:t>
      </w:r>
      <w:r w:rsidRPr="005579A5">
        <w:rPr>
          <w:sz w:val="28"/>
          <w:szCs w:val="28"/>
          <w:lang w:val="en-US"/>
        </w:rPr>
        <w:object w:dxaOrig="180" w:dyaOrig="380">
          <v:shape id="_x0000_i1062" type="#_x0000_t75" style="width:9pt;height:18.75pt" o:ole="">
            <v:imagedata r:id="rId39" o:title=""/>
          </v:shape>
          <o:OLEObject Type="Embed" ProgID="Equation.3" ShapeID="_x0000_i1062" DrawAspect="Content" ObjectID="_1757498044" r:id="rId75"/>
        </w:object>
      </w:r>
      <w:r w:rsidRPr="005579A5">
        <w:rPr>
          <w:sz w:val="28"/>
          <w:szCs w:val="28"/>
          <w:vertAlign w:val="subscript"/>
        </w:rPr>
        <w:t xml:space="preserve"> </w:t>
      </w:r>
      <w:r w:rsidRPr="005579A5">
        <w:rPr>
          <w:sz w:val="28"/>
          <w:szCs w:val="28"/>
        </w:rPr>
        <w:t>- расчетный расход газа для местного населенного места, снабжаемого природным газом медвежьего месторождения (м</w:t>
      </w:r>
      <w:r w:rsidRPr="005579A5">
        <w:rPr>
          <w:sz w:val="28"/>
          <w:szCs w:val="28"/>
          <w:vertAlign w:val="superscript"/>
        </w:rPr>
        <w:t>3</w:t>
      </w:r>
      <w:r w:rsidRPr="005579A5">
        <w:rPr>
          <w:sz w:val="28"/>
          <w:szCs w:val="28"/>
        </w:rPr>
        <w:t>/ч).</w:t>
      </w:r>
    </w:p>
    <w:p w:rsidR="00F1677D" w:rsidRPr="005579A5" w:rsidRDefault="00F1677D" w:rsidP="005579A5">
      <w:pPr>
        <w:ind w:left="-567" w:firstLine="567"/>
        <w:jc w:val="both"/>
        <w:rPr>
          <w:sz w:val="28"/>
          <w:szCs w:val="28"/>
        </w:rPr>
      </w:pPr>
      <w:r w:rsidRPr="005579A5">
        <w:rPr>
          <w:sz w:val="28"/>
          <w:szCs w:val="28"/>
        </w:rPr>
        <w:t>(данные берутся из раздела 2, формула 2.2).</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vertAlign w:val="subscript"/>
        </w:rPr>
        <w:t>Р</w:t>
      </w:r>
      <w:r w:rsidRPr="005579A5">
        <w:rPr>
          <w:sz w:val="28"/>
          <w:szCs w:val="28"/>
        </w:rPr>
        <w:t xml:space="preserve"> = 0,55 </w:t>
      </w:r>
      <w:r w:rsidRPr="005579A5">
        <w:rPr>
          <w:sz w:val="28"/>
          <w:szCs w:val="28"/>
        </w:rPr>
        <w:object w:dxaOrig="180" w:dyaOrig="180">
          <v:shape id="_x0000_i1063" type="#_x0000_t75" style="width:9pt;height:9pt" o:ole="">
            <v:imagedata r:id="rId76" o:title=""/>
          </v:shape>
          <o:OLEObject Type="Embed" ProgID="Equation.3" ShapeID="_x0000_i1063" DrawAspect="Content" ObjectID="_1757498045" r:id="rId77"/>
        </w:object>
      </w:r>
      <w:r w:rsidRPr="005579A5">
        <w:rPr>
          <w:sz w:val="28"/>
          <w:szCs w:val="28"/>
        </w:rPr>
        <w:t xml:space="preserve"> </w:t>
      </w:r>
      <w:r w:rsidRPr="005579A5">
        <w:rPr>
          <w:sz w:val="28"/>
          <w:szCs w:val="28"/>
          <w:lang w:val="en-US"/>
        </w:rPr>
        <w:t>Q</w:t>
      </w:r>
      <w:r w:rsidRPr="005579A5">
        <w:rPr>
          <w:sz w:val="28"/>
          <w:szCs w:val="28"/>
          <w:vertAlign w:val="subscript"/>
          <w:lang w:val="en-US"/>
        </w:rPr>
        <w:t>n</w:t>
      </w:r>
      <w:r w:rsidRPr="005579A5">
        <w:rPr>
          <w:sz w:val="28"/>
          <w:szCs w:val="28"/>
        </w:rPr>
        <w:t xml:space="preserve"> , (м</w:t>
      </w:r>
      <w:r w:rsidRPr="005579A5">
        <w:rPr>
          <w:sz w:val="28"/>
          <w:szCs w:val="28"/>
          <w:vertAlign w:val="superscript"/>
        </w:rPr>
        <w:t>3</w:t>
      </w:r>
      <w:r w:rsidRPr="005579A5">
        <w:rPr>
          <w:sz w:val="28"/>
          <w:szCs w:val="28"/>
        </w:rPr>
        <w:t>/ч)</w:t>
      </w:r>
      <w:r w:rsidR="00331B68">
        <w:rPr>
          <w:sz w:val="28"/>
          <w:szCs w:val="28"/>
        </w:rPr>
        <w:t>,</w:t>
      </w: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0,55 – коэффициент, зависящий от соотношения между путевым и транзитным расходами и числа мелких потребителей, составляющих путевую нагрузку;</w:t>
      </w:r>
    </w:p>
    <w:p w:rsidR="00F1677D" w:rsidRPr="005579A5" w:rsidRDefault="00F1677D" w:rsidP="005579A5">
      <w:pPr>
        <w:ind w:left="-567" w:firstLine="567"/>
        <w:jc w:val="both"/>
        <w:rPr>
          <w:sz w:val="28"/>
          <w:szCs w:val="28"/>
        </w:rPr>
      </w:pPr>
      <w:r w:rsidRPr="005579A5">
        <w:rPr>
          <w:sz w:val="28"/>
          <w:szCs w:val="28"/>
          <w:lang w:val="en-US"/>
        </w:rPr>
        <w:t>Q</w:t>
      </w:r>
      <w:r w:rsidRPr="005579A5">
        <w:rPr>
          <w:sz w:val="28"/>
          <w:szCs w:val="28"/>
          <w:vertAlign w:val="subscript"/>
          <w:lang w:val="en-US"/>
        </w:rPr>
        <w:t>n</w:t>
      </w:r>
      <w:r w:rsidRPr="005579A5">
        <w:rPr>
          <w:sz w:val="28"/>
          <w:szCs w:val="28"/>
        </w:rPr>
        <w:t xml:space="preserve"> – путевой расход газа, (м</w:t>
      </w:r>
      <w:r w:rsidRPr="005579A5">
        <w:rPr>
          <w:sz w:val="28"/>
          <w:szCs w:val="28"/>
          <w:vertAlign w:val="superscript"/>
        </w:rPr>
        <w:t>3</w:t>
      </w:r>
      <w:r w:rsidRPr="005579A5">
        <w:rPr>
          <w:sz w:val="28"/>
          <w:szCs w:val="28"/>
        </w:rPr>
        <w:t>/ч).</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vertAlign w:val="subscript"/>
        </w:rPr>
        <w:t xml:space="preserve">т </w:t>
      </w:r>
      <w:r w:rsidRPr="005579A5">
        <w:rPr>
          <w:sz w:val="28"/>
          <w:szCs w:val="28"/>
        </w:rPr>
        <w:t xml:space="preserve">= ∑ </w:t>
      </w:r>
      <w:r w:rsidRPr="005579A5">
        <w:rPr>
          <w:sz w:val="28"/>
          <w:szCs w:val="28"/>
          <w:lang w:val="en-US"/>
        </w:rPr>
        <w:t>Q</w:t>
      </w:r>
      <w:r w:rsidRPr="005579A5">
        <w:rPr>
          <w:sz w:val="28"/>
          <w:szCs w:val="28"/>
          <w:vertAlign w:val="subscript"/>
          <w:lang w:val="en-US"/>
        </w:rPr>
        <w:t>n</w:t>
      </w:r>
      <w:r w:rsidRPr="005579A5">
        <w:rPr>
          <w:sz w:val="28"/>
          <w:szCs w:val="28"/>
          <w:vertAlign w:val="subscript"/>
        </w:rPr>
        <w:t xml:space="preserve"> </w:t>
      </w:r>
      <w:r w:rsidRPr="005579A5">
        <w:rPr>
          <w:sz w:val="28"/>
          <w:szCs w:val="28"/>
        </w:rPr>
        <w:t>, (м</w:t>
      </w:r>
      <w:r w:rsidRPr="005579A5">
        <w:rPr>
          <w:sz w:val="28"/>
          <w:szCs w:val="28"/>
          <w:vertAlign w:val="superscript"/>
        </w:rPr>
        <w:t>3</w:t>
      </w:r>
      <w:r w:rsidRPr="005579A5">
        <w:rPr>
          <w:sz w:val="28"/>
          <w:szCs w:val="28"/>
        </w:rPr>
        <w:t>/ч)</w:t>
      </w:r>
      <w:r w:rsidR="00331B68">
        <w:rPr>
          <w:sz w:val="28"/>
          <w:szCs w:val="28"/>
        </w:rPr>
        <w:t>,</w:t>
      </w:r>
    </w:p>
    <w:p w:rsidR="00F1677D" w:rsidRPr="005579A5" w:rsidRDefault="00F1677D" w:rsidP="005579A5">
      <w:pPr>
        <w:ind w:left="-567" w:firstLine="567"/>
        <w:jc w:val="both"/>
        <w:rPr>
          <w:sz w:val="28"/>
          <w:szCs w:val="28"/>
        </w:rPr>
      </w:pPr>
    </w:p>
    <w:p w:rsidR="00F1677D" w:rsidRPr="005579A5" w:rsidRDefault="00331B68" w:rsidP="005579A5">
      <w:pPr>
        <w:ind w:left="-567" w:firstLine="567"/>
        <w:jc w:val="both"/>
        <w:rPr>
          <w:sz w:val="28"/>
          <w:szCs w:val="28"/>
        </w:rPr>
      </w:pPr>
      <w:r>
        <w:rPr>
          <w:sz w:val="28"/>
          <w:szCs w:val="28"/>
        </w:rPr>
        <w:t>где</w:t>
      </w:r>
      <w:r w:rsidR="00F1677D" w:rsidRPr="005579A5">
        <w:rPr>
          <w:sz w:val="28"/>
          <w:szCs w:val="28"/>
        </w:rPr>
        <w:t xml:space="preserve"> </w:t>
      </w:r>
      <w:r w:rsidR="00F1677D" w:rsidRPr="005579A5">
        <w:rPr>
          <w:sz w:val="28"/>
          <w:szCs w:val="28"/>
          <w:lang w:val="en-US"/>
        </w:rPr>
        <w:t>Q</w:t>
      </w:r>
      <w:r w:rsidR="00F1677D" w:rsidRPr="005579A5">
        <w:rPr>
          <w:sz w:val="28"/>
          <w:szCs w:val="28"/>
          <w:vertAlign w:val="subscript"/>
        </w:rPr>
        <w:t xml:space="preserve">т </w:t>
      </w:r>
      <w:r w:rsidR="00F1677D" w:rsidRPr="005579A5">
        <w:rPr>
          <w:sz w:val="28"/>
          <w:szCs w:val="28"/>
        </w:rPr>
        <w:t xml:space="preserve"> - транзитный расход газа (м</w:t>
      </w:r>
      <w:r w:rsidR="00F1677D" w:rsidRPr="005579A5">
        <w:rPr>
          <w:sz w:val="28"/>
          <w:szCs w:val="28"/>
          <w:vertAlign w:val="superscript"/>
        </w:rPr>
        <w:t>3</w:t>
      </w:r>
      <w:r w:rsidR="00F1677D" w:rsidRPr="005579A5">
        <w:rPr>
          <w:sz w:val="28"/>
          <w:szCs w:val="28"/>
        </w:rPr>
        <w:t>/ч);</w:t>
      </w:r>
    </w:p>
    <w:p w:rsidR="00F1677D" w:rsidRPr="005579A5" w:rsidRDefault="00F1677D" w:rsidP="005579A5">
      <w:pPr>
        <w:ind w:left="-567" w:firstLine="567"/>
        <w:jc w:val="both"/>
        <w:rPr>
          <w:sz w:val="28"/>
          <w:szCs w:val="28"/>
        </w:rPr>
      </w:pPr>
      <w:r w:rsidRPr="005579A5">
        <w:rPr>
          <w:sz w:val="28"/>
          <w:szCs w:val="28"/>
        </w:rPr>
        <w:t xml:space="preserve">∑ </w:t>
      </w:r>
      <w:r w:rsidRPr="005579A5">
        <w:rPr>
          <w:sz w:val="28"/>
          <w:szCs w:val="28"/>
          <w:lang w:val="en-US"/>
        </w:rPr>
        <w:t>Q</w:t>
      </w:r>
      <w:r w:rsidRPr="005579A5">
        <w:rPr>
          <w:sz w:val="28"/>
          <w:szCs w:val="28"/>
          <w:vertAlign w:val="subscript"/>
          <w:lang w:val="en-US"/>
        </w:rPr>
        <w:t>n</w:t>
      </w:r>
      <w:r w:rsidRPr="005579A5">
        <w:rPr>
          <w:sz w:val="28"/>
          <w:szCs w:val="28"/>
        </w:rPr>
        <w:t xml:space="preserve"> – сумма предыдущих путевых расходов (м</w:t>
      </w:r>
      <w:r w:rsidRPr="005579A5">
        <w:rPr>
          <w:sz w:val="28"/>
          <w:szCs w:val="28"/>
          <w:vertAlign w:val="superscript"/>
        </w:rPr>
        <w:t>3</w:t>
      </w:r>
      <w:r w:rsidRPr="005579A5">
        <w:rPr>
          <w:sz w:val="28"/>
          <w:szCs w:val="28"/>
        </w:rPr>
        <w:t>/ч).</w:t>
      </w:r>
    </w:p>
    <w:p w:rsidR="00F1677D" w:rsidRPr="005579A5" w:rsidRDefault="00F1677D" w:rsidP="005579A5">
      <w:pPr>
        <w:ind w:left="-567" w:firstLine="567"/>
        <w:jc w:val="both"/>
        <w:rPr>
          <w:sz w:val="28"/>
          <w:szCs w:val="28"/>
        </w:rPr>
      </w:pPr>
    </w:p>
    <w:p w:rsidR="00F1677D" w:rsidRPr="005579A5" w:rsidRDefault="00F1677D" w:rsidP="005579A5">
      <w:pPr>
        <w:ind w:left="-567" w:firstLine="567"/>
        <w:jc w:val="center"/>
        <w:rPr>
          <w:sz w:val="28"/>
          <w:szCs w:val="28"/>
        </w:rPr>
      </w:pPr>
      <w:r w:rsidRPr="005579A5">
        <w:rPr>
          <w:sz w:val="28"/>
          <w:szCs w:val="28"/>
          <w:lang w:val="en-US"/>
        </w:rPr>
        <w:t>Q</w:t>
      </w:r>
      <w:r w:rsidRPr="005579A5">
        <w:rPr>
          <w:sz w:val="28"/>
          <w:szCs w:val="28"/>
          <w:vertAlign w:val="subscript"/>
        </w:rPr>
        <w:t xml:space="preserve">Р </w:t>
      </w:r>
      <w:r w:rsidRPr="005579A5">
        <w:rPr>
          <w:sz w:val="28"/>
          <w:szCs w:val="28"/>
        </w:rPr>
        <w:t xml:space="preserve">= 0,55 </w:t>
      </w:r>
      <w:r w:rsidRPr="005579A5">
        <w:rPr>
          <w:sz w:val="28"/>
          <w:szCs w:val="28"/>
        </w:rPr>
        <w:object w:dxaOrig="180" w:dyaOrig="180">
          <v:shape id="_x0000_i1064" type="#_x0000_t75" style="width:9pt;height:9pt" o:ole="">
            <v:imagedata r:id="rId78" o:title=""/>
          </v:shape>
          <o:OLEObject Type="Embed" ProgID="Equation.3" ShapeID="_x0000_i1064" DrawAspect="Content" ObjectID="_1757498046" r:id="rId79"/>
        </w:object>
      </w:r>
      <w:r w:rsidRPr="005579A5">
        <w:rPr>
          <w:sz w:val="28"/>
          <w:szCs w:val="28"/>
        </w:rPr>
        <w:t xml:space="preserve"> </w:t>
      </w:r>
      <w:r w:rsidRPr="005579A5">
        <w:rPr>
          <w:sz w:val="28"/>
          <w:szCs w:val="28"/>
          <w:lang w:val="en-US"/>
        </w:rPr>
        <w:t>Q</w:t>
      </w:r>
      <w:r w:rsidRPr="005579A5">
        <w:rPr>
          <w:sz w:val="28"/>
          <w:szCs w:val="28"/>
          <w:vertAlign w:val="subscript"/>
          <w:lang w:val="en-US"/>
        </w:rPr>
        <w:t>n</w:t>
      </w:r>
      <w:r w:rsidRPr="005579A5">
        <w:rPr>
          <w:sz w:val="28"/>
          <w:szCs w:val="28"/>
        </w:rPr>
        <w:t xml:space="preserve"> + </w:t>
      </w:r>
      <w:r w:rsidRPr="005579A5">
        <w:rPr>
          <w:sz w:val="28"/>
          <w:szCs w:val="28"/>
          <w:lang w:val="en-US"/>
        </w:rPr>
        <w:t>Q</w:t>
      </w:r>
      <w:r w:rsidRPr="005579A5">
        <w:rPr>
          <w:sz w:val="28"/>
          <w:szCs w:val="28"/>
          <w:vertAlign w:val="subscript"/>
        </w:rPr>
        <w:t xml:space="preserve">т </w:t>
      </w:r>
      <w:r w:rsidRPr="005579A5">
        <w:rPr>
          <w:sz w:val="28"/>
          <w:szCs w:val="28"/>
        </w:rPr>
        <w:t>,(м</w:t>
      </w:r>
      <w:r w:rsidRPr="005579A5">
        <w:rPr>
          <w:sz w:val="28"/>
          <w:szCs w:val="28"/>
          <w:vertAlign w:val="superscript"/>
        </w:rPr>
        <w:t>3</w:t>
      </w:r>
      <w:r w:rsidRPr="005579A5">
        <w:rPr>
          <w:sz w:val="28"/>
          <w:szCs w:val="28"/>
        </w:rPr>
        <w:t>/ч)</w:t>
      </w:r>
    </w:p>
    <w:p w:rsidR="00F1677D" w:rsidRPr="005579A5" w:rsidRDefault="00F1677D" w:rsidP="005579A5">
      <w:pPr>
        <w:ind w:left="-567" w:firstLine="567"/>
        <w:jc w:val="both"/>
        <w:rPr>
          <w:sz w:val="28"/>
          <w:szCs w:val="28"/>
        </w:rPr>
      </w:pPr>
      <w:r w:rsidRPr="005579A5">
        <w:rPr>
          <w:sz w:val="28"/>
          <w:szCs w:val="28"/>
        </w:rPr>
        <w:t>Определяется расход газа расчетными участками наружного газопровода.</w:t>
      </w:r>
    </w:p>
    <w:p w:rsidR="00F1677D" w:rsidRPr="008940BA" w:rsidRDefault="00F1677D" w:rsidP="005579A5">
      <w:pPr>
        <w:ind w:left="-567" w:firstLine="567"/>
        <w:jc w:val="both"/>
        <w:rPr>
          <w:sz w:val="28"/>
          <w:szCs w:val="28"/>
        </w:rPr>
      </w:pPr>
      <w:r w:rsidRPr="008940BA">
        <w:rPr>
          <w:sz w:val="28"/>
          <w:szCs w:val="28"/>
        </w:rPr>
        <w:t xml:space="preserve">Расчет сводится в таблицу </w:t>
      </w:r>
      <w:r w:rsidR="008940BA" w:rsidRPr="008940BA">
        <w:rPr>
          <w:sz w:val="28"/>
          <w:szCs w:val="28"/>
        </w:rPr>
        <w:t>4.</w:t>
      </w:r>
    </w:p>
    <w:p w:rsidR="00F1677D" w:rsidRPr="008940BA" w:rsidRDefault="00F1677D" w:rsidP="005579A5">
      <w:pPr>
        <w:ind w:left="-567" w:firstLine="567"/>
        <w:jc w:val="both"/>
        <w:rPr>
          <w:sz w:val="28"/>
          <w:szCs w:val="28"/>
        </w:rPr>
      </w:pPr>
    </w:p>
    <w:p w:rsidR="00F1677D" w:rsidRPr="005579A5" w:rsidRDefault="008940BA" w:rsidP="005579A5">
      <w:pPr>
        <w:ind w:left="-567" w:firstLine="567"/>
        <w:jc w:val="both"/>
        <w:rPr>
          <w:sz w:val="28"/>
          <w:szCs w:val="28"/>
        </w:rPr>
      </w:pPr>
      <w:r w:rsidRPr="008940BA">
        <w:rPr>
          <w:sz w:val="28"/>
          <w:szCs w:val="28"/>
        </w:rPr>
        <w:t>Таблица 4</w:t>
      </w:r>
      <w:r w:rsidR="00F1677D" w:rsidRPr="008940BA">
        <w:rPr>
          <w:sz w:val="28"/>
          <w:szCs w:val="28"/>
        </w:rPr>
        <w:t xml:space="preserve"> </w:t>
      </w:r>
      <w:r w:rsidR="005579A5" w:rsidRPr="008940BA">
        <w:rPr>
          <w:sz w:val="28"/>
          <w:szCs w:val="28"/>
        </w:rPr>
        <w:t xml:space="preserve">- </w:t>
      </w:r>
      <w:r w:rsidR="00F1677D" w:rsidRPr="008940BA">
        <w:rPr>
          <w:sz w:val="28"/>
          <w:szCs w:val="28"/>
        </w:rPr>
        <w:t>Расчет расхода газа для участков сети</w:t>
      </w:r>
    </w:p>
    <w:p w:rsidR="00F1677D" w:rsidRPr="00927AD6" w:rsidRDefault="00F1677D" w:rsidP="00F1677D">
      <w:pPr>
        <w:rPr>
          <w:sz w:val="28"/>
          <w:szCs w:val="28"/>
        </w:rPr>
      </w:pPr>
    </w:p>
    <w:tbl>
      <w:tblPr>
        <w:tblW w:w="10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001"/>
        <w:gridCol w:w="719"/>
        <w:gridCol w:w="959"/>
        <w:gridCol w:w="829"/>
        <w:gridCol w:w="865"/>
        <w:gridCol w:w="829"/>
        <w:gridCol w:w="947"/>
        <w:gridCol w:w="951"/>
        <w:gridCol w:w="1123"/>
        <w:gridCol w:w="687"/>
        <w:gridCol w:w="777"/>
      </w:tblGrid>
      <w:tr w:rsidR="00F1677D" w:rsidRPr="00927AD6" w:rsidTr="00F1677D">
        <w:tc>
          <w:tcPr>
            <w:tcW w:w="360" w:type="dxa"/>
          </w:tcPr>
          <w:p w:rsidR="00F1677D" w:rsidRPr="00927AD6" w:rsidRDefault="00F1677D" w:rsidP="00F1677D">
            <w:pPr>
              <w:rPr>
                <w:sz w:val="28"/>
                <w:szCs w:val="28"/>
              </w:rPr>
            </w:pPr>
            <w:r w:rsidRPr="00927AD6">
              <w:rPr>
                <w:sz w:val="28"/>
                <w:szCs w:val="28"/>
              </w:rPr>
              <w:t xml:space="preserve">№ </w:t>
            </w:r>
          </w:p>
        </w:tc>
        <w:tc>
          <w:tcPr>
            <w:tcW w:w="1001" w:type="dxa"/>
          </w:tcPr>
          <w:p w:rsidR="00F1677D" w:rsidRPr="00927AD6" w:rsidRDefault="00F1677D" w:rsidP="00F1677D">
            <w:pPr>
              <w:rPr>
                <w:sz w:val="28"/>
                <w:szCs w:val="28"/>
              </w:rPr>
            </w:pPr>
            <w:r w:rsidRPr="00927AD6">
              <w:rPr>
                <w:sz w:val="28"/>
                <w:szCs w:val="28"/>
              </w:rPr>
              <w:t>АКГВ</w:t>
            </w:r>
          </w:p>
          <w:p w:rsidR="00F1677D" w:rsidRPr="00927AD6" w:rsidRDefault="00F1677D" w:rsidP="00F1677D">
            <w:pPr>
              <w:rPr>
                <w:sz w:val="28"/>
                <w:szCs w:val="28"/>
              </w:rPr>
            </w:pPr>
            <w:r w:rsidRPr="00927AD6">
              <w:rPr>
                <w:sz w:val="28"/>
                <w:szCs w:val="28"/>
                <w:lang w:val="en-US"/>
              </w:rPr>
              <w:t>n</w:t>
            </w:r>
          </w:p>
        </w:tc>
        <w:tc>
          <w:tcPr>
            <w:tcW w:w="719" w:type="dxa"/>
          </w:tcPr>
          <w:p w:rsidR="00F1677D" w:rsidRPr="00927AD6" w:rsidRDefault="00F1677D" w:rsidP="00F1677D">
            <w:pPr>
              <w:rPr>
                <w:sz w:val="28"/>
                <w:szCs w:val="28"/>
                <w:vertAlign w:val="subscript"/>
              </w:rPr>
            </w:pPr>
            <w:r w:rsidRPr="00927AD6">
              <w:rPr>
                <w:sz w:val="28"/>
                <w:szCs w:val="28"/>
                <w:lang w:val="en-US"/>
              </w:rPr>
              <w:t>K</w:t>
            </w:r>
            <w:r w:rsidRPr="00927AD6">
              <w:rPr>
                <w:sz w:val="28"/>
                <w:szCs w:val="28"/>
                <w:vertAlign w:val="subscript"/>
                <w:lang w:val="en-US"/>
              </w:rPr>
              <w:t>Sim</w:t>
            </w:r>
          </w:p>
        </w:tc>
        <w:tc>
          <w:tcPr>
            <w:tcW w:w="959" w:type="dxa"/>
          </w:tcPr>
          <w:p w:rsidR="00F1677D" w:rsidRPr="00927AD6" w:rsidRDefault="00F1677D" w:rsidP="00F1677D">
            <w:pPr>
              <w:rPr>
                <w:sz w:val="28"/>
                <w:szCs w:val="28"/>
              </w:rPr>
            </w:pPr>
            <w:r w:rsidRPr="00927AD6">
              <w:rPr>
                <w:sz w:val="28"/>
                <w:szCs w:val="28"/>
              </w:rPr>
              <w:t>АКГВ</w:t>
            </w:r>
          </w:p>
          <w:p w:rsidR="00F1677D" w:rsidRPr="00927AD6" w:rsidRDefault="00F1677D" w:rsidP="00F1677D">
            <w:pPr>
              <w:rPr>
                <w:sz w:val="28"/>
                <w:szCs w:val="28"/>
              </w:rPr>
            </w:pPr>
            <w:r w:rsidRPr="00927AD6">
              <w:rPr>
                <w:sz w:val="28"/>
                <w:szCs w:val="28"/>
              </w:rPr>
              <w:t>-20</w:t>
            </w:r>
          </w:p>
          <w:p w:rsidR="00F1677D" w:rsidRPr="00927AD6" w:rsidRDefault="00F1677D" w:rsidP="00F1677D">
            <w:pPr>
              <w:rPr>
                <w:sz w:val="28"/>
                <w:szCs w:val="28"/>
                <w:vertAlign w:val="subscript"/>
              </w:rPr>
            </w:pPr>
            <w:r w:rsidRPr="00927AD6">
              <w:rPr>
                <w:sz w:val="28"/>
                <w:szCs w:val="28"/>
                <w:lang w:val="en-US"/>
              </w:rPr>
              <w:t>q</w:t>
            </w:r>
            <w:r w:rsidRPr="00927AD6">
              <w:rPr>
                <w:sz w:val="28"/>
                <w:szCs w:val="28"/>
                <w:vertAlign w:val="subscript"/>
                <w:lang w:val="en-US"/>
              </w:rPr>
              <w:t>nom</w:t>
            </w:r>
          </w:p>
        </w:tc>
        <w:tc>
          <w:tcPr>
            <w:tcW w:w="829" w:type="dxa"/>
          </w:tcPr>
          <w:p w:rsidR="00F1677D" w:rsidRPr="00927AD6" w:rsidRDefault="00F1677D" w:rsidP="00F1677D">
            <w:pPr>
              <w:rPr>
                <w:sz w:val="28"/>
                <w:szCs w:val="28"/>
              </w:rPr>
            </w:pPr>
            <w:r w:rsidRPr="00927AD6">
              <w:rPr>
                <w:sz w:val="28"/>
                <w:szCs w:val="28"/>
              </w:rPr>
              <w:t>ПГ4</w:t>
            </w:r>
          </w:p>
          <w:p w:rsidR="00F1677D" w:rsidRPr="00927AD6" w:rsidRDefault="00F1677D" w:rsidP="00F1677D">
            <w:pPr>
              <w:rPr>
                <w:sz w:val="28"/>
                <w:szCs w:val="28"/>
              </w:rPr>
            </w:pPr>
            <w:r w:rsidRPr="00927AD6">
              <w:rPr>
                <w:sz w:val="28"/>
                <w:szCs w:val="28"/>
              </w:rPr>
              <w:t>-ВК</w:t>
            </w:r>
          </w:p>
          <w:p w:rsidR="00F1677D" w:rsidRPr="00927AD6" w:rsidRDefault="00F1677D" w:rsidP="00F1677D">
            <w:pPr>
              <w:rPr>
                <w:sz w:val="28"/>
                <w:szCs w:val="28"/>
                <w:vertAlign w:val="subscript"/>
              </w:rPr>
            </w:pPr>
            <w:r w:rsidRPr="00927AD6">
              <w:rPr>
                <w:sz w:val="28"/>
                <w:szCs w:val="28"/>
                <w:lang w:val="en-US"/>
              </w:rPr>
              <w:t>n</w:t>
            </w:r>
          </w:p>
        </w:tc>
        <w:tc>
          <w:tcPr>
            <w:tcW w:w="865" w:type="dxa"/>
          </w:tcPr>
          <w:p w:rsidR="00F1677D" w:rsidRPr="00927AD6" w:rsidRDefault="00F1677D" w:rsidP="00F1677D">
            <w:pPr>
              <w:rPr>
                <w:sz w:val="28"/>
                <w:szCs w:val="28"/>
              </w:rPr>
            </w:pPr>
            <w:r w:rsidRPr="00927AD6">
              <w:rPr>
                <w:sz w:val="28"/>
                <w:szCs w:val="28"/>
                <w:lang w:val="en-US"/>
              </w:rPr>
              <w:t>K</w:t>
            </w:r>
            <w:r w:rsidRPr="00927AD6">
              <w:rPr>
                <w:sz w:val="28"/>
                <w:szCs w:val="28"/>
                <w:vertAlign w:val="subscript"/>
                <w:lang w:val="en-US"/>
              </w:rPr>
              <w:t>Sim</w:t>
            </w:r>
          </w:p>
        </w:tc>
        <w:tc>
          <w:tcPr>
            <w:tcW w:w="829" w:type="dxa"/>
          </w:tcPr>
          <w:p w:rsidR="00F1677D" w:rsidRPr="00927AD6" w:rsidRDefault="00F1677D" w:rsidP="00F1677D">
            <w:pPr>
              <w:rPr>
                <w:sz w:val="28"/>
                <w:szCs w:val="28"/>
              </w:rPr>
            </w:pPr>
            <w:r w:rsidRPr="00927AD6">
              <w:rPr>
                <w:sz w:val="28"/>
                <w:szCs w:val="28"/>
              </w:rPr>
              <w:t>ПГ4</w:t>
            </w:r>
          </w:p>
          <w:p w:rsidR="00F1677D" w:rsidRPr="00927AD6" w:rsidRDefault="00F1677D" w:rsidP="00F1677D">
            <w:pPr>
              <w:rPr>
                <w:sz w:val="28"/>
                <w:szCs w:val="28"/>
              </w:rPr>
            </w:pPr>
            <w:r w:rsidRPr="00927AD6">
              <w:rPr>
                <w:sz w:val="28"/>
                <w:szCs w:val="28"/>
              </w:rPr>
              <w:t>-ВК</w:t>
            </w:r>
          </w:p>
          <w:p w:rsidR="00F1677D" w:rsidRPr="00927AD6" w:rsidRDefault="00F1677D" w:rsidP="00F1677D">
            <w:pPr>
              <w:rPr>
                <w:sz w:val="28"/>
                <w:szCs w:val="28"/>
              </w:rPr>
            </w:pPr>
            <w:r w:rsidRPr="00927AD6">
              <w:rPr>
                <w:sz w:val="28"/>
                <w:szCs w:val="28"/>
                <w:lang w:val="en-US"/>
              </w:rPr>
              <w:t>q</w:t>
            </w:r>
            <w:r w:rsidRPr="00927AD6">
              <w:rPr>
                <w:sz w:val="28"/>
                <w:szCs w:val="28"/>
                <w:vertAlign w:val="subscript"/>
                <w:lang w:val="en-US"/>
              </w:rPr>
              <w:t>nom</w:t>
            </w:r>
          </w:p>
        </w:tc>
        <w:tc>
          <w:tcPr>
            <w:tcW w:w="947" w:type="dxa"/>
          </w:tcPr>
          <w:p w:rsidR="00F1677D" w:rsidRPr="00927AD6" w:rsidRDefault="00F1677D" w:rsidP="00F1677D">
            <w:pPr>
              <w:rPr>
                <w:sz w:val="28"/>
                <w:szCs w:val="28"/>
              </w:rPr>
            </w:pPr>
            <w:r w:rsidRPr="00927AD6">
              <w:rPr>
                <w:sz w:val="28"/>
                <w:szCs w:val="28"/>
              </w:rPr>
              <w:t>ВПГ</w:t>
            </w:r>
          </w:p>
          <w:p w:rsidR="00F1677D" w:rsidRPr="00927AD6" w:rsidRDefault="00F1677D" w:rsidP="00F1677D">
            <w:pPr>
              <w:rPr>
                <w:sz w:val="28"/>
                <w:szCs w:val="28"/>
              </w:rPr>
            </w:pPr>
            <w:r w:rsidRPr="00927AD6">
              <w:rPr>
                <w:sz w:val="28"/>
                <w:szCs w:val="28"/>
                <w:lang w:val="en-US"/>
              </w:rPr>
              <w:t>q</w:t>
            </w:r>
            <w:r w:rsidRPr="00927AD6">
              <w:rPr>
                <w:sz w:val="28"/>
                <w:szCs w:val="28"/>
                <w:vertAlign w:val="subscript"/>
                <w:lang w:val="en-US"/>
              </w:rPr>
              <w:t>nom</w:t>
            </w:r>
          </w:p>
        </w:tc>
        <w:tc>
          <w:tcPr>
            <w:tcW w:w="951" w:type="dxa"/>
          </w:tcPr>
          <w:p w:rsidR="00F1677D" w:rsidRPr="00927AD6" w:rsidRDefault="00F1677D" w:rsidP="00F1677D">
            <w:pPr>
              <w:rPr>
                <w:sz w:val="28"/>
                <w:szCs w:val="28"/>
                <w:vertAlign w:val="subscript"/>
              </w:rPr>
            </w:pPr>
            <w:r w:rsidRPr="00927AD6">
              <w:rPr>
                <w:sz w:val="28"/>
                <w:szCs w:val="28"/>
                <w:lang w:val="en-US"/>
              </w:rPr>
              <w:t>Q</w:t>
            </w:r>
            <w:r w:rsidRPr="00927AD6">
              <w:rPr>
                <w:sz w:val="28"/>
                <w:szCs w:val="28"/>
                <w:vertAlign w:val="subscript"/>
                <w:lang w:val="en-US"/>
              </w:rPr>
              <w:t>n</w:t>
            </w:r>
          </w:p>
          <w:p w:rsidR="00F1677D" w:rsidRPr="00927AD6" w:rsidRDefault="00F1677D" w:rsidP="00F1677D">
            <w:pPr>
              <w:rPr>
                <w:sz w:val="28"/>
                <w:szCs w:val="28"/>
              </w:rPr>
            </w:pPr>
            <w:r w:rsidRPr="00927AD6">
              <w:rPr>
                <w:sz w:val="28"/>
                <w:szCs w:val="28"/>
              </w:rPr>
              <w:t>м</w:t>
            </w:r>
            <w:r w:rsidRPr="00927AD6">
              <w:rPr>
                <w:sz w:val="28"/>
                <w:szCs w:val="28"/>
                <w:vertAlign w:val="superscript"/>
              </w:rPr>
              <w:t>3</w:t>
            </w:r>
            <w:r w:rsidRPr="00927AD6">
              <w:rPr>
                <w:sz w:val="28"/>
                <w:szCs w:val="28"/>
              </w:rPr>
              <w:t>/ч</w:t>
            </w:r>
          </w:p>
        </w:tc>
        <w:tc>
          <w:tcPr>
            <w:tcW w:w="1123" w:type="dxa"/>
          </w:tcPr>
          <w:p w:rsidR="00F1677D" w:rsidRPr="00927AD6" w:rsidRDefault="00F1677D" w:rsidP="00F1677D">
            <w:pPr>
              <w:rPr>
                <w:sz w:val="28"/>
                <w:szCs w:val="28"/>
              </w:rPr>
            </w:pPr>
            <w:r w:rsidRPr="00927AD6">
              <w:rPr>
                <w:sz w:val="28"/>
                <w:szCs w:val="28"/>
              </w:rPr>
              <w:t>0,55</w:t>
            </w:r>
            <w:r w:rsidRPr="00927AD6">
              <w:rPr>
                <w:sz w:val="28"/>
                <w:szCs w:val="28"/>
                <w:lang w:val="en-US"/>
              </w:rPr>
              <w:t>Q</w:t>
            </w:r>
            <w:r w:rsidRPr="00927AD6">
              <w:rPr>
                <w:sz w:val="28"/>
                <w:szCs w:val="28"/>
                <w:vertAlign w:val="subscript"/>
                <w:lang w:val="en-US"/>
              </w:rPr>
              <w:t>n</w:t>
            </w:r>
          </w:p>
        </w:tc>
        <w:tc>
          <w:tcPr>
            <w:tcW w:w="687" w:type="dxa"/>
          </w:tcPr>
          <w:p w:rsidR="00F1677D" w:rsidRPr="00927AD6" w:rsidRDefault="00F1677D" w:rsidP="00F1677D">
            <w:pPr>
              <w:rPr>
                <w:sz w:val="28"/>
                <w:szCs w:val="28"/>
              </w:rPr>
            </w:pPr>
            <w:r w:rsidRPr="00927AD6">
              <w:rPr>
                <w:sz w:val="28"/>
                <w:szCs w:val="28"/>
                <w:lang w:val="en-US"/>
              </w:rPr>
              <w:t>Q</w:t>
            </w:r>
            <w:r w:rsidRPr="00927AD6">
              <w:rPr>
                <w:sz w:val="28"/>
                <w:szCs w:val="28"/>
                <w:vertAlign w:val="subscript"/>
              </w:rPr>
              <w:t>т</w:t>
            </w:r>
          </w:p>
        </w:tc>
        <w:tc>
          <w:tcPr>
            <w:tcW w:w="777" w:type="dxa"/>
          </w:tcPr>
          <w:p w:rsidR="00F1677D" w:rsidRPr="00927AD6" w:rsidRDefault="00F1677D" w:rsidP="00F1677D">
            <w:pPr>
              <w:rPr>
                <w:sz w:val="28"/>
                <w:szCs w:val="28"/>
                <w:vertAlign w:val="subscript"/>
              </w:rPr>
            </w:pPr>
            <w:r w:rsidRPr="00927AD6">
              <w:rPr>
                <w:sz w:val="28"/>
                <w:szCs w:val="28"/>
                <w:lang w:val="en-US"/>
              </w:rPr>
              <w:t>Q</w:t>
            </w:r>
            <w:r w:rsidRPr="00927AD6">
              <w:rPr>
                <w:sz w:val="28"/>
                <w:szCs w:val="28"/>
                <w:vertAlign w:val="subscript"/>
              </w:rPr>
              <w:t>р</w:t>
            </w:r>
          </w:p>
        </w:tc>
      </w:tr>
      <w:tr w:rsidR="00F1677D" w:rsidRPr="00927AD6" w:rsidTr="00F1677D">
        <w:tc>
          <w:tcPr>
            <w:tcW w:w="360" w:type="dxa"/>
          </w:tcPr>
          <w:p w:rsidR="00F1677D" w:rsidRPr="00927AD6" w:rsidRDefault="00F1677D" w:rsidP="00F1677D">
            <w:pPr>
              <w:rPr>
                <w:sz w:val="28"/>
                <w:szCs w:val="28"/>
              </w:rPr>
            </w:pPr>
            <w:r w:rsidRPr="00927AD6">
              <w:rPr>
                <w:sz w:val="28"/>
                <w:szCs w:val="28"/>
              </w:rPr>
              <w:t>1</w:t>
            </w:r>
          </w:p>
        </w:tc>
        <w:tc>
          <w:tcPr>
            <w:tcW w:w="1001" w:type="dxa"/>
          </w:tcPr>
          <w:p w:rsidR="00F1677D" w:rsidRPr="00927AD6" w:rsidRDefault="00F1677D" w:rsidP="00F1677D">
            <w:pPr>
              <w:rPr>
                <w:sz w:val="28"/>
                <w:szCs w:val="28"/>
              </w:rPr>
            </w:pPr>
            <w:r w:rsidRPr="00927AD6">
              <w:rPr>
                <w:sz w:val="28"/>
                <w:szCs w:val="28"/>
              </w:rPr>
              <w:t>2</w:t>
            </w:r>
          </w:p>
        </w:tc>
        <w:tc>
          <w:tcPr>
            <w:tcW w:w="719" w:type="dxa"/>
          </w:tcPr>
          <w:p w:rsidR="00F1677D" w:rsidRPr="00927AD6" w:rsidRDefault="00F1677D" w:rsidP="00F1677D">
            <w:pPr>
              <w:rPr>
                <w:sz w:val="28"/>
                <w:szCs w:val="28"/>
              </w:rPr>
            </w:pPr>
            <w:r w:rsidRPr="00927AD6">
              <w:rPr>
                <w:sz w:val="28"/>
                <w:szCs w:val="28"/>
              </w:rPr>
              <w:t>3</w:t>
            </w:r>
          </w:p>
        </w:tc>
        <w:tc>
          <w:tcPr>
            <w:tcW w:w="959" w:type="dxa"/>
          </w:tcPr>
          <w:p w:rsidR="00F1677D" w:rsidRPr="00927AD6" w:rsidRDefault="00F1677D" w:rsidP="00F1677D">
            <w:pPr>
              <w:rPr>
                <w:sz w:val="28"/>
                <w:szCs w:val="28"/>
              </w:rPr>
            </w:pPr>
            <w:r w:rsidRPr="00927AD6">
              <w:rPr>
                <w:sz w:val="28"/>
                <w:szCs w:val="28"/>
              </w:rPr>
              <w:t>4</w:t>
            </w:r>
          </w:p>
        </w:tc>
        <w:tc>
          <w:tcPr>
            <w:tcW w:w="829" w:type="dxa"/>
          </w:tcPr>
          <w:p w:rsidR="00F1677D" w:rsidRPr="00927AD6" w:rsidRDefault="00F1677D" w:rsidP="00F1677D">
            <w:pPr>
              <w:rPr>
                <w:sz w:val="28"/>
                <w:szCs w:val="28"/>
              </w:rPr>
            </w:pPr>
            <w:r w:rsidRPr="00927AD6">
              <w:rPr>
                <w:sz w:val="28"/>
                <w:szCs w:val="28"/>
              </w:rPr>
              <w:t>5</w:t>
            </w:r>
          </w:p>
        </w:tc>
        <w:tc>
          <w:tcPr>
            <w:tcW w:w="865" w:type="dxa"/>
          </w:tcPr>
          <w:p w:rsidR="00F1677D" w:rsidRPr="00927AD6" w:rsidRDefault="00F1677D" w:rsidP="00F1677D">
            <w:pPr>
              <w:rPr>
                <w:sz w:val="28"/>
                <w:szCs w:val="28"/>
              </w:rPr>
            </w:pPr>
            <w:r w:rsidRPr="00927AD6">
              <w:rPr>
                <w:sz w:val="28"/>
                <w:szCs w:val="28"/>
              </w:rPr>
              <w:t>6</w:t>
            </w:r>
          </w:p>
        </w:tc>
        <w:tc>
          <w:tcPr>
            <w:tcW w:w="829" w:type="dxa"/>
          </w:tcPr>
          <w:p w:rsidR="00F1677D" w:rsidRPr="00927AD6" w:rsidRDefault="00F1677D" w:rsidP="00F1677D">
            <w:pPr>
              <w:rPr>
                <w:sz w:val="28"/>
                <w:szCs w:val="28"/>
              </w:rPr>
            </w:pPr>
            <w:r w:rsidRPr="00927AD6">
              <w:rPr>
                <w:sz w:val="28"/>
                <w:szCs w:val="28"/>
              </w:rPr>
              <w:t>7</w:t>
            </w:r>
          </w:p>
        </w:tc>
        <w:tc>
          <w:tcPr>
            <w:tcW w:w="947" w:type="dxa"/>
          </w:tcPr>
          <w:p w:rsidR="00F1677D" w:rsidRPr="00927AD6" w:rsidRDefault="00F1677D" w:rsidP="00F1677D">
            <w:pPr>
              <w:rPr>
                <w:sz w:val="28"/>
                <w:szCs w:val="28"/>
              </w:rPr>
            </w:pPr>
            <w:r w:rsidRPr="00927AD6">
              <w:rPr>
                <w:sz w:val="28"/>
                <w:szCs w:val="28"/>
              </w:rPr>
              <w:t>8</w:t>
            </w:r>
          </w:p>
        </w:tc>
        <w:tc>
          <w:tcPr>
            <w:tcW w:w="951" w:type="dxa"/>
          </w:tcPr>
          <w:p w:rsidR="00F1677D" w:rsidRPr="00927AD6" w:rsidRDefault="00F1677D" w:rsidP="00F1677D">
            <w:pPr>
              <w:rPr>
                <w:sz w:val="28"/>
                <w:szCs w:val="28"/>
              </w:rPr>
            </w:pPr>
            <w:r w:rsidRPr="00927AD6">
              <w:rPr>
                <w:sz w:val="28"/>
                <w:szCs w:val="28"/>
              </w:rPr>
              <w:t>9</w:t>
            </w:r>
          </w:p>
        </w:tc>
        <w:tc>
          <w:tcPr>
            <w:tcW w:w="1123" w:type="dxa"/>
          </w:tcPr>
          <w:p w:rsidR="00F1677D" w:rsidRPr="00927AD6" w:rsidRDefault="00F1677D" w:rsidP="00F1677D">
            <w:pPr>
              <w:rPr>
                <w:sz w:val="28"/>
                <w:szCs w:val="28"/>
              </w:rPr>
            </w:pPr>
            <w:r w:rsidRPr="00927AD6">
              <w:rPr>
                <w:sz w:val="28"/>
                <w:szCs w:val="28"/>
              </w:rPr>
              <w:t>10</w:t>
            </w:r>
          </w:p>
        </w:tc>
        <w:tc>
          <w:tcPr>
            <w:tcW w:w="687" w:type="dxa"/>
          </w:tcPr>
          <w:p w:rsidR="00F1677D" w:rsidRPr="00927AD6" w:rsidRDefault="00F1677D" w:rsidP="00F1677D">
            <w:pPr>
              <w:rPr>
                <w:sz w:val="28"/>
                <w:szCs w:val="28"/>
              </w:rPr>
            </w:pPr>
            <w:r w:rsidRPr="00927AD6">
              <w:rPr>
                <w:sz w:val="28"/>
                <w:szCs w:val="28"/>
              </w:rPr>
              <w:t>11</w:t>
            </w:r>
          </w:p>
        </w:tc>
        <w:tc>
          <w:tcPr>
            <w:tcW w:w="777" w:type="dxa"/>
          </w:tcPr>
          <w:p w:rsidR="00F1677D" w:rsidRPr="00927AD6" w:rsidRDefault="00F1677D" w:rsidP="00F1677D">
            <w:pPr>
              <w:rPr>
                <w:sz w:val="28"/>
                <w:szCs w:val="28"/>
              </w:rPr>
            </w:pPr>
            <w:r w:rsidRPr="00927AD6">
              <w:rPr>
                <w:sz w:val="28"/>
                <w:szCs w:val="28"/>
              </w:rPr>
              <w:t>12</w:t>
            </w:r>
          </w:p>
        </w:tc>
      </w:tr>
    </w:tbl>
    <w:p w:rsidR="00F1677D" w:rsidRPr="00927AD6" w:rsidRDefault="00F1677D" w:rsidP="00F1677D">
      <w:pPr>
        <w:rPr>
          <w:sz w:val="28"/>
          <w:szCs w:val="28"/>
        </w:rPr>
      </w:pPr>
    </w:p>
    <w:p w:rsidR="00F1677D" w:rsidRPr="005579A5" w:rsidRDefault="00B5412F" w:rsidP="005579A5">
      <w:pPr>
        <w:jc w:val="both"/>
        <w:rPr>
          <w:sz w:val="28"/>
          <w:szCs w:val="28"/>
        </w:rPr>
      </w:pPr>
      <w:r w:rsidRPr="005579A5">
        <w:rPr>
          <w:sz w:val="28"/>
          <w:szCs w:val="28"/>
        </w:rPr>
        <w:t xml:space="preserve">Алгоритм </w:t>
      </w:r>
      <w:r w:rsidRPr="008940BA">
        <w:rPr>
          <w:sz w:val="28"/>
          <w:szCs w:val="28"/>
        </w:rPr>
        <w:t>заполнения таблицы 4</w:t>
      </w:r>
      <w:r w:rsidR="00F1677D" w:rsidRPr="008940BA">
        <w:rPr>
          <w:sz w:val="28"/>
          <w:szCs w:val="28"/>
        </w:rPr>
        <w:t>:</w:t>
      </w:r>
    </w:p>
    <w:p w:rsidR="00F1677D" w:rsidRPr="005579A5" w:rsidRDefault="00F1677D" w:rsidP="005579A5">
      <w:pPr>
        <w:tabs>
          <w:tab w:val="left" w:pos="426"/>
        </w:tabs>
        <w:jc w:val="both"/>
        <w:rPr>
          <w:sz w:val="28"/>
          <w:szCs w:val="28"/>
        </w:rPr>
      </w:pPr>
      <w:r w:rsidRPr="005579A5">
        <w:rPr>
          <w:sz w:val="28"/>
          <w:szCs w:val="28"/>
        </w:rPr>
        <w:t>1.</w:t>
      </w:r>
      <w:r w:rsidRPr="005579A5">
        <w:rPr>
          <w:sz w:val="28"/>
          <w:szCs w:val="28"/>
        </w:rPr>
        <w:tab/>
        <w:t>(колонка таблицы) номер участка берется со схемы;</w:t>
      </w:r>
    </w:p>
    <w:p w:rsidR="00F1677D" w:rsidRPr="005579A5" w:rsidRDefault="00F1677D" w:rsidP="005579A5">
      <w:pPr>
        <w:tabs>
          <w:tab w:val="left" w:pos="426"/>
        </w:tabs>
        <w:jc w:val="both"/>
        <w:rPr>
          <w:sz w:val="28"/>
          <w:szCs w:val="28"/>
        </w:rPr>
      </w:pPr>
      <w:r w:rsidRPr="005579A5">
        <w:rPr>
          <w:sz w:val="28"/>
          <w:szCs w:val="28"/>
        </w:rPr>
        <w:t>2.</w:t>
      </w:r>
      <w:r w:rsidRPr="005579A5">
        <w:rPr>
          <w:sz w:val="28"/>
          <w:szCs w:val="28"/>
        </w:rPr>
        <w:tab/>
        <w:t>количество установленных отопительных газовых котлов берется со схемы;</w:t>
      </w:r>
    </w:p>
    <w:p w:rsidR="00F1677D" w:rsidRPr="005579A5" w:rsidRDefault="00F1677D" w:rsidP="005579A5">
      <w:pPr>
        <w:tabs>
          <w:tab w:val="left" w:pos="426"/>
        </w:tabs>
        <w:jc w:val="both"/>
        <w:rPr>
          <w:sz w:val="28"/>
          <w:szCs w:val="28"/>
        </w:rPr>
      </w:pPr>
      <w:r w:rsidRPr="005579A5">
        <w:rPr>
          <w:sz w:val="28"/>
          <w:szCs w:val="28"/>
        </w:rPr>
        <w:t>3.</w:t>
      </w:r>
      <w:r w:rsidRPr="005579A5">
        <w:rPr>
          <w:sz w:val="28"/>
          <w:szCs w:val="28"/>
        </w:rPr>
        <w:tab/>
      </w:r>
      <w:r w:rsidRPr="005579A5">
        <w:rPr>
          <w:sz w:val="28"/>
          <w:szCs w:val="28"/>
          <w:lang w:val="en-US"/>
        </w:rPr>
        <w:t>k</w:t>
      </w:r>
      <w:r w:rsidRPr="005579A5">
        <w:rPr>
          <w:sz w:val="28"/>
          <w:szCs w:val="28"/>
          <w:vertAlign w:val="subscript"/>
          <w:lang w:val="en-US"/>
        </w:rPr>
        <w:t>sim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коэффициент одновременности действия приборов для отопительных  газовых котлов (принимается равным 0,85);</w:t>
      </w:r>
    </w:p>
    <w:p w:rsidR="00F1677D" w:rsidRPr="005579A5" w:rsidRDefault="00F1677D" w:rsidP="005579A5">
      <w:pPr>
        <w:tabs>
          <w:tab w:val="left" w:pos="426"/>
        </w:tabs>
        <w:jc w:val="both"/>
        <w:rPr>
          <w:sz w:val="28"/>
          <w:szCs w:val="28"/>
        </w:rPr>
      </w:pPr>
      <w:r w:rsidRPr="005579A5">
        <w:rPr>
          <w:sz w:val="28"/>
          <w:szCs w:val="28"/>
        </w:rPr>
        <w:t>4.</w:t>
      </w:r>
      <w:r w:rsidRPr="005579A5">
        <w:rPr>
          <w:sz w:val="28"/>
          <w:szCs w:val="28"/>
        </w:rPr>
        <w:tab/>
      </w:r>
      <w:r w:rsidRPr="005579A5">
        <w:rPr>
          <w:sz w:val="28"/>
          <w:szCs w:val="28"/>
          <w:lang w:val="en-US"/>
        </w:rPr>
        <w:t>q</w:t>
      </w:r>
      <w:r w:rsidRPr="005579A5">
        <w:rPr>
          <w:sz w:val="28"/>
          <w:szCs w:val="28"/>
          <w:vertAlign w:val="subscript"/>
          <w:lang w:val="en-US"/>
        </w:rPr>
        <w:t>nom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номинальный расход газа приборов дл</w:t>
      </w:r>
      <w:r w:rsidR="00B5412F" w:rsidRPr="005579A5">
        <w:rPr>
          <w:sz w:val="28"/>
          <w:szCs w:val="28"/>
        </w:rPr>
        <w:t>я отопительных газовых котлов</w:t>
      </w:r>
      <w:r w:rsidRPr="005579A5">
        <w:rPr>
          <w:sz w:val="28"/>
          <w:szCs w:val="28"/>
        </w:rPr>
        <w:t>;</w:t>
      </w:r>
    </w:p>
    <w:p w:rsidR="00F1677D" w:rsidRPr="005579A5" w:rsidRDefault="00F1677D" w:rsidP="005579A5">
      <w:pPr>
        <w:tabs>
          <w:tab w:val="left" w:pos="426"/>
        </w:tabs>
        <w:jc w:val="both"/>
        <w:rPr>
          <w:sz w:val="28"/>
          <w:szCs w:val="28"/>
        </w:rPr>
      </w:pPr>
      <w:r w:rsidRPr="005579A5">
        <w:rPr>
          <w:sz w:val="28"/>
          <w:szCs w:val="28"/>
        </w:rPr>
        <w:t>5.</w:t>
      </w:r>
      <w:r w:rsidRPr="005579A5">
        <w:rPr>
          <w:sz w:val="28"/>
          <w:szCs w:val="28"/>
        </w:rPr>
        <w:tab/>
        <w:t>количество установленных газовых плит;</w:t>
      </w:r>
    </w:p>
    <w:p w:rsidR="00F1677D" w:rsidRPr="005579A5" w:rsidRDefault="00F1677D" w:rsidP="005579A5">
      <w:pPr>
        <w:tabs>
          <w:tab w:val="left" w:pos="426"/>
        </w:tabs>
        <w:jc w:val="both"/>
        <w:rPr>
          <w:sz w:val="28"/>
          <w:szCs w:val="28"/>
        </w:rPr>
      </w:pPr>
      <w:r w:rsidRPr="005579A5">
        <w:rPr>
          <w:sz w:val="28"/>
          <w:szCs w:val="28"/>
        </w:rPr>
        <w:t>6.</w:t>
      </w:r>
      <w:r w:rsidRPr="005579A5">
        <w:rPr>
          <w:sz w:val="28"/>
          <w:szCs w:val="28"/>
        </w:rPr>
        <w:tab/>
      </w:r>
      <w:r w:rsidRPr="005579A5">
        <w:rPr>
          <w:sz w:val="28"/>
          <w:szCs w:val="28"/>
          <w:lang w:val="en-US"/>
        </w:rPr>
        <w:t>k</w:t>
      </w:r>
      <w:r w:rsidRPr="005579A5">
        <w:rPr>
          <w:sz w:val="28"/>
          <w:szCs w:val="28"/>
          <w:vertAlign w:val="subscript"/>
          <w:lang w:val="en-US"/>
        </w:rPr>
        <w:t>sim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коэффициент одновременности действия приборов для газовых плит, зависит от количества ква</w:t>
      </w:r>
      <w:r w:rsidR="00B5412F" w:rsidRPr="005579A5">
        <w:rPr>
          <w:sz w:val="28"/>
          <w:szCs w:val="28"/>
        </w:rPr>
        <w:t>ртир</w:t>
      </w:r>
      <w:r w:rsidRPr="005579A5">
        <w:rPr>
          <w:sz w:val="28"/>
          <w:szCs w:val="28"/>
        </w:rPr>
        <w:t>;</w:t>
      </w:r>
    </w:p>
    <w:p w:rsidR="00F1677D" w:rsidRPr="005579A5" w:rsidRDefault="00F1677D" w:rsidP="005579A5">
      <w:pPr>
        <w:tabs>
          <w:tab w:val="left" w:pos="426"/>
        </w:tabs>
        <w:jc w:val="both"/>
        <w:rPr>
          <w:sz w:val="28"/>
          <w:szCs w:val="28"/>
        </w:rPr>
      </w:pPr>
      <w:r w:rsidRPr="005579A5">
        <w:rPr>
          <w:sz w:val="28"/>
          <w:szCs w:val="28"/>
        </w:rPr>
        <w:t>7.</w:t>
      </w:r>
      <w:r w:rsidRPr="005579A5">
        <w:rPr>
          <w:sz w:val="28"/>
          <w:szCs w:val="28"/>
        </w:rPr>
        <w:tab/>
      </w:r>
      <w:r w:rsidRPr="005579A5">
        <w:rPr>
          <w:sz w:val="28"/>
          <w:szCs w:val="28"/>
          <w:lang w:val="en-US"/>
        </w:rPr>
        <w:t>q</w:t>
      </w:r>
      <w:r w:rsidRPr="005579A5">
        <w:rPr>
          <w:sz w:val="28"/>
          <w:szCs w:val="28"/>
          <w:vertAlign w:val="subscript"/>
          <w:lang w:val="en-US"/>
        </w:rPr>
        <w:t>nom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номинальный расход газа приборов для газовых плит;</w:t>
      </w:r>
    </w:p>
    <w:p w:rsidR="00F1677D" w:rsidRPr="005579A5" w:rsidRDefault="00F1677D" w:rsidP="005579A5">
      <w:pPr>
        <w:tabs>
          <w:tab w:val="left" w:pos="426"/>
        </w:tabs>
        <w:jc w:val="both"/>
        <w:rPr>
          <w:sz w:val="28"/>
          <w:szCs w:val="28"/>
        </w:rPr>
      </w:pPr>
      <w:r w:rsidRPr="005579A5">
        <w:rPr>
          <w:sz w:val="28"/>
          <w:szCs w:val="28"/>
        </w:rPr>
        <w:t>8.</w:t>
      </w:r>
      <w:r w:rsidRPr="005579A5">
        <w:rPr>
          <w:sz w:val="28"/>
          <w:szCs w:val="28"/>
        </w:rPr>
        <w:tab/>
      </w:r>
      <w:r w:rsidRPr="005579A5">
        <w:rPr>
          <w:sz w:val="28"/>
          <w:szCs w:val="28"/>
          <w:lang w:val="en-US"/>
        </w:rPr>
        <w:t>q</w:t>
      </w:r>
      <w:r w:rsidRPr="005579A5">
        <w:rPr>
          <w:sz w:val="28"/>
          <w:szCs w:val="28"/>
          <w:vertAlign w:val="subscript"/>
          <w:lang w:val="en-US"/>
        </w:rPr>
        <w:t>nom</w:t>
      </w:r>
      <w:r w:rsidRPr="005579A5">
        <w:rPr>
          <w:sz w:val="28"/>
          <w:szCs w:val="28"/>
          <w:vertAlign w:val="subscript"/>
        </w:rPr>
        <w:t xml:space="preserve"> </w:t>
      </w:r>
      <w:r w:rsidRPr="005579A5">
        <w:rPr>
          <w:sz w:val="28"/>
          <w:szCs w:val="28"/>
          <w:vertAlign w:val="subscript"/>
          <w:lang w:val="en-US"/>
        </w:rPr>
        <w:t>ί</w:t>
      </w:r>
      <w:r w:rsidRPr="005579A5">
        <w:rPr>
          <w:sz w:val="28"/>
          <w:szCs w:val="28"/>
          <w:vertAlign w:val="subscript"/>
        </w:rPr>
        <w:t xml:space="preserve"> </w:t>
      </w:r>
      <w:r w:rsidRPr="005579A5">
        <w:rPr>
          <w:sz w:val="28"/>
          <w:szCs w:val="28"/>
        </w:rPr>
        <w:t>- номинальный расход газа приборов для водонагревателей;</w:t>
      </w:r>
    </w:p>
    <w:p w:rsidR="00F1677D" w:rsidRPr="005579A5" w:rsidRDefault="00F1677D" w:rsidP="005579A5">
      <w:pPr>
        <w:jc w:val="both"/>
        <w:rPr>
          <w:sz w:val="28"/>
          <w:szCs w:val="28"/>
        </w:rPr>
      </w:pPr>
      <w:r w:rsidRPr="005579A5">
        <w:rPr>
          <w:sz w:val="28"/>
          <w:szCs w:val="28"/>
        </w:rPr>
        <w:t xml:space="preserve">9. </w:t>
      </w:r>
      <w:r w:rsidRPr="005579A5">
        <w:rPr>
          <w:sz w:val="28"/>
          <w:szCs w:val="28"/>
          <w:lang w:val="en-US"/>
        </w:rPr>
        <w:t>Q</w:t>
      </w:r>
      <w:r w:rsidRPr="005579A5">
        <w:rPr>
          <w:sz w:val="28"/>
          <w:szCs w:val="28"/>
          <w:vertAlign w:val="subscript"/>
          <w:lang w:val="en-US"/>
        </w:rPr>
        <w:t>n</w:t>
      </w:r>
      <w:r w:rsidRPr="005579A5">
        <w:rPr>
          <w:sz w:val="28"/>
          <w:szCs w:val="28"/>
        </w:rPr>
        <w:t xml:space="preserve">= </w:t>
      </w:r>
      <w:r w:rsidRPr="005579A5">
        <w:rPr>
          <w:sz w:val="28"/>
          <w:szCs w:val="28"/>
          <w:lang w:val="en-US"/>
        </w:rPr>
        <w:t>Q</w:t>
      </w:r>
      <w:r w:rsidRPr="005579A5">
        <w:rPr>
          <w:sz w:val="28"/>
          <w:szCs w:val="28"/>
          <w:vertAlign w:val="superscript"/>
          <w:lang w:val="en-US"/>
        </w:rPr>
        <w:t>h</w:t>
      </w:r>
      <w:r w:rsidRPr="005579A5">
        <w:rPr>
          <w:sz w:val="28"/>
          <w:szCs w:val="28"/>
          <w:vertAlign w:val="subscript"/>
          <w:lang w:val="en-US"/>
        </w:rPr>
        <w:t>d</w:t>
      </w:r>
      <w:r w:rsidRPr="005579A5">
        <w:rPr>
          <w:sz w:val="28"/>
          <w:szCs w:val="28"/>
        </w:rPr>
        <w:t xml:space="preserve"> – путевой расход газа;</w:t>
      </w:r>
    </w:p>
    <w:p w:rsidR="00F1677D" w:rsidRPr="005579A5" w:rsidRDefault="00B5412F" w:rsidP="005579A5">
      <w:pPr>
        <w:jc w:val="both"/>
        <w:rPr>
          <w:sz w:val="28"/>
          <w:szCs w:val="28"/>
        </w:rPr>
      </w:pPr>
      <w:r w:rsidRPr="005579A5">
        <w:rPr>
          <w:sz w:val="28"/>
          <w:szCs w:val="28"/>
        </w:rPr>
        <w:t xml:space="preserve">10. Рассчитывается по </w:t>
      </w:r>
      <w:r w:rsidR="00F1677D" w:rsidRPr="005579A5">
        <w:rPr>
          <w:sz w:val="28"/>
          <w:szCs w:val="28"/>
        </w:rPr>
        <w:t>формуле;</w:t>
      </w:r>
    </w:p>
    <w:p w:rsidR="00F1677D" w:rsidRPr="005579A5" w:rsidRDefault="00F1677D" w:rsidP="005579A5">
      <w:pPr>
        <w:jc w:val="both"/>
        <w:rPr>
          <w:sz w:val="28"/>
          <w:szCs w:val="28"/>
        </w:rPr>
      </w:pPr>
      <w:r w:rsidRPr="005579A5">
        <w:rPr>
          <w:sz w:val="28"/>
          <w:szCs w:val="28"/>
        </w:rPr>
        <w:t xml:space="preserve">11. </w:t>
      </w:r>
      <w:r w:rsidRPr="005579A5">
        <w:rPr>
          <w:sz w:val="28"/>
          <w:szCs w:val="28"/>
          <w:lang w:val="en-US"/>
        </w:rPr>
        <w:t>Q</w:t>
      </w:r>
      <w:r w:rsidRPr="005579A5">
        <w:rPr>
          <w:sz w:val="28"/>
          <w:szCs w:val="28"/>
          <w:vertAlign w:val="subscript"/>
        </w:rPr>
        <w:t>т</w:t>
      </w:r>
      <w:r w:rsidRPr="005579A5">
        <w:rPr>
          <w:sz w:val="28"/>
          <w:szCs w:val="28"/>
        </w:rPr>
        <w:t xml:space="preserve"> - транзитный расход газа (м</w:t>
      </w:r>
      <w:r w:rsidRPr="005579A5">
        <w:rPr>
          <w:sz w:val="28"/>
          <w:szCs w:val="28"/>
          <w:vertAlign w:val="superscript"/>
        </w:rPr>
        <w:t>3</w:t>
      </w:r>
      <w:r w:rsidR="00B5412F" w:rsidRPr="005579A5">
        <w:rPr>
          <w:sz w:val="28"/>
          <w:szCs w:val="28"/>
        </w:rPr>
        <w:t>/ч)</w:t>
      </w:r>
      <w:r w:rsidRPr="005579A5">
        <w:rPr>
          <w:sz w:val="28"/>
          <w:szCs w:val="28"/>
        </w:rPr>
        <w:t>;</w:t>
      </w:r>
    </w:p>
    <w:p w:rsidR="00F1677D" w:rsidRPr="005579A5" w:rsidRDefault="00F1677D" w:rsidP="005579A5">
      <w:pPr>
        <w:jc w:val="both"/>
        <w:rPr>
          <w:sz w:val="28"/>
          <w:szCs w:val="28"/>
        </w:rPr>
      </w:pPr>
      <w:r w:rsidRPr="005579A5">
        <w:rPr>
          <w:sz w:val="28"/>
          <w:szCs w:val="28"/>
        </w:rPr>
        <w:t xml:space="preserve">12. </w:t>
      </w:r>
      <w:r w:rsidRPr="005579A5">
        <w:rPr>
          <w:sz w:val="28"/>
          <w:szCs w:val="28"/>
          <w:lang w:val="en-US"/>
        </w:rPr>
        <w:t>Q</w:t>
      </w:r>
      <w:r w:rsidRPr="005579A5">
        <w:rPr>
          <w:sz w:val="28"/>
          <w:szCs w:val="28"/>
          <w:vertAlign w:val="subscript"/>
        </w:rPr>
        <w:t>Р</w:t>
      </w:r>
      <w:r w:rsidRPr="005579A5">
        <w:rPr>
          <w:sz w:val="28"/>
          <w:szCs w:val="28"/>
        </w:rPr>
        <w:t xml:space="preserve"> –расчетный расход газа для путевы</w:t>
      </w:r>
      <w:r w:rsidR="00B5412F" w:rsidRPr="005579A5">
        <w:rPr>
          <w:sz w:val="28"/>
          <w:szCs w:val="28"/>
        </w:rPr>
        <w:t>х</w:t>
      </w:r>
      <w:r w:rsidRPr="005579A5">
        <w:rPr>
          <w:sz w:val="28"/>
          <w:szCs w:val="28"/>
        </w:rPr>
        <w:t>;</w:t>
      </w:r>
    </w:p>
    <w:p w:rsidR="00F1677D" w:rsidRPr="005579A5" w:rsidRDefault="00F1677D" w:rsidP="005579A5">
      <w:pPr>
        <w:jc w:val="both"/>
        <w:rPr>
          <w:sz w:val="28"/>
          <w:szCs w:val="28"/>
        </w:rPr>
      </w:pPr>
      <w:r w:rsidRPr="005579A5">
        <w:rPr>
          <w:sz w:val="28"/>
          <w:szCs w:val="28"/>
          <w:lang w:val="en-US"/>
        </w:rPr>
        <w:t>Q</w:t>
      </w:r>
      <w:r w:rsidRPr="005579A5">
        <w:rPr>
          <w:sz w:val="28"/>
          <w:szCs w:val="28"/>
          <w:vertAlign w:val="subscript"/>
        </w:rPr>
        <w:t>Р</w:t>
      </w:r>
      <w:r w:rsidRPr="005579A5">
        <w:rPr>
          <w:sz w:val="28"/>
          <w:szCs w:val="28"/>
        </w:rPr>
        <w:t xml:space="preserve"> –расчетный расход газа для транзитных уча</w:t>
      </w:r>
      <w:r w:rsidR="00B5412F" w:rsidRPr="005579A5">
        <w:rPr>
          <w:sz w:val="28"/>
          <w:szCs w:val="28"/>
        </w:rPr>
        <w:t>стков</w:t>
      </w:r>
      <w:r w:rsidRPr="005579A5">
        <w:rPr>
          <w:sz w:val="28"/>
          <w:szCs w:val="28"/>
        </w:rPr>
        <w:t>.</w:t>
      </w:r>
    </w:p>
    <w:p w:rsidR="00F1677D" w:rsidRPr="005579A5" w:rsidRDefault="00F1677D" w:rsidP="005579A5">
      <w:pPr>
        <w:jc w:val="both"/>
        <w:rPr>
          <w:b/>
          <w:sz w:val="28"/>
          <w:szCs w:val="28"/>
        </w:rPr>
      </w:pPr>
    </w:p>
    <w:p w:rsidR="00B5412F" w:rsidRPr="005579A5" w:rsidRDefault="00B5412F" w:rsidP="005579A5">
      <w:pPr>
        <w:jc w:val="both"/>
        <w:rPr>
          <w:b/>
          <w:sz w:val="28"/>
          <w:szCs w:val="28"/>
        </w:rPr>
      </w:pPr>
      <w:r w:rsidRPr="005579A5">
        <w:rPr>
          <w:b/>
          <w:sz w:val="28"/>
          <w:szCs w:val="28"/>
        </w:rPr>
        <w:t>5. Гидравлический расчет газопроводов низкого давления</w:t>
      </w:r>
    </w:p>
    <w:p w:rsidR="00B5412F" w:rsidRPr="005579A5" w:rsidRDefault="00B5412F" w:rsidP="005579A5">
      <w:pPr>
        <w:jc w:val="both"/>
        <w:rPr>
          <w:sz w:val="28"/>
          <w:szCs w:val="28"/>
        </w:rPr>
      </w:pPr>
    </w:p>
    <w:p w:rsidR="00B5412F" w:rsidRPr="005579A5" w:rsidRDefault="00B5412F" w:rsidP="00331B68">
      <w:pPr>
        <w:ind w:left="-567" w:firstLine="567"/>
        <w:jc w:val="both"/>
        <w:rPr>
          <w:sz w:val="28"/>
          <w:szCs w:val="28"/>
        </w:rPr>
      </w:pPr>
      <w:r w:rsidRPr="005579A5">
        <w:rPr>
          <w:sz w:val="28"/>
          <w:szCs w:val="28"/>
        </w:rPr>
        <w:t>Методика расчета тупиковых газовых сетей низкого давления.</w:t>
      </w:r>
    </w:p>
    <w:p w:rsidR="00B5412F" w:rsidRPr="005579A5" w:rsidRDefault="00B5412F" w:rsidP="00331B68">
      <w:pPr>
        <w:ind w:left="-567" w:firstLine="567"/>
        <w:jc w:val="both"/>
        <w:rPr>
          <w:sz w:val="28"/>
          <w:szCs w:val="28"/>
        </w:rPr>
      </w:pPr>
      <w:r w:rsidRPr="005579A5">
        <w:rPr>
          <w:sz w:val="28"/>
          <w:szCs w:val="28"/>
        </w:rPr>
        <w:t>Суммарную потерю давления газа от ГРП до наиболее удаленного прибора принимают равной 180 даПа, причем считают, что 120 даПа приходится на уличные и внутриквартирные газопроводы, а 60 даПа – на дворовые и внутренние.</w:t>
      </w:r>
    </w:p>
    <w:p w:rsidR="00B5412F" w:rsidRPr="005579A5" w:rsidRDefault="00B5412F" w:rsidP="00331B68">
      <w:pPr>
        <w:ind w:left="-567" w:firstLine="567"/>
        <w:jc w:val="both"/>
        <w:rPr>
          <w:sz w:val="28"/>
          <w:szCs w:val="28"/>
        </w:rPr>
      </w:pPr>
      <w:r w:rsidRPr="005579A5">
        <w:rPr>
          <w:sz w:val="28"/>
          <w:szCs w:val="28"/>
        </w:rPr>
        <w:t xml:space="preserve">Зная общий расход газа длину и длину расчетных участков, определяют удельный путевой расход газа на </w:t>
      </w:r>
      <w:smartTag w:uri="urn:schemas-microsoft-com:office:smarttags" w:element="metricconverter">
        <w:smartTagPr>
          <w:attr w:name="ProductID" w:val="1 м"/>
        </w:smartTagPr>
        <w:r w:rsidRPr="005579A5">
          <w:rPr>
            <w:sz w:val="28"/>
            <w:szCs w:val="28"/>
          </w:rPr>
          <w:t>1 м</w:t>
        </w:r>
      </w:smartTag>
      <w:r w:rsidRPr="005579A5">
        <w:rPr>
          <w:sz w:val="28"/>
          <w:szCs w:val="28"/>
        </w:rPr>
        <w:t xml:space="preserve"> распределительной сети.</w:t>
      </w:r>
    </w:p>
    <w:p w:rsidR="00B5412F" w:rsidRPr="005579A5" w:rsidRDefault="00B5412F" w:rsidP="00331B68">
      <w:pPr>
        <w:ind w:left="-567" w:firstLine="567"/>
        <w:jc w:val="both"/>
        <w:rPr>
          <w:sz w:val="28"/>
          <w:szCs w:val="28"/>
        </w:rPr>
      </w:pPr>
      <w:r w:rsidRPr="005579A5">
        <w:rPr>
          <w:sz w:val="28"/>
          <w:szCs w:val="28"/>
        </w:rPr>
        <w:t>Путевые расходы находят, перемножая удельные путевые расходы газа на длину соответствующих участков сети.</w:t>
      </w:r>
    </w:p>
    <w:p w:rsidR="00B5412F" w:rsidRPr="005579A5" w:rsidRDefault="00B5412F" w:rsidP="00331B68">
      <w:pPr>
        <w:ind w:left="-567" w:firstLine="567"/>
        <w:jc w:val="both"/>
        <w:rPr>
          <w:sz w:val="28"/>
          <w:szCs w:val="28"/>
        </w:rPr>
      </w:pPr>
      <w:r w:rsidRPr="005579A5">
        <w:rPr>
          <w:sz w:val="28"/>
          <w:szCs w:val="28"/>
        </w:rPr>
        <w:t>Удельные потери давления для самой протяженной магистрали рассчитывают по формуле ∆</w:t>
      </w:r>
      <w:r w:rsidRPr="005579A5">
        <w:rPr>
          <w:sz w:val="28"/>
          <w:szCs w:val="28"/>
          <w:lang w:val="en-US"/>
        </w:rPr>
        <w:t>p</w:t>
      </w:r>
      <w:r w:rsidRPr="005579A5">
        <w:rPr>
          <w:sz w:val="28"/>
          <w:szCs w:val="28"/>
        </w:rPr>
        <w:t>/1,1 ∑</w:t>
      </w:r>
      <w:r w:rsidRPr="005579A5">
        <w:rPr>
          <w:sz w:val="28"/>
          <w:szCs w:val="28"/>
          <w:lang w:val="en-US"/>
        </w:rPr>
        <w:t>l</w:t>
      </w:r>
      <w:r w:rsidRPr="005579A5">
        <w:rPr>
          <w:sz w:val="28"/>
          <w:szCs w:val="28"/>
        </w:rPr>
        <w:t xml:space="preserve"> .</w:t>
      </w:r>
    </w:p>
    <w:p w:rsidR="00B5412F" w:rsidRPr="005579A5" w:rsidRDefault="00B5412F" w:rsidP="00331B68">
      <w:pPr>
        <w:ind w:left="-567" w:firstLine="567"/>
        <w:jc w:val="both"/>
        <w:rPr>
          <w:sz w:val="28"/>
          <w:szCs w:val="28"/>
        </w:rPr>
      </w:pPr>
      <w:r w:rsidRPr="005579A5">
        <w:rPr>
          <w:sz w:val="28"/>
          <w:szCs w:val="28"/>
        </w:rPr>
        <w:t>Потери на местные сопротивления принимают равными 10% от потерь на трение.</w:t>
      </w:r>
    </w:p>
    <w:p w:rsidR="00B5412F" w:rsidRPr="005579A5" w:rsidRDefault="00B5412F" w:rsidP="00331B68">
      <w:pPr>
        <w:ind w:left="-567" w:firstLine="567"/>
        <w:jc w:val="both"/>
        <w:rPr>
          <w:sz w:val="28"/>
          <w:szCs w:val="28"/>
        </w:rPr>
      </w:pPr>
      <w:r w:rsidRPr="005579A5">
        <w:rPr>
          <w:sz w:val="28"/>
          <w:szCs w:val="28"/>
        </w:rPr>
        <w:t>Так как точка пересечения линий, соответствующих расходу и удельным потерям давления, на номограмме чаще всего находится между двумя диаметрами, то при постоянном расходе, передвигаясь к ближайшему из них, уточняют значение удельных потерь давления. Полученное значение удельных потерь давления умножают на длину расчетного участка и находят потери давления.</w:t>
      </w:r>
    </w:p>
    <w:p w:rsidR="00B5412F" w:rsidRPr="005579A5" w:rsidRDefault="00B5412F" w:rsidP="00331B68">
      <w:pPr>
        <w:ind w:left="-567" w:firstLine="567"/>
        <w:jc w:val="both"/>
        <w:rPr>
          <w:sz w:val="28"/>
          <w:szCs w:val="28"/>
        </w:rPr>
      </w:pPr>
      <w:r w:rsidRPr="005579A5">
        <w:rPr>
          <w:sz w:val="28"/>
          <w:szCs w:val="28"/>
        </w:rPr>
        <w:t>После подбора диаметра труб определяют степень использования расчетного перепада давлений:</w:t>
      </w:r>
    </w:p>
    <w:p w:rsidR="00B5412F" w:rsidRPr="005579A5" w:rsidRDefault="00B5412F" w:rsidP="00331B68">
      <w:pPr>
        <w:ind w:left="-567" w:firstLine="567"/>
        <w:jc w:val="center"/>
        <w:rPr>
          <w:sz w:val="28"/>
          <w:szCs w:val="28"/>
        </w:rPr>
      </w:pPr>
      <w:r w:rsidRPr="005579A5">
        <w:rPr>
          <w:sz w:val="28"/>
          <w:szCs w:val="28"/>
        </w:rPr>
        <w:t>∆</w:t>
      </w:r>
      <w:r w:rsidRPr="005579A5">
        <w:rPr>
          <w:sz w:val="28"/>
          <w:szCs w:val="28"/>
          <w:lang w:val="en-US"/>
        </w:rPr>
        <w:t>p</w:t>
      </w:r>
      <w:r w:rsidRPr="005579A5">
        <w:rPr>
          <w:sz w:val="28"/>
          <w:szCs w:val="28"/>
          <w:vertAlign w:val="subscript"/>
        </w:rPr>
        <w:t xml:space="preserve">р </w:t>
      </w:r>
      <w:r w:rsidRPr="005579A5">
        <w:rPr>
          <w:sz w:val="28"/>
          <w:szCs w:val="28"/>
        </w:rPr>
        <w:t>- ∑ ∆</w:t>
      </w:r>
      <w:r w:rsidRPr="005579A5">
        <w:rPr>
          <w:sz w:val="28"/>
          <w:szCs w:val="28"/>
          <w:lang w:val="en-US"/>
        </w:rPr>
        <w:t>p</w:t>
      </w:r>
      <w:r w:rsidRPr="005579A5">
        <w:rPr>
          <w:sz w:val="28"/>
          <w:szCs w:val="28"/>
          <w:vertAlign w:val="subscript"/>
          <w:lang w:val="en-US"/>
        </w:rPr>
        <w:t>i</w:t>
      </w:r>
      <w:r w:rsidRPr="005579A5">
        <w:rPr>
          <w:sz w:val="28"/>
          <w:szCs w:val="28"/>
          <w:vertAlign w:val="subscript"/>
        </w:rPr>
        <w:t xml:space="preserve"> </w:t>
      </w:r>
      <w:r w:rsidRPr="005579A5">
        <w:rPr>
          <w:sz w:val="28"/>
          <w:szCs w:val="28"/>
        </w:rPr>
        <w:t>/ ∆</w:t>
      </w:r>
      <w:r w:rsidRPr="005579A5">
        <w:rPr>
          <w:sz w:val="28"/>
          <w:szCs w:val="28"/>
          <w:lang w:val="en-US"/>
        </w:rPr>
        <w:t>p</w:t>
      </w:r>
      <w:r w:rsidRPr="005579A5">
        <w:rPr>
          <w:sz w:val="28"/>
          <w:szCs w:val="28"/>
          <w:vertAlign w:val="subscript"/>
        </w:rPr>
        <w:t xml:space="preserve">р  </w:t>
      </w:r>
      <w:r w:rsidRPr="005579A5">
        <w:rPr>
          <w:sz w:val="28"/>
          <w:szCs w:val="28"/>
        </w:rPr>
        <w:t>≤ 0,1</w:t>
      </w:r>
      <w:r w:rsidR="00331B68">
        <w:rPr>
          <w:sz w:val="28"/>
          <w:szCs w:val="28"/>
        </w:rPr>
        <w:t>.</w:t>
      </w:r>
    </w:p>
    <w:p w:rsidR="00B5412F" w:rsidRPr="005579A5" w:rsidRDefault="00331B68" w:rsidP="00331B68">
      <w:pPr>
        <w:ind w:left="-567" w:firstLine="567"/>
        <w:jc w:val="both"/>
        <w:rPr>
          <w:sz w:val="28"/>
          <w:szCs w:val="28"/>
        </w:rPr>
      </w:pPr>
      <w:r>
        <w:rPr>
          <w:sz w:val="28"/>
          <w:szCs w:val="28"/>
        </w:rPr>
        <w:t>где</w:t>
      </w:r>
      <w:r w:rsidR="00B5412F" w:rsidRPr="005579A5">
        <w:rPr>
          <w:sz w:val="28"/>
          <w:szCs w:val="28"/>
        </w:rPr>
        <w:t xml:space="preserve"> ∑ ∆</w:t>
      </w:r>
      <w:r w:rsidR="00B5412F" w:rsidRPr="005579A5">
        <w:rPr>
          <w:sz w:val="28"/>
          <w:szCs w:val="28"/>
          <w:lang w:val="en-US"/>
        </w:rPr>
        <w:t>p</w:t>
      </w:r>
      <w:r w:rsidR="00B5412F" w:rsidRPr="005579A5">
        <w:rPr>
          <w:sz w:val="28"/>
          <w:szCs w:val="28"/>
          <w:vertAlign w:val="subscript"/>
          <w:lang w:val="en-US"/>
        </w:rPr>
        <w:t>i</w:t>
      </w:r>
      <w:r w:rsidR="00B5412F" w:rsidRPr="005579A5">
        <w:rPr>
          <w:sz w:val="28"/>
          <w:szCs w:val="28"/>
        </w:rPr>
        <w:t xml:space="preserve"> – сумма потерь давления от ГРП до самой удаленной точки распределительной газовой сети.</w:t>
      </w:r>
    </w:p>
    <w:p w:rsidR="00B5412F" w:rsidRPr="005579A5" w:rsidRDefault="00B5412F" w:rsidP="00331B68">
      <w:pPr>
        <w:ind w:left="-567" w:firstLine="567"/>
        <w:jc w:val="both"/>
        <w:rPr>
          <w:sz w:val="28"/>
          <w:szCs w:val="28"/>
        </w:rPr>
      </w:pPr>
      <w:r w:rsidRPr="005579A5">
        <w:rPr>
          <w:sz w:val="28"/>
          <w:szCs w:val="28"/>
        </w:rPr>
        <w:t>Если это неравенство не соблюдается, то выбирают другой диаметр газовой сети.</w:t>
      </w:r>
    </w:p>
    <w:p w:rsidR="00B5412F" w:rsidRPr="005579A5" w:rsidRDefault="00B5412F" w:rsidP="00331B68">
      <w:pPr>
        <w:ind w:left="-567" w:firstLine="567"/>
        <w:jc w:val="both"/>
        <w:rPr>
          <w:sz w:val="28"/>
          <w:szCs w:val="28"/>
        </w:rPr>
      </w:pPr>
      <w:r w:rsidRPr="005579A5">
        <w:rPr>
          <w:sz w:val="28"/>
          <w:szCs w:val="28"/>
        </w:rPr>
        <w:t>При расчете ответвлений из расчетного перепада давлений ∆</w:t>
      </w:r>
      <w:r w:rsidRPr="005579A5">
        <w:rPr>
          <w:sz w:val="28"/>
          <w:szCs w:val="28"/>
          <w:lang w:val="en-US"/>
        </w:rPr>
        <w:t>p</w:t>
      </w:r>
      <w:r w:rsidRPr="005579A5">
        <w:rPr>
          <w:sz w:val="28"/>
          <w:szCs w:val="28"/>
          <w:vertAlign w:val="subscript"/>
        </w:rPr>
        <w:t xml:space="preserve">р </w:t>
      </w:r>
      <w:r w:rsidRPr="005579A5">
        <w:rPr>
          <w:sz w:val="28"/>
          <w:szCs w:val="28"/>
        </w:rPr>
        <w:t xml:space="preserve"> вычитают сумму потерь давления на общих участках и подбирают диаметры труб для остальных участков на полученную при этом разность.</w:t>
      </w:r>
    </w:p>
    <w:p w:rsidR="00B5412F" w:rsidRPr="005579A5" w:rsidRDefault="00B5412F" w:rsidP="00331B68">
      <w:pPr>
        <w:ind w:left="-567" w:firstLine="567"/>
        <w:jc w:val="both"/>
        <w:rPr>
          <w:sz w:val="28"/>
          <w:szCs w:val="28"/>
        </w:rPr>
      </w:pPr>
      <w:r w:rsidRPr="005579A5">
        <w:rPr>
          <w:sz w:val="28"/>
          <w:szCs w:val="28"/>
        </w:rPr>
        <w:t>Методика расчета кольцевых сетей низкого давления.</w:t>
      </w:r>
    </w:p>
    <w:p w:rsidR="00B5412F" w:rsidRPr="005579A5" w:rsidRDefault="00B5412F" w:rsidP="00331B68">
      <w:pPr>
        <w:ind w:left="-567" w:firstLine="567"/>
        <w:jc w:val="both"/>
        <w:rPr>
          <w:sz w:val="28"/>
          <w:szCs w:val="28"/>
        </w:rPr>
      </w:pPr>
      <w:r w:rsidRPr="005579A5">
        <w:rPr>
          <w:sz w:val="28"/>
          <w:szCs w:val="28"/>
        </w:rPr>
        <w:t>Основное отличие кольцевых газовых сетей от тупиковых заключается в том, что они состоят из замкнутых контуров (колец), в результате чего отельные их участки могут иметь двухстороннее и многостороннее питание.</w:t>
      </w:r>
    </w:p>
    <w:p w:rsidR="00B5412F" w:rsidRPr="005579A5" w:rsidRDefault="00B5412F" w:rsidP="00331B68">
      <w:pPr>
        <w:ind w:left="-567" w:firstLine="567"/>
        <w:jc w:val="both"/>
        <w:rPr>
          <w:sz w:val="28"/>
          <w:szCs w:val="28"/>
        </w:rPr>
      </w:pPr>
      <w:r w:rsidRPr="005579A5">
        <w:rPr>
          <w:sz w:val="28"/>
          <w:szCs w:val="28"/>
        </w:rPr>
        <w:t>Расчетный расход газа для распределительных газопроводов:</w:t>
      </w:r>
    </w:p>
    <w:p w:rsidR="00B5412F" w:rsidRPr="005579A5" w:rsidRDefault="00B5412F" w:rsidP="00331B68">
      <w:pPr>
        <w:ind w:left="-567" w:firstLine="567"/>
        <w:jc w:val="center"/>
        <w:rPr>
          <w:sz w:val="28"/>
          <w:szCs w:val="28"/>
        </w:rPr>
      </w:pPr>
      <w:r w:rsidRPr="005579A5">
        <w:rPr>
          <w:sz w:val="28"/>
          <w:szCs w:val="28"/>
          <w:lang w:val="en-US"/>
        </w:rPr>
        <w:t>Q</w:t>
      </w:r>
      <w:r w:rsidRPr="005579A5">
        <w:rPr>
          <w:sz w:val="28"/>
          <w:szCs w:val="28"/>
          <w:vertAlign w:val="subscript"/>
        </w:rPr>
        <w:t>р</w:t>
      </w:r>
      <w:r w:rsidRPr="005579A5">
        <w:rPr>
          <w:sz w:val="28"/>
          <w:szCs w:val="28"/>
        </w:rPr>
        <w:t xml:space="preserve"> = </w:t>
      </w:r>
      <w:r w:rsidRPr="005579A5">
        <w:rPr>
          <w:sz w:val="28"/>
          <w:szCs w:val="28"/>
          <w:lang w:val="en-US"/>
        </w:rPr>
        <w:t>Q</w:t>
      </w:r>
      <w:r w:rsidRPr="005579A5">
        <w:rPr>
          <w:sz w:val="28"/>
          <w:szCs w:val="28"/>
          <w:vertAlign w:val="subscript"/>
        </w:rPr>
        <w:t>тр</w:t>
      </w:r>
      <w:r w:rsidRPr="005579A5">
        <w:rPr>
          <w:sz w:val="28"/>
          <w:szCs w:val="28"/>
        </w:rPr>
        <w:t xml:space="preserve"> + α</w:t>
      </w:r>
      <w:r w:rsidRPr="005579A5">
        <w:rPr>
          <w:sz w:val="28"/>
          <w:szCs w:val="28"/>
        </w:rPr>
        <w:object w:dxaOrig="180" w:dyaOrig="180">
          <v:shape id="_x0000_i1065" type="#_x0000_t75" style="width:9pt;height:9pt" o:ole="">
            <v:imagedata r:id="rId80" o:title=""/>
          </v:shape>
          <o:OLEObject Type="Embed" ProgID="Equation.3" ShapeID="_x0000_i1065" DrawAspect="Content" ObjectID="_1757498047" r:id="rId81"/>
        </w:object>
      </w:r>
      <w:r w:rsidRPr="005579A5">
        <w:rPr>
          <w:sz w:val="28"/>
          <w:szCs w:val="28"/>
        </w:rPr>
        <w:t xml:space="preserve"> </w:t>
      </w:r>
      <w:r w:rsidRPr="005579A5">
        <w:rPr>
          <w:sz w:val="28"/>
          <w:szCs w:val="28"/>
          <w:lang w:val="en-US"/>
        </w:rPr>
        <w:t>Q</w:t>
      </w:r>
      <w:r w:rsidRPr="005579A5">
        <w:rPr>
          <w:sz w:val="28"/>
          <w:szCs w:val="28"/>
          <w:vertAlign w:val="subscript"/>
        </w:rPr>
        <w:t xml:space="preserve">п , </w:t>
      </w:r>
      <w:r w:rsidRPr="005579A5">
        <w:rPr>
          <w:sz w:val="28"/>
          <w:szCs w:val="28"/>
        </w:rPr>
        <w:t>(м</w:t>
      </w:r>
      <w:r w:rsidRPr="005579A5">
        <w:rPr>
          <w:sz w:val="28"/>
          <w:szCs w:val="28"/>
          <w:vertAlign w:val="superscript"/>
        </w:rPr>
        <w:t>3</w:t>
      </w:r>
      <w:r w:rsidRPr="005579A5">
        <w:rPr>
          <w:sz w:val="28"/>
          <w:szCs w:val="28"/>
        </w:rPr>
        <w:t>/ч)</w:t>
      </w:r>
      <w:r w:rsidR="00331B68">
        <w:rPr>
          <w:sz w:val="28"/>
          <w:szCs w:val="28"/>
        </w:rPr>
        <w:t>,</w:t>
      </w:r>
    </w:p>
    <w:p w:rsidR="00B5412F" w:rsidRPr="005579A5" w:rsidRDefault="00331B68" w:rsidP="00331B68">
      <w:pPr>
        <w:ind w:left="-567" w:firstLine="567"/>
        <w:jc w:val="both"/>
        <w:rPr>
          <w:sz w:val="28"/>
          <w:szCs w:val="28"/>
        </w:rPr>
      </w:pPr>
      <w:r>
        <w:rPr>
          <w:sz w:val="28"/>
          <w:szCs w:val="28"/>
        </w:rPr>
        <w:t>где</w:t>
      </w:r>
      <w:r w:rsidR="00B5412F" w:rsidRPr="005579A5">
        <w:rPr>
          <w:sz w:val="28"/>
          <w:szCs w:val="28"/>
        </w:rPr>
        <w:t xml:space="preserve"> </w:t>
      </w:r>
      <w:r w:rsidR="00B5412F" w:rsidRPr="005579A5">
        <w:rPr>
          <w:sz w:val="28"/>
          <w:szCs w:val="28"/>
          <w:lang w:val="en-US"/>
        </w:rPr>
        <w:t>Q</w:t>
      </w:r>
      <w:r w:rsidR="00B5412F" w:rsidRPr="005579A5">
        <w:rPr>
          <w:sz w:val="28"/>
          <w:szCs w:val="28"/>
          <w:vertAlign w:val="subscript"/>
        </w:rPr>
        <w:t>тр</w:t>
      </w:r>
      <w:r w:rsidR="00B5412F" w:rsidRPr="005579A5">
        <w:rPr>
          <w:sz w:val="28"/>
          <w:szCs w:val="28"/>
        </w:rPr>
        <w:t xml:space="preserve"> – транзитный расход газа, м</w:t>
      </w:r>
      <w:r w:rsidR="00B5412F" w:rsidRPr="005579A5">
        <w:rPr>
          <w:sz w:val="28"/>
          <w:szCs w:val="28"/>
          <w:vertAlign w:val="superscript"/>
        </w:rPr>
        <w:t>3</w:t>
      </w:r>
      <w:r w:rsidR="00B5412F" w:rsidRPr="005579A5">
        <w:rPr>
          <w:sz w:val="28"/>
          <w:szCs w:val="28"/>
        </w:rPr>
        <w:t>/ч;</w:t>
      </w:r>
    </w:p>
    <w:p w:rsidR="00B5412F" w:rsidRPr="005579A5" w:rsidRDefault="00B5412F" w:rsidP="00331B68">
      <w:pPr>
        <w:ind w:left="-567" w:firstLine="567"/>
        <w:jc w:val="both"/>
        <w:rPr>
          <w:sz w:val="28"/>
          <w:szCs w:val="28"/>
        </w:rPr>
      </w:pPr>
      <w:r w:rsidRPr="005579A5">
        <w:rPr>
          <w:sz w:val="28"/>
          <w:szCs w:val="28"/>
          <w:lang w:val="en-US"/>
        </w:rPr>
        <w:t>Q</w:t>
      </w:r>
      <w:r w:rsidRPr="005579A5">
        <w:rPr>
          <w:sz w:val="28"/>
          <w:szCs w:val="28"/>
          <w:vertAlign w:val="subscript"/>
        </w:rPr>
        <w:t>п</w:t>
      </w:r>
      <w:r w:rsidRPr="005579A5">
        <w:rPr>
          <w:sz w:val="28"/>
          <w:szCs w:val="28"/>
        </w:rPr>
        <w:t xml:space="preserve"> – путевой расход газа, м</w:t>
      </w:r>
      <w:r w:rsidRPr="005579A5">
        <w:rPr>
          <w:sz w:val="28"/>
          <w:szCs w:val="28"/>
          <w:vertAlign w:val="superscript"/>
        </w:rPr>
        <w:t>3</w:t>
      </w:r>
      <w:r w:rsidRPr="005579A5">
        <w:rPr>
          <w:sz w:val="28"/>
          <w:szCs w:val="28"/>
        </w:rPr>
        <w:t>/ч;</w:t>
      </w:r>
    </w:p>
    <w:p w:rsidR="00B5412F" w:rsidRPr="005579A5" w:rsidRDefault="00B5412F" w:rsidP="00331B68">
      <w:pPr>
        <w:ind w:left="-567" w:firstLine="567"/>
        <w:jc w:val="both"/>
        <w:rPr>
          <w:sz w:val="28"/>
          <w:szCs w:val="28"/>
        </w:rPr>
      </w:pPr>
      <w:r w:rsidRPr="005579A5">
        <w:rPr>
          <w:sz w:val="28"/>
          <w:szCs w:val="28"/>
        </w:rPr>
        <w:t>α– коэффициент, зависящий от соотношения между путевым и транзитным расходами и числа мелких потребителей, составляющих путевую нагрузку, который принимают равными 0,55.</w:t>
      </w:r>
    </w:p>
    <w:p w:rsidR="00B5412F" w:rsidRPr="005579A5" w:rsidRDefault="00B5412F" w:rsidP="00331B68">
      <w:pPr>
        <w:ind w:left="-567" w:firstLine="567"/>
        <w:jc w:val="both"/>
        <w:rPr>
          <w:sz w:val="28"/>
          <w:szCs w:val="28"/>
        </w:rPr>
      </w:pPr>
      <w:r w:rsidRPr="005579A5">
        <w:rPr>
          <w:sz w:val="28"/>
          <w:szCs w:val="28"/>
        </w:rPr>
        <w:t>При расчете городских газовых сетей считают отдачу газа по длине газопровода равномерной. При этом вся газифицированная территория разбивается на участки с одинаковой плотностью населения и вычисляется количество газа, потребляемое на этих участках.</w:t>
      </w:r>
    </w:p>
    <w:p w:rsidR="00B5412F" w:rsidRPr="005579A5" w:rsidRDefault="00B5412F" w:rsidP="00331B68">
      <w:pPr>
        <w:ind w:left="-567" w:firstLine="567"/>
        <w:jc w:val="both"/>
        <w:rPr>
          <w:sz w:val="28"/>
          <w:szCs w:val="28"/>
        </w:rPr>
      </w:pPr>
      <w:r w:rsidRPr="005579A5">
        <w:rPr>
          <w:sz w:val="28"/>
          <w:szCs w:val="28"/>
        </w:rPr>
        <w:t>Удельные путевые расходы определяют путем деления расхода газа на отдельных участках на периметр сети, от которой эти участки снабжаются газом.</w:t>
      </w:r>
    </w:p>
    <w:p w:rsidR="00B5412F" w:rsidRPr="005579A5" w:rsidRDefault="00B5412F" w:rsidP="00331B68">
      <w:pPr>
        <w:ind w:left="-567" w:firstLine="567"/>
        <w:jc w:val="both"/>
        <w:rPr>
          <w:sz w:val="28"/>
          <w:szCs w:val="28"/>
        </w:rPr>
      </w:pPr>
      <w:r w:rsidRPr="005579A5">
        <w:rPr>
          <w:sz w:val="28"/>
          <w:szCs w:val="28"/>
        </w:rPr>
        <w:t>Путевой расход на участке получают, умножив удельный расход на длину этого участка. При этом если участок является общим для двух колец, то путевой расход определяют как произведение длины этого участка и суммы удельных расходов соседних колец сети.</w:t>
      </w:r>
    </w:p>
    <w:p w:rsidR="00B5412F" w:rsidRPr="005579A5" w:rsidRDefault="00B5412F" w:rsidP="00331B68">
      <w:pPr>
        <w:ind w:left="-567" w:firstLine="567"/>
        <w:jc w:val="both"/>
        <w:rPr>
          <w:sz w:val="28"/>
          <w:szCs w:val="28"/>
        </w:rPr>
      </w:pPr>
      <w:r w:rsidRPr="005579A5">
        <w:rPr>
          <w:sz w:val="28"/>
          <w:szCs w:val="28"/>
        </w:rPr>
        <w:t>Направление движения газа задают таким образом, чтобы потребителям он поступал кратчайшим путем и не возвращался обратно. Узловые точки схода газа в кольцевой сети располагают в местах, наиболее удаленных от противоположной точки питания сети. Затем распределяют транзитные расходы газа исходя из принципа гидравлической надежности сети. Зная значения путевых и транзитных расходов газа, определяют расчетный расход.</w:t>
      </w:r>
    </w:p>
    <w:p w:rsidR="00B5412F" w:rsidRPr="005579A5" w:rsidRDefault="00B5412F" w:rsidP="00331B68">
      <w:pPr>
        <w:ind w:left="-567" w:firstLine="567"/>
        <w:jc w:val="both"/>
        <w:rPr>
          <w:sz w:val="28"/>
          <w:szCs w:val="28"/>
        </w:rPr>
      </w:pPr>
      <w:r w:rsidRPr="005579A5">
        <w:rPr>
          <w:sz w:val="28"/>
          <w:szCs w:val="28"/>
        </w:rPr>
        <w:t>Предварительный гидравлический расчет заключается в подборе диаметров труб по расчетному расходу газа и удельным потерям давления. В связи с тем, что ближайшие диаметры труб значительно отличаются друг от друга, не удается удовлетворить второй закон Кирхгофа, что не позволяет определить действительное давление газа в узловых точках.</w:t>
      </w:r>
    </w:p>
    <w:p w:rsidR="00B5412F" w:rsidRPr="005579A5" w:rsidRDefault="00B5412F" w:rsidP="00331B68">
      <w:pPr>
        <w:ind w:left="-567" w:firstLine="567"/>
        <w:jc w:val="both"/>
        <w:rPr>
          <w:sz w:val="28"/>
          <w:szCs w:val="28"/>
        </w:rPr>
      </w:pPr>
      <w:r w:rsidRPr="005579A5">
        <w:rPr>
          <w:sz w:val="28"/>
          <w:szCs w:val="28"/>
        </w:rPr>
        <w:t>В результате окончательного гидравлического расчета газовых сетей, т.е. гидравлической увязки, алгебраическая сумма потерь давления всех замкнутых контуров сети должна быть равна нулю.</w:t>
      </w:r>
    </w:p>
    <w:p w:rsidR="00B5412F" w:rsidRPr="005579A5" w:rsidRDefault="00B5412F" w:rsidP="00331B68">
      <w:pPr>
        <w:ind w:left="-567" w:firstLine="567"/>
        <w:jc w:val="both"/>
        <w:rPr>
          <w:sz w:val="28"/>
          <w:szCs w:val="28"/>
        </w:rPr>
      </w:pPr>
      <w:r w:rsidRPr="005579A5">
        <w:rPr>
          <w:sz w:val="28"/>
          <w:szCs w:val="28"/>
        </w:rPr>
        <w:t>Поправочный круговой расход:</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center"/>
        <w:rPr>
          <w:sz w:val="28"/>
          <w:szCs w:val="28"/>
        </w:rPr>
      </w:pPr>
      <w:r w:rsidRPr="005579A5">
        <w:rPr>
          <w:sz w:val="28"/>
          <w:szCs w:val="28"/>
        </w:rPr>
        <w:t>∆</w:t>
      </w:r>
      <w:r w:rsidRPr="005579A5">
        <w:rPr>
          <w:sz w:val="28"/>
          <w:szCs w:val="28"/>
          <w:lang w:val="en-US"/>
        </w:rPr>
        <w:t>Q</w:t>
      </w:r>
      <w:r w:rsidRPr="005579A5">
        <w:rPr>
          <w:sz w:val="28"/>
          <w:szCs w:val="28"/>
        </w:rPr>
        <w:t xml:space="preserve"> = ∆</w:t>
      </w:r>
      <w:r w:rsidRPr="005579A5">
        <w:rPr>
          <w:sz w:val="28"/>
          <w:szCs w:val="28"/>
          <w:lang w:val="en-US"/>
        </w:rPr>
        <w:t>Q</w:t>
      </w:r>
      <w:r w:rsidRPr="005579A5">
        <w:rPr>
          <w:sz w:val="28"/>
          <w:szCs w:val="28"/>
          <w:vertAlign w:val="superscript"/>
          <w:rtl/>
          <w:lang w:bidi="he-IL"/>
        </w:rPr>
        <w:t xml:space="preserve"> </w:t>
      </w:r>
      <w:r w:rsidRPr="005579A5">
        <w:rPr>
          <w:sz w:val="28"/>
          <w:szCs w:val="28"/>
          <w:vertAlign w:val="superscript"/>
        </w:rPr>
        <w:t>'</w:t>
      </w:r>
      <w:r w:rsidRPr="005579A5">
        <w:rPr>
          <w:sz w:val="28"/>
          <w:szCs w:val="28"/>
        </w:rPr>
        <w:t xml:space="preserve"> + ∆</w:t>
      </w:r>
      <w:r w:rsidRPr="005579A5">
        <w:rPr>
          <w:sz w:val="28"/>
          <w:szCs w:val="28"/>
          <w:lang w:val="en-US"/>
        </w:rPr>
        <w:t>Q</w:t>
      </w:r>
      <w:r w:rsidRPr="005579A5">
        <w:rPr>
          <w:sz w:val="28"/>
          <w:szCs w:val="28"/>
          <w:vertAlign w:val="superscript"/>
        </w:rPr>
        <w:t xml:space="preserve"> "</w:t>
      </w:r>
      <w:r w:rsidRPr="005579A5">
        <w:rPr>
          <w:sz w:val="28"/>
          <w:szCs w:val="28"/>
          <w:vertAlign w:val="subscript"/>
        </w:rPr>
        <w:t xml:space="preserve"> , </w:t>
      </w:r>
      <w:r w:rsidRPr="005579A5">
        <w:rPr>
          <w:sz w:val="28"/>
          <w:szCs w:val="28"/>
        </w:rPr>
        <w:t>(м</w:t>
      </w:r>
      <w:r w:rsidRPr="005579A5">
        <w:rPr>
          <w:sz w:val="28"/>
          <w:szCs w:val="28"/>
          <w:vertAlign w:val="superscript"/>
        </w:rPr>
        <w:t>3</w:t>
      </w:r>
      <w:r w:rsidRPr="005579A5">
        <w:rPr>
          <w:sz w:val="28"/>
          <w:szCs w:val="28"/>
        </w:rPr>
        <w:t>/ч)</w:t>
      </w:r>
      <w:r w:rsidR="00331B68">
        <w:rPr>
          <w:sz w:val="28"/>
          <w:szCs w:val="28"/>
        </w:rPr>
        <w:t>,</w:t>
      </w:r>
    </w:p>
    <w:p w:rsidR="00B5412F" w:rsidRPr="005579A5" w:rsidRDefault="00B5412F" w:rsidP="00331B68">
      <w:pPr>
        <w:ind w:left="-567" w:firstLine="567"/>
        <w:jc w:val="both"/>
        <w:rPr>
          <w:sz w:val="28"/>
          <w:szCs w:val="28"/>
        </w:rPr>
      </w:pPr>
    </w:p>
    <w:p w:rsidR="00B5412F" w:rsidRPr="005579A5" w:rsidRDefault="00331B68" w:rsidP="00331B68">
      <w:pPr>
        <w:ind w:left="-567" w:firstLine="567"/>
        <w:jc w:val="both"/>
        <w:rPr>
          <w:sz w:val="28"/>
          <w:szCs w:val="28"/>
        </w:rPr>
      </w:pPr>
      <w:r>
        <w:rPr>
          <w:sz w:val="28"/>
          <w:szCs w:val="28"/>
        </w:rPr>
        <w:t>где</w:t>
      </w:r>
      <w:r w:rsidR="00B5412F" w:rsidRPr="005579A5">
        <w:rPr>
          <w:sz w:val="28"/>
          <w:szCs w:val="28"/>
        </w:rPr>
        <w:t xml:space="preserve"> ∆</w:t>
      </w:r>
      <w:r w:rsidR="00B5412F" w:rsidRPr="005579A5">
        <w:rPr>
          <w:sz w:val="28"/>
          <w:szCs w:val="28"/>
          <w:lang w:val="en-US"/>
        </w:rPr>
        <w:t>Q</w:t>
      </w:r>
      <w:r w:rsidR="00B5412F" w:rsidRPr="005579A5">
        <w:rPr>
          <w:sz w:val="28"/>
          <w:szCs w:val="28"/>
          <w:vertAlign w:val="superscript"/>
          <w:rtl/>
          <w:lang w:bidi="he-IL"/>
        </w:rPr>
        <w:t xml:space="preserve"> </w:t>
      </w:r>
      <w:r w:rsidR="00B5412F" w:rsidRPr="005579A5">
        <w:rPr>
          <w:sz w:val="28"/>
          <w:szCs w:val="28"/>
          <w:vertAlign w:val="superscript"/>
        </w:rPr>
        <w:t>'</w:t>
      </w:r>
      <w:r w:rsidR="00B5412F" w:rsidRPr="005579A5">
        <w:rPr>
          <w:sz w:val="28"/>
          <w:szCs w:val="28"/>
        </w:rPr>
        <w:t xml:space="preserve"> – часть поправки, полученная без учета влияния поправочных расходов соседних колец:</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center"/>
        <w:rPr>
          <w:sz w:val="28"/>
          <w:szCs w:val="28"/>
        </w:rPr>
      </w:pPr>
      <w:r w:rsidRPr="005579A5">
        <w:rPr>
          <w:sz w:val="28"/>
          <w:szCs w:val="28"/>
        </w:rPr>
        <w:t>∆</w:t>
      </w:r>
      <w:r w:rsidRPr="005579A5">
        <w:rPr>
          <w:sz w:val="28"/>
          <w:szCs w:val="28"/>
          <w:lang w:val="en-US"/>
        </w:rPr>
        <w:t>Q</w:t>
      </w:r>
      <w:r w:rsidRPr="005579A5">
        <w:rPr>
          <w:sz w:val="28"/>
          <w:szCs w:val="28"/>
          <w:vertAlign w:val="superscript"/>
          <w:rtl/>
          <w:lang w:bidi="he-IL"/>
        </w:rPr>
        <w:t xml:space="preserve"> </w:t>
      </w:r>
      <w:r w:rsidRPr="005579A5">
        <w:rPr>
          <w:sz w:val="28"/>
          <w:szCs w:val="28"/>
          <w:vertAlign w:val="superscript"/>
        </w:rPr>
        <w:t>'</w:t>
      </w:r>
      <w:r w:rsidRPr="005579A5">
        <w:rPr>
          <w:sz w:val="28"/>
          <w:szCs w:val="28"/>
        </w:rPr>
        <w:t xml:space="preserve"> = ∑ ∆</w:t>
      </w:r>
      <w:r w:rsidRPr="005579A5">
        <w:rPr>
          <w:sz w:val="28"/>
          <w:szCs w:val="28"/>
          <w:lang w:val="en-US"/>
        </w:rPr>
        <w:t>p</w:t>
      </w:r>
      <w:r w:rsidRPr="005579A5">
        <w:rPr>
          <w:sz w:val="28"/>
          <w:szCs w:val="28"/>
        </w:rPr>
        <w:t xml:space="preserve">/(1,75 </w:t>
      </w:r>
      <w:r w:rsidRPr="005579A5">
        <w:rPr>
          <w:sz w:val="28"/>
          <w:szCs w:val="28"/>
        </w:rPr>
        <w:object w:dxaOrig="180" w:dyaOrig="180">
          <v:shape id="_x0000_i1066" type="#_x0000_t75" style="width:9pt;height:9pt" o:ole="">
            <v:imagedata r:id="rId80" o:title=""/>
          </v:shape>
          <o:OLEObject Type="Embed" ProgID="Equation.3" ShapeID="_x0000_i1066" DrawAspect="Content" ObjectID="_1757498048" r:id="rId82"/>
        </w:object>
      </w:r>
      <w:r w:rsidRPr="005579A5">
        <w:rPr>
          <w:sz w:val="28"/>
          <w:szCs w:val="28"/>
        </w:rPr>
        <w:t>( ∑ ∆</w:t>
      </w:r>
      <w:r w:rsidRPr="005579A5">
        <w:rPr>
          <w:sz w:val="28"/>
          <w:szCs w:val="28"/>
          <w:lang w:val="en-US"/>
        </w:rPr>
        <w:t>p</w:t>
      </w:r>
      <w:r w:rsidRPr="005579A5">
        <w:rPr>
          <w:sz w:val="28"/>
          <w:szCs w:val="28"/>
        </w:rPr>
        <w:t xml:space="preserve">/ </w:t>
      </w:r>
      <w:r w:rsidRPr="005579A5">
        <w:rPr>
          <w:sz w:val="28"/>
          <w:szCs w:val="28"/>
          <w:lang w:val="en-US"/>
        </w:rPr>
        <w:t>Q</w:t>
      </w:r>
      <w:r w:rsidRPr="005579A5">
        <w:rPr>
          <w:sz w:val="28"/>
          <w:szCs w:val="28"/>
        </w:rPr>
        <w:t>)), (м</w:t>
      </w:r>
      <w:r w:rsidRPr="005579A5">
        <w:rPr>
          <w:sz w:val="28"/>
          <w:szCs w:val="28"/>
          <w:vertAlign w:val="superscript"/>
        </w:rPr>
        <w:t>3</w:t>
      </w:r>
      <w:r w:rsidRPr="005579A5">
        <w:rPr>
          <w:sz w:val="28"/>
          <w:szCs w:val="28"/>
        </w:rPr>
        <w:t>/ч)</w:t>
      </w:r>
    </w:p>
    <w:p w:rsidR="00B5412F" w:rsidRPr="005579A5" w:rsidRDefault="00331B68" w:rsidP="00331B68">
      <w:pPr>
        <w:ind w:left="-567" w:firstLine="567"/>
        <w:jc w:val="both"/>
        <w:rPr>
          <w:sz w:val="28"/>
          <w:szCs w:val="28"/>
        </w:rPr>
      </w:pPr>
      <w:r>
        <w:rPr>
          <w:sz w:val="28"/>
          <w:szCs w:val="28"/>
        </w:rPr>
        <w:t xml:space="preserve">где </w:t>
      </w:r>
      <w:r w:rsidR="00B5412F" w:rsidRPr="005579A5">
        <w:rPr>
          <w:sz w:val="28"/>
          <w:szCs w:val="28"/>
        </w:rPr>
        <w:t>∆</w:t>
      </w:r>
      <w:r w:rsidR="00B5412F" w:rsidRPr="005579A5">
        <w:rPr>
          <w:sz w:val="28"/>
          <w:szCs w:val="28"/>
          <w:lang w:val="en-US"/>
        </w:rPr>
        <w:t>Q</w:t>
      </w:r>
      <w:r w:rsidR="00B5412F" w:rsidRPr="005579A5">
        <w:rPr>
          <w:sz w:val="28"/>
          <w:szCs w:val="28"/>
          <w:vertAlign w:val="superscript"/>
        </w:rPr>
        <w:t xml:space="preserve"> "</w:t>
      </w:r>
      <w:r w:rsidR="00B5412F" w:rsidRPr="005579A5">
        <w:rPr>
          <w:sz w:val="28"/>
          <w:szCs w:val="28"/>
        </w:rPr>
        <w:t xml:space="preserve"> – часть поправки, учитывающая влияние поправочных расходов в соседних кольцах на рассчитываемое кольцо:</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center"/>
        <w:rPr>
          <w:sz w:val="28"/>
          <w:szCs w:val="28"/>
        </w:rPr>
      </w:pPr>
      <w:r w:rsidRPr="005579A5">
        <w:rPr>
          <w:sz w:val="28"/>
          <w:szCs w:val="28"/>
        </w:rPr>
        <w:t>∆</w:t>
      </w:r>
      <w:r w:rsidRPr="005579A5">
        <w:rPr>
          <w:sz w:val="28"/>
          <w:szCs w:val="28"/>
          <w:lang w:val="en-US"/>
        </w:rPr>
        <w:t>Q</w:t>
      </w:r>
      <w:r w:rsidRPr="005579A5">
        <w:rPr>
          <w:sz w:val="28"/>
          <w:szCs w:val="28"/>
          <w:vertAlign w:val="superscript"/>
        </w:rPr>
        <w:t xml:space="preserve"> " </w:t>
      </w:r>
      <w:r w:rsidRPr="005579A5">
        <w:rPr>
          <w:sz w:val="28"/>
          <w:szCs w:val="28"/>
        </w:rPr>
        <w:t>= ( ∑∆</w:t>
      </w:r>
      <w:r w:rsidRPr="005579A5">
        <w:rPr>
          <w:sz w:val="28"/>
          <w:szCs w:val="28"/>
          <w:lang w:val="en-US"/>
        </w:rPr>
        <w:t>Q</w:t>
      </w:r>
      <w:r w:rsidRPr="005579A5">
        <w:rPr>
          <w:sz w:val="28"/>
          <w:szCs w:val="28"/>
          <w:vertAlign w:val="superscript"/>
          <w:rtl/>
          <w:lang w:bidi="he-IL"/>
        </w:rPr>
        <w:t xml:space="preserve"> </w:t>
      </w:r>
      <w:r w:rsidRPr="005579A5">
        <w:rPr>
          <w:sz w:val="28"/>
          <w:szCs w:val="28"/>
          <w:vertAlign w:val="superscript"/>
        </w:rPr>
        <w:t>'</w:t>
      </w:r>
      <w:r w:rsidRPr="005579A5">
        <w:rPr>
          <w:sz w:val="28"/>
          <w:szCs w:val="28"/>
          <w:vertAlign w:val="subscript"/>
        </w:rPr>
        <w:t xml:space="preserve">с.к </w:t>
      </w:r>
      <w:r w:rsidRPr="005579A5">
        <w:rPr>
          <w:sz w:val="28"/>
          <w:szCs w:val="28"/>
        </w:rPr>
        <w:object w:dxaOrig="180" w:dyaOrig="180">
          <v:shape id="_x0000_i1067" type="#_x0000_t75" style="width:9pt;height:9pt" o:ole="">
            <v:imagedata r:id="rId80" o:title=""/>
          </v:shape>
          <o:OLEObject Type="Embed" ProgID="Equation.3" ShapeID="_x0000_i1067" DrawAspect="Content" ObjectID="_1757498049" r:id="rId83"/>
        </w:object>
      </w:r>
      <w:r w:rsidRPr="005579A5">
        <w:rPr>
          <w:sz w:val="28"/>
          <w:szCs w:val="28"/>
        </w:rPr>
        <w:t>(∆</w:t>
      </w:r>
      <w:r w:rsidRPr="005579A5">
        <w:rPr>
          <w:sz w:val="28"/>
          <w:szCs w:val="28"/>
          <w:lang w:val="en-US"/>
        </w:rPr>
        <w:t>p</w:t>
      </w:r>
      <w:r w:rsidRPr="005579A5">
        <w:rPr>
          <w:sz w:val="28"/>
          <w:szCs w:val="28"/>
        </w:rPr>
        <w:t xml:space="preserve">/ </w:t>
      </w:r>
      <w:r w:rsidRPr="005579A5">
        <w:rPr>
          <w:sz w:val="28"/>
          <w:szCs w:val="28"/>
          <w:lang w:val="en-US"/>
        </w:rPr>
        <w:t>Q</w:t>
      </w:r>
      <w:r w:rsidRPr="005579A5">
        <w:rPr>
          <w:sz w:val="28"/>
          <w:szCs w:val="28"/>
        </w:rPr>
        <w:t>)</w:t>
      </w:r>
      <w:r w:rsidRPr="005579A5">
        <w:rPr>
          <w:sz w:val="28"/>
          <w:szCs w:val="28"/>
          <w:vertAlign w:val="subscript"/>
        </w:rPr>
        <w:t xml:space="preserve">у.с.к </w:t>
      </w:r>
      <w:r w:rsidRPr="005579A5">
        <w:rPr>
          <w:sz w:val="28"/>
          <w:szCs w:val="28"/>
        </w:rPr>
        <w:t>)/(∑ ∆</w:t>
      </w:r>
      <w:r w:rsidRPr="005579A5">
        <w:rPr>
          <w:sz w:val="28"/>
          <w:szCs w:val="28"/>
          <w:lang w:val="en-US"/>
        </w:rPr>
        <w:t>p</w:t>
      </w:r>
      <w:r w:rsidRPr="005579A5">
        <w:rPr>
          <w:sz w:val="28"/>
          <w:szCs w:val="28"/>
        </w:rPr>
        <w:t xml:space="preserve">/ </w:t>
      </w:r>
      <w:r w:rsidRPr="005579A5">
        <w:rPr>
          <w:sz w:val="28"/>
          <w:szCs w:val="28"/>
          <w:lang w:val="en-US"/>
        </w:rPr>
        <w:t>Q</w:t>
      </w:r>
      <w:r w:rsidRPr="005579A5">
        <w:rPr>
          <w:sz w:val="28"/>
          <w:szCs w:val="28"/>
        </w:rPr>
        <w:t>), (м</w:t>
      </w:r>
      <w:r w:rsidRPr="005579A5">
        <w:rPr>
          <w:sz w:val="28"/>
          <w:szCs w:val="28"/>
          <w:vertAlign w:val="superscript"/>
        </w:rPr>
        <w:t>3</w:t>
      </w:r>
      <w:r w:rsidRPr="005579A5">
        <w:rPr>
          <w:sz w:val="28"/>
          <w:szCs w:val="28"/>
        </w:rPr>
        <w:t>/ч)</w:t>
      </w:r>
      <w:r w:rsidR="00331B68">
        <w:rPr>
          <w:sz w:val="28"/>
          <w:szCs w:val="28"/>
        </w:rPr>
        <w:t>,</w:t>
      </w:r>
    </w:p>
    <w:p w:rsidR="00B5412F" w:rsidRPr="005579A5" w:rsidRDefault="00B5412F" w:rsidP="00331B68">
      <w:pPr>
        <w:ind w:left="-567" w:firstLine="567"/>
        <w:jc w:val="both"/>
        <w:rPr>
          <w:sz w:val="28"/>
          <w:szCs w:val="28"/>
        </w:rPr>
      </w:pPr>
    </w:p>
    <w:p w:rsidR="00B5412F" w:rsidRPr="005579A5" w:rsidRDefault="00331B68" w:rsidP="00331B68">
      <w:pPr>
        <w:ind w:left="-567" w:firstLine="567"/>
        <w:jc w:val="both"/>
        <w:rPr>
          <w:sz w:val="28"/>
          <w:szCs w:val="28"/>
        </w:rPr>
      </w:pPr>
      <w:r>
        <w:rPr>
          <w:sz w:val="28"/>
          <w:szCs w:val="28"/>
        </w:rPr>
        <w:t>где</w:t>
      </w:r>
      <w:r w:rsidR="00B5412F" w:rsidRPr="005579A5">
        <w:rPr>
          <w:sz w:val="28"/>
          <w:szCs w:val="28"/>
        </w:rPr>
        <w:t xml:space="preserve"> ∆</w:t>
      </w:r>
      <w:r w:rsidR="00B5412F" w:rsidRPr="005579A5">
        <w:rPr>
          <w:sz w:val="28"/>
          <w:szCs w:val="28"/>
          <w:lang w:val="en-US"/>
        </w:rPr>
        <w:t>p</w:t>
      </w:r>
      <w:r w:rsidR="00B5412F" w:rsidRPr="005579A5">
        <w:rPr>
          <w:sz w:val="28"/>
          <w:szCs w:val="28"/>
        </w:rPr>
        <w:t xml:space="preserve"> – алгебраическая сумма потерь давления в кольце;</w:t>
      </w:r>
    </w:p>
    <w:p w:rsidR="00B5412F" w:rsidRPr="005579A5" w:rsidRDefault="00B5412F" w:rsidP="00331B68">
      <w:pPr>
        <w:ind w:left="-567" w:firstLine="567"/>
        <w:jc w:val="both"/>
        <w:rPr>
          <w:sz w:val="28"/>
          <w:szCs w:val="28"/>
        </w:rPr>
      </w:pPr>
      <w:r w:rsidRPr="005579A5">
        <w:rPr>
          <w:sz w:val="28"/>
          <w:szCs w:val="28"/>
        </w:rPr>
        <w:t>(∆</w:t>
      </w:r>
      <w:r w:rsidRPr="005579A5">
        <w:rPr>
          <w:sz w:val="28"/>
          <w:szCs w:val="28"/>
          <w:lang w:val="en-US"/>
        </w:rPr>
        <w:t>p</w:t>
      </w:r>
      <w:r w:rsidRPr="005579A5">
        <w:rPr>
          <w:sz w:val="28"/>
          <w:szCs w:val="28"/>
        </w:rPr>
        <w:t xml:space="preserve">/ </w:t>
      </w:r>
      <w:r w:rsidRPr="005579A5">
        <w:rPr>
          <w:sz w:val="28"/>
          <w:szCs w:val="28"/>
          <w:lang w:val="en-US"/>
        </w:rPr>
        <w:t>Q</w:t>
      </w:r>
      <w:r w:rsidRPr="005579A5">
        <w:rPr>
          <w:sz w:val="28"/>
          <w:szCs w:val="28"/>
        </w:rPr>
        <w:t>)</w:t>
      </w:r>
      <w:r w:rsidRPr="005579A5">
        <w:rPr>
          <w:sz w:val="28"/>
          <w:szCs w:val="28"/>
          <w:vertAlign w:val="subscript"/>
        </w:rPr>
        <w:t>у.с.к</w:t>
      </w:r>
      <w:r w:rsidRPr="005579A5">
        <w:rPr>
          <w:sz w:val="28"/>
          <w:szCs w:val="28"/>
        </w:rPr>
        <w:t xml:space="preserve"> – вычисляют для участков, имеющих соседние кольца;</w:t>
      </w:r>
    </w:p>
    <w:p w:rsidR="00B5412F" w:rsidRPr="005579A5" w:rsidRDefault="00B5412F" w:rsidP="00331B68">
      <w:pPr>
        <w:ind w:left="-567" w:firstLine="567"/>
        <w:jc w:val="both"/>
        <w:rPr>
          <w:sz w:val="28"/>
          <w:szCs w:val="28"/>
        </w:rPr>
      </w:pPr>
      <w:r w:rsidRPr="005579A5">
        <w:rPr>
          <w:sz w:val="28"/>
          <w:szCs w:val="28"/>
        </w:rPr>
        <w:t>∆</w:t>
      </w:r>
      <w:r w:rsidRPr="005579A5">
        <w:rPr>
          <w:sz w:val="28"/>
          <w:szCs w:val="28"/>
          <w:lang w:val="en-US"/>
        </w:rPr>
        <w:t>Q</w:t>
      </w:r>
      <w:r w:rsidRPr="005579A5">
        <w:rPr>
          <w:sz w:val="28"/>
          <w:szCs w:val="28"/>
          <w:vertAlign w:val="superscript"/>
          <w:rtl/>
          <w:lang w:bidi="he-IL"/>
        </w:rPr>
        <w:t xml:space="preserve"> </w:t>
      </w:r>
      <w:r w:rsidRPr="005579A5">
        <w:rPr>
          <w:sz w:val="28"/>
          <w:szCs w:val="28"/>
          <w:vertAlign w:val="superscript"/>
        </w:rPr>
        <w:t>'</w:t>
      </w:r>
      <w:r w:rsidRPr="005579A5">
        <w:rPr>
          <w:sz w:val="28"/>
          <w:szCs w:val="28"/>
          <w:vertAlign w:val="subscript"/>
        </w:rPr>
        <w:t xml:space="preserve">с.к </w:t>
      </w:r>
      <w:r w:rsidRPr="005579A5">
        <w:rPr>
          <w:sz w:val="28"/>
          <w:szCs w:val="28"/>
        </w:rPr>
        <w:t>– первое приближенное значение поправочных расходов в соседних кольцах.</w:t>
      </w:r>
    </w:p>
    <w:p w:rsidR="00B5412F" w:rsidRPr="005579A5" w:rsidRDefault="00B5412F" w:rsidP="00331B68">
      <w:pPr>
        <w:ind w:left="-567" w:firstLine="567"/>
        <w:jc w:val="both"/>
        <w:rPr>
          <w:sz w:val="28"/>
          <w:szCs w:val="28"/>
        </w:rPr>
      </w:pPr>
      <w:r w:rsidRPr="005579A5">
        <w:rPr>
          <w:sz w:val="28"/>
          <w:szCs w:val="28"/>
        </w:rPr>
        <w:t>После расчета круговых поправочных расходов ∆</w:t>
      </w:r>
      <w:r w:rsidRPr="005579A5">
        <w:rPr>
          <w:sz w:val="28"/>
          <w:szCs w:val="28"/>
          <w:lang w:val="en-US"/>
        </w:rPr>
        <w:t>Q</w:t>
      </w:r>
      <w:r w:rsidRPr="005579A5">
        <w:rPr>
          <w:sz w:val="28"/>
          <w:szCs w:val="28"/>
          <w:vertAlign w:val="subscript"/>
        </w:rPr>
        <w:t xml:space="preserve">к </w:t>
      </w:r>
      <w:r w:rsidRPr="005579A5">
        <w:rPr>
          <w:sz w:val="28"/>
          <w:szCs w:val="28"/>
        </w:rPr>
        <w:t xml:space="preserve"> для всех колец сети определяют поправочные расходы и новые расчетные расходы для всех участков газифицируемой территории.</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both"/>
        <w:rPr>
          <w:sz w:val="28"/>
          <w:szCs w:val="28"/>
        </w:rPr>
      </w:pPr>
      <w:r w:rsidRPr="005579A5">
        <w:rPr>
          <w:sz w:val="28"/>
          <w:szCs w:val="28"/>
        </w:rPr>
        <w:t>Для участка, не имеющего соседних колец, поправочный расход ∆</w:t>
      </w:r>
      <w:r w:rsidRPr="005579A5">
        <w:rPr>
          <w:sz w:val="28"/>
          <w:szCs w:val="28"/>
          <w:lang w:val="en-US"/>
        </w:rPr>
        <w:t>Q</w:t>
      </w:r>
      <w:r w:rsidRPr="005579A5">
        <w:rPr>
          <w:sz w:val="28"/>
          <w:szCs w:val="28"/>
          <w:vertAlign w:val="subscript"/>
        </w:rPr>
        <w:t>уч</w:t>
      </w:r>
      <w:r w:rsidRPr="005579A5">
        <w:rPr>
          <w:sz w:val="28"/>
          <w:szCs w:val="28"/>
        </w:rPr>
        <w:t xml:space="preserve"> = ∆</w:t>
      </w:r>
      <w:r w:rsidRPr="005579A5">
        <w:rPr>
          <w:sz w:val="28"/>
          <w:szCs w:val="28"/>
          <w:lang w:val="en-US"/>
        </w:rPr>
        <w:t>Q</w:t>
      </w:r>
      <w:r w:rsidRPr="005579A5">
        <w:rPr>
          <w:sz w:val="28"/>
          <w:szCs w:val="28"/>
          <w:vertAlign w:val="subscript"/>
        </w:rPr>
        <w:t>к ,</w:t>
      </w:r>
      <w:r w:rsidRPr="005579A5">
        <w:rPr>
          <w:sz w:val="28"/>
          <w:szCs w:val="28"/>
        </w:rPr>
        <w:t xml:space="preserve"> а новый расчетный расход </w:t>
      </w:r>
      <w:r w:rsidRPr="005579A5">
        <w:rPr>
          <w:sz w:val="28"/>
          <w:szCs w:val="28"/>
          <w:lang w:val="en-US"/>
        </w:rPr>
        <w:t>Q</w:t>
      </w:r>
      <w:r w:rsidRPr="005579A5">
        <w:rPr>
          <w:sz w:val="28"/>
          <w:szCs w:val="28"/>
          <w:vertAlign w:val="subscript"/>
        </w:rPr>
        <w:t>нов.расч</w:t>
      </w:r>
      <w:r w:rsidRPr="005579A5">
        <w:rPr>
          <w:sz w:val="28"/>
          <w:szCs w:val="28"/>
        </w:rPr>
        <w:t xml:space="preserve"> = </w:t>
      </w:r>
      <w:r w:rsidRPr="005579A5">
        <w:rPr>
          <w:sz w:val="28"/>
          <w:szCs w:val="28"/>
          <w:lang w:val="en-US"/>
        </w:rPr>
        <w:t>Q</w:t>
      </w:r>
      <w:r w:rsidRPr="005579A5">
        <w:rPr>
          <w:sz w:val="28"/>
          <w:szCs w:val="28"/>
        </w:rPr>
        <w:t xml:space="preserve"> + ∆</w:t>
      </w:r>
      <w:r w:rsidRPr="005579A5">
        <w:rPr>
          <w:sz w:val="28"/>
          <w:szCs w:val="28"/>
          <w:lang w:val="en-US"/>
        </w:rPr>
        <w:t>Q</w:t>
      </w:r>
      <w:r w:rsidRPr="005579A5">
        <w:rPr>
          <w:sz w:val="28"/>
          <w:szCs w:val="28"/>
          <w:vertAlign w:val="subscript"/>
        </w:rPr>
        <w:t>уч.</w:t>
      </w:r>
    </w:p>
    <w:p w:rsidR="00B5412F" w:rsidRPr="005579A5" w:rsidRDefault="00B5412F" w:rsidP="00331B68">
      <w:pPr>
        <w:ind w:left="-567" w:firstLine="567"/>
        <w:jc w:val="both"/>
        <w:rPr>
          <w:sz w:val="28"/>
          <w:szCs w:val="28"/>
        </w:rPr>
      </w:pPr>
      <w:r w:rsidRPr="005579A5">
        <w:rPr>
          <w:sz w:val="28"/>
          <w:szCs w:val="28"/>
        </w:rPr>
        <w:t>Для участка, имеющего соседние кольца, поправочный расход</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center"/>
        <w:rPr>
          <w:sz w:val="28"/>
          <w:szCs w:val="28"/>
        </w:rPr>
      </w:pPr>
      <w:r w:rsidRPr="005579A5">
        <w:rPr>
          <w:sz w:val="28"/>
          <w:szCs w:val="28"/>
        </w:rPr>
        <w:t>∆</w:t>
      </w:r>
      <w:r w:rsidRPr="005579A5">
        <w:rPr>
          <w:sz w:val="28"/>
          <w:szCs w:val="28"/>
          <w:lang w:val="en-US"/>
        </w:rPr>
        <w:t>Q</w:t>
      </w:r>
      <w:r w:rsidRPr="005579A5">
        <w:rPr>
          <w:sz w:val="28"/>
          <w:szCs w:val="28"/>
          <w:vertAlign w:val="subscript"/>
        </w:rPr>
        <w:t>уч</w:t>
      </w:r>
      <w:r w:rsidRPr="005579A5">
        <w:rPr>
          <w:sz w:val="28"/>
          <w:szCs w:val="28"/>
        </w:rPr>
        <w:t xml:space="preserve"> = ∆</w:t>
      </w:r>
      <w:r w:rsidRPr="005579A5">
        <w:rPr>
          <w:sz w:val="28"/>
          <w:szCs w:val="28"/>
          <w:lang w:val="en-US"/>
        </w:rPr>
        <w:t>Q</w:t>
      </w:r>
      <w:r w:rsidRPr="005579A5">
        <w:rPr>
          <w:sz w:val="28"/>
          <w:szCs w:val="28"/>
          <w:vertAlign w:val="subscript"/>
        </w:rPr>
        <w:t>к</w:t>
      </w:r>
      <w:r w:rsidRPr="005579A5">
        <w:rPr>
          <w:sz w:val="28"/>
          <w:szCs w:val="28"/>
        </w:rPr>
        <w:t xml:space="preserve"> - ∆</w:t>
      </w:r>
      <w:r w:rsidRPr="005579A5">
        <w:rPr>
          <w:sz w:val="28"/>
          <w:szCs w:val="28"/>
          <w:lang w:val="en-US"/>
        </w:rPr>
        <w:t>Q</w:t>
      </w:r>
      <w:r w:rsidRPr="005579A5">
        <w:rPr>
          <w:sz w:val="28"/>
          <w:szCs w:val="28"/>
          <w:vertAlign w:val="subscript"/>
        </w:rPr>
        <w:t xml:space="preserve">с.к </w:t>
      </w:r>
      <w:r w:rsidRPr="005579A5">
        <w:rPr>
          <w:sz w:val="28"/>
          <w:szCs w:val="28"/>
        </w:rPr>
        <w:t xml:space="preserve"> , (м</w:t>
      </w:r>
      <w:r w:rsidRPr="005579A5">
        <w:rPr>
          <w:sz w:val="28"/>
          <w:szCs w:val="28"/>
          <w:vertAlign w:val="superscript"/>
        </w:rPr>
        <w:t>3</w:t>
      </w:r>
      <w:r w:rsidRPr="005579A5">
        <w:rPr>
          <w:sz w:val="28"/>
          <w:szCs w:val="28"/>
        </w:rPr>
        <w:t>/ч)</w:t>
      </w:r>
      <w:r w:rsidR="00331B68">
        <w:rPr>
          <w:sz w:val="28"/>
          <w:szCs w:val="28"/>
        </w:rPr>
        <w:t>,</w:t>
      </w:r>
    </w:p>
    <w:p w:rsidR="00B5412F" w:rsidRPr="005579A5" w:rsidRDefault="00B5412F" w:rsidP="00331B68">
      <w:pPr>
        <w:ind w:left="-567" w:firstLine="567"/>
        <w:jc w:val="both"/>
        <w:rPr>
          <w:sz w:val="28"/>
          <w:szCs w:val="28"/>
        </w:rPr>
      </w:pPr>
    </w:p>
    <w:p w:rsidR="00B5412F" w:rsidRPr="005579A5" w:rsidRDefault="00B5412F" w:rsidP="00331B68">
      <w:pPr>
        <w:ind w:left="-567" w:firstLine="567"/>
        <w:jc w:val="both"/>
        <w:rPr>
          <w:sz w:val="28"/>
          <w:szCs w:val="28"/>
        </w:rPr>
      </w:pPr>
      <w:r w:rsidRPr="005579A5">
        <w:rPr>
          <w:sz w:val="28"/>
          <w:szCs w:val="28"/>
        </w:rPr>
        <w:t>а новый расчетный расход:</w:t>
      </w:r>
    </w:p>
    <w:p w:rsidR="00B5412F" w:rsidRPr="005579A5" w:rsidRDefault="00B5412F" w:rsidP="00331B68">
      <w:pPr>
        <w:ind w:left="-567" w:firstLine="567"/>
        <w:jc w:val="center"/>
        <w:rPr>
          <w:sz w:val="28"/>
          <w:szCs w:val="28"/>
        </w:rPr>
      </w:pPr>
      <w:r w:rsidRPr="005579A5">
        <w:rPr>
          <w:sz w:val="28"/>
          <w:szCs w:val="28"/>
          <w:lang w:val="en-US"/>
        </w:rPr>
        <w:t>Q</w:t>
      </w:r>
      <w:r w:rsidRPr="005579A5">
        <w:rPr>
          <w:sz w:val="28"/>
          <w:szCs w:val="28"/>
          <w:vertAlign w:val="subscript"/>
        </w:rPr>
        <w:t>нов.расч</w:t>
      </w:r>
      <w:r w:rsidRPr="005579A5">
        <w:rPr>
          <w:sz w:val="28"/>
          <w:szCs w:val="28"/>
        </w:rPr>
        <w:t xml:space="preserve"> = </w:t>
      </w:r>
      <w:r w:rsidRPr="005579A5">
        <w:rPr>
          <w:sz w:val="28"/>
          <w:szCs w:val="28"/>
          <w:lang w:val="en-US"/>
        </w:rPr>
        <w:t>Q</w:t>
      </w:r>
      <w:r w:rsidRPr="005579A5">
        <w:rPr>
          <w:sz w:val="28"/>
          <w:szCs w:val="28"/>
        </w:rPr>
        <w:t xml:space="preserve"> + ∆</w:t>
      </w:r>
      <w:r w:rsidRPr="005579A5">
        <w:rPr>
          <w:sz w:val="28"/>
          <w:szCs w:val="28"/>
          <w:lang w:val="en-US"/>
        </w:rPr>
        <w:t>Q</w:t>
      </w:r>
      <w:r w:rsidRPr="005579A5">
        <w:rPr>
          <w:sz w:val="28"/>
          <w:szCs w:val="28"/>
          <w:vertAlign w:val="subscript"/>
        </w:rPr>
        <w:t>уч</w:t>
      </w:r>
      <w:r w:rsidRPr="005579A5">
        <w:rPr>
          <w:sz w:val="28"/>
          <w:szCs w:val="28"/>
        </w:rPr>
        <w:t xml:space="preserve"> = </w:t>
      </w:r>
      <w:r w:rsidRPr="005579A5">
        <w:rPr>
          <w:sz w:val="28"/>
          <w:szCs w:val="28"/>
          <w:lang w:val="en-US"/>
        </w:rPr>
        <w:t>Q</w:t>
      </w:r>
      <w:r w:rsidRPr="005579A5">
        <w:rPr>
          <w:sz w:val="28"/>
          <w:szCs w:val="28"/>
        </w:rPr>
        <w:t xml:space="preserve"> + ∆</w:t>
      </w:r>
      <w:r w:rsidRPr="005579A5">
        <w:rPr>
          <w:sz w:val="28"/>
          <w:szCs w:val="28"/>
          <w:lang w:val="en-US"/>
        </w:rPr>
        <w:t>Q</w:t>
      </w:r>
      <w:r w:rsidRPr="005579A5">
        <w:rPr>
          <w:sz w:val="28"/>
          <w:szCs w:val="28"/>
          <w:vertAlign w:val="subscript"/>
        </w:rPr>
        <w:t>к</w:t>
      </w:r>
      <w:r w:rsidRPr="005579A5">
        <w:rPr>
          <w:sz w:val="28"/>
          <w:szCs w:val="28"/>
        </w:rPr>
        <w:t xml:space="preserve"> - ∆</w:t>
      </w:r>
      <w:r w:rsidRPr="005579A5">
        <w:rPr>
          <w:sz w:val="28"/>
          <w:szCs w:val="28"/>
          <w:lang w:val="en-US"/>
        </w:rPr>
        <w:t>Q</w:t>
      </w:r>
      <w:r w:rsidRPr="005579A5">
        <w:rPr>
          <w:sz w:val="28"/>
          <w:szCs w:val="28"/>
          <w:vertAlign w:val="subscript"/>
        </w:rPr>
        <w:t xml:space="preserve">с.к </w:t>
      </w:r>
      <w:r w:rsidRPr="005579A5">
        <w:rPr>
          <w:sz w:val="28"/>
          <w:szCs w:val="28"/>
        </w:rPr>
        <w:t xml:space="preserve"> , (м</w:t>
      </w:r>
      <w:r w:rsidRPr="005579A5">
        <w:rPr>
          <w:sz w:val="28"/>
          <w:szCs w:val="28"/>
          <w:vertAlign w:val="superscript"/>
        </w:rPr>
        <w:t>3</w:t>
      </w:r>
      <w:r w:rsidRPr="005579A5">
        <w:rPr>
          <w:sz w:val="28"/>
          <w:szCs w:val="28"/>
        </w:rPr>
        <w:t>/ч)</w:t>
      </w:r>
      <w:r w:rsidR="00331B68">
        <w:rPr>
          <w:sz w:val="28"/>
          <w:szCs w:val="28"/>
        </w:rPr>
        <w:t>,</w:t>
      </w:r>
    </w:p>
    <w:p w:rsidR="00B5412F" w:rsidRPr="005579A5" w:rsidRDefault="00B5412F" w:rsidP="00331B68">
      <w:pPr>
        <w:ind w:left="-567" w:firstLine="567"/>
        <w:jc w:val="both"/>
        <w:rPr>
          <w:sz w:val="28"/>
          <w:szCs w:val="28"/>
        </w:rPr>
      </w:pPr>
    </w:p>
    <w:p w:rsidR="00B5412F" w:rsidRPr="005579A5" w:rsidRDefault="00331B68" w:rsidP="00331B68">
      <w:pPr>
        <w:ind w:left="-567" w:firstLine="567"/>
        <w:jc w:val="both"/>
        <w:rPr>
          <w:sz w:val="28"/>
          <w:szCs w:val="28"/>
        </w:rPr>
      </w:pPr>
      <w:r>
        <w:rPr>
          <w:sz w:val="28"/>
          <w:szCs w:val="28"/>
        </w:rPr>
        <w:t>где</w:t>
      </w:r>
      <w:r w:rsidR="00B5412F" w:rsidRPr="005579A5">
        <w:rPr>
          <w:sz w:val="28"/>
          <w:szCs w:val="28"/>
        </w:rPr>
        <w:t xml:space="preserve"> ∆</w:t>
      </w:r>
      <w:r w:rsidR="00B5412F" w:rsidRPr="005579A5">
        <w:rPr>
          <w:sz w:val="28"/>
          <w:szCs w:val="28"/>
          <w:lang w:val="en-US"/>
        </w:rPr>
        <w:t>Q</w:t>
      </w:r>
      <w:r w:rsidR="00B5412F" w:rsidRPr="005579A5">
        <w:rPr>
          <w:sz w:val="28"/>
          <w:szCs w:val="28"/>
          <w:vertAlign w:val="subscript"/>
        </w:rPr>
        <w:t>с.к</w:t>
      </w:r>
      <w:r w:rsidR="00B5412F" w:rsidRPr="005579A5">
        <w:rPr>
          <w:sz w:val="28"/>
          <w:szCs w:val="28"/>
        </w:rPr>
        <w:t xml:space="preserve"> – поправочный расход в соседнем кольце, который прибавляется к расходу на участке с обратным знаком.</w:t>
      </w:r>
    </w:p>
    <w:p w:rsidR="00B5412F" w:rsidRPr="005579A5" w:rsidRDefault="00B5412F" w:rsidP="00331B68">
      <w:pPr>
        <w:ind w:left="-567" w:firstLine="567"/>
        <w:jc w:val="both"/>
        <w:rPr>
          <w:sz w:val="28"/>
          <w:szCs w:val="28"/>
        </w:rPr>
      </w:pPr>
      <w:r w:rsidRPr="005579A5">
        <w:rPr>
          <w:sz w:val="28"/>
          <w:szCs w:val="28"/>
        </w:rPr>
        <w:t>Проверив степень использования расчетного перепада давления, при необходимости корректируют диаметры отдельных труб.</w:t>
      </w:r>
    </w:p>
    <w:p w:rsidR="00B5412F" w:rsidRDefault="00BA34C6" w:rsidP="00331B68">
      <w:pPr>
        <w:ind w:left="-567" w:firstLine="567"/>
        <w:jc w:val="both"/>
        <w:rPr>
          <w:sz w:val="28"/>
          <w:szCs w:val="28"/>
        </w:rPr>
      </w:pPr>
      <w:r>
        <w:rPr>
          <w:sz w:val="28"/>
          <w:szCs w:val="28"/>
        </w:rPr>
        <w:t>На основании расчетов заполнить таблицу 5.</w:t>
      </w:r>
    </w:p>
    <w:p w:rsidR="008940BA" w:rsidRDefault="008940BA" w:rsidP="00331B68">
      <w:pPr>
        <w:ind w:left="-567" w:firstLine="567"/>
        <w:jc w:val="both"/>
        <w:rPr>
          <w:sz w:val="28"/>
          <w:szCs w:val="28"/>
        </w:rPr>
      </w:pPr>
    </w:p>
    <w:p w:rsidR="008940BA" w:rsidRDefault="008940BA" w:rsidP="00331B68">
      <w:pPr>
        <w:ind w:left="-567" w:firstLine="567"/>
        <w:jc w:val="both"/>
        <w:rPr>
          <w:sz w:val="28"/>
          <w:szCs w:val="28"/>
        </w:rPr>
      </w:pPr>
    </w:p>
    <w:p w:rsidR="008940BA" w:rsidRDefault="008940BA" w:rsidP="00331B68">
      <w:pPr>
        <w:ind w:left="-567" w:firstLine="567"/>
        <w:jc w:val="both"/>
        <w:rPr>
          <w:sz w:val="28"/>
          <w:szCs w:val="28"/>
        </w:rPr>
      </w:pPr>
    </w:p>
    <w:p w:rsidR="008940BA" w:rsidRPr="005579A5" w:rsidRDefault="008940BA" w:rsidP="00331B68">
      <w:pPr>
        <w:ind w:left="-567" w:firstLine="567"/>
        <w:jc w:val="both"/>
        <w:rPr>
          <w:sz w:val="28"/>
          <w:szCs w:val="28"/>
        </w:rPr>
      </w:pPr>
    </w:p>
    <w:p w:rsidR="00B5412F" w:rsidRPr="005579A5" w:rsidRDefault="008940BA" w:rsidP="00331B68">
      <w:pPr>
        <w:ind w:left="-567" w:firstLine="567"/>
        <w:jc w:val="both"/>
        <w:rPr>
          <w:sz w:val="28"/>
          <w:szCs w:val="28"/>
        </w:rPr>
      </w:pPr>
      <w:r w:rsidRPr="00BA34C6">
        <w:rPr>
          <w:sz w:val="28"/>
          <w:szCs w:val="28"/>
        </w:rPr>
        <w:t xml:space="preserve">Таблица 5 - </w:t>
      </w:r>
      <w:r w:rsidR="00B5412F" w:rsidRPr="00BA34C6">
        <w:rPr>
          <w:sz w:val="28"/>
          <w:szCs w:val="28"/>
        </w:rPr>
        <w:t xml:space="preserve"> Гидравлический</w:t>
      </w:r>
      <w:r w:rsidR="00B5412F" w:rsidRPr="005579A5">
        <w:rPr>
          <w:sz w:val="28"/>
          <w:szCs w:val="28"/>
        </w:rPr>
        <w:t xml:space="preserve"> расчет газопровод</w:t>
      </w:r>
      <w:r w:rsidR="00BA34C6">
        <w:rPr>
          <w:sz w:val="28"/>
          <w:szCs w:val="28"/>
        </w:rPr>
        <w:t>а</w:t>
      </w:r>
      <w:r w:rsidR="00B5412F" w:rsidRPr="005579A5">
        <w:rPr>
          <w:sz w:val="28"/>
          <w:szCs w:val="28"/>
        </w:rPr>
        <w:t xml:space="preserve"> низкого давления</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
        <w:gridCol w:w="846"/>
        <w:gridCol w:w="720"/>
        <w:gridCol w:w="1080"/>
        <w:gridCol w:w="1260"/>
        <w:gridCol w:w="1080"/>
        <w:gridCol w:w="1080"/>
        <w:gridCol w:w="1080"/>
        <w:gridCol w:w="1136"/>
        <w:gridCol w:w="720"/>
      </w:tblGrid>
      <w:tr w:rsidR="00B5412F" w:rsidRPr="005579A5" w:rsidTr="00B1244E">
        <w:trPr>
          <w:trHeight w:val="180"/>
        </w:trPr>
        <w:tc>
          <w:tcPr>
            <w:tcW w:w="882" w:type="dxa"/>
            <w:vMerge w:val="restart"/>
          </w:tcPr>
          <w:p w:rsidR="00B5412F" w:rsidRPr="005579A5" w:rsidRDefault="00B5412F" w:rsidP="00331B68">
            <w:pPr>
              <w:jc w:val="center"/>
              <w:rPr>
                <w:sz w:val="28"/>
                <w:szCs w:val="28"/>
              </w:rPr>
            </w:pPr>
            <w:r w:rsidRPr="005579A5">
              <w:rPr>
                <w:sz w:val="28"/>
                <w:szCs w:val="28"/>
              </w:rPr>
              <w:t>№</w:t>
            </w:r>
          </w:p>
          <w:p w:rsidR="00B5412F" w:rsidRPr="005579A5" w:rsidRDefault="00B5412F" w:rsidP="00331B68">
            <w:pPr>
              <w:jc w:val="center"/>
              <w:rPr>
                <w:sz w:val="28"/>
                <w:szCs w:val="28"/>
              </w:rPr>
            </w:pPr>
            <w:r w:rsidRPr="005579A5">
              <w:rPr>
                <w:sz w:val="28"/>
                <w:szCs w:val="28"/>
              </w:rPr>
              <w:t>Уч.</w:t>
            </w:r>
          </w:p>
        </w:tc>
        <w:tc>
          <w:tcPr>
            <w:tcW w:w="846" w:type="dxa"/>
            <w:vMerge w:val="restart"/>
          </w:tcPr>
          <w:p w:rsidR="00B5412F" w:rsidRPr="005579A5" w:rsidRDefault="00B5412F" w:rsidP="00331B68">
            <w:pPr>
              <w:jc w:val="center"/>
              <w:rPr>
                <w:sz w:val="28"/>
                <w:szCs w:val="28"/>
              </w:rPr>
            </w:pPr>
            <w:r w:rsidRPr="005579A5">
              <w:rPr>
                <w:sz w:val="28"/>
                <w:szCs w:val="28"/>
                <w:lang w:val="en-US"/>
              </w:rPr>
              <w:t>L</w:t>
            </w:r>
            <w:r w:rsidRPr="005579A5">
              <w:rPr>
                <w:sz w:val="28"/>
                <w:szCs w:val="28"/>
              </w:rPr>
              <w:t>,м</w:t>
            </w:r>
          </w:p>
        </w:tc>
        <w:tc>
          <w:tcPr>
            <w:tcW w:w="720" w:type="dxa"/>
            <w:vMerge w:val="restart"/>
          </w:tcPr>
          <w:p w:rsidR="00B5412F" w:rsidRPr="005579A5" w:rsidRDefault="00B5412F" w:rsidP="00331B68">
            <w:pPr>
              <w:jc w:val="center"/>
              <w:rPr>
                <w:sz w:val="28"/>
                <w:szCs w:val="28"/>
              </w:rPr>
            </w:pPr>
            <w:r w:rsidRPr="005579A5">
              <w:rPr>
                <w:sz w:val="28"/>
                <w:szCs w:val="28"/>
              </w:rPr>
              <w:t xml:space="preserve">∑ </w:t>
            </w:r>
            <w:r w:rsidRPr="005579A5">
              <w:rPr>
                <w:sz w:val="28"/>
                <w:szCs w:val="28"/>
                <w:lang w:val="en-US"/>
              </w:rPr>
              <w:t>L</w:t>
            </w:r>
            <w:r w:rsidRPr="005579A5">
              <w:rPr>
                <w:sz w:val="28"/>
                <w:szCs w:val="28"/>
              </w:rPr>
              <w:t>,м</w:t>
            </w:r>
          </w:p>
        </w:tc>
        <w:tc>
          <w:tcPr>
            <w:tcW w:w="1080" w:type="dxa"/>
            <w:vMerge w:val="restart"/>
          </w:tcPr>
          <w:p w:rsidR="00B5412F" w:rsidRPr="005579A5" w:rsidRDefault="00B5412F" w:rsidP="00331B68">
            <w:pPr>
              <w:jc w:val="center"/>
              <w:rPr>
                <w:sz w:val="28"/>
                <w:szCs w:val="28"/>
              </w:rPr>
            </w:pPr>
            <w:r w:rsidRPr="005579A5">
              <w:rPr>
                <w:sz w:val="28"/>
                <w:szCs w:val="28"/>
                <w:lang w:val="en-US"/>
              </w:rPr>
              <w:t>Q</w:t>
            </w:r>
            <w:r w:rsidRPr="005579A5">
              <w:rPr>
                <w:sz w:val="28"/>
                <w:szCs w:val="28"/>
              </w:rPr>
              <w:t>,м</w:t>
            </w:r>
            <w:r w:rsidRPr="005579A5">
              <w:rPr>
                <w:sz w:val="28"/>
                <w:szCs w:val="28"/>
                <w:vertAlign w:val="superscript"/>
              </w:rPr>
              <w:t>3</w:t>
            </w:r>
            <w:r w:rsidRPr="005579A5">
              <w:rPr>
                <w:sz w:val="28"/>
                <w:szCs w:val="28"/>
              </w:rPr>
              <w:t>/ч</w:t>
            </w:r>
          </w:p>
        </w:tc>
        <w:tc>
          <w:tcPr>
            <w:tcW w:w="1260" w:type="dxa"/>
            <w:vMerge w:val="restart"/>
          </w:tcPr>
          <w:p w:rsidR="00B5412F" w:rsidRPr="005579A5" w:rsidRDefault="00B5412F" w:rsidP="00331B68">
            <w:pPr>
              <w:jc w:val="center"/>
              <w:rPr>
                <w:sz w:val="28"/>
                <w:szCs w:val="28"/>
              </w:rPr>
            </w:pPr>
            <w:r w:rsidRPr="005579A5">
              <w:rPr>
                <w:sz w:val="28"/>
                <w:szCs w:val="28"/>
                <w:lang w:val="en-US"/>
              </w:rPr>
              <w:t>D</w:t>
            </w:r>
            <w:r w:rsidRPr="005579A5">
              <w:rPr>
                <w:sz w:val="28"/>
                <w:szCs w:val="28"/>
                <w:vertAlign w:val="subscript"/>
              </w:rPr>
              <w:t xml:space="preserve">н </w:t>
            </w:r>
            <w:r w:rsidRPr="005579A5">
              <w:rPr>
                <w:sz w:val="28"/>
                <w:szCs w:val="28"/>
              </w:rPr>
              <w:t xml:space="preserve">х </w:t>
            </w:r>
            <w:r w:rsidRPr="005579A5">
              <w:rPr>
                <w:sz w:val="28"/>
                <w:szCs w:val="28"/>
                <w:lang w:val="en-US"/>
              </w:rPr>
              <w:t>S</w:t>
            </w:r>
            <w:r w:rsidRPr="005579A5">
              <w:rPr>
                <w:sz w:val="28"/>
                <w:szCs w:val="28"/>
              </w:rPr>
              <w:t>,мм</w:t>
            </w:r>
          </w:p>
        </w:tc>
        <w:tc>
          <w:tcPr>
            <w:tcW w:w="2160" w:type="dxa"/>
            <w:gridSpan w:val="2"/>
          </w:tcPr>
          <w:p w:rsidR="00B5412F" w:rsidRPr="005579A5" w:rsidRDefault="00B5412F" w:rsidP="00331B68">
            <w:pPr>
              <w:jc w:val="center"/>
              <w:rPr>
                <w:sz w:val="28"/>
                <w:szCs w:val="28"/>
              </w:rPr>
            </w:pPr>
            <w:r w:rsidRPr="005579A5">
              <w:rPr>
                <w:sz w:val="28"/>
                <w:szCs w:val="28"/>
              </w:rPr>
              <w:t>Располагаем.</w:t>
            </w:r>
          </w:p>
          <w:p w:rsidR="00B5412F" w:rsidRPr="005579A5" w:rsidRDefault="00B5412F" w:rsidP="00331B68">
            <w:pPr>
              <w:jc w:val="center"/>
              <w:rPr>
                <w:sz w:val="28"/>
                <w:szCs w:val="28"/>
              </w:rPr>
            </w:pPr>
            <w:r w:rsidRPr="005579A5">
              <w:rPr>
                <w:sz w:val="28"/>
                <w:szCs w:val="28"/>
              </w:rPr>
              <w:t>давление</w:t>
            </w:r>
          </w:p>
        </w:tc>
        <w:tc>
          <w:tcPr>
            <w:tcW w:w="2216" w:type="dxa"/>
            <w:gridSpan w:val="2"/>
          </w:tcPr>
          <w:p w:rsidR="00B5412F" w:rsidRPr="005579A5" w:rsidRDefault="00B5412F" w:rsidP="00331B68">
            <w:pPr>
              <w:jc w:val="center"/>
              <w:rPr>
                <w:sz w:val="28"/>
                <w:szCs w:val="28"/>
              </w:rPr>
            </w:pPr>
            <w:r w:rsidRPr="005579A5">
              <w:rPr>
                <w:sz w:val="28"/>
                <w:szCs w:val="28"/>
              </w:rPr>
              <w:t>Фактическое</w:t>
            </w:r>
          </w:p>
          <w:p w:rsidR="00B5412F" w:rsidRPr="005579A5" w:rsidRDefault="00B5412F" w:rsidP="00331B68">
            <w:pPr>
              <w:jc w:val="center"/>
              <w:rPr>
                <w:sz w:val="28"/>
                <w:szCs w:val="28"/>
              </w:rPr>
            </w:pPr>
            <w:r w:rsidRPr="005579A5">
              <w:rPr>
                <w:sz w:val="28"/>
                <w:szCs w:val="28"/>
              </w:rPr>
              <w:t>давление</w:t>
            </w:r>
          </w:p>
        </w:tc>
        <w:tc>
          <w:tcPr>
            <w:tcW w:w="720" w:type="dxa"/>
            <w:vMerge w:val="restart"/>
          </w:tcPr>
          <w:p w:rsidR="00B5412F" w:rsidRPr="005579A5" w:rsidRDefault="00B5412F" w:rsidP="00331B68">
            <w:pPr>
              <w:jc w:val="center"/>
              <w:rPr>
                <w:sz w:val="28"/>
                <w:szCs w:val="28"/>
              </w:rPr>
            </w:pPr>
            <w:r w:rsidRPr="005579A5">
              <w:rPr>
                <w:sz w:val="28"/>
                <w:szCs w:val="28"/>
              </w:rPr>
              <w:t>δ</w:t>
            </w:r>
          </w:p>
          <w:p w:rsidR="00B5412F" w:rsidRPr="005579A5" w:rsidRDefault="00B5412F" w:rsidP="00331B68">
            <w:pPr>
              <w:jc w:val="center"/>
              <w:rPr>
                <w:sz w:val="28"/>
                <w:szCs w:val="28"/>
              </w:rPr>
            </w:pPr>
            <w:r w:rsidRPr="005579A5">
              <w:rPr>
                <w:sz w:val="28"/>
                <w:szCs w:val="28"/>
              </w:rPr>
              <w:t>%</w:t>
            </w:r>
          </w:p>
        </w:tc>
      </w:tr>
      <w:tr w:rsidR="00B5412F" w:rsidRPr="005579A5" w:rsidTr="00B1244E">
        <w:trPr>
          <w:trHeight w:val="849"/>
        </w:trPr>
        <w:tc>
          <w:tcPr>
            <w:tcW w:w="882" w:type="dxa"/>
            <w:vMerge/>
          </w:tcPr>
          <w:p w:rsidR="00B5412F" w:rsidRPr="005579A5" w:rsidRDefault="00B5412F" w:rsidP="005579A5">
            <w:pPr>
              <w:jc w:val="both"/>
              <w:rPr>
                <w:sz w:val="28"/>
                <w:szCs w:val="28"/>
              </w:rPr>
            </w:pPr>
          </w:p>
        </w:tc>
        <w:tc>
          <w:tcPr>
            <w:tcW w:w="846" w:type="dxa"/>
            <w:vMerge/>
          </w:tcPr>
          <w:p w:rsidR="00B5412F" w:rsidRPr="005579A5" w:rsidRDefault="00B5412F" w:rsidP="005579A5">
            <w:pPr>
              <w:jc w:val="both"/>
              <w:rPr>
                <w:sz w:val="28"/>
                <w:szCs w:val="28"/>
              </w:rPr>
            </w:pPr>
          </w:p>
        </w:tc>
        <w:tc>
          <w:tcPr>
            <w:tcW w:w="720" w:type="dxa"/>
            <w:vMerge/>
          </w:tcPr>
          <w:p w:rsidR="00B5412F" w:rsidRPr="005579A5" w:rsidRDefault="00B5412F" w:rsidP="005579A5">
            <w:pPr>
              <w:jc w:val="both"/>
              <w:rPr>
                <w:sz w:val="28"/>
                <w:szCs w:val="28"/>
              </w:rPr>
            </w:pPr>
          </w:p>
        </w:tc>
        <w:tc>
          <w:tcPr>
            <w:tcW w:w="1080" w:type="dxa"/>
            <w:vMerge/>
          </w:tcPr>
          <w:p w:rsidR="00B5412F" w:rsidRPr="005579A5" w:rsidRDefault="00B5412F" w:rsidP="005579A5">
            <w:pPr>
              <w:jc w:val="both"/>
              <w:rPr>
                <w:sz w:val="28"/>
                <w:szCs w:val="28"/>
              </w:rPr>
            </w:pPr>
          </w:p>
        </w:tc>
        <w:tc>
          <w:tcPr>
            <w:tcW w:w="1260" w:type="dxa"/>
            <w:vMerge/>
          </w:tcPr>
          <w:p w:rsidR="00B5412F" w:rsidRPr="005579A5" w:rsidRDefault="00B5412F" w:rsidP="005579A5">
            <w:pPr>
              <w:jc w:val="both"/>
              <w:rPr>
                <w:sz w:val="28"/>
                <w:szCs w:val="28"/>
              </w:rPr>
            </w:pPr>
          </w:p>
        </w:tc>
        <w:tc>
          <w:tcPr>
            <w:tcW w:w="1080" w:type="dxa"/>
          </w:tcPr>
          <w:p w:rsidR="00B5412F" w:rsidRPr="005579A5" w:rsidRDefault="00B5412F" w:rsidP="005579A5">
            <w:pPr>
              <w:jc w:val="both"/>
              <w:rPr>
                <w:sz w:val="28"/>
                <w:szCs w:val="28"/>
              </w:rPr>
            </w:pPr>
            <w:r w:rsidRPr="005579A5">
              <w:rPr>
                <w:sz w:val="28"/>
                <w:szCs w:val="28"/>
              </w:rPr>
              <w:t>∆Р,</w:t>
            </w:r>
          </w:p>
          <w:p w:rsidR="00B5412F" w:rsidRPr="005579A5" w:rsidRDefault="00B5412F" w:rsidP="005579A5">
            <w:pPr>
              <w:jc w:val="both"/>
              <w:rPr>
                <w:sz w:val="28"/>
                <w:szCs w:val="28"/>
              </w:rPr>
            </w:pPr>
            <w:r w:rsidRPr="005579A5">
              <w:rPr>
                <w:sz w:val="28"/>
                <w:szCs w:val="28"/>
              </w:rPr>
              <w:t>Па</w:t>
            </w:r>
          </w:p>
        </w:tc>
        <w:tc>
          <w:tcPr>
            <w:tcW w:w="1080" w:type="dxa"/>
          </w:tcPr>
          <w:p w:rsidR="00B5412F" w:rsidRPr="005579A5" w:rsidRDefault="00B5412F" w:rsidP="005579A5">
            <w:pPr>
              <w:jc w:val="both"/>
              <w:rPr>
                <w:sz w:val="28"/>
                <w:szCs w:val="28"/>
              </w:rPr>
            </w:pPr>
            <w:r w:rsidRPr="005579A5">
              <w:rPr>
                <w:sz w:val="28"/>
                <w:szCs w:val="28"/>
              </w:rPr>
              <w:t>∆Р/</w:t>
            </w:r>
            <w:r w:rsidRPr="005579A5">
              <w:rPr>
                <w:sz w:val="28"/>
                <w:szCs w:val="28"/>
                <w:lang w:val="en-US"/>
              </w:rPr>
              <w:t>L</w:t>
            </w:r>
            <w:r w:rsidRPr="005579A5">
              <w:rPr>
                <w:sz w:val="28"/>
                <w:szCs w:val="28"/>
              </w:rPr>
              <w:t xml:space="preserve">, </w:t>
            </w:r>
          </w:p>
          <w:p w:rsidR="00B5412F" w:rsidRPr="005579A5" w:rsidRDefault="00B5412F" w:rsidP="005579A5">
            <w:pPr>
              <w:jc w:val="both"/>
              <w:rPr>
                <w:sz w:val="28"/>
                <w:szCs w:val="28"/>
              </w:rPr>
            </w:pPr>
            <w:r w:rsidRPr="005579A5">
              <w:rPr>
                <w:sz w:val="28"/>
                <w:szCs w:val="28"/>
              </w:rPr>
              <w:t>Па/м</w:t>
            </w:r>
          </w:p>
        </w:tc>
        <w:tc>
          <w:tcPr>
            <w:tcW w:w="1080" w:type="dxa"/>
          </w:tcPr>
          <w:p w:rsidR="00B5412F" w:rsidRPr="005579A5" w:rsidRDefault="00B5412F" w:rsidP="005579A5">
            <w:pPr>
              <w:jc w:val="both"/>
              <w:rPr>
                <w:sz w:val="28"/>
                <w:szCs w:val="28"/>
              </w:rPr>
            </w:pPr>
            <w:r w:rsidRPr="005579A5">
              <w:rPr>
                <w:sz w:val="28"/>
                <w:szCs w:val="28"/>
              </w:rPr>
              <w:t>∆Р/</w:t>
            </w:r>
            <w:r w:rsidRPr="005579A5">
              <w:rPr>
                <w:sz w:val="28"/>
                <w:szCs w:val="28"/>
                <w:lang w:val="en-US"/>
              </w:rPr>
              <w:t>L</w:t>
            </w:r>
            <w:r w:rsidRPr="005579A5">
              <w:rPr>
                <w:sz w:val="28"/>
                <w:szCs w:val="28"/>
              </w:rPr>
              <w:t>,</w:t>
            </w:r>
          </w:p>
          <w:p w:rsidR="00B5412F" w:rsidRPr="005579A5" w:rsidRDefault="00B5412F" w:rsidP="005579A5">
            <w:pPr>
              <w:jc w:val="both"/>
              <w:rPr>
                <w:sz w:val="28"/>
                <w:szCs w:val="28"/>
              </w:rPr>
            </w:pPr>
            <w:r w:rsidRPr="005579A5">
              <w:rPr>
                <w:sz w:val="28"/>
                <w:szCs w:val="28"/>
              </w:rPr>
              <w:t xml:space="preserve"> Па/м</w:t>
            </w:r>
          </w:p>
        </w:tc>
        <w:tc>
          <w:tcPr>
            <w:tcW w:w="1136" w:type="dxa"/>
          </w:tcPr>
          <w:p w:rsidR="00B5412F" w:rsidRPr="005579A5" w:rsidRDefault="00B5412F" w:rsidP="005579A5">
            <w:pPr>
              <w:jc w:val="both"/>
              <w:rPr>
                <w:sz w:val="28"/>
                <w:szCs w:val="28"/>
              </w:rPr>
            </w:pPr>
            <w:r w:rsidRPr="005579A5">
              <w:rPr>
                <w:sz w:val="28"/>
                <w:szCs w:val="28"/>
              </w:rPr>
              <w:t>1,1 ∆Р</w:t>
            </w:r>
          </w:p>
          <w:p w:rsidR="00B5412F" w:rsidRPr="005579A5" w:rsidRDefault="00B5412F" w:rsidP="005579A5">
            <w:pPr>
              <w:jc w:val="both"/>
              <w:rPr>
                <w:sz w:val="28"/>
                <w:szCs w:val="28"/>
              </w:rPr>
            </w:pPr>
            <w:r w:rsidRPr="005579A5">
              <w:rPr>
                <w:sz w:val="28"/>
                <w:szCs w:val="28"/>
              </w:rPr>
              <w:t>Па</w:t>
            </w:r>
          </w:p>
        </w:tc>
        <w:tc>
          <w:tcPr>
            <w:tcW w:w="720" w:type="dxa"/>
            <w:vMerge/>
          </w:tcPr>
          <w:p w:rsidR="00B5412F" w:rsidRPr="005579A5" w:rsidRDefault="00B5412F" w:rsidP="005579A5">
            <w:pPr>
              <w:jc w:val="both"/>
              <w:rPr>
                <w:sz w:val="28"/>
                <w:szCs w:val="28"/>
              </w:rPr>
            </w:pPr>
          </w:p>
        </w:tc>
      </w:tr>
      <w:tr w:rsidR="00B5412F" w:rsidRPr="005579A5" w:rsidTr="00B1244E">
        <w:tc>
          <w:tcPr>
            <w:tcW w:w="882" w:type="dxa"/>
          </w:tcPr>
          <w:p w:rsidR="00B5412F" w:rsidRPr="005579A5" w:rsidRDefault="00B5412F" w:rsidP="005579A5">
            <w:pPr>
              <w:jc w:val="both"/>
              <w:rPr>
                <w:sz w:val="28"/>
                <w:szCs w:val="28"/>
              </w:rPr>
            </w:pPr>
            <w:r w:rsidRPr="005579A5">
              <w:rPr>
                <w:sz w:val="28"/>
                <w:szCs w:val="28"/>
              </w:rPr>
              <w:t>1</w:t>
            </w:r>
          </w:p>
        </w:tc>
        <w:tc>
          <w:tcPr>
            <w:tcW w:w="846" w:type="dxa"/>
          </w:tcPr>
          <w:p w:rsidR="00B5412F" w:rsidRPr="005579A5" w:rsidRDefault="00B5412F" w:rsidP="005579A5">
            <w:pPr>
              <w:jc w:val="both"/>
              <w:rPr>
                <w:sz w:val="28"/>
                <w:szCs w:val="28"/>
              </w:rPr>
            </w:pPr>
            <w:r w:rsidRPr="005579A5">
              <w:rPr>
                <w:sz w:val="28"/>
                <w:szCs w:val="28"/>
              </w:rPr>
              <w:t>2</w:t>
            </w:r>
          </w:p>
        </w:tc>
        <w:tc>
          <w:tcPr>
            <w:tcW w:w="720" w:type="dxa"/>
          </w:tcPr>
          <w:p w:rsidR="00B5412F" w:rsidRPr="005579A5" w:rsidRDefault="00B5412F" w:rsidP="005579A5">
            <w:pPr>
              <w:jc w:val="both"/>
              <w:rPr>
                <w:sz w:val="28"/>
                <w:szCs w:val="28"/>
              </w:rPr>
            </w:pPr>
            <w:r w:rsidRPr="005579A5">
              <w:rPr>
                <w:sz w:val="28"/>
                <w:szCs w:val="28"/>
              </w:rPr>
              <w:t>3</w:t>
            </w:r>
          </w:p>
        </w:tc>
        <w:tc>
          <w:tcPr>
            <w:tcW w:w="1080" w:type="dxa"/>
          </w:tcPr>
          <w:p w:rsidR="00B5412F" w:rsidRPr="005579A5" w:rsidRDefault="00B5412F" w:rsidP="005579A5">
            <w:pPr>
              <w:jc w:val="both"/>
              <w:rPr>
                <w:sz w:val="28"/>
                <w:szCs w:val="28"/>
              </w:rPr>
            </w:pPr>
            <w:r w:rsidRPr="005579A5">
              <w:rPr>
                <w:sz w:val="28"/>
                <w:szCs w:val="28"/>
              </w:rPr>
              <w:t>4</w:t>
            </w:r>
          </w:p>
        </w:tc>
        <w:tc>
          <w:tcPr>
            <w:tcW w:w="1260" w:type="dxa"/>
          </w:tcPr>
          <w:p w:rsidR="00B5412F" w:rsidRPr="005579A5" w:rsidRDefault="00B5412F" w:rsidP="005579A5">
            <w:pPr>
              <w:jc w:val="both"/>
              <w:rPr>
                <w:sz w:val="28"/>
                <w:szCs w:val="28"/>
              </w:rPr>
            </w:pPr>
            <w:r w:rsidRPr="005579A5">
              <w:rPr>
                <w:sz w:val="28"/>
                <w:szCs w:val="28"/>
              </w:rPr>
              <w:t>5</w:t>
            </w:r>
          </w:p>
        </w:tc>
        <w:tc>
          <w:tcPr>
            <w:tcW w:w="1080" w:type="dxa"/>
          </w:tcPr>
          <w:p w:rsidR="00B5412F" w:rsidRPr="005579A5" w:rsidRDefault="00B5412F" w:rsidP="005579A5">
            <w:pPr>
              <w:jc w:val="both"/>
              <w:rPr>
                <w:sz w:val="28"/>
                <w:szCs w:val="28"/>
              </w:rPr>
            </w:pPr>
            <w:r w:rsidRPr="005579A5">
              <w:rPr>
                <w:sz w:val="28"/>
                <w:szCs w:val="28"/>
              </w:rPr>
              <w:t>6</w:t>
            </w:r>
          </w:p>
        </w:tc>
        <w:tc>
          <w:tcPr>
            <w:tcW w:w="1080" w:type="dxa"/>
          </w:tcPr>
          <w:p w:rsidR="00B5412F" w:rsidRPr="005579A5" w:rsidRDefault="00B5412F" w:rsidP="005579A5">
            <w:pPr>
              <w:jc w:val="both"/>
              <w:rPr>
                <w:sz w:val="28"/>
                <w:szCs w:val="28"/>
              </w:rPr>
            </w:pPr>
            <w:r w:rsidRPr="005579A5">
              <w:rPr>
                <w:sz w:val="28"/>
                <w:szCs w:val="28"/>
              </w:rPr>
              <w:t>7</w:t>
            </w:r>
          </w:p>
        </w:tc>
        <w:tc>
          <w:tcPr>
            <w:tcW w:w="1080" w:type="dxa"/>
          </w:tcPr>
          <w:p w:rsidR="00B5412F" w:rsidRPr="005579A5" w:rsidRDefault="00B5412F" w:rsidP="005579A5">
            <w:pPr>
              <w:jc w:val="both"/>
              <w:rPr>
                <w:sz w:val="28"/>
                <w:szCs w:val="28"/>
              </w:rPr>
            </w:pPr>
            <w:r w:rsidRPr="005579A5">
              <w:rPr>
                <w:sz w:val="28"/>
                <w:szCs w:val="28"/>
              </w:rPr>
              <w:t>8</w:t>
            </w:r>
          </w:p>
        </w:tc>
        <w:tc>
          <w:tcPr>
            <w:tcW w:w="1136" w:type="dxa"/>
          </w:tcPr>
          <w:p w:rsidR="00B5412F" w:rsidRPr="005579A5" w:rsidRDefault="00B5412F" w:rsidP="005579A5">
            <w:pPr>
              <w:jc w:val="both"/>
              <w:rPr>
                <w:sz w:val="28"/>
                <w:szCs w:val="28"/>
              </w:rPr>
            </w:pPr>
            <w:r w:rsidRPr="005579A5">
              <w:rPr>
                <w:sz w:val="28"/>
                <w:szCs w:val="28"/>
              </w:rPr>
              <w:t>9</w:t>
            </w:r>
          </w:p>
        </w:tc>
        <w:tc>
          <w:tcPr>
            <w:tcW w:w="720" w:type="dxa"/>
          </w:tcPr>
          <w:p w:rsidR="00B5412F" w:rsidRPr="005579A5" w:rsidRDefault="00B5412F" w:rsidP="005579A5">
            <w:pPr>
              <w:jc w:val="both"/>
              <w:rPr>
                <w:sz w:val="28"/>
                <w:szCs w:val="28"/>
              </w:rPr>
            </w:pPr>
            <w:r w:rsidRPr="005579A5">
              <w:rPr>
                <w:sz w:val="28"/>
                <w:szCs w:val="28"/>
              </w:rPr>
              <w:t>10</w:t>
            </w:r>
          </w:p>
        </w:tc>
      </w:tr>
    </w:tbl>
    <w:p w:rsidR="00B5412F" w:rsidRPr="005579A5" w:rsidRDefault="00B5412F" w:rsidP="005579A5">
      <w:pPr>
        <w:jc w:val="both"/>
        <w:rPr>
          <w:sz w:val="28"/>
          <w:szCs w:val="28"/>
        </w:rPr>
      </w:pPr>
    </w:p>
    <w:p w:rsidR="00B5412F" w:rsidRPr="005579A5" w:rsidRDefault="00B5412F" w:rsidP="005579A5">
      <w:pPr>
        <w:jc w:val="both"/>
        <w:rPr>
          <w:sz w:val="28"/>
          <w:szCs w:val="28"/>
        </w:rPr>
      </w:pPr>
      <w:r w:rsidRPr="005579A5">
        <w:rPr>
          <w:sz w:val="28"/>
          <w:szCs w:val="28"/>
        </w:rPr>
        <w:t xml:space="preserve">Алгоритм заполнения </w:t>
      </w:r>
      <w:r w:rsidR="00BA34C6" w:rsidRPr="00BA34C6">
        <w:rPr>
          <w:sz w:val="28"/>
          <w:szCs w:val="28"/>
        </w:rPr>
        <w:t>таблицы 5</w:t>
      </w:r>
      <w:r w:rsidRPr="00BA34C6">
        <w:rPr>
          <w:sz w:val="28"/>
          <w:szCs w:val="28"/>
        </w:rPr>
        <w:t>:</w:t>
      </w:r>
    </w:p>
    <w:p w:rsidR="00B5412F" w:rsidRPr="005579A5" w:rsidRDefault="00B5412F" w:rsidP="005579A5">
      <w:pPr>
        <w:jc w:val="both"/>
        <w:rPr>
          <w:sz w:val="28"/>
          <w:szCs w:val="28"/>
        </w:rPr>
      </w:pPr>
      <w:r w:rsidRPr="005579A5">
        <w:rPr>
          <w:sz w:val="28"/>
          <w:szCs w:val="28"/>
        </w:rPr>
        <w:t>Рассчитывается главная расчетная ветка:</w:t>
      </w:r>
    </w:p>
    <w:p w:rsidR="00B5412F" w:rsidRPr="005579A5" w:rsidRDefault="00B5412F" w:rsidP="005579A5">
      <w:pPr>
        <w:jc w:val="both"/>
        <w:rPr>
          <w:sz w:val="28"/>
          <w:szCs w:val="28"/>
        </w:rPr>
      </w:pPr>
      <w:r w:rsidRPr="005579A5">
        <w:rPr>
          <w:sz w:val="28"/>
          <w:szCs w:val="28"/>
        </w:rPr>
        <w:t>1.(колонка таблицы) номер участков берется со схемы;</w:t>
      </w:r>
    </w:p>
    <w:p w:rsidR="00B5412F" w:rsidRPr="005579A5" w:rsidRDefault="00B5412F" w:rsidP="005579A5">
      <w:pPr>
        <w:jc w:val="both"/>
        <w:rPr>
          <w:sz w:val="28"/>
          <w:szCs w:val="28"/>
        </w:rPr>
      </w:pPr>
      <w:r w:rsidRPr="005579A5">
        <w:rPr>
          <w:sz w:val="28"/>
          <w:szCs w:val="28"/>
        </w:rPr>
        <w:t>2. длины участков берутся со схемы в масштабе;</w:t>
      </w:r>
    </w:p>
    <w:p w:rsidR="00B5412F" w:rsidRPr="005579A5" w:rsidRDefault="00B5412F" w:rsidP="005579A5">
      <w:pPr>
        <w:jc w:val="both"/>
        <w:rPr>
          <w:sz w:val="28"/>
          <w:szCs w:val="28"/>
        </w:rPr>
      </w:pPr>
      <w:r w:rsidRPr="005579A5">
        <w:rPr>
          <w:sz w:val="28"/>
          <w:szCs w:val="28"/>
        </w:rPr>
        <w:t>3. высчитывается  сумма всех длин;</w:t>
      </w:r>
    </w:p>
    <w:p w:rsidR="00B5412F" w:rsidRPr="005579A5" w:rsidRDefault="00B5412F" w:rsidP="005579A5">
      <w:pPr>
        <w:jc w:val="both"/>
        <w:rPr>
          <w:sz w:val="28"/>
          <w:szCs w:val="28"/>
        </w:rPr>
      </w:pPr>
      <w:r w:rsidRPr="005579A5">
        <w:rPr>
          <w:sz w:val="28"/>
          <w:szCs w:val="28"/>
        </w:rPr>
        <w:t>4. расход газа берется из т</w:t>
      </w:r>
      <w:r w:rsidR="00BA34C6">
        <w:rPr>
          <w:sz w:val="28"/>
          <w:szCs w:val="28"/>
        </w:rPr>
        <w:t xml:space="preserve">аблицы 4 </w:t>
      </w:r>
      <w:r w:rsidRPr="005579A5">
        <w:rPr>
          <w:sz w:val="28"/>
          <w:szCs w:val="28"/>
        </w:rPr>
        <w:t>колонка 12, соответственно участкам;</w:t>
      </w:r>
    </w:p>
    <w:p w:rsidR="00B5412F" w:rsidRPr="005579A5" w:rsidRDefault="00B5412F" w:rsidP="005579A5">
      <w:pPr>
        <w:jc w:val="both"/>
        <w:rPr>
          <w:sz w:val="28"/>
          <w:szCs w:val="28"/>
        </w:rPr>
      </w:pPr>
      <w:r w:rsidRPr="005579A5">
        <w:rPr>
          <w:sz w:val="28"/>
          <w:szCs w:val="28"/>
        </w:rPr>
        <w:t>5. диаметры труб подбираются по номограммам;</w:t>
      </w:r>
    </w:p>
    <w:p w:rsidR="00B5412F" w:rsidRPr="005579A5" w:rsidRDefault="00B5412F" w:rsidP="005579A5">
      <w:pPr>
        <w:jc w:val="both"/>
        <w:rPr>
          <w:sz w:val="28"/>
          <w:szCs w:val="28"/>
        </w:rPr>
      </w:pPr>
      <w:r w:rsidRPr="005579A5">
        <w:rPr>
          <w:sz w:val="28"/>
          <w:szCs w:val="28"/>
        </w:rPr>
        <w:t>6. по заданию;</w:t>
      </w:r>
    </w:p>
    <w:p w:rsidR="00B5412F" w:rsidRPr="005579A5" w:rsidRDefault="00B5412F" w:rsidP="005579A5">
      <w:pPr>
        <w:jc w:val="both"/>
        <w:rPr>
          <w:sz w:val="28"/>
          <w:szCs w:val="28"/>
        </w:rPr>
      </w:pPr>
      <w:r w:rsidRPr="005579A5">
        <w:rPr>
          <w:sz w:val="28"/>
          <w:szCs w:val="28"/>
        </w:rPr>
        <w:t>7. рассчитывается по формуле ∆Р/</w:t>
      </w:r>
      <w:r w:rsidRPr="005579A5">
        <w:rPr>
          <w:sz w:val="28"/>
          <w:szCs w:val="28"/>
          <w:lang w:val="en-US"/>
        </w:rPr>
        <w:t>L</w:t>
      </w:r>
      <w:r w:rsidRPr="005579A5">
        <w:rPr>
          <w:sz w:val="28"/>
          <w:szCs w:val="28"/>
        </w:rPr>
        <w:t>, Па;</w:t>
      </w:r>
    </w:p>
    <w:p w:rsidR="00B5412F" w:rsidRPr="005579A5" w:rsidRDefault="00B5412F" w:rsidP="005579A5">
      <w:pPr>
        <w:jc w:val="both"/>
        <w:rPr>
          <w:sz w:val="28"/>
          <w:szCs w:val="28"/>
        </w:rPr>
      </w:pPr>
      <w:r w:rsidRPr="005579A5">
        <w:rPr>
          <w:sz w:val="28"/>
          <w:szCs w:val="28"/>
        </w:rPr>
        <w:t>8. подбираются приближенные значения к ∆Р/</w:t>
      </w:r>
      <w:r w:rsidRPr="005579A5">
        <w:rPr>
          <w:sz w:val="28"/>
          <w:szCs w:val="28"/>
          <w:lang w:val="en-US"/>
        </w:rPr>
        <w:t>L</w:t>
      </w:r>
      <w:r w:rsidRPr="005579A5">
        <w:rPr>
          <w:sz w:val="28"/>
          <w:szCs w:val="28"/>
        </w:rPr>
        <w:t xml:space="preserve"> (колонка 7);</w:t>
      </w:r>
    </w:p>
    <w:p w:rsidR="00B5412F" w:rsidRPr="005579A5" w:rsidRDefault="00B5412F" w:rsidP="005579A5">
      <w:pPr>
        <w:jc w:val="both"/>
        <w:rPr>
          <w:sz w:val="28"/>
          <w:szCs w:val="28"/>
        </w:rPr>
      </w:pPr>
      <w:r w:rsidRPr="005579A5">
        <w:rPr>
          <w:sz w:val="28"/>
          <w:szCs w:val="28"/>
        </w:rPr>
        <w:t>9. рассчитывается по формуле 1,1 ∆Р (Па);</w:t>
      </w:r>
    </w:p>
    <w:p w:rsidR="00B5412F" w:rsidRPr="005579A5" w:rsidRDefault="00B5412F" w:rsidP="005579A5">
      <w:pPr>
        <w:jc w:val="both"/>
        <w:rPr>
          <w:sz w:val="28"/>
          <w:szCs w:val="28"/>
        </w:rPr>
      </w:pPr>
      <w:r w:rsidRPr="005579A5">
        <w:rPr>
          <w:sz w:val="28"/>
          <w:szCs w:val="28"/>
        </w:rPr>
        <w:t>10. рассчитывается по формуле (большее минус меньшее)/большее ∙100%.</w:t>
      </w:r>
    </w:p>
    <w:p w:rsidR="00B5412F" w:rsidRPr="005579A5" w:rsidRDefault="00B5412F" w:rsidP="005579A5">
      <w:pPr>
        <w:jc w:val="both"/>
        <w:rPr>
          <w:sz w:val="28"/>
          <w:szCs w:val="28"/>
        </w:rPr>
      </w:pPr>
    </w:p>
    <w:p w:rsidR="00C43B3E" w:rsidRPr="005579A5" w:rsidRDefault="00B5412F" w:rsidP="005579A5">
      <w:pPr>
        <w:jc w:val="both"/>
        <w:rPr>
          <w:b/>
          <w:sz w:val="28"/>
          <w:szCs w:val="28"/>
        </w:rPr>
      </w:pPr>
      <w:r w:rsidRPr="005579A5">
        <w:rPr>
          <w:b/>
          <w:sz w:val="28"/>
          <w:szCs w:val="28"/>
        </w:rPr>
        <w:t>6.</w:t>
      </w:r>
      <w:r w:rsidR="00C43B3E" w:rsidRPr="005579A5">
        <w:rPr>
          <w:b/>
          <w:sz w:val="28"/>
          <w:szCs w:val="28"/>
        </w:rPr>
        <w:t xml:space="preserve"> Записать все необходимые расчеты, результаты свести в таблицы, сделать выводы по каждому пункту и оформить в отчет.</w:t>
      </w:r>
    </w:p>
    <w:p w:rsidR="00C43B3E" w:rsidRPr="005579A5" w:rsidRDefault="00C43B3E" w:rsidP="005579A5">
      <w:pPr>
        <w:jc w:val="both"/>
        <w:rPr>
          <w:b/>
          <w:sz w:val="28"/>
          <w:szCs w:val="28"/>
        </w:rPr>
      </w:pPr>
    </w:p>
    <w:p w:rsidR="00B5412F" w:rsidRPr="005579A5" w:rsidRDefault="00C43B3E" w:rsidP="005579A5">
      <w:pPr>
        <w:jc w:val="both"/>
        <w:rPr>
          <w:b/>
          <w:sz w:val="28"/>
          <w:szCs w:val="28"/>
        </w:rPr>
      </w:pPr>
      <w:r w:rsidRPr="005579A5">
        <w:rPr>
          <w:b/>
          <w:sz w:val="28"/>
          <w:szCs w:val="28"/>
        </w:rPr>
        <w:t>Контрольные вопросы</w:t>
      </w:r>
    </w:p>
    <w:p w:rsidR="00C43B3E" w:rsidRPr="005579A5" w:rsidRDefault="00C43B3E" w:rsidP="005579A5">
      <w:pPr>
        <w:jc w:val="both"/>
        <w:rPr>
          <w:b/>
          <w:sz w:val="28"/>
          <w:szCs w:val="28"/>
        </w:rPr>
      </w:pPr>
    </w:p>
    <w:p w:rsidR="00C43B3E" w:rsidRPr="005579A5" w:rsidRDefault="00C43B3E" w:rsidP="00331B68">
      <w:pPr>
        <w:ind w:left="-567" w:firstLine="567"/>
        <w:jc w:val="both"/>
        <w:rPr>
          <w:sz w:val="28"/>
          <w:szCs w:val="28"/>
        </w:rPr>
      </w:pPr>
      <w:r w:rsidRPr="005579A5">
        <w:rPr>
          <w:sz w:val="28"/>
          <w:szCs w:val="28"/>
        </w:rPr>
        <w:t>1. Классификация газопроводов по виду давления, по назначению</w:t>
      </w:r>
      <w:r w:rsidR="005D61EE" w:rsidRPr="005579A5">
        <w:rPr>
          <w:sz w:val="28"/>
          <w:szCs w:val="28"/>
        </w:rPr>
        <w:t>, по принципу построения системы, по расположению.</w:t>
      </w:r>
    </w:p>
    <w:p w:rsidR="005D61EE" w:rsidRPr="005579A5" w:rsidRDefault="005D61EE" w:rsidP="00331B68">
      <w:pPr>
        <w:ind w:left="-567" w:firstLine="567"/>
        <w:jc w:val="both"/>
        <w:rPr>
          <w:sz w:val="28"/>
          <w:szCs w:val="28"/>
        </w:rPr>
      </w:pPr>
      <w:r w:rsidRPr="005579A5">
        <w:rPr>
          <w:sz w:val="28"/>
          <w:szCs w:val="28"/>
        </w:rPr>
        <w:t>2. Одноступенчатые и многоступенчатые системы газоснабжения.</w:t>
      </w:r>
    </w:p>
    <w:p w:rsidR="005D61EE" w:rsidRPr="005579A5" w:rsidRDefault="005D61EE" w:rsidP="00331B68">
      <w:pPr>
        <w:ind w:left="-567" w:firstLine="567"/>
        <w:jc w:val="both"/>
        <w:rPr>
          <w:sz w:val="28"/>
          <w:szCs w:val="28"/>
        </w:rPr>
      </w:pPr>
      <w:r w:rsidRPr="005579A5">
        <w:rPr>
          <w:sz w:val="28"/>
          <w:szCs w:val="28"/>
        </w:rPr>
        <w:t>3. Особенности эксплуатации газопроводов среднего и высокого давления.</w:t>
      </w:r>
    </w:p>
    <w:p w:rsidR="005D61EE" w:rsidRPr="005579A5" w:rsidRDefault="005D61EE" w:rsidP="00331B68">
      <w:pPr>
        <w:ind w:left="-567" w:firstLine="567"/>
        <w:jc w:val="both"/>
        <w:rPr>
          <w:sz w:val="28"/>
          <w:szCs w:val="28"/>
        </w:rPr>
      </w:pPr>
      <w:r w:rsidRPr="005579A5">
        <w:rPr>
          <w:sz w:val="28"/>
          <w:szCs w:val="28"/>
        </w:rPr>
        <w:t>4. Какие трубы используются в системах газоснабжения?</w:t>
      </w:r>
    </w:p>
    <w:p w:rsidR="005D61EE" w:rsidRDefault="005D61EE" w:rsidP="00331B68">
      <w:pPr>
        <w:ind w:left="-567" w:firstLine="567"/>
        <w:jc w:val="both"/>
        <w:rPr>
          <w:sz w:val="28"/>
          <w:szCs w:val="28"/>
        </w:rPr>
      </w:pPr>
      <w:r w:rsidRPr="005579A5">
        <w:rPr>
          <w:sz w:val="28"/>
          <w:szCs w:val="28"/>
        </w:rPr>
        <w:t>5. Классификация потребителей газа.</w:t>
      </w:r>
    </w:p>
    <w:p w:rsidR="00331B68" w:rsidRPr="00927AD6" w:rsidRDefault="00331B68" w:rsidP="005579A5">
      <w:pPr>
        <w:jc w:val="both"/>
        <w:rPr>
          <w:sz w:val="28"/>
          <w:szCs w:val="28"/>
        </w:rPr>
        <w:sectPr w:rsidR="00331B68" w:rsidRPr="00927AD6" w:rsidSect="00711F33">
          <w:footerReference w:type="default" r:id="rId84"/>
          <w:pgSz w:w="11906" w:h="16838" w:code="9"/>
          <w:pgMar w:top="794" w:right="794" w:bottom="737" w:left="1588" w:header="170" w:footer="170" w:gutter="0"/>
          <w:pgNumType w:start="1"/>
          <w:cols w:space="708"/>
          <w:titlePg/>
          <w:docGrid w:linePitch="360"/>
        </w:sectPr>
      </w:pPr>
    </w:p>
    <w:p w:rsidR="00F1677D" w:rsidRPr="00927AD6" w:rsidRDefault="00BA34C6" w:rsidP="00F1677D">
      <w:pPr>
        <w:jc w:val="both"/>
        <w:rPr>
          <w:sz w:val="28"/>
          <w:szCs w:val="28"/>
        </w:rPr>
      </w:pPr>
      <w:r>
        <w:rPr>
          <w:sz w:val="28"/>
          <w:szCs w:val="28"/>
        </w:rPr>
        <w:t xml:space="preserve">Таблица 6 - </w:t>
      </w:r>
      <w:r w:rsidR="00F1677D" w:rsidRPr="00BA34C6">
        <w:rPr>
          <w:sz w:val="28"/>
          <w:szCs w:val="28"/>
        </w:rPr>
        <w:t xml:space="preserve"> Плотность</w:t>
      </w:r>
      <w:r w:rsidR="00F1677D" w:rsidRPr="00927AD6">
        <w:rPr>
          <w:sz w:val="28"/>
          <w:szCs w:val="28"/>
        </w:rPr>
        <w:t xml:space="preserve"> и состав (об.%) газов основных газовых и газоконденсатных месторождений</w:t>
      </w:r>
    </w:p>
    <w:p w:rsidR="00F1677D" w:rsidRPr="00927AD6" w:rsidRDefault="00F1677D" w:rsidP="00F1677D">
      <w:pPr>
        <w:jc w:val="both"/>
        <w:rPr>
          <w:rFonts w:ascii="GOST type B" w:hAnsi="GOST type B"/>
          <w:i/>
          <w:sz w:val="28"/>
          <w:szCs w:val="28"/>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9"/>
        <w:gridCol w:w="2390"/>
        <w:gridCol w:w="2602"/>
        <w:gridCol w:w="756"/>
        <w:gridCol w:w="756"/>
        <w:gridCol w:w="876"/>
        <w:gridCol w:w="790"/>
        <w:gridCol w:w="830"/>
        <w:gridCol w:w="1130"/>
        <w:gridCol w:w="1260"/>
        <w:gridCol w:w="809"/>
      </w:tblGrid>
      <w:tr w:rsidR="00F1677D" w:rsidRPr="00927AD6" w:rsidTr="00B1244E">
        <w:tc>
          <w:tcPr>
            <w:tcW w:w="2609" w:type="dxa"/>
          </w:tcPr>
          <w:p w:rsidR="00F1677D" w:rsidRPr="00927AD6" w:rsidRDefault="00F1677D" w:rsidP="00F1677D">
            <w:pPr>
              <w:jc w:val="center"/>
              <w:rPr>
                <w:i/>
                <w:sz w:val="28"/>
                <w:szCs w:val="28"/>
              </w:rPr>
            </w:pPr>
            <w:r w:rsidRPr="00927AD6">
              <w:rPr>
                <w:i/>
                <w:sz w:val="28"/>
                <w:szCs w:val="28"/>
              </w:rPr>
              <w:t>Месторождение</w:t>
            </w:r>
          </w:p>
        </w:tc>
        <w:tc>
          <w:tcPr>
            <w:tcW w:w="2390" w:type="dxa"/>
          </w:tcPr>
          <w:p w:rsidR="00F1677D" w:rsidRPr="00927AD6" w:rsidRDefault="00F1677D" w:rsidP="00F1677D">
            <w:pPr>
              <w:jc w:val="center"/>
              <w:rPr>
                <w:i/>
                <w:sz w:val="28"/>
                <w:szCs w:val="28"/>
              </w:rPr>
            </w:pPr>
            <w:r w:rsidRPr="00927AD6">
              <w:rPr>
                <w:i/>
                <w:sz w:val="28"/>
                <w:szCs w:val="28"/>
              </w:rPr>
              <w:t>Плотность газа,кг/м</w:t>
            </w:r>
            <w:r w:rsidRPr="00927AD6">
              <w:rPr>
                <w:i/>
                <w:sz w:val="28"/>
                <w:szCs w:val="28"/>
                <w:vertAlign w:val="superscript"/>
              </w:rPr>
              <w:t>3</w:t>
            </w:r>
          </w:p>
        </w:tc>
        <w:tc>
          <w:tcPr>
            <w:tcW w:w="2602" w:type="dxa"/>
          </w:tcPr>
          <w:p w:rsidR="00F1677D" w:rsidRPr="00927AD6" w:rsidRDefault="00F1677D" w:rsidP="00F1677D">
            <w:pPr>
              <w:jc w:val="center"/>
              <w:rPr>
                <w:i/>
                <w:sz w:val="28"/>
                <w:szCs w:val="28"/>
              </w:rPr>
            </w:pPr>
            <w:r w:rsidRPr="00927AD6">
              <w:rPr>
                <w:i/>
                <w:sz w:val="28"/>
                <w:szCs w:val="28"/>
              </w:rPr>
              <w:t>Плотность по воздуху</w:t>
            </w:r>
          </w:p>
        </w:tc>
        <w:tc>
          <w:tcPr>
            <w:tcW w:w="756" w:type="dxa"/>
          </w:tcPr>
          <w:p w:rsidR="00F1677D" w:rsidRPr="00927AD6" w:rsidRDefault="00F1677D" w:rsidP="00F1677D">
            <w:pPr>
              <w:jc w:val="center"/>
              <w:rPr>
                <w:i/>
                <w:sz w:val="28"/>
                <w:szCs w:val="28"/>
              </w:rPr>
            </w:pPr>
            <w:r w:rsidRPr="00927AD6">
              <w:rPr>
                <w:i/>
                <w:sz w:val="28"/>
                <w:szCs w:val="28"/>
              </w:rPr>
              <w:t>СО</w:t>
            </w:r>
            <w:r w:rsidRPr="00927AD6">
              <w:rPr>
                <w:i/>
                <w:sz w:val="28"/>
                <w:szCs w:val="28"/>
                <w:vertAlign w:val="subscript"/>
              </w:rPr>
              <w:t>2</w:t>
            </w:r>
          </w:p>
        </w:tc>
        <w:tc>
          <w:tcPr>
            <w:tcW w:w="756" w:type="dxa"/>
          </w:tcPr>
          <w:p w:rsidR="00F1677D" w:rsidRPr="00927AD6" w:rsidRDefault="00F1677D" w:rsidP="00F1677D">
            <w:pPr>
              <w:jc w:val="center"/>
              <w:rPr>
                <w:i/>
                <w:sz w:val="28"/>
                <w:szCs w:val="28"/>
                <w:vertAlign w:val="subscript"/>
              </w:rPr>
            </w:pPr>
            <w:r w:rsidRPr="00927AD6">
              <w:rPr>
                <w:i/>
                <w:sz w:val="28"/>
                <w:szCs w:val="28"/>
              </w:rPr>
              <w:t>Н</w:t>
            </w:r>
            <w:r w:rsidRPr="00927AD6">
              <w:rPr>
                <w:i/>
                <w:sz w:val="28"/>
                <w:szCs w:val="28"/>
                <w:vertAlign w:val="subscript"/>
              </w:rPr>
              <w:t>2</w:t>
            </w:r>
          </w:p>
        </w:tc>
        <w:tc>
          <w:tcPr>
            <w:tcW w:w="876" w:type="dxa"/>
          </w:tcPr>
          <w:p w:rsidR="00F1677D" w:rsidRPr="00927AD6" w:rsidRDefault="00F1677D" w:rsidP="00F1677D">
            <w:pPr>
              <w:jc w:val="center"/>
              <w:rPr>
                <w:i/>
                <w:sz w:val="28"/>
                <w:szCs w:val="28"/>
                <w:vertAlign w:val="subscript"/>
              </w:rPr>
            </w:pPr>
            <w:r w:rsidRPr="00927AD6">
              <w:rPr>
                <w:i/>
                <w:sz w:val="28"/>
                <w:szCs w:val="28"/>
              </w:rPr>
              <w:t>СН</w:t>
            </w:r>
            <w:r w:rsidRPr="00927AD6">
              <w:rPr>
                <w:i/>
                <w:sz w:val="28"/>
                <w:szCs w:val="28"/>
                <w:vertAlign w:val="subscript"/>
              </w:rPr>
              <w:t>4</w:t>
            </w:r>
          </w:p>
        </w:tc>
        <w:tc>
          <w:tcPr>
            <w:tcW w:w="790" w:type="dxa"/>
          </w:tcPr>
          <w:p w:rsidR="00F1677D" w:rsidRPr="00927AD6" w:rsidRDefault="00F1677D" w:rsidP="00F1677D">
            <w:pPr>
              <w:jc w:val="center"/>
              <w:rPr>
                <w:i/>
                <w:sz w:val="28"/>
                <w:szCs w:val="28"/>
                <w:vertAlign w:val="subscript"/>
              </w:rPr>
            </w:pPr>
            <w:r w:rsidRPr="00927AD6">
              <w:rPr>
                <w:i/>
                <w:sz w:val="28"/>
                <w:szCs w:val="28"/>
              </w:rPr>
              <w:t>С</w:t>
            </w:r>
            <w:r w:rsidRPr="00927AD6">
              <w:rPr>
                <w:i/>
                <w:sz w:val="28"/>
                <w:szCs w:val="28"/>
                <w:vertAlign w:val="subscript"/>
              </w:rPr>
              <w:t>2</w:t>
            </w:r>
            <w:r w:rsidRPr="00927AD6">
              <w:rPr>
                <w:i/>
                <w:sz w:val="28"/>
                <w:szCs w:val="28"/>
              </w:rPr>
              <w:t>Н</w:t>
            </w:r>
            <w:r w:rsidRPr="00927AD6">
              <w:rPr>
                <w:i/>
                <w:sz w:val="28"/>
                <w:szCs w:val="28"/>
                <w:vertAlign w:val="subscript"/>
              </w:rPr>
              <w:t>6</w:t>
            </w:r>
          </w:p>
        </w:tc>
        <w:tc>
          <w:tcPr>
            <w:tcW w:w="830" w:type="dxa"/>
          </w:tcPr>
          <w:p w:rsidR="00F1677D" w:rsidRPr="00927AD6" w:rsidRDefault="00F1677D" w:rsidP="00F1677D">
            <w:pPr>
              <w:jc w:val="center"/>
              <w:rPr>
                <w:i/>
                <w:sz w:val="28"/>
                <w:szCs w:val="28"/>
              </w:rPr>
            </w:pPr>
            <w:r w:rsidRPr="00927AD6">
              <w:rPr>
                <w:i/>
                <w:sz w:val="28"/>
                <w:szCs w:val="28"/>
              </w:rPr>
              <w:t>С</w:t>
            </w:r>
            <w:r w:rsidRPr="00927AD6">
              <w:rPr>
                <w:i/>
                <w:sz w:val="28"/>
                <w:szCs w:val="28"/>
                <w:vertAlign w:val="subscript"/>
              </w:rPr>
              <w:t>3</w:t>
            </w:r>
            <w:r w:rsidRPr="00927AD6">
              <w:rPr>
                <w:i/>
                <w:sz w:val="28"/>
                <w:szCs w:val="28"/>
              </w:rPr>
              <w:t>Н</w:t>
            </w:r>
            <w:r w:rsidRPr="00927AD6">
              <w:rPr>
                <w:i/>
                <w:sz w:val="28"/>
                <w:szCs w:val="28"/>
                <w:vertAlign w:val="subscript"/>
              </w:rPr>
              <w:t>8</w:t>
            </w:r>
          </w:p>
        </w:tc>
        <w:tc>
          <w:tcPr>
            <w:tcW w:w="1130" w:type="dxa"/>
          </w:tcPr>
          <w:p w:rsidR="00F1677D" w:rsidRPr="00927AD6" w:rsidRDefault="00F1677D" w:rsidP="00F1677D">
            <w:pPr>
              <w:jc w:val="center"/>
              <w:rPr>
                <w:i/>
                <w:sz w:val="28"/>
                <w:szCs w:val="28"/>
              </w:rPr>
            </w:pPr>
            <w:r w:rsidRPr="00927AD6">
              <w:rPr>
                <w:i/>
                <w:sz w:val="28"/>
                <w:szCs w:val="28"/>
              </w:rPr>
              <w:t>С</w:t>
            </w:r>
            <w:r w:rsidRPr="00927AD6">
              <w:rPr>
                <w:i/>
                <w:sz w:val="28"/>
                <w:szCs w:val="28"/>
                <w:vertAlign w:val="subscript"/>
              </w:rPr>
              <w:t>4</w:t>
            </w:r>
            <w:r w:rsidRPr="00927AD6">
              <w:rPr>
                <w:i/>
                <w:sz w:val="28"/>
                <w:szCs w:val="28"/>
              </w:rPr>
              <w:t>Н</w:t>
            </w:r>
            <w:r w:rsidRPr="00927AD6">
              <w:rPr>
                <w:i/>
                <w:sz w:val="28"/>
                <w:szCs w:val="28"/>
                <w:vertAlign w:val="subscript"/>
              </w:rPr>
              <w:t>10</w:t>
            </w:r>
          </w:p>
        </w:tc>
        <w:tc>
          <w:tcPr>
            <w:tcW w:w="1260" w:type="dxa"/>
          </w:tcPr>
          <w:p w:rsidR="00F1677D" w:rsidRPr="00927AD6" w:rsidRDefault="00F1677D" w:rsidP="00F1677D">
            <w:pPr>
              <w:jc w:val="center"/>
              <w:rPr>
                <w:i/>
                <w:sz w:val="28"/>
                <w:szCs w:val="28"/>
                <w:vertAlign w:val="subscript"/>
              </w:rPr>
            </w:pPr>
            <w:r w:rsidRPr="00927AD6">
              <w:rPr>
                <w:i/>
                <w:sz w:val="28"/>
                <w:szCs w:val="28"/>
              </w:rPr>
              <w:t>С</w:t>
            </w:r>
            <w:r w:rsidRPr="00927AD6">
              <w:rPr>
                <w:i/>
                <w:sz w:val="28"/>
                <w:szCs w:val="28"/>
                <w:vertAlign w:val="subscript"/>
              </w:rPr>
              <w:t>5</w:t>
            </w:r>
            <w:r w:rsidRPr="00927AD6">
              <w:rPr>
                <w:i/>
                <w:sz w:val="28"/>
                <w:szCs w:val="28"/>
              </w:rPr>
              <w:t>Н</w:t>
            </w:r>
            <w:r w:rsidRPr="00927AD6">
              <w:rPr>
                <w:i/>
                <w:sz w:val="28"/>
                <w:szCs w:val="28"/>
                <w:vertAlign w:val="subscript"/>
              </w:rPr>
              <w:t>12</w:t>
            </w:r>
          </w:p>
          <w:p w:rsidR="00F1677D" w:rsidRPr="00927AD6" w:rsidRDefault="00F1677D" w:rsidP="00F1677D">
            <w:pPr>
              <w:jc w:val="center"/>
              <w:rPr>
                <w:i/>
                <w:sz w:val="28"/>
                <w:szCs w:val="28"/>
              </w:rPr>
            </w:pPr>
            <w:r w:rsidRPr="00927AD6">
              <w:rPr>
                <w:i/>
                <w:sz w:val="28"/>
                <w:szCs w:val="28"/>
              </w:rPr>
              <w:t>+высшие</w:t>
            </w:r>
          </w:p>
        </w:tc>
        <w:tc>
          <w:tcPr>
            <w:tcW w:w="809" w:type="dxa"/>
          </w:tcPr>
          <w:p w:rsidR="00F1677D" w:rsidRPr="00927AD6" w:rsidRDefault="00F1677D" w:rsidP="00F1677D">
            <w:pPr>
              <w:jc w:val="center"/>
              <w:rPr>
                <w:i/>
                <w:sz w:val="28"/>
                <w:szCs w:val="28"/>
                <w:vertAlign w:val="subscript"/>
              </w:rPr>
            </w:pPr>
            <w:r w:rsidRPr="00927AD6">
              <w:rPr>
                <w:i/>
                <w:sz w:val="28"/>
                <w:szCs w:val="28"/>
                <w:lang w:val="en-US"/>
              </w:rPr>
              <w:t>N</w:t>
            </w:r>
            <w:r w:rsidRPr="00927AD6">
              <w:rPr>
                <w:i/>
                <w:sz w:val="28"/>
                <w:szCs w:val="28"/>
                <w:vertAlign w:val="subscript"/>
              </w:rPr>
              <w:t>2</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Уренгойское (верх-</w:t>
            </w:r>
          </w:p>
          <w:p w:rsidR="00F1677D" w:rsidRPr="00927AD6" w:rsidRDefault="00F1677D" w:rsidP="00F1677D">
            <w:pPr>
              <w:jc w:val="both"/>
              <w:rPr>
                <w:i/>
                <w:sz w:val="28"/>
                <w:szCs w:val="28"/>
              </w:rPr>
            </w:pPr>
            <w:r w:rsidRPr="00927AD6">
              <w:rPr>
                <w:i/>
                <w:sz w:val="28"/>
                <w:szCs w:val="28"/>
              </w:rPr>
              <w:t xml:space="preserve"> ний мел, сеноман)</w:t>
            </w:r>
          </w:p>
        </w:tc>
        <w:tc>
          <w:tcPr>
            <w:tcW w:w="2390" w:type="dxa"/>
          </w:tcPr>
          <w:p w:rsidR="00F1677D" w:rsidRPr="00927AD6" w:rsidRDefault="00F1677D" w:rsidP="00F1677D">
            <w:pPr>
              <w:jc w:val="center"/>
              <w:rPr>
                <w:i/>
                <w:sz w:val="28"/>
                <w:szCs w:val="28"/>
              </w:rPr>
            </w:pPr>
            <w:r w:rsidRPr="00927AD6">
              <w:rPr>
                <w:i/>
                <w:sz w:val="28"/>
                <w:szCs w:val="28"/>
              </w:rPr>
              <w:t>0,728</w:t>
            </w:r>
          </w:p>
        </w:tc>
        <w:tc>
          <w:tcPr>
            <w:tcW w:w="2602" w:type="dxa"/>
          </w:tcPr>
          <w:p w:rsidR="00F1677D" w:rsidRPr="00927AD6" w:rsidRDefault="00F1677D" w:rsidP="00F1677D">
            <w:pPr>
              <w:jc w:val="center"/>
              <w:rPr>
                <w:i/>
                <w:sz w:val="28"/>
                <w:szCs w:val="28"/>
              </w:rPr>
            </w:pPr>
            <w:r w:rsidRPr="00927AD6">
              <w:rPr>
                <w:i/>
                <w:sz w:val="28"/>
                <w:szCs w:val="28"/>
              </w:rPr>
              <w:t>0,563</w:t>
            </w:r>
          </w:p>
        </w:tc>
        <w:tc>
          <w:tcPr>
            <w:tcW w:w="756" w:type="dxa"/>
          </w:tcPr>
          <w:p w:rsidR="00F1677D" w:rsidRPr="00927AD6" w:rsidRDefault="00F1677D" w:rsidP="00F1677D">
            <w:pPr>
              <w:jc w:val="center"/>
              <w:rPr>
                <w:i/>
                <w:sz w:val="28"/>
                <w:szCs w:val="28"/>
              </w:rPr>
            </w:pPr>
            <w:r w:rsidRPr="00927AD6">
              <w:rPr>
                <w:i/>
                <w:sz w:val="28"/>
                <w:szCs w:val="28"/>
              </w:rPr>
              <w:t>0,3</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98,40</w:t>
            </w:r>
          </w:p>
        </w:tc>
        <w:tc>
          <w:tcPr>
            <w:tcW w:w="790" w:type="dxa"/>
          </w:tcPr>
          <w:p w:rsidR="00F1677D" w:rsidRPr="00927AD6" w:rsidRDefault="00F1677D" w:rsidP="00F1677D">
            <w:pPr>
              <w:jc w:val="center"/>
              <w:rPr>
                <w:i/>
                <w:sz w:val="28"/>
                <w:szCs w:val="28"/>
              </w:rPr>
            </w:pPr>
            <w:r w:rsidRPr="00927AD6">
              <w:rPr>
                <w:i/>
                <w:sz w:val="28"/>
                <w:szCs w:val="28"/>
              </w:rPr>
              <w:t>0,1</w:t>
            </w:r>
          </w:p>
        </w:tc>
        <w:tc>
          <w:tcPr>
            <w:tcW w:w="830" w:type="dxa"/>
          </w:tcPr>
          <w:p w:rsidR="00F1677D" w:rsidRPr="00927AD6" w:rsidRDefault="00F1677D" w:rsidP="00F1677D">
            <w:pPr>
              <w:jc w:val="center"/>
              <w:rPr>
                <w:i/>
                <w:sz w:val="28"/>
                <w:szCs w:val="28"/>
              </w:rPr>
            </w:pPr>
            <w:r w:rsidRPr="00927AD6">
              <w:rPr>
                <w:i/>
                <w:sz w:val="28"/>
                <w:szCs w:val="28"/>
              </w:rPr>
              <w:t>-</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1,2</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То же,</w:t>
            </w:r>
          </w:p>
          <w:p w:rsidR="00F1677D" w:rsidRPr="00927AD6" w:rsidRDefault="00F1677D" w:rsidP="00F1677D">
            <w:pPr>
              <w:jc w:val="both"/>
              <w:rPr>
                <w:i/>
                <w:sz w:val="28"/>
                <w:szCs w:val="28"/>
              </w:rPr>
            </w:pPr>
            <w:r w:rsidRPr="00927AD6">
              <w:rPr>
                <w:i/>
                <w:sz w:val="28"/>
                <w:szCs w:val="28"/>
              </w:rPr>
              <w:t>(нижний мел)</w:t>
            </w:r>
          </w:p>
        </w:tc>
        <w:tc>
          <w:tcPr>
            <w:tcW w:w="2390" w:type="dxa"/>
          </w:tcPr>
          <w:p w:rsidR="00F1677D" w:rsidRPr="00927AD6" w:rsidRDefault="00F1677D" w:rsidP="00F1677D">
            <w:pPr>
              <w:jc w:val="center"/>
              <w:rPr>
                <w:i/>
                <w:sz w:val="28"/>
                <w:szCs w:val="28"/>
              </w:rPr>
            </w:pPr>
            <w:r w:rsidRPr="00927AD6">
              <w:rPr>
                <w:i/>
                <w:sz w:val="28"/>
                <w:szCs w:val="28"/>
              </w:rPr>
              <w:t>0,848</w:t>
            </w:r>
          </w:p>
        </w:tc>
        <w:tc>
          <w:tcPr>
            <w:tcW w:w="2602" w:type="dxa"/>
          </w:tcPr>
          <w:p w:rsidR="00F1677D" w:rsidRPr="00927AD6" w:rsidRDefault="00F1677D" w:rsidP="00F1677D">
            <w:pPr>
              <w:jc w:val="center"/>
              <w:rPr>
                <w:i/>
                <w:sz w:val="28"/>
                <w:szCs w:val="28"/>
              </w:rPr>
            </w:pPr>
            <w:r w:rsidRPr="00927AD6">
              <w:rPr>
                <w:i/>
                <w:sz w:val="28"/>
                <w:szCs w:val="28"/>
              </w:rPr>
              <w:t>0,656</w:t>
            </w:r>
          </w:p>
        </w:tc>
        <w:tc>
          <w:tcPr>
            <w:tcW w:w="756" w:type="dxa"/>
          </w:tcPr>
          <w:p w:rsidR="00F1677D" w:rsidRPr="00927AD6" w:rsidRDefault="00F1677D" w:rsidP="00F1677D">
            <w:pPr>
              <w:jc w:val="center"/>
              <w:rPr>
                <w:i/>
                <w:sz w:val="28"/>
                <w:szCs w:val="28"/>
              </w:rPr>
            </w:pPr>
            <w:r w:rsidRPr="00927AD6">
              <w:rPr>
                <w:i/>
                <w:sz w:val="28"/>
                <w:szCs w:val="28"/>
              </w:rPr>
              <w:t>0,21</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89,29</w:t>
            </w:r>
          </w:p>
        </w:tc>
        <w:tc>
          <w:tcPr>
            <w:tcW w:w="790" w:type="dxa"/>
          </w:tcPr>
          <w:p w:rsidR="00F1677D" w:rsidRPr="00927AD6" w:rsidRDefault="00F1677D" w:rsidP="00F1677D">
            <w:pPr>
              <w:jc w:val="center"/>
              <w:rPr>
                <w:i/>
                <w:sz w:val="28"/>
                <w:szCs w:val="28"/>
              </w:rPr>
            </w:pPr>
            <w:r w:rsidRPr="00927AD6">
              <w:rPr>
                <w:i/>
                <w:sz w:val="28"/>
                <w:szCs w:val="28"/>
              </w:rPr>
              <w:t>4,89</w:t>
            </w:r>
          </w:p>
        </w:tc>
        <w:tc>
          <w:tcPr>
            <w:tcW w:w="830" w:type="dxa"/>
          </w:tcPr>
          <w:p w:rsidR="00F1677D" w:rsidRPr="00927AD6" w:rsidRDefault="00F1677D" w:rsidP="00F1677D">
            <w:pPr>
              <w:jc w:val="center"/>
              <w:rPr>
                <w:i/>
                <w:sz w:val="28"/>
                <w:szCs w:val="28"/>
              </w:rPr>
            </w:pPr>
            <w:r w:rsidRPr="00927AD6">
              <w:rPr>
                <w:i/>
                <w:sz w:val="28"/>
                <w:szCs w:val="28"/>
              </w:rPr>
              <w:t>1,6</w:t>
            </w:r>
          </w:p>
        </w:tc>
        <w:tc>
          <w:tcPr>
            <w:tcW w:w="1130" w:type="dxa"/>
          </w:tcPr>
          <w:p w:rsidR="00F1677D" w:rsidRPr="00927AD6" w:rsidRDefault="00F1677D" w:rsidP="00F1677D">
            <w:pPr>
              <w:jc w:val="center"/>
              <w:rPr>
                <w:i/>
                <w:sz w:val="28"/>
                <w:szCs w:val="28"/>
              </w:rPr>
            </w:pPr>
            <w:r w:rsidRPr="00927AD6">
              <w:rPr>
                <w:i/>
                <w:sz w:val="28"/>
                <w:szCs w:val="28"/>
              </w:rPr>
              <w:t>0,9</w:t>
            </w:r>
          </w:p>
        </w:tc>
        <w:tc>
          <w:tcPr>
            <w:tcW w:w="1260" w:type="dxa"/>
          </w:tcPr>
          <w:p w:rsidR="00F1677D" w:rsidRPr="00927AD6" w:rsidRDefault="00F1677D" w:rsidP="00F1677D">
            <w:pPr>
              <w:jc w:val="center"/>
              <w:rPr>
                <w:i/>
                <w:sz w:val="28"/>
                <w:szCs w:val="28"/>
              </w:rPr>
            </w:pPr>
            <w:r w:rsidRPr="00927AD6">
              <w:rPr>
                <w:i/>
                <w:sz w:val="28"/>
                <w:szCs w:val="28"/>
              </w:rPr>
              <w:t>2,71</w:t>
            </w:r>
          </w:p>
        </w:tc>
        <w:tc>
          <w:tcPr>
            <w:tcW w:w="809" w:type="dxa"/>
          </w:tcPr>
          <w:p w:rsidR="00F1677D" w:rsidRPr="00927AD6" w:rsidRDefault="00F1677D" w:rsidP="00F1677D">
            <w:pPr>
              <w:jc w:val="center"/>
              <w:rPr>
                <w:i/>
                <w:sz w:val="28"/>
                <w:szCs w:val="28"/>
              </w:rPr>
            </w:pPr>
            <w:r w:rsidRPr="00927AD6">
              <w:rPr>
                <w:i/>
                <w:sz w:val="28"/>
                <w:szCs w:val="28"/>
              </w:rPr>
              <w:t>0,39</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Ямбургское</w:t>
            </w:r>
          </w:p>
        </w:tc>
        <w:tc>
          <w:tcPr>
            <w:tcW w:w="2390" w:type="dxa"/>
          </w:tcPr>
          <w:p w:rsidR="00F1677D" w:rsidRPr="00927AD6" w:rsidRDefault="00F1677D" w:rsidP="00F1677D">
            <w:pPr>
              <w:jc w:val="center"/>
              <w:rPr>
                <w:i/>
                <w:sz w:val="28"/>
                <w:szCs w:val="28"/>
              </w:rPr>
            </w:pPr>
            <w:r w:rsidRPr="00927AD6">
              <w:rPr>
                <w:i/>
                <w:sz w:val="28"/>
                <w:szCs w:val="28"/>
              </w:rPr>
              <w:t>0,725</w:t>
            </w:r>
          </w:p>
        </w:tc>
        <w:tc>
          <w:tcPr>
            <w:tcW w:w="2602" w:type="dxa"/>
          </w:tcPr>
          <w:p w:rsidR="00F1677D" w:rsidRPr="00927AD6" w:rsidRDefault="00F1677D" w:rsidP="00F1677D">
            <w:pPr>
              <w:jc w:val="center"/>
              <w:rPr>
                <w:i/>
                <w:sz w:val="28"/>
                <w:szCs w:val="28"/>
              </w:rPr>
            </w:pPr>
            <w:r w:rsidRPr="00927AD6">
              <w:rPr>
                <w:i/>
                <w:sz w:val="28"/>
                <w:szCs w:val="28"/>
              </w:rPr>
              <w:t>0,561</w:t>
            </w:r>
          </w:p>
        </w:tc>
        <w:tc>
          <w:tcPr>
            <w:tcW w:w="756" w:type="dxa"/>
          </w:tcPr>
          <w:p w:rsidR="00F1677D" w:rsidRPr="00927AD6" w:rsidRDefault="00F1677D" w:rsidP="00F1677D">
            <w:pPr>
              <w:jc w:val="center"/>
              <w:rPr>
                <w:i/>
                <w:sz w:val="28"/>
                <w:szCs w:val="28"/>
              </w:rPr>
            </w:pPr>
            <w:r w:rsidRPr="00927AD6">
              <w:rPr>
                <w:i/>
                <w:sz w:val="28"/>
                <w:szCs w:val="28"/>
              </w:rPr>
              <w:t>0,1</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98,6</w:t>
            </w:r>
          </w:p>
        </w:tc>
        <w:tc>
          <w:tcPr>
            <w:tcW w:w="790" w:type="dxa"/>
          </w:tcPr>
          <w:p w:rsidR="00F1677D" w:rsidRPr="00927AD6" w:rsidRDefault="00F1677D" w:rsidP="00F1677D">
            <w:pPr>
              <w:jc w:val="center"/>
              <w:rPr>
                <w:i/>
                <w:sz w:val="28"/>
                <w:szCs w:val="28"/>
              </w:rPr>
            </w:pPr>
            <w:r w:rsidRPr="00927AD6">
              <w:rPr>
                <w:i/>
                <w:sz w:val="28"/>
                <w:szCs w:val="28"/>
              </w:rPr>
              <w:t>0,1</w:t>
            </w:r>
          </w:p>
        </w:tc>
        <w:tc>
          <w:tcPr>
            <w:tcW w:w="830" w:type="dxa"/>
          </w:tcPr>
          <w:p w:rsidR="00F1677D" w:rsidRPr="00927AD6" w:rsidRDefault="00F1677D" w:rsidP="00F1677D">
            <w:pPr>
              <w:jc w:val="center"/>
              <w:rPr>
                <w:i/>
                <w:sz w:val="28"/>
                <w:szCs w:val="28"/>
              </w:rPr>
            </w:pPr>
            <w:r w:rsidRPr="00927AD6">
              <w:rPr>
                <w:i/>
                <w:sz w:val="28"/>
                <w:szCs w:val="28"/>
              </w:rPr>
              <w:t>-</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1,2</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Губкинское</w:t>
            </w:r>
          </w:p>
        </w:tc>
        <w:tc>
          <w:tcPr>
            <w:tcW w:w="2390" w:type="dxa"/>
          </w:tcPr>
          <w:p w:rsidR="00F1677D" w:rsidRPr="00927AD6" w:rsidRDefault="00F1677D" w:rsidP="00F1677D">
            <w:pPr>
              <w:jc w:val="center"/>
              <w:rPr>
                <w:i/>
                <w:sz w:val="28"/>
                <w:szCs w:val="28"/>
              </w:rPr>
            </w:pPr>
            <w:r w:rsidRPr="00927AD6">
              <w:rPr>
                <w:i/>
                <w:sz w:val="28"/>
                <w:szCs w:val="28"/>
              </w:rPr>
              <w:t>0,738</w:t>
            </w:r>
          </w:p>
        </w:tc>
        <w:tc>
          <w:tcPr>
            <w:tcW w:w="2602" w:type="dxa"/>
          </w:tcPr>
          <w:p w:rsidR="00F1677D" w:rsidRPr="00927AD6" w:rsidRDefault="00F1677D" w:rsidP="00F1677D">
            <w:pPr>
              <w:jc w:val="center"/>
              <w:rPr>
                <w:i/>
                <w:sz w:val="28"/>
                <w:szCs w:val="28"/>
              </w:rPr>
            </w:pPr>
            <w:r w:rsidRPr="00927AD6">
              <w:rPr>
                <w:i/>
                <w:sz w:val="28"/>
                <w:szCs w:val="28"/>
              </w:rPr>
              <w:t>0,571</w:t>
            </w:r>
          </w:p>
        </w:tc>
        <w:tc>
          <w:tcPr>
            <w:tcW w:w="756" w:type="dxa"/>
          </w:tcPr>
          <w:p w:rsidR="00F1677D" w:rsidRPr="00927AD6" w:rsidRDefault="00F1677D" w:rsidP="00F1677D">
            <w:pPr>
              <w:jc w:val="center"/>
              <w:rPr>
                <w:i/>
                <w:sz w:val="28"/>
                <w:szCs w:val="28"/>
              </w:rPr>
            </w:pPr>
            <w:r w:rsidRPr="00927AD6">
              <w:rPr>
                <w:i/>
                <w:sz w:val="28"/>
                <w:szCs w:val="28"/>
              </w:rPr>
              <w:t>0,5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96,9</w:t>
            </w:r>
          </w:p>
        </w:tc>
        <w:tc>
          <w:tcPr>
            <w:tcW w:w="790" w:type="dxa"/>
          </w:tcPr>
          <w:p w:rsidR="00F1677D" w:rsidRPr="00927AD6" w:rsidRDefault="00F1677D" w:rsidP="00F1677D">
            <w:pPr>
              <w:jc w:val="center"/>
              <w:rPr>
                <w:i/>
                <w:sz w:val="28"/>
                <w:szCs w:val="28"/>
              </w:rPr>
            </w:pPr>
            <w:r w:rsidRPr="00927AD6">
              <w:rPr>
                <w:i/>
                <w:sz w:val="28"/>
                <w:szCs w:val="28"/>
              </w:rPr>
              <w:t>0,3</w:t>
            </w:r>
          </w:p>
        </w:tc>
        <w:tc>
          <w:tcPr>
            <w:tcW w:w="830" w:type="dxa"/>
          </w:tcPr>
          <w:p w:rsidR="00F1677D" w:rsidRPr="00927AD6" w:rsidRDefault="00F1677D" w:rsidP="00F1677D">
            <w:pPr>
              <w:jc w:val="center"/>
              <w:rPr>
                <w:i/>
                <w:sz w:val="28"/>
                <w:szCs w:val="28"/>
              </w:rPr>
            </w:pPr>
            <w:r w:rsidRPr="00927AD6">
              <w:rPr>
                <w:i/>
                <w:sz w:val="28"/>
                <w:szCs w:val="28"/>
              </w:rPr>
              <w:t>0,1</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2,2</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Заполярное</w:t>
            </w:r>
          </w:p>
        </w:tc>
        <w:tc>
          <w:tcPr>
            <w:tcW w:w="2390" w:type="dxa"/>
          </w:tcPr>
          <w:p w:rsidR="00F1677D" w:rsidRPr="00927AD6" w:rsidRDefault="00F1677D" w:rsidP="00F1677D">
            <w:pPr>
              <w:jc w:val="center"/>
              <w:rPr>
                <w:i/>
                <w:sz w:val="28"/>
                <w:szCs w:val="28"/>
              </w:rPr>
            </w:pPr>
            <w:r w:rsidRPr="00927AD6">
              <w:rPr>
                <w:i/>
                <w:sz w:val="28"/>
                <w:szCs w:val="28"/>
              </w:rPr>
              <w:t>0,722</w:t>
            </w:r>
          </w:p>
        </w:tc>
        <w:tc>
          <w:tcPr>
            <w:tcW w:w="2602" w:type="dxa"/>
          </w:tcPr>
          <w:p w:rsidR="00F1677D" w:rsidRPr="00927AD6" w:rsidRDefault="00F1677D" w:rsidP="00F1677D">
            <w:pPr>
              <w:jc w:val="center"/>
              <w:rPr>
                <w:i/>
                <w:sz w:val="28"/>
                <w:szCs w:val="28"/>
              </w:rPr>
            </w:pPr>
            <w:r w:rsidRPr="00927AD6">
              <w:rPr>
                <w:i/>
                <w:sz w:val="28"/>
                <w:szCs w:val="28"/>
              </w:rPr>
              <w:t>0,568</w:t>
            </w:r>
          </w:p>
        </w:tc>
        <w:tc>
          <w:tcPr>
            <w:tcW w:w="756" w:type="dxa"/>
          </w:tcPr>
          <w:p w:rsidR="00F1677D" w:rsidRPr="00927AD6" w:rsidRDefault="00F1677D" w:rsidP="00F1677D">
            <w:pPr>
              <w:jc w:val="center"/>
              <w:rPr>
                <w:i/>
                <w:sz w:val="28"/>
                <w:szCs w:val="28"/>
              </w:rPr>
            </w:pPr>
            <w:r w:rsidRPr="00927AD6">
              <w:rPr>
                <w:i/>
                <w:sz w:val="28"/>
                <w:szCs w:val="28"/>
              </w:rPr>
              <w:t>0,2</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99,3</w:t>
            </w:r>
          </w:p>
        </w:tc>
        <w:tc>
          <w:tcPr>
            <w:tcW w:w="790" w:type="dxa"/>
          </w:tcPr>
          <w:p w:rsidR="00F1677D" w:rsidRPr="00927AD6" w:rsidRDefault="00F1677D" w:rsidP="00F1677D">
            <w:pPr>
              <w:jc w:val="center"/>
              <w:rPr>
                <w:i/>
                <w:sz w:val="28"/>
                <w:szCs w:val="28"/>
              </w:rPr>
            </w:pPr>
            <w:r w:rsidRPr="00927AD6">
              <w:rPr>
                <w:i/>
                <w:sz w:val="28"/>
                <w:szCs w:val="28"/>
              </w:rPr>
              <w:t>0,1</w:t>
            </w:r>
          </w:p>
        </w:tc>
        <w:tc>
          <w:tcPr>
            <w:tcW w:w="830" w:type="dxa"/>
          </w:tcPr>
          <w:p w:rsidR="00F1677D" w:rsidRPr="00927AD6" w:rsidRDefault="00F1677D" w:rsidP="00F1677D">
            <w:pPr>
              <w:jc w:val="center"/>
              <w:rPr>
                <w:i/>
                <w:sz w:val="28"/>
                <w:szCs w:val="28"/>
              </w:rPr>
            </w:pPr>
            <w:r w:rsidRPr="00927AD6">
              <w:rPr>
                <w:i/>
                <w:sz w:val="28"/>
                <w:szCs w:val="28"/>
              </w:rPr>
              <w:t>-</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0,4</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Медвежье</w:t>
            </w:r>
          </w:p>
        </w:tc>
        <w:tc>
          <w:tcPr>
            <w:tcW w:w="2390" w:type="dxa"/>
          </w:tcPr>
          <w:p w:rsidR="00F1677D" w:rsidRPr="00927AD6" w:rsidRDefault="00F1677D" w:rsidP="00F1677D">
            <w:pPr>
              <w:jc w:val="center"/>
              <w:rPr>
                <w:i/>
                <w:sz w:val="28"/>
                <w:szCs w:val="28"/>
              </w:rPr>
            </w:pPr>
            <w:r w:rsidRPr="00927AD6">
              <w:rPr>
                <w:i/>
                <w:sz w:val="28"/>
                <w:szCs w:val="28"/>
              </w:rPr>
              <w:t>0,735</w:t>
            </w:r>
          </w:p>
        </w:tc>
        <w:tc>
          <w:tcPr>
            <w:tcW w:w="2602" w:type="dxa"/>
          </w:tcPr>
          <w:p w:rsidR="00F1677D" w:rsidRPr="00927AD6" w:rsidRDefault="00F1677D" w:rsidP="00F1677D">
            <w:pPr>
              <w:jc w:val="center"/>
              <w:rPr>
                <w:i/>
                <w:sz w:val="28"/>
                <w:szCs w:val="28"/>
              </w:rPr>
            </w:pPr>
            <w:r w:rsidRPr="00927AD6">
              <w:rPr>
                <w:i/>
                <w:sz w:val="28"/>
                <w:szCs w:val="28"/>
              </w:rPr>
              <w:t>0,568</w:t>
            </w:r>
          </w:p>
        </w:tc>
        <w:tc>
          <w:tcPr>
            <w:tcW w:w="756" w:type="dxa"/>
          </w:tcPr>
          <w:p w:rsidR="00F1677D" w:rsidRPr="00927AD6" w:rsidRDefault="00F1677D" w:rsidP="00F1677D">
            <w:pPr>
              <w:jc w:val="center"/>
              <w:rPr>
                <w:i/>
                <w:sz w:val="28"/>
                <w:szCs w:val="28"/>
              </w:rPr>
            </w:pPr>
            <w:r w:rsidRPr="00927AD6">
              <w:rPr>
                <w:i/>
                <w:sz w:val="28"/>
                <w:szCs w:val="28"/>
              </w:rPr>
              <w:t>0,5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97,3</w:t>
            </w:r>
          </w:p>
        </w:tc>
        <w:tc>
          <w:tcPr>
            <w:tcW w:w="790" w:type="dxa"/>
          </w:tcPr>
          <w:p w:rsidR="00F1677D" w:rsidRPr="00927AD6" w:rsidRDefault="00F1677D" w:rsidP="00F1677D">
            <w:pPr>
              <w:jc w:val="center"/>
              <w:rPr>
                <w:i/>
                <w:sz w:val="28"/>
                <w:szCs w:val="28"/>
              </w:rPr>
            </w:pPr>
            <w:r w:rsidRPr="00927AD6">
              <w:rPr>
                <w:i/>
                <w:sz w:val="28"/>
                <w:szCs w:val="28"/>
              </w:rPr>
              <w:t>1</w:t>
            </w:r>
          </w:p>
        </w:tc>
        <w:tc>
          <w:tcPr>
            <w:tcW w:w="830" w:type="dxa"/>
          </w:tcPr>
          <w:p w:rsidR="00F1677D" w:rsidRPr="00927AD6" w:rsidRDefault="00F1677D" w:rsidP="00F1677D">
            <w:pPr>
              <w:jc w:val="center"/>
              <w:rPr>
                <w:i/>
                <w:sz w:val="28"/>
                <w:szCs w:val="28"/>
              </w:rPr>
            </w:pPr>
            <w:r w:rsidRPr="00927AD6">
              <w:rPr>
                <w:i/>
                <w:sz w:val="28"/>
                <w:szCs w:val="28"/>
              </w:rPr>
              <w:t>0,1</w:t>
            </w:r>
          </w:p>
        </w:tc>
        <w:tc>
          <w:tcPr>
            <w:tcW w:w="1130" w:type="dxa"/>
          </w:tcPr>
          <w:p w:rsidR="00F1677D" w:rsidRPr="00927AD6" w:rsidRDefault="00F1677D" w:rsidP="00F1677D">
            <w:pPr>
              <w:jc w:val="center"/>
              <w:rPr>
                <w:i/>
                <w:sz w:val="28"/>
                <w:szCs w:val="28"/>
              </w:rPr>
            </w:pPr>
            <w:r w:rsidRPr="00927AD6">
              <w:rPr>
                <w:i/>
                <w:sz w:val="28"/>
                <w:szCs w:val="28"/>
              </w:rPr>
              <w:t>0,1</w:t>
            </w:r>
          </w:p>
        </w:tc>
        <w:tc>
          <w:tcPr>
            <w:tcW w:w="1260" w:type="dxa"/>
          </w:tcPr>
          <w:p w:rsidR="00F1677D" w:rsidRPr="00927AD6" w:rsidRDefault="00F1677D" w:rsidP="00F1677D">
            <w:pPr>
              <w:jc w:val="center"/>
              <w:rPr>
                <w:i/>
                <w:sz w:val="28"/>
                <w:szCs w:val="28"/>
              </w:rPr>
            </w:pPr>
            <w:r w:rsidRPr="00927AD6">
              <w:rPr>
                <w:i/>
                <w:sz w:val="28"/>
                <w:szCs w:val="28"/>
              </w:rPr>
              <w:t>0,1</w:t>
            </w:r>
          </w:p>
        </w:tc>
        <w:tc>
          <w:tcPr>
            <w:tcW w:w="809" w:type="dxa"/>
          </w:tcPr>
          <w:p w:rsidR="00F1677D" w:rsidRPr="00927AD6" w:rsidRDefault="00F1677D" w:rsidP="00F1677D">
            <w:pPr>
              <w:jc w:val="center"/>
              <w:rPr>
                <w:i/>
                <w:sz w:val="28"/>
                <w:szCs w:val="28"/>
              </w:rPr>
            </w:pPr>
            <w:r w:rsidRPr="00927AD6">
              <w:rPr>
                <w:i/>
                <w:sz w:val="28"/>
                <w:szCs w:val="28"/>
              </w:rPr>
              <w:t>0,5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Юбилейное</w:t>
            </w:r>
          </w:p>
        </w:tc>
        <w:tc>
          <w:tcPr>
            <w:tcW w:w="2390" w:type="dxa"/>
          </w:tcPr>
          <w:p w:rsidR="00F1677D" w:rsidRPr="00927AD6" w:rsidRDefault="00F1677D" w:rsidP="00F1677D">
            <w:pPr>
              <w:jc w:val="center"/>
              <w:rPr>
                <w:i/>
                <w:sz w:val="28"/>
                <w:szCs w:val="28"/>
              </w:rPr>
            </w:pPr>
            <w:r w:rsidRPr="00927AD6">
              <w:rPr>
                <w:i/>
                <w:sz w:val="28"/>
                <w:szCs w:val="28"/>
              </w:rPr>
              <w:t>0,732</w:t>
            </w:r>
          </w:p>
        </w:tc>
        <w:tc>
          <w:tcPr>
            <w:tcW w:w="2602" w:type="dxa"/>
          </w:tcPr>
          <w:p w:rsidR="00F1677D" w:rsidRPr="00927AD6" w:rsidRDefault="00F1677D" w:rsidP="00F1677D">
            <w:pPr>
              <w:jc w:val="center"/>
              <w:rPr>
                <w:i/>
                <w:sz w:val="28"/>
                <w:szCs w:val="28"/>
              </w:rPr>
            </w:pPr>
            <w:r w:rsidRPr="00927AD6">
              <w:rPr>
                <w:i/>
                <w:sz w:val="28"/>
                <w:szCs w:val="28"/>
              </w:rPr>
              <w:t>0,566</w:t>
            </w:r>
          </w:p>
        </w:tc>
        <w:tc>
          <w:tcPr>
            <w:tcW w:w="756" w:type="dxa"/>
          </w:tcPr>
          <w:p w:rsidR="00F1677D" w:rsidRPr="00927AD6" w:rsidRDefault="00F1677D" w:rsidP="00F1677D">
            <w:pPr>
              <w:jc w:val="center"/>
              <w:rPr>
                <w:i/>
                <w:sz w:val="28"/>
                <w:szCs w:val="28"/>
              </w:rPr>
            </w:pPr>
            <w:r w:rsidRPr="00927AD6">
              <w:rPr>
                <w:i/>
                <w:sz w:val="28"/>
                <w:szCs w:val="28"/>
              </w:rPr>
              <w:t>0,6</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97,9</w:t>
            </w:r>
          </w:p>
        </w:tc>
        <w:tc>
          <w:tcPr>
            <w:tcW w:w="790" w:type="dxa"/>
          </w:tcPr>
          <w:p w:rsidR="00F1677D" w:rsidRPr="00927AD6" w:rsidRDefault="00F1677D" w:rsidP="00F1677D">
            <w:pPr>
              <w:jc w:val="center"/>
              <w:rPr>
                <w:i/>
                <w:sz w:val="28"/>
                <w:szCs w:val="28"/>
              </w:rPr>
            </w:pPr>
            <w:r w:rsidRPr="00927AD6">
              <w:rPr>
                <w:i/>
                <w:sz w:val="28"/>
                <w:szCs w:val="28"/>
              </w:rPr>
              <w:t>-</w:t>
            </w:r>
          </w:p>
        </w:tc>
        <w:tc>
          <w:tcPr>
            <w:tcW w:w="830" w:type="dxa"/>
          </w:tcPr>
          <w:p w:rsidR="00F1677D" w:rsidRPr="00927AD6" w:rsidRDefault="00F1677D" w:rsidP="00F1677D">
            <w:pPr>
              <w:jc w:val="center"/>
              <w:rPr>
                <w:i/>
                <w:sz w:val="28"/>
                <w:szCs w:val="28"/>
              </w:rPr>
            </w:pPr>
            <w:r w:rsidRPr="00927AD6">
              <w:rPr>
                <w:i/>
                <w:sz w:val="28"/>
                <w:szCs w:val="28"/>
              </w:rPr>
              <w:t>-</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1,5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Мессояхское</w:t>
            </w:r>
          </w:p>
        </w:tc>
        <w:tc>
          <w:tcPr>
            <w:tcW w:w="2390" w:type="dxa"/>
          </w:tcPr>
          <w:p w:rsidR="00F1677D" w:rsidRPr="00927AD6" w:rsidRDefault="00F1677D" w:rsidP="00F1677D">
            <w:pPr>
              <w:jc w:val="center"/>
              <w:rPr>
                <w:i/>
                <w:sz w:val="28"/>
                <w:szCs w:val="28"/>
              </w:rPr>
            </w:pPr>
            <w:r w:rsidRPr="00927AD6">
              <w:rPr>
                <w:i/>
                <w:sz w:val="28"/>
                <w:szCs w:val="28"/>
              </w:rPr>
              <w:t>0,735</w:t>
            </w:r>
          </w:p>
        </w:tc>
        <w:tc>
          <w:tcPr>
            <w:tcW w:w="2602" w:type="dxa"/>
          </w:tcPr>
          <w:p w:rsidR="00F1677D" w:rsidRPr="00927AD6" w:rsidRDefault="00F1677D" w:rsidP="00F1677D">
            <w:pPr>
              <w:jc w:val="center"/>
              <w:rPr>
                <w:i/>
                <w:sz w:val="28"/>
                <w:szCs w:val="28"/>
              </w:rPr>
            </w:pPr>
            <w:r w:rsidRPr="00927AD6">
              <w:rPr>
                <w:i/>
                <w:sz w:val="28"/>
                <w:szCs w:val="28"/>
              </w:rPr>
              <w:t>0,568</w:t>
            </w:r>
          </w:p>
        </w:tc>
        <w:tc>
          <w:tcPr>
            <w:tcW w:w="756" w:type="dxa"/>
          </w:tcPr>
          <w:p w:rsidR="00F1677D" w:rsidRPr="00927AD6" w:rsidRDefault="00F1677D" w:rsidP="00F1677D">
            <w:pPr>
              <w:jc w:val="center"/>
              <w:rPr>
                <w:i/>
                <w:sz w:val="28"/>
                <w:szCs w:val="28"/>
              </w:rPr>
            </w:pPr>
            <w:r w:rsidRPr="00927AD6">
              <w:rPr>
                <w:i/>
                <w:sz w:val="28"/>
                <w:szCs w:val="28"/>
              </w:rPr>
              <w:t>0,5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97,5</w:t>
            </w:r>
          </w:p>
        </w:tc>
        <w:tc>
          <w:tcPr>
            <w:tcW w:w="790" w:type="dxa"/>
          </w:tcPr>
          <w:p w:rsidR="00F1677D" w:rsidRPr="00927AD6" w:rsidRDefault="00F1677D" w:rsidP="00F1677D">
            <w:pPr>
              <w:jc w:val="center"/>
              <w:rPr>
                <w:i/>
                <w:sz w:val="28"/>
                <w:szCs w:val="28"/>
              </w:rPr>
            </w:pPr>
            <w:r w:rsidRPr="00927AD6">
              <w:rPr>
                <w:i/>
                <w:sz w:val="28"/>
                <w:szCs w:val="28"/>
              </w:rPr>
              <w:t>0,11</w:t>
            </w:r>
          </w:p>
        </w:tc>
        <w:tc>
          <w:tcPr>
            <w:tcW w:w="830" w:type="dxa"/>
          </w:tcPr>
          <w:p w:rsidR="00F1677D" w:rsidRPr="00927AD6" w:rsidRDefault="00F1677D" w:rsidP="00F1677D">
            <w:pPr>
              <w:jc w:val="center"/>
              <w:rPr>
                <w:i/>
                <w:sz w:val="28"/>
                <w:szCs w:val="28"/>
              </w:rPr>
            </w:pPr>
            <w:r w:rsidRPr="00927AD6">
              <w:rPr>
                <w:i/>
                <w:sz w:val="28"/>
                <w:szCs w:val="28"/>
              </w:rPr>
              <w:t>0,02</w:t>
            </w:r>
          </w:p>
        </w:tc>
        <w:tc>
          <w:tcPr>
            <w:tcW w:w="1130" w:type="dxa"/>
          </w:tcPr>
          <w:p w:rsidR="00F1677D" w:rsidRPr="00927AD6" w:rsidRDefault="00F1677D" w:rsidP="00F1677D">
            <w:pPr>
              <w:jc w:val="center"/>
              <w:rPr>
                <w:i/>
                <w:sz w:val="28"/>
                <w:szCs w:val="28"/>
              </w:rPr>
            </w:pPr>
            <w:r w:rsidRPr="00927AD6">
              <w:rPr>
                <w:i/>
                <w:sz w:val="28"/>
                <w:szCs w:val="28"/>
              </w:rPr>
              <w:t>0,01</w:t>
            </w:r>
          </w:p>
        </w:tc>
        <w:tc>
          <w:tcPr>
            <w:tcW w:w="1260" w:type="dxa"/>
          </w:tcPr>
          <w:p w:rsidR="00F1677D" w:rsidRPr="00927AD6" w:rsidRDefault="00F1677D" w:rsidP="00F1677D">
            <w:pPr>
              <w:jc w:val="center"/>
              <w:rPr>
                <w:i/>
                <w:sz w:val="28"/>
                <w:szCs w:val="28"/>
              </w:rPr>
            </w:pPr>
            <w:r w:rsidRPr="00927AD6">
              <w:rPr>
                <w:i/>
                <w:sz w:val="28"/>
                <w:szCs w:val="28"/>
              </w:rPr>
              <w:t>0,02</w:t>
            </w:r>
          </w:p>
        </w:tc>
        <w:tc>
          <w:tcPr>
            <w:tcW w:w="809" w:type="dxa"/>
          </w:tcPr>
          <w:p w:rsidR="00F1677D" w:rsidRPr="00927AD6" w:rsidRDefault="00F1677D" w:rsidP="00F1677D">
            <w:pPr>
              <w:jc w:val="center"/>
              <w:rPr>
                <w:i/>
                <w:sz w:val="28"/>
                <w:szCs w:val="28"/>
              </w:rPr>
            </w:pPr>
            <w:r w:rsidRPr="00927AD6">
              <w:rPr>
                <w:i/>
                <w:sz w:val="28"/>
                <w:szCs w:val="28"/>
              </w:rPr>
              <w:t>1,84</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Соленинское</w:t>
            </w:r>
          </w:p>
        </w:tc>
        <w:tc>
          <w:tcPr>
            <w:tcW w:w="2390" w:type="dxa"/>
          </w:tcPr>
          <w:p w:rsidR="00F1677D" w:rsidRPr="00927AD6" w:rsidRDefault="00F1677D" w:rsidP="00F1677D">
            <w:pPr>
              <w:jc w:val="center"/>
              <w:rPr>
                <w:i/>
                <w:sz w:val="28"/>
                <w:szCs w:val="28"/>
              </w:rPr>
            </w:pPr>
            <w:r w:rsidRPr="00927AD6">
              <w:rPr>
                <w:i/>
                <w:sz w:val="28"/>
                <w:szCs w:val="28"/>
              </w:rPr>
              <w:t>0,772</w:t>
            </w:r>
          </w:p>
        </w:tc>
        <w:tc>
          <w:tcPr>
            <w:tcW w:w="2602" w:type="dxa"/>
          </w:tcPr>
          <w:p w:rsidR="00F1677D" w:rsidRPr="00927AD6" w:rsidRDefault="00F1677D" w:rsidP="00F1677D">
            <w:pPr>
              <w:jc w:val="center"/>
              <w:rPr>
                <w:i/>
                <w:sz w:val="28"/>
                <w:szCs w:val="28"/>
              </w:rPr>
            </w:pPr>
            <w:r w:rsidRPr="00927AD6">
              <w:rPr>
                <w:i/>
                <w:sz w:val="28"/>
                <w:szCs w:val="28"/>
              </w:rPr>
              <w:t>0,597</w:t>
            </w:r>
          </w:p>
        </w:tc>
        <w:tc>
          <w:tcPr>
            <w:tcW w:w="756" w:type="dxa"/>
          </w:tcPr>
          <w:p w:rsidR="00F1677D" w:rsidRPr="00927AD6" w:rsidRDefault="00F1677D" w:rsidP="00F1677D">
            <w:pPr>
              <w:jc w:val="center"/>
              <w:rPr>
                <w:i/>
                <w:sz w:val="28"/>
                <w:szCs w:val="28"/>
              </w:rPr>
            </w:pPr>
            <w:r w:rsidRPr="00927AD6">
              <w:rPr>
                <w:i/>
                <w:sz w:val="28"/>
                <w:szCs w:val="28"/>
              </w:rPr>
              <w:t>0,5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95,38</w:t>
            </w:r>
          </w:p>
        </w:tc>
        <w:tc>
          <w:tcPr>
            <w:tcW w:w="790" w:type="dxa"/>
          </w:tcPr>
          <w:p w:rsidR="00F1677D" w:rsidRPr="00927AD6" w:rsidRDefault="00F1677D" w:rsidP="00F1677D">
            <w:pPr>
              <w:jc w:val="center"/>
              <w:rPr>
                <w:i/>
                <w:sz w:val="28"/>
                <w:szCs w:val="28"/>
              </w:rPr>
            </w:pPr>
            <w:r w:rsidRPr="00927AD6">
              <w:rPr>
                <w:i/>
                <w:sz w:val="28"/>
                <w:szCs w:val="28"/>
              </w:rPr>
              <w:t>3,1</w:t>
            </w:r>
          </w:p>
        </w:tc>
        <w:tc>
          <w:tcPr>
            <w:tcW w:w="830" w:type="dxa"/>
          </w:tcPr>
          <w:p w:rsidR="00F1677D" w:rsidRPr="00927AD6" w:rsidRDefault="00F1677D" w:rsidP="00F1677D">
            <w:pPr>
              <w:jc w:val="center"/>
              <w:rPr>
                <w:i/>
                <w:sz w:val="28"/>
                <w:szCs w:val="28"/>
              </w:rPr>
            </w:pPr>
            <w:r w:rsidRPr="00927AD6">
              <w:rPr>
                <w:i/>
                <w:sz w:val="28"/>
                <w:szCs w:val="28"/>
              </w:rPr>
              <w:t>0,08</w:t>
            </w:r>
          </w:p>
        </w:tc>
        <w:tc>
          <w:tcPr>
            <w:tcW w:w="1130" w:type="dxa"/>
          </w:tcPr>
          <w:p w:rsidR="00F1677D" w:rsidRPr="00927AD6" w:rsidRDefault="00F1677D" w:rsidP="00F1677D">
            <w:pPr>
              <w:jc w:val="center"/>
              <w:rPr>
                <w:i/>
                <w:sz w:val="28"/>
                <w:szCs w:val="28"/>
              </w:rPr>
            </w:pPr>
            <w:r w:rsidRPr="00927AD6">
              <w:rPr>
                <w:i/>
                <w:sz w:val="28"/>
                <w:szCs w:val="28"/>
              </w:rPr>
              <w:t>0,34</w:t>
            </w:r>
          </w:p>
        </w:tc>
        <w:tc>
          <w:tcPr>
            <w:tcW w:w="1260" w:type="dxa"/>
          </w:tcPr>
          <w:p w:rsidR="00F1677D" w:rsidRPr="00927AD6" w:rsidRDefault="00F1677D" w:rsidP="00F1677D">
            <w:pPr>
              <w:jc w:val="center"/>
              <w:rPr>
                <w:i/>
                <w:sz w:val="28"/>
                <w:szCs w:val="28"/>
              </w:rPr>
            </w:pPr>
            <w:r w:rsidRPr="00927AD6">
              <w:rPr>
                <w:i/>
                <w:sz w:val="28"/>
                <w:szCs w:val="28"/>
              </w:rPr>
              <w:t>0,1</w:t>
            </w:r>
          </w:p>
        </w:tc>
        <w:tc>
          <w:tcPr>
            <w:tcW w:w="809" w:type="dxa"/>
          </w:tcPr>
          <w:p w:rsidR="00F1677D" w:rsidRPr="00927AD6" w:rsidRDefault="00F1677D" w:rsidP="00F1677D">
            <w:pPr>
              <w:jc w:val="center"/>
              <w:rPr>
                <w:i/>
                <w:sz w:val="28"/>
                <w:szCs w:val="28"/>
              </w:rPr>
            </w:pPr>
            <w:r w:rsidRPr="00927AD6">
              <w:rPr>
                <w:i/>
                <w:sz w:val="28"/>
                <w:szCs w:val="28"/>
              </w:rPr>
              <w:t>0,5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Оренбургское</w:t>
            </w:r>
          </w:p>
        </w:tc>
        <w:tc>
          <w:tcPr>
            <w:tcW w:w="2390" w:type="dxa"/>
          </w:tcPr>
          <w:p w:rsidR="00F1677D" w:rsidRPr="00927AD6" w:rsidRDefault="00F1677D" w:rsidP="00F1677D">
            <w:pPr>
              <w:jc w:val="center"/>
              <w:rPr>
                <w:i/>
                <w:sz w:val="28"/>
                <w:szCs w:val="28"/>
              </w:rPr>
            </w:pPr>
            <w:r w:rsidRPr="00927AD6">
              <w:rPr>
                <w:i/>
                <w:sz w:val="28"/>
                <w:szCs w:val="28"/>
              </w:rPr>
              <w:t>0,880</w:t>
            </w:r>
          </w:p>
        </w:tc>
        <w:tc>
          <w:tcPr>
            <w:tcW w:w="2602" w:type="dxa"/>
          </w:tcPr>
          <w:p w:rsidR="00F1677D" w:rsidRPr="00927AD6" w:rsidRDefault="00F1677D" w:rsidP="00F1677D">
            <w:pPr>
              <w:jc w:val="center"/>
              <w:rPr>
                <w:i/>
                <w:sz w:val="28"/>
                <w:szCs w:val="28"/>
              </w:rPr>
            </w:pPr>
            <w:r w:rsidRPr="00927AD6">
              <w:rPr>
                <w:i/>
                <w:sz w:val="28"/>
                <w:szCs w:val="28"/>
              </w:rPr>
              <w:t>0,680</w:t>
            </w:r>
          </w:p>
        </w:tc>
        <w:tc>
          <w:tcPr>
            <w:tcW w:w="756" w:type="dxa"/>
          </w:tcPr>
          <w:p w:rsidR="00F1677D" w:rsidRPr="00927AD6" w:rsidRDefault="00F1677D" w:rsidP="00F1677D">
            <w:pPr>
              <w:jc w:val="center"/>
              <w:rPr>
                <w:i/>
                <w:sz w:val="28"/>
                <w:szCs w:val="28"/>
              </w:rPr>
            </w:pPr>
            <w:r w:rsidRPr="00927AD6">
              <w:rPr>
                <w:i/>
                <w:sz w:val="28"/>
                <w:szCs w:val="28"/>
              </w:rPr>
              <w:t>0,87</w:t>
            </w:r>
          </w:p>
        </w:tc>
        <w:tc>
          <w:tcPr>
            <w:tcW w:w="756" w:type="dxa"/>
          </w:tcPr>
          <w:p w:rsidR="00F1677D" w:rsidRPr="00927AD6" w:rsidRDefault="00F1677D" w:rsidP="00F1677D">
            <w:pPr>
              <w:jc w:val="center"/>
              <w:rPr>
                <w:i/>
                <w:sz w:val="28"/>
                <w:szCs w:val="28"/>
              </w:rPr>
            </w:pPr>
            <w:r w:rsidRPr="00927AD6">
              <w:rPr>
                <w:i/>
                <w:sz w:val="28"/>
                <w:szCs w:val="28"/>
              </w:rPr>
              <w:t>1,49</w:t>
            </w:r>
          </w:p>
        </w:tc>
        <w:tc>
          <w:tcPr>
            <w:tcW w:w="876" w:type="dxa"/>
          </w:tcPr>
          <w:p w:rsidR="00F1677D" w:rsidRPr="00927AD6" w:rsidRDefault="00F1677D" w:rsidP="00F1677D">
            <w:pPr>
              <w:jc w:val="center"/>
              <w:rPr>
                <w:i/>
                <w:sz w:val="28"/>
                <w:szCs w:val="28"/>
              </w:rPr>
            </w:pPr>
            <w:r w:rsidRPr="00927AD6">
              <w:rPr>
                <w:i/>
                <w:sz w:val="28"/>
                <w:szCs w:val="28"/>
              </w:rPr>
              <w:t>83,77</w:t>
            </w:r>
          </w:p>
        </w:tc>
        <w:tc>
          <w:tcPr>
            <w:tcW w:w="790" w:type="dxa"/>
          </w:tcPr>
          <w:p w:rsidR="00F1677D" w:rsidRPr="00927AD6" w:rsidRDefault="00F1677D" w:rsidP="00F1677D">
            <w:pPr>
              <w:jc w:val="center"/>
              <w:rPr>
                <w:i/>
                <w:sz w:val="28"/>
                <w:szCs w:val="28"/>
              </w:rPr>
            </w:pPr>
            <w:r w:rsidRPr="00927AD6">
              <w:rPr>
                <w:i/>
                <w:sz w:val="28"/>
                <w:szCs w:val="28"/>
              </w:rPr>
              <w:t>4,6</w:t>
            </w:r>
          </w:p>
        </w:tc>
        <w:tc>
          <w:tcPr>
            <w:tcW w:w="830" w:type="dxa"/>
          </w:tcPr>
          <w:p w:rsidR="00F1677D" w:rsidRPr="00927AD6" w:rsidRDefault="00F1677D" w:rsidP="00F1677D">
            <w:pPr>
              <w:jc w:val="center"/>
              <w:rPr>
                <w:i/>
                <w:sz w:val="28"/>
                <w:szCs w:val="28"/>
              </w:rPr>
            </w:pPr>
            <w:r w:rsidRPr="00927AD6">
              <w:rPr>
                <w:i/>
                <w:sz w:val="28"/>
                <w:szCs w:val="28"/>
              </w:rPr>
              <w:t>1,64</w:t>
            </w:r>
          </w:p>
        </w:tc>
        <w:tc>
          <w:tcPr>
            <w:tcW w:w="1130" w:type="dxa"/>
          </w:tcPr>
          <w:p w:rsidR="00F1677D" w:rsidRPr="00927AD6" w:rsidRDefault="00F1677D" w:rsidP="00F1677D">
            <w:pPr>
              <w:jc w:val="center"/>
              <w:rPr>
                <w:i/>
                <w:sz w:val="28"/>
                <w:szCs w:val="28"/>
              </w:rPr>
            </w:pPr>
            <w:r w:rsidRPr="00927AD6">
              <w:rPr>
                <w:i/>
                <w:sz w:val="28"/>
                <w:szCs w:val="28"/>
              </w:rPr>
              <w:t>0,81</w:t>
            </w:r>
          </w:p>
        </w:tc>
        <w:tc>
          <w:tcPr>
            <w:tcW w:w="1260" w:type="dxa"/>
          </w:tcPr>
          <w:p w:rsidR="00F1677D" w:rsidRPr="00927AD6" w:rsidRDefault="00F1677D" w:rsidP="00F1677D">
            <w:pPr>
              <w:jc w:val="center"/>
              <w:rPr>
                <w:i/>
                <w:sz w:val="28"/>
                <w:szCs w:val="28"/>
              </w:rPr>
            </w:pPr>
            <w:r w:rsidRPr="00927AD6">
              <w:rPr>
                <w:i/>
                <w:sz w:val="28"/>
                <w:szCs w:val="28"/>
              </w:rPr>
              <w:t>1,88</w:t>
            </w:r>
          </w:p>
        </w:tc>
        <w:tc>
          <w:tcPr>
            <w:tcW w:w="809" w:type="dxa"/>
          </w:tcPr>
          <w:p w:rsidR="00F1677D" w:rsidRPr="00927AD6" w:rsidRDefault="00F1677D" w:rsidP="00F1677D">
            <w:pPr>
              <w:jc w:val="center"/>
              <w:rPr>
                <w:i/>
                <w:sz w:val="28"/>
                <w:szCs w:val="28"/>
              </w:rPr>
            </w:pPr>
            <w:r w:rsidRPr="00927AD6">
              <w:rPr>
                <w:i/>
                <w:sz w:val="28"/>
                <w:szCs w:val="28"/>
              </w:rPr>
              <w:t>4,94</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Вуктылское</w:t>
            </w:r>
          </w:p>
        </w:tc>
        <w:tc>
          <w:tcPr>
            <w:tcW w:w="2390" w:type="dxa"/>
          </w:tcPr>
          <w:p w:rsidR="00F1677D" w:rsidRPr="00927AD6" w:rsidRDefault="00F1677D" w:rsidP="00F1677D">
            <w:pPr>
              <w:jc w:val="center"/>
              <w:rPr>
                <w:i/>
                <w:sz w:val="28"/>
                <w:szCs w:val="28"/>
              </w:rPr>
            </w:pPr>
            <w:r w:rsidRPr="00927AD6">
              <w:rPr>
                <w:i/>
                <w:sz w:val="28"/>
                <w:szCs w:val="28"/>
              </w:rPr>
              <w:t>1,035</w:t>
            </w:r>
          </w:p>
        </w:tc>
        <w:tc>
          <w:tcPr>
            <w:tcW w:w="2602" w:type="dxa"/>
          </w:tcPr>
          <w:p w:rsidR="00F1677D" w:rsidRPr="00927AD6" w:rsidRDefault="00F1677D" w:rsidP="00F1677D">
            <w:pPr>
              <w:jc w:val="center"/>
              <w:rPr>
                <w:i/>
                <w:sz w:val="28"/>
                <w:szCs w:val="28"/>
              </w:rPr>
            </w:pPr>
            <w:r w:rsidRPr="00927AD6">
              <w:rPr>
                <w:i/>
                <w:sz w:val="28"/>
                <w:szCs w:val="28"/>
              </w:rPr>
              <w:t>0,800</w:t>
            </w:r>
          </w:p>
        </w:tc>
        <w:tc>
          <w:tcPr>
            <w:tcW w:w="756" w:type="dxa"/>
          </w:tcPr>
          <w:p w:rsidR="00F1677D" w:rsidRPr="00927AD6" w:rsidRDefault="00F1677D" w:rsidP="00F1677D">
            <w:pPr>
              <w:jc w:val="center"/>
              <w:rPr>
                <w:i/>
                <w:sz w:val="28"/>
                <w:szCs w:val="28"/>
              </w:rPr>
            </w:pPr>
            <w:r w:rsidRPr="00927AD6">
              <w:rPr>
                <w:i/>
                <w:sz w:val="28"/>
                <w:szCs w:val="28"/>
              </w:rPr>
              <w:t>0,1</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75,1</w:t>
            </w:r>
          </w:p>
        </w:tc>
        <w:tc>
          <w:tcPr>
            <w:tcW w:w="790" w:type="dxa"/>
          </w:tcPr>
          <w:p w:rsidR="00F1677D" w:rsidRPr="00927AD6" w:rsidRDefault="00F1677D" w:rsidP="00F1677D">
            <w:pPr>
              <w:jc w:val="center"/>
              <w:rPr>
                <w:i/>
                <w:sz w:val="28"/>
                <w:szCs w:val="28"/>
              </w:rPr>
            </w:pPr>
            <w:r w:rsidRPr="00927AD6">
              <w:rPr>
                <w:i/>
                <w:sz w:val="28"/>
                <w:szCs w:val="28"/>
              </w:rPr>
              <w:t>8,9</w:t>
            </w:r>
          </w:p>
        </w:tc>
        <w:tc>
          <w:tcPr>
            <w:tcW w:w="830" w:type="dxa"/>
          </w:tcPr>
          <w:p w:rsidR="00F1677D" w:rsidRPr="00927AD6" w:rsidRDefault="00F1677D" w:rsidP="00F1677D">
            <w:pPr>
              <w:jc w:val="center"/>
              <w:rPr>
                <w:i/>
                <w:sz w:val="28"/>
                <w:szCs w:val="28"/>
              </w:rPr>
            </w:pPr>
            <w:r w:rsidRPr="00927AD6">
              <w:rPr>
                <w:i/>
                <w:sz w:val="28"/>
                <w:szCs w:val="28"/>
              </w:rPr>
              <w:t>3,6</w:t>
            </w:r>
          </w:p>
        </w:tc>
        <w:tc>
          <w:tcPr>
            <w:tcW w:w="1130" w:type="dxa"/>
          </w:tcPr>
          <w:p w:rsidR="00F1677D" w:rsidRPr="00927AD6" w:rsidRDefault="00F1677D" w:rsidP="00F1677D">
            <w:pPr>
              <w:jc w:val="center"/>
              <w:rPr>
                <w:i/>
                <w:sz w:val="28"/>
                <w:szCs w:val="28"/>
              </w:rPr>
            </w:pPr>
            <w:r w:rsidRPr="00927AD6">
              <w:rPr>
                <w:i/>
                <w:sz w:val="28"/>
                <w:szCs w:val="28"/>
              </w:rPr>
              <w:t>1,5</w:t>
            </w:r>
          </w:p>
        </w:tc>
        <w:tc>
          <w:tcPr>
            <w:tcW w:w="1260" w:type="dxa"/>
          </w:tcPr>
          <w:p w:rsidR="00F1677D" w:rsidRPr="00927AD6" w:rsidRDefault="00F1677D" w:rsidP="00F1677D">
            <w:pPr>
              <w:jc w:val="center"/>
              <w:rPr>
                <w:i/>
                <w:sz w:val="28"/>
                <w:szCs w:val="28"/>
              </w:rPr>
            </w:pPr>
            <w:r w:rsidRPr="00927AD6">
              <w:rPr>
                <w:i/>
                <w:sz w:val="28"/>
                <w:szCs w:val="28"/>
              </w:rPr>
              <w:t>6,4</w:t>
            </w:r>
          </w:p>
        </w:tc>
        <w:tc>
          <w:tcPr>
            <w:tcW w:w="809" w:type="dxa"/>
          </w:tcPr>
          <w:p w:rsidR="00F1677D" w:rsidRPr="00927AD6" w:rsidRDefault="00F1677D" w:rsidP="00F1677D">
            <w:pPr>
              <w:jc w:val="center"/>
              <w:rPr>
                <w:i/>
                <w:sz w:val="28"/>
                <w:szCs w:val="28"/>
              </w:rPr>
            </w:pPr>
            <w:r w:rsidRPr="00927AD6">
              <w:rPr>
                <w:i/>
                <w:sz w:val="28"/>
                <w:szCs w:val="28"/>
              </w:rPr>
              <w:t>4,4</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Джанкойское</w:t>
            </w:r>
          </w:p>
        </w:tc>
        <w:tc>
          <w:tcPr>
            <w:tcW w:w="2390" w:type="dxa"/>
          </w:tcPr>
          <w:p w:rsidR="00F1677D" w:rsidRPr="00927AD6" w:rsidRDefault="00F1677D" w:rsidP="00F1677D">
            <w:pPr>
              <w:jc w:val="center"/>
              <w:rPr>
                <w:i/>
                <w:sz w:val="28"/>
                <w:szCs w:val="28"/>
              </w:rPr>
            </w:pPr>
            <w:r w:rsidRPr="00927AD6">
              <w:rPr>
                <w:i/>
                <w:sz w:val="28"/>
                <w:szCs w:val="28"/>
              </w:rPr>
              <w:t>0,722</w:t>
            </w:r>
          </w:p>
        </w:tc>
        <w:tc>
          <w:tcPr>
            <w:tcW w:w="2602" w:type="dxa"/>
          </w:tcPr>
          <w:p w:rsidR="00F1677D" w:rsidRPr="00927AD6" w:rsidRDefault="00F1677D" w:rsidP="00F1677D">
            <w:pPr>
              <w:jc w:val="center"/>
              <w:rPr>
                <w:i/>
                <w:sz w:val="28"/>
                <w:szCs w:val="28"/>
              </w:rPr>
            </w:pPr>
            <w:r w:rsidRPr="00927AD6">
              <w:rPr>
                <w:i/>
                <w:sz w:val="28"/>
                <w:szCs w:val="28"/>
              </w:rPr>
              <w:t>0,558</w:t>
            </w:r>
          </w:p>
        </w:tc>
        <w:tc>
          <w:tcPr>
            <w:tcW w:w="756" w:type="dxa"/>
          </w:tcPr>
          <w:p w:rsidR="00F1677D" w:rsidRPr="00927AD6" w:rsidRDefault="00F1677D" w:rsidP="00F1677D">
            <w:pPr>
              <w:jc w:val="center"/>
              <w:rPr>
                <w:i/>
                <w:sz w:val="28"/>
                <w:szCs w:val="28"/>
              </w:rPr>
            </w:pPr>
            <w:r w:rsidRPr="00927AD6">
              <w:rPr>
                <w:i/>
                <w:sz w:val="28"/>
                <w:szCs w:val="28"/>
              </w:rPr>
              <w:t>0,1</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99,15</w:t>
            </w:r>
          </w:p>
        </w:tc>
        <w:tc>
          <w:tcPr>
            <w:tcW w:w="790" w:type="dxa"/>
          </w:tcPr>
          <w:p w:rsidR="00F1677D" w:rsidRPr="00927AD6" w:rsidRDefault="00F1677D" w:rsidP="00F1677D">
            <w:pPr>
              <w:jc w:val="center"/>
              <w:rPr>
                <w:i/>
                <w:sz w:val="28"/>
                <w:szCs w:val="28"/>
              </w:rPr>
            </w:pPr>
            <w:r w:rsidRPr="00927AD6">
              <w:rPr>
                <w:i/>
                <w:sz w:val="28"/>
                <w:szCs w:val="28"/>
              </w:rPr>
              <w:t>0,19</w:t>
            </w:r>
          </w:p>
        </w:tc>
        <w:tc>
          <w:tcPr>
            <w:tcW w:w="830" w:type="dxa"/>
          </w:tcPr>
          <w:p w:rsidR="00F1677D" w:rsidRPr="00927AD6" w:rsidRDefault="00F1677D" w:rsidP="00F1677D">
            <w:pPr>
              <w:jc w:val="center"/>
              <w:rPr>
                <w:i/>
                <w:sz w:val="28"/>
                <w:szCs w:val="28"/>
              </w:rPr>
            </w:pPr>
            <w:r w:rsidRPr="00927AD6">
              <w:rPr>
                <w:i/>
                <w:sz w:val="28"/>
                <w:szCs w:val="28"/>
              </w:rPr>
              <w:t>-</w:t>
            </w:r>
          </w:p>
        </w:tc>
        <w:tc>
          <w:tcPr>
            <w:tcW w:w="1130" w:type="dxa"/>
          </w:tcPr>
          <w:p w:rsidR="00F1677D" w:rsidRPr="00927AD6" w:rsidRDefault="00F1677D" w:rsidP="00F1677D">
            <w:pPr>
              <w:jc w:val="center"/>
              <w:rPr>
                <w:i/>
                <w:sz w:val="28"/>
                <w:szCs w:val="28"/>
              </w:rPr>
            </w:pPr>
            <w:r w:rsidRPr="00927AD6">
              <w:rPr>
                <w:i/>
                <w:sz w:val="28"/>
                <w:szCs w:val="28"/>
              </w:rPr>
              <w:t>-</w:t>
            </w:r>
          </w:p>
        </w:tc>
        <w:tc>
          <w:tcPr>
            <w:tcW w:w="1260" w:type="dxa"/>
          </w:tcPr>
          <w:p w:rsidR="00F1677D" w:rsidRPr="00927AD6" w:rsidRDefault="00F1677D" w:rsidP="00F1677D">
            <w:pPr>
              <w:jc w:val="center"/>
              <w:rPr>
                <w:i/>
                <w:sz w:val="28"/>
                <w:szCs w:val="28"/>
              </w:rPr>
            </w:pPr>
            <w:r w:rsidRPr="00927AD6">
              <w:rPr>
                <w:i/>
                <w:sz w:val="28"/>
                <w:szCs w:val="28"/>
              </w:rPr>
              <w:t>-</w:t>
            </w:r>
          </w:p>
        </w:tc>
        <w:tc>
          <w:tcPr>
            <w:tcW w:w="809" w:type="dxa"/>
          </w:tcPr>
          <w:p w:rsidR="00F1677D" w:rsidRPr="00927AD6" w:rsidRDefault="00F1677D" w:rsidP="00F1677D">
            <w:pPr>
              <w:jc w:val="center"/>
              <w:rPr>
                <w:i/>
                <w:sz w:val="28"/>
                <w:szCs w:val="28"/>
              </w:rPr>
            </w:pPr>
            <w:r w:rsidRPr="00927AD6">
              <w:rPr>
                <w:i/>
                <w:sz w:val="28"/>
                <w:szCs w:val="28"/>
              </w:rPr>
              <w:t>0,56</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Западно-</w:t>
            </w:r>
          </w:p>
          <w:p w:rsidR="00F1677D" w:rsidRPr="00927AD6" w:rsidRDefault="00F1677D" w:rsidP="00F1677D">
            <w:pPr>
              <w:jc w:val="both"/>
              <w:rPr>
                <w:i/>
                <w:sz w:val="28"/>
                <w:szCs w:val="28"/>
              </w:rPr>
            </w:pPr>
            <w:r w:rsidRPr="00927AD6">
              <w:rPr>
                <w:i/>
                <w:sz w:val="28"/>
                <w:szCs w:val="28"/>
              </w:rPr>
              <w:t>Крестищенское</w:t>
            </w:r>
          </w:p>
        </w:tc>
        <w:tc>
          <w:tcPr>
            <w:tcW w:w="2390" w:type="dxa"/>
          </w:tcPr>
          <w:p w:rsidR="00F1677D" w:rsidRPr="00927AD6" w:rsidRDefault="00F1677D" w:rsidP="00F1677D">
            <w:pPr>
              <w:jc w:val="center"/>
              <w:rPr>
                <w:i/>
                <w:sz w:val="28"/>
                <w:szCs w:val="28"/>
              </w:rPr>
            </w:pPr>
            <w:r w:rsidRPr="00927AD6">
              <w:rPr>
                <w:i/>
                <w:sz w:val="28"/>
                <w:szCs w:val="28"/>
              </w:rPr>
              <w:t>0,772</w:t>
            </w:r>
          </w:p>
        </w:tc>
        <w:tc>
          <w:tcPr>
            <w:tcW w:w="2602" w:type="dxa"/>
          </w:tcPr>
          <w:p w:rsidR="00F1677D" w:rsidRPr="00927AD6" w:rsidRDefault="00F1677D" w:rsidP="00F1677D">
            <w:pPr>
              <w:jc w:val="center"/>
              <w:rPr>
                <w:i/>
                <w:sz w:val="28"/>
                <w:szCs w:val="28"/>
              </w:rPr>
            </w:pPr>
            <w:r w:rsidRPr="00927AD6">
              <w:rPr>
                <w:i/>
                <w:sz w:val="28"/>
                <w:szCs w:val="28"/>
              </w:rPr>
              <w:t>0,597</w:t>
            </w:r>
          </w:p>
        </w:tc>
        <w:tc>
          <w:tcPr>
            <w:tcW w:w="756" w:type="dxa"/>
          </w:tcPr>
          <w:p w:rsidR="00F1677D" w:rsidRPr="00927AD6" w:rsidRDefault="00F1677D" w:rsidP="00F1677D">
            <w:pPr>
              <w:jc w:val="center"/>
              <w:rPr>
                <w:i/>
                <w:sz w:val="28"/>
                <w:szCs w:val="28"/>
              </w:rPr>
            </w:pPr>
            <w:r w:rsidRPr="00927AD6">
              <w:rPr>
                <w:i/>
                <w:sz w:val="28"/>
                <w:szCs w:val="28"/>
              </w:rPr>
              <w:t>0,22</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93,75</w:t>
            </w:r>
          </w:p>
        </w:tc>
        <w:tc>
          <w:tcPr>
            <w:tcW w:w="790" w:type="dxa"/>
          </w:tcPr>
          <w:p w:rsidR="00F1677D" w:rsidRPr="00927AD6" w:rsidRDefault="00F1677D" w:rsidP="00F1677D">
            <w:pPr>
              <w:jc w:val="center"/>
              <w:rPr>
                <w:i/>
                <w:sz w:val="28"/>
                <w:szCs w:val="28"/>
              </w:rPr>
            </w:pPr>
            <w:r w:rsidRPr="00927AD6">
              <w:rPr>
                <w:i/>
                <w:sz w:val="28"/>
                <w:szCs w:val="28"/>
              </w:rPr>
              <w:t>3,02</w:t>
            </w:r>
          </w:p>
        </w:tc>
        <w:tc>
          <w:tcPr>
            <w:tcW w:w="830" w:type="dxa"/>
          </w:tcPr>
          <w:p w:rsidR="00F1677D" w:rsidRPr="00927AD6" w:rsidRDefault="00F1677D" w:rsidP="00F1677D">
            <w:pPr>
              <w:jc w:val="center"/>
              <w:rPr>
                <w:i/>
                <w:sz w:val="28"/>
                <w:szCs w:val="28"/>
              </w:rPr>
            </w:pPr>
            <w:r w:rsidRPr="00927AD6">
              <w:rPr>
                <w:i/>
                <w:sz w:val="28"/>
                <w:szCs w:val="28"/>
              </w:rPr>
              <w:t>0,95</w:t>
            </w:r>
          </w:p>
        </w:tc>
        <w:tc>
          <w:tcPr>
            <w:tcW w:w="1130" w:type="dxa"/>
          </w:tcPr>
          <w:p w:rsidR="00F1677D" w:rsidRPr="00927AD6" w:rsidRDefault="00F1677D" w:rsidP="00F1677D">
            <w:pPr>
              <w:jc w:val="center"/>
              <w:rPr>
                <w:i/>
                <w:sz w:val="28"/>
                <w:szCs w:val="28"/>
              </w:rPr>
            </w:pPr>
            <w:r w:rsidRPr="00927AD6">
              <w:rPr>
                <w:i/>
                <w:sz w:val="28"/>
                <w:szCs w:val="28"/>
              </w:rPr>
              <w:t>0,32</w:t>
            </w:r>
          </w:p>
        </w:tc>
        <w:tc>
          <w:tcPr>
            <w:tcW w:w="1260" w:type="dxa"/>
          </w:tcPr>
          <w:p w:rsidR="00F1677D" w:rsidRPr="00927AD6" w:rsidRDefault="00F1677D" w:rsidP="00F1677D">
            <w:pPr>
              <w:jc w:val="center"/>
              <w:rPr>
                <w:i/>
                <w:sz w:val="28"/>
                <w:szCs w:val="28"/>
              </w:rPr>
            </w:pPr>
            <w:r w:rsidRPr="00927AD6">
              <w:rPr>
                <w:i/>
                <w:sz w:val="28"/>
                <w:szCs w:val="28"/>
              </w:rPr>
              <w:t>0,24</w:t>
            </w:r>
          </w:p>
        </w:tc>
        <w:tc>
          <w:tcPr>
            <w:tcW w:w="809" w:type="dxa"/>
          </w:tcPr>
          <w:p w:rsidR="00F1677D" w:rsidRPr="00927AD6" w:rsidRDefault="00F1677D" w:rsidP="00F1677D">
            <w:pPr>
              <w:jc w:val="center"/>
              <w:rPr>
                <w:i/>
                <w:sz w:val="28"/>
                <w:szCs w:val="28"/>
              </w:rPr>
            </w:pPr>
            <w:r w:rsidRPr="00927AD6">
              <w:rPr>
                <w:i/>
                <w:sz w:val="28"/>
                <w:szCs w:val="28"/>
              </w:rPr>
              <w:t>1,5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Пролетарское</w:t>
            </w:r>
          </w:p>
        </w:tc>
        <w:tc>
          <w:tcPr>
            <w:tcW w:w="2390" w:type="dxa"/>
          </w:tcPr>
          <w:p w:rsidR="00F1677D" w:rsidRPr="00927AD6" w:rsidRDefault="00F1677D" w:rsidP="00F1677D">
            <w:pPr>
              <w:jc w:val="center"/>
              <w:rPr>
                <w:i/>
                <w:sz w:val="28"/>
                <w:szCs w:val="28"/>
              </w:rPr>
            </w:pPr>
            <w:r w:rsidRPr="00927AD6">
              <w:rPr>
                <w:i/>
                <w:sz w:val="28"/>
                <w:szCs w:val="28"/>
              </w:rPr>
              <w:t>0,855</w:t>
            </w:r>
          </w:p>
        </w:tc>
        <w:tc>
          <w:tcPr>
            <w:tcW w:w="2602" w:type="dxa"/>
          </w:tcPr>
          <w:p w:rsidR="00F1677D" w:rsidRPr="00927AD6" w:rsidRDefault="00F1677D" w:rsidP="00F1677D">
            <w:pPr>
              <w:jc w:val="center"/>
              <w:rPr>
                <w:i/>
                <w:sz w:val="28"/>
                <w:szCs w:val="28"/>
              </w:rPr>
            </w:pPr>
            <w:r w:rsidRPr="00927AD6">
              <w:rPr>
                <w:i/>
                <w:sz w:val="28"/>
                <w:szCs w:val="28"/>
              </w:rPr>
              <w:t>0,661</w:t>
            </w:r>
          </w:p>
        </w:tc>
        <w:tc>
          <w:tcPr>
            <w:tcW w:w="756" w:type="dxa"/>
          </w:tcPr>
          <w:p w:rsidR="00F1677D" w:rsidRPr="00927AD6" w:rsidRDefault="00F1677D" w:rsidP="00F1677D">
            <w:pPr>
              <w:jc w:val="center"/>
              <w:rPr>
                <w:i/>
                <w:sz w:val="28"/>
                <w:szCs w:val="28"/>
              </w:rPr>
            </w:pPr>
            <w:r w:rsidRPr="00927AD6">
              <w:rPr>
                <w:i/>
                <w:sz w:val="28"/>
                <w:szCs w:val="28"/>
              </w:rPr>
              <w:t>0,25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86,16</w:t>
            </w:r>
          </w:p>
        </w:tc>
        <w:tc>
          <w:tcPr>
            <w:tcW w:w="790" w:type="dxa"/>
          </w:tcPr>
          <w:p w:rsidR="00F1677D" w:rsidRPr="00927AD6" w:rsidRDefault="00F1677D" w:rsidP="00F1677D">
            <w:pPr>
              <w:jc w:val="center"/>
              <w:rPr>
                <w:i/>
                <w:sz w:val="28"/>
                <w:szCs w:val="28"/>
              </w:rPr>
            </w:pPr>
            <w:r w:rsidRPr="00927AD6">
              <w:rPr>
                <w:i/>
                <w:sz w:val="28"/>
                <w:szCs w:val="28"/>
              </w:rPr>
              <w:t>5,81</w:t>
            </w:r>
          </w:p>
        </w:tc>
        <w:tc>
          <w:tcPr>
            <w:tcW w:w="830" w:type="dxa"/>
          </w:tcPr>
          <w:p w:rsidR="00F1677D" w:rsidRPr="00927AD6" w:rsidRDefault="00F1677D" w:rsidP="00F1677D">
            <w:pPr>
              <w:jc w:val="center"/>
              <w:rPr>
                <w:i/>
                <w:sz w:val="28"/>
                <w:szCs w:val="28"/>
              </w:rPr>
            </w:pPr>
            <w:r w:rsidRPr="00927AD6">
              <w:rPr>
                <w:i/>
                <w:sz w:val="28"/>
                <w:szCs w:val="28"/>
              </w:rPr>
              <w:t>2,98</w:t>
            </w:r>
          </w:p>
        </w:tc>
        <w:tc>
          <w:tcPr>
            <w:tcW w:w="1130" w:type="dxa"/>
          </w:tcPr>
          <w:p w:rsidR="00F1677D" w:rsidRPr="00927AD6" w:rsidRDefault="00F1677D" w:rsidP="00F1677D">
            <w:pPr>
              <w:jc w:val="center"/>
              <w:rPr>
                <w:i/>
                <w:sz w:val="28"/>
                <w:szCs w:val="28"/>
              </w:rPr>
            </w:pPr>
            <w:r w:rsidRPr="00927AD6">
              <w:rPr>
                <w:i/>
                <w:sz w:val="28"/>
                <w:szCs w:val="28"/>
              </w:rPr>
              <w:t>1,32</w:t>
            </w:r>
          </w:p>
        </w:tc>
        <w:tc>
          <w:tcPr>
            <w:tcW w:w="1260" w:type="dxa"/>
          </w:tcPr>
          <w:p w:rsidR="00F1677D" w:rsidRPr="00927AD6" w:rsidRDefault="00F1677D" w:rsidP="00F1677D">
            <w:pPr>
              <w:jc w:val="center"/>
              <w:rPr>
                <w:i/>
                <w:sz w:val="28"/>
                <w:szCs w:val="28"/>
              </w:rPr>
            </w:pPr>
            <w:r w:rsidRPr="00927AD6">
              <w:rPr>
                <w:i/>
                <w:sz w:val="28"/>
                <w:szCs w:val="28"/>
              </w:rPr>
              <w:t>0,74</w:t>
            </w:r>
          </w:p>
        </w:tc>
        <w:tc>
          <w:tcPr>
            <w:tcW w:w="809" w:type="dxa"/>
          </w:tcPr>
          <w:p w:rsidR="00F1677D" w:rsidRPr="00927AD6" w:rsidRDefault="00F1677D" w:rsidP="00F1677D">
            <w:pPr>
              <w:jc w:val="center"/>
              <w:rPr>
                <w:i/>
                <w:sz w:val="28"/>
                <w:szCs w:val="28"/>
              </w:rPr>
            </w:pPr>
            <w:r w:rsidRPr="00927AD6">
              <w:rPr>
                <w:i/>
                <w:sz w:val="28"/>
                <w:szCs w:val="28"/>
              </w:rPr>
              <w:t>2,74</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Солоховское</w:t>
            </w:r>
          </w:p>
        </w:tc>
        <w:tc>
          <w:tcPr>
            <w:tcW w:w="2390" w:type="dxa"/>
          </w:tcPr>
          <w:p w:rsidR="00F1677D" w:rsidRPr="00927AD6" w:rsidRDefault="00F1677D" w:rsidP="00F1677D">
            <w:pPr>
              <w:jc w:val="center"/>
              <w:rPr>
                <w:i/>
                <w:sz w:val="28"/>
                <w:szCs w:val="28"/>
              </w:rPr>
            </w:pPr>
            <w:r w:rsidRPr="00927AD6">
              <w:rPr>
                <w:i/>
                <w:sz w:val="28"/>
                <w:szCs w:val="28"/>
              </w:rPr>
              <w:t>0,922</w:t>
            </w:r>
          </w:p>
        </w:tc>
        <w:tc>
          <w:tcPr>
            <w:tcW w:w="2602" w:type="dxa"/>
          </w:tcPr>
          <w:p w:rsidR="00F1677D" w:rsidRPr="00927AD6" w:rsidRDefault="00F1677D" w:rsidP="00F1677D">
            <w:pPr>
              <w:jc w:val="center"/>
              <w:rPr>
                <w:i/>
                <w:sz w:val="28"/>
                <w:szCs w:val="28"/>
              </w:rPr>
            </w:pPr>
            <w:r w:rsidRPr="00927AD6">
              <w:rPr>
                <w:i/>
                <w:sz w:val="28"/>
                <w:szCs w:val="28"/>
              </w:rPr>
              <w:t>0,713</w:t>
            </w:r>
          </w:p>
        </w:tc>
        <w:tc>
          <w:tcPr>
            <w:tcW w:w="756" w:type="dxa"/>
          </w:tcPr>
          <w:p w:rsidR="00F1677D" w:rsidRPr="00927AD6" w:rsidRDefault="00F1677D" w:rsidP="00F1677D">
            <w:pPr>
              <w:jc w:val="center"/>
              <w:rPr>
                <w:i/>
                <w:sz w:val="28"/>
                <w:szCs w:val="28"/>
              </w:rPr>
            </w:pPr>
            <w:r w:rsidRPr="00927AD6">
              <w:rPr>
                <w:i/>
                <w:sz w:val="28"/>
                <w:szCs w:val="28"/>
              </w:rPr>
              <w:t>1</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81,63</w:t>
            </w:r>
          </w:p>
        </w:tc>
        <w:tc>
          <w:tcPr>
            <w:tcW w:w="790" w:type="dxa"/>
          </w:tcPr>
          <w:p w:rsidR="00F1677D" w:rsidRPr="00927AD6" w:rsidRDefault="00F1677D" w:rsidP="00F1677D">
            <w:pPr>
              <w:jc w:val="center"/>
              <w:rPr>
                <w:i/>
                <w:sz w:val="28"/>
                <w:szCs w:val="28"/>
              </w:rPr>
            </w:pPr>
            <w:r w:rsidRPr="00927AD6">
              <w:rPr>
                <w:i/>
                <w:sz w:val="28"/>
                <w:szCs w:val="28"/>
              </w:rPr>
              <w:t>7,5</w:t>
            </w:r>
          </w:p>
        </w:tc>
        <w:tc>
          <w:tcPr>
            <w:tcW w:w="830" w:type="dxa"/>
          </w:tcPr>
          <w:p w:rsidR="00F1677D" w:rsidRPr="00927AD6" w:rsidRDefault="00F1677D" w:rsidP="00F1677D">
            <w:pPr>
              <w:jc w:val="center"/>
              <w:rPr>
                <w:i/>
                <w:sz w:val="28"/>
                <w:szCs w:val="28"/>
              </w:rPr>
            </w:pPr>
            <w:r w:rsidRPr="00927AD6">
              <w:rPr>
                <w:i/>
                <w:sz w:val="28"/>
                <w:szCs w:val="28"/>
              </w:rPr>
              <w:t>5,25</w:t>
            </w:r>
          </w:p>
        </w:tc>
        <w:tc>
          <w:tcPr>
            <w:tcW w:w="1130" w:type="dxa"/>
          </w:tcPr>
          <w:p w:rsidR="00F1677D" w:rsidRPr="00927AD6" w:rsidRDefault="00F1677D" w:rsidP="00F1677D">
            <w:pPr>
              <w:jc w:val="center"/>
              <w:rPr>
                <w:i/>
                <w:sz w:val="28"/>
                <w:szCs w:val="28"/>
              </w:rPr>
            </w:pPr>
            <w:r w:rsidRPr="00927AD6">
              <w:rPr>
                <w:i/>
                <w:sz w:val="28"/>
                <w:szCs w:val="28"/>
              </w:rPr>
              <w:t>2,25</w:t>
            </w:r>
          </w:p>
        </w:tc>
        <w:tc>
          <w:tcPr>
            <w:tcW w:w="1260" w:type="dxa"/>
          </w:tcPr>
          <w:p w:rsidR="00F1677D" w:rsidRPr="00927AD6" w:rsidRDefault="00F1677D" w:rsidP="00F1677D">
            <w:pPr>
              <w:jc w:val="center"/>
              <w:rPr>
                <w:i/>
                <w:sz w:val="28"/>
                <w:szCs w:val="28"/>
              </w:rPr>
            </w:pPr>
            <w:r w:rsidRPr="00927AD6">
              <w:rPr>
                <w:i/>
                <w:sz w:val="28"/>
                <w:szCs w:val="28"/>
              </w:rPr>
              <w:t>1</w:t>
            </w:r>
          </w:p>
        </w:tc>
        <w:tc>
          <w:tcPr>
            <w:tcW w:w="809" w:type="dxa"/>
          </w:tcPr>
          <w:p w:rsidR="00F1677D" w:rsidRPr="00927AD6" w:rsidRDefault="00F1677D" w:rsidP="00F1677D">
            <w:pPr>
              <w:jc w:val="center"/>
              <w:rPr>
                <w:i/>
                <w:sz w:val="28"/>
                <w:szCs w:val="28"/>
              </w:rPr>
            </w:pPr>
            <w:r w:rsidRPr="00927AD6">
              <w:rPr>
                <w:i/>
                <w:sz w:val="28"/>
                <w:szCs w:val="28"/>
              </w:rPr>
              <w:t>1,37</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Шебелинское</w:t>
            </w:r>
          </w:p>
        </w:tc>
        <w:tc>
          <w:tcPr>
            <w:tcW w:w="2390" w:type="dxa"/>
          </w:tcPr>
          <w:p w:rsidR="00F1677D" w:rsidRPr="00927AD6" w:rsidRDefault="00F1677D" w:rsidP="00F1677D">
            <w:pPr>
              <w:jc w:val="center"/>
              <w:rPr>
                <w:i/>
                <w:sz w:val="28"/>
                <w:szCs w:val="28"/>
              </w:rPr>
            </w:pPr>
            <w:r w:rsidRPr="00927AD6">
              <w:rPr>
                <w:i/>
                <w:sz w:val="28"/>
                <w:szCs w:val="28"/>
              </w:rPr>
              <w:t>0,796</w:t>
            </w:r>
          </w:p>
        </w:tc>
        <w:tc>
          <w:tcPr>
            <w:tcW w:w="2602" w:type="dxa"/>
          </w:tcPr>
          <w:p w:rsidR="00F1677D" w:rsidRPr="00927AD6" w:rsidRDefault="00F1677D" w:rsidP="00F1677D">
            <w:pPr>
              <w:jc w:val="center"/>
              <w:rPr>
                <w:i/>
                <w:sz w:val="28"/>
                <w:szCs w:val="28"/>
              </w:rPr>
            </w:pPr>
            <w:r w:rsidRPr="00927AD6">
              <w:rPr>
                <w:i/>
                <w:sz w:val="28"/>
                <w:szCs w:val="28"/>
              </w:rPr>
              <w:t>0,615</w:t>
            </w:r>
          </w:p>
        </w:tc>
        <w:tc>
          <w:tcPr>
            <w:tcW w:w="756" w:type="dxa"/>
          </w:tcPr>
          <w:p w:rsidR="00F1677D" w:rsidRPr="00927AD6" w:rsidRDefault="00F1677D" w:rsidP="00F1677D">
            <w:pPr>
              <w:jc w:val="center"/>
              <w:rPr>
                <w:i/>
                <w:sz w:val="28"/>
                <w:szCs w:val="28"/>
              </w:rPr>
            </w:pPr>
            <w:r w:rsidRPr="00927AD6">
              <w:rPr>
                <w:i/>
                <w:sz w:val="28"/>
                <w:szCs w:val="28"/>
              </w:rPr>
              <w:t>2</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92,07</w:t>
            </w:r>
          </w:p>
        </w:tc>
        <w:tc>
          <w:tcPr>
            <w:tcW w:w="790" w:type="dxa"/>
          </w:tcPr>
          <w:p w:rsidR="00F1677D" w:rsidRPr="00927AD6" w:rsidRDefault="00F1677D" w:rsidP="00F1677D">
            <w:pPr>
              <w:jc w:val="center"/>
              <w:rPr>
                <w:i/>
                <w:sz w:val="28"/>
                <w:szCs w:val="28"/>
              </w:rPr>
            </w:pPr>
            <w:r w:rsidRPr="00927AD6">
              <w:rPr>
                <w:i/>
                <w:sz w:val="28"/>
                <w:szCs w:val="28"/>
              </w:rPr>
              <w:t>3,26</w:t>
            </w:r>
          </w:p>
        </w:tc>
        <w:tc>
          <w:tcPr>
            <w:tcW w:w="830" w:type="dxa"/>
          </w:tcPr>
          <w:p w:rsidR="00F1677D" w:rsidRPr="00927AD6" w:rsidRDefault="00F1677D" w:rsidP="00F1677D">
            <w:pPr>
              <w:jc w:val="center"/>
              <w:rPr>
                <w:i/>
                <w:sz w:val="28"/>
                <w:szCs w:val="28"/>
              </w:rPr>
            </w:pPr>
            <w:r w:rsidRPr="00927AD6">
              <w:rPr>
                <w:i/>
                <w:sz w:val="28"/>
                <w:szCs w:val="28"/>
              </w:rPr>
              <w:t>0,59</w:t>
            </w:r>
          </w:p>
        </w:tc>
        <w:tc>
          <w:tcPr>
            <w:tcW w:w="1130" w:type="dxa"/>
          </w:tcPr>
          <w:p w:rsidR="00F1677D" w:rsidRPr="00927AD6" w:rsidRDefault="00F1677D" w:rsidP="00F1677D">
            <w:pPr>
              <w:jc w:val="center"/>
              <w:rPr>
                <w:i/>
                <w:sz w:val="28"/>
                <w:szCs w:val="28"/>
              </w:rPr>
            </w:pPr>
            <w:r w:rsidRPr="00927AD6">
              <w:rPr>
                <w:i/>
                <w:sz w:val="28"/>
                <w:szCs w:val="28"/>
              </w:rPr>
              <w:t>0,18</w:t>
            </w:r>
          </w:p>
        </w:tc>
        <w:tc>
          <w:tcPr>
            <w:tcW w:w="1260" w:type="dxa"/>
          </w:tcPr>
          <w:p w:rsidR="00F1677D" w:rsidRPr="00927AD6" w:rsidRDefault="00F1677D" w:rsidP="00F1677D">
            <w:pPr>
              <w:jc w:val="center"/>
              <w:rPr>
                <w:i/>
                <w:sz w:val="28"/>
                <w:szCs w:val="28"/>
              </w:rPr>
            </w:pPr>
            <w:r w:rsidRPr="00927AD6">
              <w:rPr>
                <w:i/>
                <w:sz w:val="28"/>
                <w:szCs w:val="28"/>
              </w:rPr>
              <w:t>0,6</w:t>
            </w:r>
          </w:p>
        </w:tc>
        <w:tc>
          <w:tcPr>
            <w:tcW w:w="809" w:type="dxa"/>
          </w:tcPr>
          <w:p w:rsidR="00F1677D" w:rsidRPr="00927AD6" w:rsidRDefault="00F1677D" w:rsidP="00F1677D">
            <w:pPr>
              <w:jc w:val="center"/>
              <w:rPr>
                <w:i/>
                <w:sz w:val="28"/>
                <w:szCs w:val="28"/>
              </w:rPr>
            </w:pPr>
            <w:r w:rsidRPr="00927AD6">
              <w:rPr>
                <w:i/>
                <w:sz w:val="28"/>
                <w:szCs w:val="28"/>
              </w:rPr>
              <w:t>1,3</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Булла-Море</w:t>
            </w:r>
          </w:p>
        </w:tc>
        <w:tc>
          <w:tcPr>
            <w:tcW w:w="2390" w:type="dxa"/>
          </w:tcPr>
          <w:p w:rsidR="00F1677D" w:rsidRPr="00927AD6" w:rsidRDefault="00F1677D" w:rsidP="00F1677D">
            <w:pPr>
              <w:jc w:val="center"/>
              <w:rPr>
                <w:i/>
                <w:sz w:val="28"/>
                <w:szCs w:val="28"/>
              </w:rPr>
            </w:pPr>
            <w:r w:rsidRPr="00927AD6">
              <w:rPr>
                <w:i/>
                <w:sz w:val="28"/>
                <w:szCs w:val="28"/>
              </w:rPr>
              <w:t>0,938</w:t>
            </w:r>
          </w:p>
        </w:tc>
        <w:tc>
          <w:tcPr>
            <w:tcW w:w="2602" w:type="dxa"/>
          </w:tcPr>
          <w:p w:rsidR="00F1677D" w:rsidRPr="00927AD6" w:rsidRDefault="00F1677D" w:rsidP="00F1677D">
            <w:pPr>
              <w:jc w:val="center"/>
              <w:rPr>
                <w:i/>
                <w:sz w:val="28"/>
                <w:szCs w:val="28"/>
              </w:rPr>
            </w:pPr>
            <w:r w:rsidRPr="00927AD6">
              <w:rPr>
                <w:i/>
                <w:sz w:val="28"/>
                <w:szCs w:val="28"/>
              </w:rPr>
              <w:t>0,725</w:t>
            </w:r>
          </w:p>
        </w:tc>
        <w:tc>
          <w:tcPr>
            <w:tcW w:w="756" w:type="dxa"/>
          </w:tcPr>
          <w:p w:rsidR="00F1677D" w:rsidRPr="00927AD6" w:rsidRDefault="00F1677D" w:rsidP="00F1677D">
            <w:pPr>
              <w:jc w:val="center"/>
              <w:rPr>
                <w:i/>
                <w:sz w:val="28"/>
                <w:szCs w:val="28"/>
              </w:rPr>
            </w:pPr>
            <w:r w:rsidRPr="00927AD6">
              <w:rPr>
                <w:i/>
                <w:sz w:val="28"/>
                <w:szCs w:val="28"/>
              </w:rPr>
              <w:t>0,4</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93,4</w:t>
            </w:r>
          </w:p>
        </w:tc>
        <w:tc>
          <w:tcPr>
            <w:tcW w:w="790" w:type="dxa"/>
          </w:tcPr>
          <w:p w:rsidR="00F1677D" w:rsidRPr="00927AD6" w:rsidRDefault="00F1677D" w:rsidP="00F1677D">
            <w:pPr>
              <w:jc w:val="center"/>
              <w:rPr>
                <w:i/>
                <w:sz w:val="28"/>
                <w:szCs w:val="28"/>
              </w:rPr>
            </w:pPr>
            <w:r w:rsidRPr="00927AD6">
              <w:rPr>
                <w:i/>
                <w:sz w:val="28"/>
                <w:szCs w:val="28"/>
              </w:rPr>
              <w:t>3,9</w:t>
            </w:r>
          </w:p>
        </w:tc>
        <w:tc>
          <w:tcPr>
            <w:tcW w:w="830" w:type="dxa"/>
          </w:tcPr>
          <w:p w:rsidR="00F1677D" w:rsidRPr="00927AD6" w:rsidRDefault="00F1677D" w:rsidP="00F1677D">
            <w:pPr>
              <w:jc w:val="center"/>
              <w:rPr>
                <w:i/>
                <w:sz w:val="28"/>
                <w:szCs w:val="28"/>
              </w:rPr>
            </w:pPr>
            <w:r w:rsidRPr="00927AD6">
              <w:rPr>
                <w:i/>
                <w:sz w:val="28"/>
                <w:szCs w:val="28"/>
              </w:rPr>
              <w:t>1,4</w:t>
            </w:r>
          </w:p>
        </w:tc>
        <w:tc>
          <w:tcPr>
            <w:tcW w:w="1130" w:type="dxa"/>
          </w:tcPr>
          <w:p w:rsidR="00F1677D" w:rsidRPr="00927AD6" w:rsidRDefault="00F1677D" w:rsidP="00F1677D">
            <w:pPr>
              <w:jc w:val="center"/>
              <w:rPr>
                <w:i/>
                <w:sz w:val="28"/>
                <w:szCs w:val="28"/>
              </w:rPr>
            </w:pPr>
            <w:r w:rsidRPr="00927AD6">
              <w:rPr>
                <w:i/>
                <w:sz w:val="28"/>
                <w:szCs w:val="28"/>
              </w:rPr>
              <w:t>0,6</w:t>
            </w:r>
          </w:p>
        </w:tc>
        <w:tc>
          <w:tcPr>
            <w:tcW w:w="1260" w:type="dxa"/>
          </w:tcPr>
          <w:p w:rsidR="00F1677D" w:rsidRPr="00927AD6" w:rsidRDefault="00F1677D" w:rsidP="00F1677D">
            <w:pPr>
              <w:jc w:val="center"/>
              <w:rPr>
                <w:i/>
                <w:sz w:val="28"/>
                <w:szCs w:val="28"/>
              </w:rPr>
            </w:pPr>
            <w:r w:rsidRPr="00927AD6">
              <w:rPr>
                <w:i/>
                <w:sz w:val="28"/>
                <w:szCs w:val="28"/>
              </w:rPr>
              <w:t>0,3</w:t>
            </w:r>
          </w:p>
        </w:tc>
        <w:tc>
          <w:tcPr>
            <w:tcW w:w="809" w:type="dxa"/>
          </w:tcPr>
          <w:p w:rsidR="00F1677D" w:rsidRPr="00927AD6" w:rsidRDefault="00F1677D" w:rsidP="00F1677D">
            <w:pPr>
              <w:jc w:val="center"/>
              <w:rPr>
                <w:i/>
                <w:sz w:val="28"/>
                <w:szCs w:val="28"/>
              </w:rPr>
            </w:pPr>
            <w:r w:rsidRPr="00927AD6">
              <w:rPr>
                <w:i/>
                <w:sz w:val="28"/>
                <w:szCs w:val="28"/>
              </w:rPr>
              <w:t>-</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Каипское</w:t>
            </w:r>
          </w:p>
        </w:tc>
        <w:tc>
          <w:tcPr>
            <w:tcW w:w="2390" w:type="dxa"/>
          </w:tcPr>
          <w:p w:rsidR="00F1677D" w:rsidRPr="00927AD6" w:rsidRDefault="00F1677D" w:rsidP="00F1677D">
            <w:pPr>
              <w:jc w:val="center"/>
              <w:rPr>
                <w:i/>
                <w:sz w:val="28"/>
                <w:szCs w:val="28"/>
              </w:rPr>
            </w:pPr>
            <w:r w:rsidRPr="00927AD6">
              <w:rPr>
                <w:i/>
                <w:sz w:val="28"/>
                <w:szCs w:val="28"/>
              </w:rPr>
              <w:t>0,808</w:t>
            </w:r>
          </w:p>
        </w:tc>
        <w:tc>
          <w:tcPr>
            <w:tcW w:w="2602" w:type="dxa"/>
          </w:tcPr>
          <w:p w:rsidR="00F1677D" w:rsidRPr="00927AD6" w:rsidRDefault="00F1677D" w:rsidP="00F1677D">
            <w:pPr>
              <w:jc w:val="center"/>
              <w:rPr>
                <w:i/>
                <w:sz w:val="28"/>
                <w:szCs w:val="28"/>
              </w:rPr>
            </w:pPr>
            <w:r w:rsidRPr="00927AD6">
              <w:rPr>
                <w:i/>
                <w:sz w:val="28"/>
                <w:szCs w:val="28"/>
              </w:rPr>
              <w:t>0,525</w:t>
            </w:r>
          </w:p>
        </w:tc>
        <w:tc>
          <w:tcPr>
            <w:tcW w:w="756" w:type="dxa"/>
          </w:tcPr>
          <w:p w:rsidR="00F1677D" w:rsidRPr="00927AD6" w:rsidRDefault="00F1677D" w:rsidP="00F1677D">
            <w:pPr>
              <w:jc w:val="center"/>
              <w:rPr>
                <w:i/>
                <w:sz w:val="28"/>
                <w:szCs w:val="28"/>
              </w:rPr>
            </w:pPr>
            <w:r w:rsidRPr="00927AD6">
              <w:rPr>
                <w:i/>
                <w:sz w:val="28"/>
                <w:szCs w:val="28"/>
              </w:rPr>
              <w:t>0,78</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91,12</w:t>
            </w:r>
          </w:p>
        </w:tc>
        <w:tc>
          <w:tcPr>
            <w:tcW w:w="790" w:type="dxa"/>
          </w:tcPr>
          <w:p w:rsidR="00F1677D" w:rsidRPr="00927AD6" w:rsidRDefault="00F1677D" w:rsidP="00F1677D">
            <w:pPr>
              <w:jc w:val="center"/>
              <w:rPr>
                <w:i/>
                <w:sz w:val="28"/>
                <w:szCs w:val="28"/>
              </w:rPr>
            </w:pPr>
            <w:r w:rsidRPr="00927AD6">
              <w:rPr>
                <w:i/>
                <w:sz w:val="28"/>
                <w:szCs w:val="28"/>
              </w:rPr>
              <w:t>4,47</w:t>
            </w:r>
          </w:p>
        </w:tc>
        <w:tc>
          <w:tcPr>
            <w:tcW w:w="830" w:type="dxa"/>
          </w:tcPr>
          <w:p w:rsidR="00F1677D" w:rsidRPr="00927AD6" w:rsidRDefault="00F1677D" w:rsidP="00F1677D">
            <w:pPr>
              <w:jc w:val="center"/>
              <w:rPr>
                <w:i/>
                <w:sz w:val="28"/>
                <w:szCs w:val="28"/>
              </w:rPr>
            </w:pPr>
            <w:r w:rsidRPr="00927AD6">
              <w:rPr>
                <w:i/>
                <w:sz w:val="28"/>
                <w:szCs w:val="28"/>
              </w:rPr>
              <w:t>1,32</w:t>
            </w:r>
          </w:p>
        </w:tc>
        <w:tc>
          <w:tcPr>
            <w:tcW w:w="1130" w:type="dxa"/>
          </w:tcPr>
          <w:p w:rsidR="00F1677D" w:rsidRPr="00927AD6" w:rsidRDefault="00F1677D" w:rsidP="00F1677D">
            <w:pPr>
              <w:jc w:val="center"/>
              <w:rPr>
                <w:i/>
                <w:sz w:val="28"/>
                <w:szCs w:val="28"/>
              </w:rPr>
            </w:pPr>
            <w:r w:rsidRPr="00927AD6">
              <w:rPr>
                <w:i/>
                <w:sz w:val="28"/>
                <w:szCs w:val="28"/>
              </w:rPr>
              <w:t>0,54</w:t>
            </w:r>
          </w:p>
        </w:tc>
        <w:tc>
          <w:tcPr>
            <w:tcW w:w="1260" w:type="dxa"/>
          </w:tcPr>
          <w:p w:rsidR="00F1677D" w:rsidRPr="00927AD6" w:rsidRDefault="00F1677D" w:rsidP="00F1677D">
            <w:pPr>
              <w:jc w:val="center"/>
              <w:rPr>
                <w:i/>
                <w:sz w:val="28"/>
                <w:szCs w:val="28"/>
              </w:rPr>
            </w:pPr>
            <w:r w:rsidRPr="00927AD6">
              <w:rPr>
                <w:i/>
                <w:sz w:val="28"/>
                <w:szCs w:val="28"/>
              </w:rPr>
              <w:t>0,8</w:t>
            </w:r>
          </w:p>
        </w:tc>
        <w:tc>
          <w:tcPr>
            <w:tcW w:w="809" w:type="dxa"/>
          </w:tcPr>
          <w:p w:rsidR="00F1677D" w:rsidRPr="00927AD6" w:rsidRDefault="00F1677D" w:rsidP="00F1677D">
            <w:pPr>
              <w:jc w:val="center"/>
              <w:rPr>
                <w:i/>
                <w:sz w:val="28"/>
                <w:szCs w:val="28"/>
              </w:rPr>
            </w:pPr>
            <w:r w:rsidRPr="00927AD6">
              <w:rPr>
                <w:i/>
                <w:sz w:val="28"/>
                <w:szCs w:val="28"/>
              </w:rPr>
              <w:t>0,97</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Саман-Тепе</w:t>
            </w:r>
          </w:p>
        </w:tc>
        <w:tc>
          <w:tcPr>
            <w:tcW w:w="2390" w:type="dxa"/>
          </w:tcPr>
          <w:p w:rsidR="00F1677D" w:rsidRPr="00927AD6" w:rsidRDefault="00F1677D" w:rsidP="00F1677D">
            <w:pPr>
              <w:jc w:val="center"/>
              <w:rPr>
                <w:i/>
                <w:sz w:val="28"/>
                <w:szCs w:val="28"/>
              </w:rPr>
            </w:pPr>
            <w:r w:rsidRPr="00927AD6">
              <w:rPr>
                <w:i/>
                <w:sz w:val="28"/>
                <w:szCs w:val="28"/>
              </w:rPr>
              <w:t>0,814</w:t>
            </w:r>
          </w:p>
        </w:tc>
        <w:tc>
          <w:tcPr>
            <w:tcW w:w="2602" w:type="dxa"/>
          </w:tcPr>
          <w:p w:rsidR="00F1677D" w:rsidRPr="00927AD6" w:rsidRDefault="00F1677D" w:rsidP="00F1677D">
            <w:pPr>
              <w:jc w:val="center"/>
              <w:rPr>
                <w:i/>
                <w:sz w:val="28"/>
                <w:szCs w:val="28"/>
              </w:rPr>
            </w:pPr>
            <w:r w:rsidRPr="00927AD6">
              <w:rPr>
                <w:i/>
                <w:sz w:val="28"/>
                <w:szCs w:val="28"/>
              </w:rPr>
              <w:t>0,629</w:t>
            </w:r>
          </w:p>
        </w:tc>
        <w:tc>
          <w:tcPr>
            <w:tcW w:w="756" w:type="dxa"/>
          </w:tcPr>
          <w:p w:rsidR="00F1677D" w:rsidRPr="00927AD6" w:rsidRDefault="00F1677D" w:rsidP="00F1677D">
            <w:pPr>
              <w:jc w:val="center"/>
              <w:rPr>
                <w:i/>
                <w:sz w:val="28"/>
                <w:szCs w:val="28"/>
              </w:rPr>
            </w:pPr>
            <w:r w:rsidRPr="00927AD6">
              <w:rPr>
                <w:i/>
                <w:sz w:val="28"/>
                <w:szCs w:val="28"/>
              </w:rPr>
              <w:t>3,19</w:t>
            </w:r>
          </w:p>
        </w:tc>
        <w:tc>
          <w:tcPr>
            <w:tcW w:w="756" w:type="dxa"/>
          </w:tcPr>
          <w:p w:rsidR="00F1677D" w:rsidRPr="00927AD6" w:rsidRDefault="00F1677D" w:rsidP="00F1677D">
            <w:pPr>
              <w:jc w:val="center"/>
              <w:rPr>
                <w:i/>
                <w:sz w:val="28"/>
                <w:szCs w:val="28"/>
              </w:rPr>
            </w:pPr>
            <w:r w:rsidRPr="00927AD6">
              <w:rPr>
                <w:i/>
                <w:sz w:val="28"/>
                <w:szCs w:val="28"/>
              </w:rPr>
              <w:t>2,6</w:t>
            </w:r>
          </w:p>
        </w:tc>
        <w:tc>
          <w:tcPr>
            <w:tcW w:w="876" w:type="dxa"/>
          </w:tcPr>
          <w:p w:rsidR="00F1677D" w:rsidRPr="00927AD6" w:rsidRDefault="00F1677D" w:rsidP="00F1677D">
            <w:pPr>
              <w:jc w:val="center"/>
              <w:rPr>
                <w:i/>
                <w:sz w:val="28"/>
                <w:szCs w:val="28"/>
              </w:rPr>
            </w:pPr>
            <w:r w:rsidRPr="00927AD6">
              <w:rPr>
                <w:i/>
                <w:sz w:val="28"/>
                <w:szCs w:val="28"/>
              </w:rPr>
              <w:t>90,67</w:t>
            </w:r>
          </w:p>
        </w:tc>
        <w:tc>
          <w:tcPr>
            <w:tcW w:w="790" w:type="dxa"/>
          </w:tcPr>
          <w:p w:rsidR="00F1677D" w:rsidRPr="00927AD6" w:rsidRDefault="00F1677D" w:rsidP="00F1677D">
            <w:pPr>
              <w:jc w:val="center"/>
              <w:rPr>
                <w:i/>
                <w:sz w:val="28"/>
                <w:szCs w:val="28"/>
              </w:rPr>
            </w:pPr>
            <w:r w:rsidRPr="00927AD6">
              <w:rPr>
                <w:i/>
                <w:sz w:val="28"/>
                <w:szCs w:val="28"/>
              </w:rPr>
              <w:t>2</w:t>
            </w:r>
          </w:p>
        </w:tc>
        <w:tc>
          <w:tcPr>
            <w:tcW w:w="830" w:type="dxa"/>
          </w:tcPr>
          <w:p w:rsidR="00F1677D" w:rsidRPr="00927AD6" w:rsidRDefault="00F1677D" w:rsidP="00F1677D">
            <w:pPr>
              <w:jc w:val="center"/>
              <w:rPr>
                <w:i/>
                <w:sz w:val="28"/>
                <w:szCs w:val="28"/>
              </w:rPr>
            </w:pPr>
            <w:r w:rsidRPr="00927AD6">
              <w:rPr>
                <w:i/>
                <w:sz w:val="28"/>
                <w:szCs w:val="28"/>
              </w:rPr>
              <w:t>0,48</w:t>
            </w:r>
          </w:p>
        </w:tc>
        <w:tc>
          <w:tcPr>
            <w:tcW w:w="1130" w:type="dxa"/>
          </w:tcPr>
          <w:p w:rsidR="00F1677D" w:rsidRPr="00927AD6" w:rsidRDefault="00F1677D" w:rsidP="00F1677D">
            <w:pPr>
              <w:jc w:val="center"/>
              <w:rPr>
                <w:i/>
                <w:sz w:val="28"/>
                <w:szCs w:val="28"/>
              </w:rPr>
            </w:pPr>
            <w:r w:rsidRPr="00927AD6">
              <w:rPr>
                <w:i/>
                <w:sz w:val="28"/>
                <w:szCs w:val="28"/>
              </w:rPr>
              <w:t>0,22</w:t>
            </w:r>
          </w:p>
        </w:tc>
        <w:tc>
          <w:tcPr>
            <w:tcW w:w="1260" w:type="dxa"/>
          </w:tcPr>
          <w:p w:rsidR="00F1677D" w:rsidRPr="00927AD6" w:rsidRDefault="00F1677D" w:rsidP="00F1677D">
            <w:pPr>
              <w:jc w:val="center"/>
              <w:rPr>
                <w:i/>
                <w:sz w:val="28"/>
                <w:szCs w:val="28"/>
              </w:rPr>
            </w:pPr>
            <w:r w:rsidRPr="00927AD6">
              <w:rPr>
                <w:i/>
                <w:sz w:val="28"/>
                <w:szCs w:val="28"/>
              </w:rPr>
              <w:t>0,39</w:t>
            </w:r>
          </w:p>
        </w:tc>
        <w:tc>
          <w:tcPr>
            <w:tcW w:w="809" w:type="dxa"/>
          </w:tcPr>
          <w:p w:rsidR="00F1677D" w:rsidRPr="00927AD6" w:rsidRDefault="00F1677D" w:rsidP="00F1677D">
            <w:pPr>
              <w:jc w:val="center"/>
              <w:rPr>
                <w:i/>
                <w:sz w:val="28"/>
                <w:szCs w:val="28"/>
              </w:rPr>
            </w:pPr>
            <w:r w:rsidRPr="00927AD6">
              <w:rPr>
                <w:i/>
                <w:sz w:val="28"/>
                <w:szCs w:val="28"/>
              </w:rPr>
              <w:t>0,45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Шатлыкское</w:t>
            </w:r>
          </w:p>
        </w:tc>
        <w:tc>
          <w:tcPr>
            <w:tcW w:w="2390" w:type="dxa"/>
          </w:tcPr>
          <w:p w:rsidR="00F1677D" w:rsidRPr="00927AD6" w:rsidRDefault="00F1677D" w:rsidP="00F1677D">
            <w:pPr>
              <w:jc w:val="center"/>
              <w:rPr>
                <w:i/>
                <w:sz w:val="28"/>
                <w:szCs w:val="28"/>
              </w:rPr>
            </w:pPr>
            <w:r w:rsidRPr="00927AD6">
              <w:rPr>
                <w:i/>
                <w:sz w:val="28"/>
                <w:szCs w:val="28"/>
              </w:rPr>
              <w:t>0,762</w:t>
            </w:r>
          </w:p>
        </w:tc>
        <w:tc>
          <w:tcPr>
            <w:tcW w:w="2602" w:type="dxa"/>
          </w:tcPr>
          <w:p w:rsidR="00F1677D" w:rsidRPr="00927AD6" w:rsidRDefault="00F1677D" w:rsidP="00F1677D">
            <w:pPr>
              <w:jc w:val="center"/>
              <w:rPr>
                <w:i/>
                <w:sz w:val="28"/>
                <w:szCs w:val="28"/>
              </w:rPr>
            </w:pPr>
            <w:r w:rsidRPr="00927AD6">
              <w:rPr>
                <w:i/>
                <w:sz w:val="28"/>
                <w:szCs w:val="28"/>
              </w:rPr>
              <w:t>0,589</w:t>
            </w:r>
          </w:p>
        </w:tc>
        <w:tc>
          <w:tcPr>
            <w:tcW w:w="756" w:type="dxa"/>
          </w:tcPr>
          <w:p w:rsidR="00F1677D" w:rsidRPr="00927AD6" w:rsidRDefault="00F1677D" w:rsidP="00F1677D">
            <w:pPr>
              <w:jc w:val="center"/>
              <w:rPr>
                <w:i/>
                <w:sz w:val="28"/>
                <w:szCs w:val="28"/>
              </w:rPr>
            </w:pPr>
            <w:r w:rsidRPr="00927AD6">
              <w:rPr>
                <w:i/>
                <w:sz w:val="28"/>
                <w:szCs w:val="28"/>
              </w:rPr>
              <w:t>1,22</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95,16</w:t>
            </w:r>
          </w:p>
        </w:tc>
        <w:tc>
          <w:tcPr>
            <w:tcW w:w="790" w:type="dxa"/>
          </w:tcPr>
          <w:p w:rsidR="00F1677D" w:rsidRPr="00927AD6" w:rsidRDefault="00F1677D" w:rsidP="00F1677D">
            <w:pPr>
              <w:jc w:val="center"/>
              <w:rPr>
                <w:i/>
                <w:sz w:val="28"/>
                <w:szCs w:val="28"/>
              </w:rPr>
            </w:pPr>
            <w:r w:rsidRPr="00927AD6">
              <w:rPr>
                <w:i/>
                <w:sz w:val="28"/>
                <w:szCs w:val="28"/>
              </w:rPr>
              <w:t>1,6</w:t>
            </w:r>
          </w:p>
        </w:tc>
        <w:tc>
          <w:tcPr>
            <w:tcW w:w="830" w:type="dxa"/>
          </w:tcPr>
          <w:p w:rsidR="00F1677D" w:rsidRPr="00927AD6" w:rsidRDefault="00F1677D" w:rsidP="00F1677D">
            <w:pPr>
              <w:jc w:val="center"/>
              <w:rPr>
                <w:i/>
                <w:sz w:val="28"/>
                <w:szCs w:val="28"/>
              </w:rPr>
            </w:pPr>
            <w:r w:rsidRPr="00927AD6">
              <w:rPr>
                <w:i/>
                <w:sz w:val="28"/>
                <w:szCs w:val="28"/>
              </w:rPr>
              <w:t>0,25</w:t>
            </w:r>
          </w:p>
        </w:tc>
        <w:tc>
          <w:tcPr>
            <w:tcW w:w="1130" w:type="dxa"/>
          </w:tcPr>
          <w:p w:rsidR="00F1677D" w:rsidRPr="00927AD6" w:rsidRDefault="00F1677D" w:rsidP="00F1677D">
            <w:pPr>
              <w:jc w:val="center"/>
              <w:rPr>
                <w:i/>
                <w:sz w:val="28"/>
                <w:szCs w:val="28"/>
              </w:rPr>
            </w:pPr>
            <w:r w:rsidRPr="00927AD6">
              <w:rPr>
                <w:i/>
                <w:sz w:val="28"/>
                <w:szCs w:val="28"/>
              </w:rPr>
              <w:t>0,1</w:t>
            </w:r>
          </w:p>
        </w:tc>
        <w:tc>
          <w:tcPr>
            <w:tcW w:w="1260" w:type="dxa"/>
          </w:tcPr>
          <w:p w:rsidR="00F1677D" w:rsidRPr="00927AD6" w:rsidRDefault="00F1677D" w:rsidP="00F1677D">
            <w:pPr>
              <w:jc w:val="center"/>
              <w:rPr>
                <w:i/>
                <w:sz w:val="28"/>
                <w:szCs w:val="28"/>
              </w:rPr>
            </w:pPr>
            <w:r w:rsidRPr="00927AD6">
              <w:rPr>
                <w:i/>
                <w:sz w:val="28"/>
                <w:szCs w:val="28"/>
              </w:rPr>
              <w:t>0,26</w:t>
            </w:r>
          </w:p>
        </w:tc>
        <w:tc>
          <w:tcPr>
            <w:tcW w:w="809" w:type="dxa"/>
          </w:tcPr>
          <w:p w:rsidR="00F1677D" w:rsidRPr="00927AD6" w:rsidRDefault="00F1677D" w:rsidP="00F1677D">
            <w:pPr>
              <w:jc w:val="center"/>
              <w:rPr>
                <w:i/>
                <w:sz w:val="28"/>
                <w:szCs w:val="28"/>
              </w:rPr>
            </w:pPr>
            <w:r w:rsidRPr="00927AD6">
              <w:rPr>
                <w:i/>
                <w:sz w:val="28"/>
                <w:szCs w:val="28"/>
              </w:rPr>
              <w:t>1,41</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Газлинское</w:t>
            </w:r>
          </w:p>
        </w:tc>
        <w:tc>
          <w:tcPr>
            <w:tcW w:w="2390" w:type="dxa"/>
          </w:tcPr>
          <w:p w:rsidR="00F1677D" w:rsidRPr="00927AD6" w:rsidRDefault="00F1677D" w:rsidP="00F1677D">
            <w:pPr>
              <w:jc w:val="center"/>
              <w:rPr>
                <w:i/>
                <w:sz w:val="28"/>
                <w:szCs w:val="28"/>
              </w:rPr>
            </w:pPr>
            <w:r w:rsidRPr="00927AD6">
              <w:rPr>
                <w:i/>
                <w:sz w:val="28"/>
                <w:szCs w:val="28"/>
              </w:rPr>
              <w:t>0,737</w:t>
            </w:r>
          </w:p>
        </w:tc>
        <w:tc>
          <w:tcPr>
            <w:tcW w:w="2602" w:type="dxa"/>
          </w:tcPr>
          <w:p w:rsidR="00F1677D" w:rsidRPr="00927AD6" w:rsidRDefault="00F1677D" w:rsidP="00F1677D">
            <w:pPr>
              <w:jc w:val="center"/>
              <w:rPr>
                <w:i/>
                <w:sz w:val="28"/>
                <w:szCs w:val="28"/>
              </w:rPr>
            </w:pPr>
            <w:r w:rsidRPr="00927AD6">
              <w:rPr>
                <w:i/>
                <w:sz w:val="28"/>
                <w:szCs w:val="28"/>
              </w:rPr>
              <w:t>0,570</w:t>
            </w:r>
          </w:p>
        </w:tc>
        <w:tc>
          <w:tcPr>
            <w:tcW w:w="756" w:type="dxa"/>
          </w:tcPr>
          <w:p w:rsidR="00F1677D" w:rsidRPr="00927AD6" w:rsidRDefault="00F1677D" w:rsidP="00F1677D">
            <w:pPr>
              <w:jc w:val="center"/>
              <w:rPr>
                <w:i/>
                <w:sz w:val="28"/>
                <w:szCs w:val="28"/>
              </w:rPr>
            </w:pPr>
            <w:r w:rsidRPr="00927AD6">
              <w:rPr>
                <w:i/>
                <w:sz w:val="28"/>
                <w:szCs w:val="28"/>
              </w:rPr>
              <w:t>0,15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96,9</w:t>
            </w:r>
          </w:p>
        </w:tc>
        <w:tc>
          <w:tcPr>
            <w:tcW w:w="790" w:type="dxa"/>
          </w:tcPr>
          <w:p w:rsidR="00F1677D" w:rsidRPr="00927AD6" w:rsidRDefault="00F1677D" w:rsidP="00F1677D">
            <w:pPr>
              <w:jc w:val="center"/>
              <w:rPr>
                <w:i/>
                <w:sz w:val="28"/>
                <w:szCs w:val="28"/>
              </w:rPr>
            </w:pPr>
            <w:r w:rsidRPr="00927AD6">
              <w:rPr>
                <w:i/>
                <w:sz w:val="28"/>
                <w:szCs w:val="28"/>
              </w:rPr>
              <w:t>1,74</w:t>
            </w:r>
          </w:p>
        </w:tc>
        <w:tc>
          <w:tcPr>
            <w:tcW w:w="830" w:type="dxa"/>
          </w:tcPr>
          <w:p w:rsidR="00F1677D" w:rsidRPr="00927AD6" w:rsidRDefault="00F1677D" w:rsidP="00F1677D">
            <w:pPr>
              <w:jc w:val="center"/>
              <w:rPr>
                <w:i/>
                <w:sz w:val="28"/>
                <w:szCs w:val="28"/>
              </w:rPr>
            </w:pPr>
            <w:r w:rsidRPr="00927AD6">
              <w:rPr>
                <w:i/>
                <w:sz w:val="28"/>
                <w:szCs w:val="28"/>
              </w:rPr>
              <w:t>0,04</w:t>
            </w:r>
          </w:p>
        </w:tc>
        <w:tc>
          <w:tcPr>
            <w:tcW w:w="1130" w:type="dxa"/>
          </w:tcPr>
          <w:p w:rsidR="00F1677D" w:rsidRPr="00927AD6" w:rsidRDefault="00F1677D" w:rsidP="00F1677D">
            <w:pPr>
              <w:jc w:val="center"/>
              <w:rPr>
                <w:i/>
                <w:sz w:val="28"/>
                <w:szCs w:val="28"/>
              </w:rPr>
            </w:pPr>
            <w:r w:rsidRPr="00927AD6">
              <w:rPr>
                <w:i/>
                <w:sz w:val="28"/>
                <w:szCs w:val="28"/>
              </w:rPr>
              <w:t>0,01</w:t>
            </w:r>
          </w:p>
        </w:tc>
        <w:tc>
          <w:tcPr>
            <w:tcW w:w="1260" w:type="dxa"/>
          </w:tcPr>
          <w:p w:rsidR="00F1677D" w:rsidRPr="00927AD6" w:rsidRDefault="00F1677D" w:rsidP="00F1677D">
            <w:pPr>
              <w:jc w:val="center"/>
              <w:rPr>
                <w:i/>
                <w:sz w:val="28"/>
                <w:szCs w:val="28"/>
              </w:rPr>
            </w:pPr>
            <w:r w:rsidRPr="00927AD6">
              <w:rPr>
                <w:i/>
                <w:sz w:val="28"/>
                <w:szCs w:val="28"/>
              </w:rPr>
              <w:t>0,01</w:t>
            </w:r>
          </w:p>
        </w:tc>
        <w:tc>
          <w:tcPr>
            <w:tcW w:w="809" w:type="dxa"/>
          </w:tcPr>
          <w:p w:rsidR="00F1677D" w:rsidRPr="00927AD6" w:rsidRDefault="00F1677D" w:rsidP="00F1677D">
            <w:pPr>
              <w:jc w:val="center"/>
              <w:rPr>
                <w:i/>
                <w:sz w:val="28"/>
                <w:szCs w:val="28"/>
              </w:rPr>
            </w:pPr>
            <w:r w:rsidRPr="00927AD6">
              <w:rPr>
                <w:i/>
                <w:sz w:val="28"/>
                <w:szCs w:val="28"/>
              </w:rPr>
              <w:t>1,15</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Завардинское</w:t>
            </w:r>
          </w:p>
        </w:tc>
        <w:tc>
          <w:tcPr>
            <w:tcW w:w="2390" w:type="dxa"/>
          </w:tcPr>
          <w:p w:rsidR="00F1677D" w:rsidRPr="00927AD6" w:rsidRDefault="00F1677D" w:rsidP="00F1677D">
            <w:pPr>
              <w:jc w:val="center"/>
              <w:rPr>
                <w:i/>
                <w:sz w:val="28"/>
                <w:szCs w:val="28"/>
              </w:rPr>
            </w:pPr>
            <w:r w:rsidRPr="00927AD6">
              <w:rPr>
                <w:i/>
                <w:sz w:val="28"/>
                <w:szCs w:val="28"/>
              </w:rPr>
              <w:t>0,806</w:t>
            </w:r>
          </w:p>
        </w:tc>
        <w:tc>
          <w:tcPr>
            <w:tcW w:w="2602" w:type="dxa"/>
          </w:tcPr>
          <w:p w:rsidR="00F1677D" w:rsidRPr="00927AD6" w:rsidRDefault="00F1677D" w:rsidP="00F1677D">
            <w:pPr>
              <w:jc w:val="center"/>
              <w:rPr>
                <w:i/>
                <w:sz w:val="28"/>
                <w:szCs w:val="28"/>
              </w:rPr>
            </w:pPr>
            <w:r w:rsidRPr="00927AD6">
              <w:rPr>
                <w:i/>
                <w:sz w:val="28"/>
                <w:szCs w:val="28"/>
              </w:rPr>
              <w:t>0,623</w:t>
            </w:r>
          </w:p>
        </w:tc>
        <w:tc>
          <w:tcPr>
            <w:tcW w:w="756" w:type="dxa"/>
          </w:tcPr>
          <w:p w:rsidR="00F1677D" w:rsidRPr="00927AD6" w:rsidRDefault="00F1677D" w:rsidP="00F1677D">
            <w:pPr>
              <w:jc w:val="center"/>
              <w:rPr>
                <w:i/>
                <w:sz w:val="28"/>
                <w:szCs w:val="28"/>
              </w:rPr>
            </w:pPr>
            <w:r w:rsidRPr="00927AD6">
              <w:rPr>
                <w:i/>
                <w:sz w:val="28"/>
                <w:szCs w:val="28"/>
              </w:rPr>
              <w:t>-</w:t>
            </w:r>
          </w:p>
        </w:tc>
        <w:tc>
          <w:tcPr>
            <w:tcW w:w="756" w:type="dxa"/>
          </w:tcPr>
          <w:p w:rsidR="00F1677D" w:rsidRPr="00927AD6" w:rsidRDefault="00F1677D" w:rsidP="00F1677D">
            <w:pPr>
              <w:jc w:val="center"/>
              <w:rPr>
                <w:i/>
                <w:sz w:val="28"/>
                <w:szCs w:val="28"/>
              </w:rPr>
            </w:pPr>
            <w:r w:rsidRPr="00927AD6">
              <w:rPr>
                <w:i/>
                <w:sz w:val="28"/>
                <w:szCs w:val="28"/>
              </w:rPr>
              <w:t>3,05</w:t>
            </w:r>
          </w:p>
        </w:tc>
        <w:tc>
          <w:tcPr>
            <w:tcW w:w="876" w:type="dxa"/>
          </w:tcPr>
          <w:p w:rsidR="00F1677D" w:rsidRPr="00927AD6" w:rsidRDefault="00F1677D" w:rsidP="00F1677D">
            <w:pPr>
              <w:jc w:val="center"/>
              <w:rPr>
                <w:i/>
                <w:sz w:val="28"/>
                <w:szCs w:val="28"/>
              </w:rPr>
            </w:pPr>
            <w:r w:rsidRPr="00927AD6">
              <w:rPr>
                <w:i/>
                <w:sz w:val="28"/>
                <w:szCs w:val="28"/>
              </w:rPr>
              <w:t>89,54</w:t>
            </w:r>
          </w:p>
        </w:tc>
        <w:tc>
          <w:tcPr>
            <w:tcW w:w="790" w:type="dxa"/>
          </w:tcPr>
          <w:p w:rsidR="00F1677D" w:rsidRPr="00927AD6" w:rsidRDefault="00F1677D" w:rsidP="00F1677D">
            <w:pPr>
              <w:jc w:val="center"/>
              <w:rPr>
                <w:i/>
                <w:sz w:val="28"/>
                <w:szCs w:val="28"/>
              </w:rPr>
            </w:pPr>
            <w:r w:rsidRPr="00927AD6">
              <w:rPr>
                <w:i/>
                <w:sz w:val="28"/>
                <w:szCs w:val="28"/>
              </w:rPr>
              <w:t>3,8</w:t>
            </w:r>
          </w:p>
        </w:tc>
        <w:tc>
          <w:tcPr>
            <w:tcW w:w="830" w:type="dxa"/>
          </w:tcPr>
          <w:p w:rsidR="00F1677D" w:rsidRPr="00927AD6" w:rsidRDefault="00F1677D" w:rsidP="00F1677D">
            <w:pPr>
              <w:jc w:val="center"/>
              <w:rPr>
                <w:i/>
                <w:sz w:val="28"/>
                <w:szCs w:val="28"/>
              </w:rPr>
            </w:pPr>
            <w:r w:rsidRPr="00927AD6">
              <w:rPr>
                <w:i/>
                <w:sz w:val="28"/>
                <w:szCs w:val="28"/>
              </w:rPr>
              <w:t>0,94</w:t>
            </w:r>
          </w:p>
        </w:tc>
        <w:tc>
          <w:tcPr>
            <w:tcW w:w="1130" w:type="dxa"/>
          </w:tcPr>
          <w:p w:rsidR="00F1677D" w:rsidRPr="00927AD6" w:rsidRDefault="00F1677D" w:rsidP="00F1677D">
            <w:pPr>
              <w:jc w:val="center"/>
              <w:rPr>
                <w:i/>
                <w:sz w:val="28"/>
                <w:szCs w:val="28"/>
              </w:rPr>
            </w:pPr>
            <w:r w:rsidRPr="00927AD6">
              <w:rPr>
                <w:i/>
                <w:sz w:val="28"/>
                <w:szCs w:val="28"/>
              </w:rPr>
              <w:t>0,42</w:t>
            </w:r>
          </w:p>
        </w:tc>
        <w:tc>
          <w:tcPr>
            <w:tcW w:w="1260" w:type="dxa"/>
          </w:tcPr>
          <w:p w:rsidR="00F1677D" w:rsidRPr="00927AD6" w:rsidRDefault="00F1677D" w:rsidP="00F1677D">
            <w:pPr>
              <w:jc w:val="center"/>
              <w:rPr>
                <w:i/>
                <w:sz w:val="28"/>
                <w:szCs w:val="28"/>
              </w:rPr>
            </w:pPr>
            <w:r w:rsidRPr="00927AD6">
              <w:rPr>
                <w:i/>
                <w:sz w:val="28"/>
                <w:szCs w:val="28"/>
              </w:rPr>
              <w:t>0,38</w:t>
            </w:r>
          </w:p>
        </w:tc>
        <w:tc>
          <w:tcPr>
            <w:tcW w:w="809" w:type="dxa"/>
          </w:tcPr>
          <w:p w:rsidR="00F1677D" w:rsidRPr="00927AD6" w:rsidRDefault="00F1677D" w:rsidP="00F1677D">
            <w:pPr>
              <w:jc w:val="center"/>
              <w:rPr>
                <w:i/>
                <w:sz w:val="28"/>
                <w:szCs w:val="28"/>
              </w:rPr>
            </w:pPr>
            <w:r w:rsidRPr="00927AD6">
              <w:rPr>
                <w:i/>
                <w:sz w:val="28"/>
                <w:szCs w:val="28"/>
              </w:rPr>
              <w:t>1,87</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Уртабулакское</w:t>
            </w:r>
          </w:p>
        </w:tc>
        <w:tc>
          <w:tcPr>
            <w:tcW w:w="2390" w:type="dxa"/>
          </w:tcPr>
          <w:p w:rsidR="00F1677D" w:rsidRPr="00927AD6" w:rsidRDefault="00F1677D" w:rsidP="00F1677D">
            <w:pPr>
              <w:jc w:val="center"/>
              <w:rPr>
                <w:i/>
                <w:sz w:val="28"/>
                <w:szCs w:val="28"/>
              </w:rPr>
            </w:pPr>
            <w:r w:rsidRPr="00927AD6">
              <w:rPr>
                <w:i/>
                <w:sz w:val="28"/>
                <w:szCs w:val="28"/>
              </w:rPr>
              <w:t>0,836</w:t>
            </w:r>
          </w:p>
        </w:tc>
        <w:tc>
          <w:tcPr>
            <w:tcW w:w="2602" w:type="dxa"/>
          </w:tcPr>
          <w:p w:rsidR="00F1677D" w:rsidRPr="00927AD6" w:rsidRDefault="00F1677D" w:rsidP="00F1677D">
            <w:pPr>
              <w:jc w:val="center"/>
              <w:rPr>
                <w:i/>
                <w:sz w:val="28"/>
                <w:szCs w:val="28"/>
              </w:rPr>
            </w:pPr>
            <w:r w:rsidRPr="00927AD6">
              <w:rPr>
                <w:i/>
                <w:sz w:val="28"/>
                <w:szCs w:val="28"/>
              </w:rPr>
              <w:t>0,646</w:t>
            </w:r>
          </w:p>
        </w:tc>
        <w:tc>
          <w:tcPr>
            <w:tcW w:w="756" w:type="dxa"/>
          </w:tcPr>
          <w:p w:rsidR="00F1677D" w:rsidRPr="00927AD6" w:rsidRDefault="00F1677D" w:rsidP="00F1677D">
            <w:pPr>
              <w:jc w:val="center"/>
              <w:rPr>
                <w:i/>
                <w:sz w:val="28"/>
                <w:szCs w:val="28"/>
              </w:rPr>
            </w:pPr>
            <w:r w:rsidRPr="00927AD6">
              <w:rPr>
                <w:i/>
                <w:sz w:val="28"/>
                <w:szCs w:val="28"/>
              </w:rPr>
              <w:t>3,6</w:t>
            </w:r>
          </w:p>
        </w:tc>
        <w:tc>
          <w:tcPr>
            <w:tcW w:w="756" w:type="dxa"/>
          </w:tcPr>
          <w:p w:rsidR="00F1677D" w:rsidRPr="00927AD6" w:rsidRDefault="00F1677D" w:rsidP="00F1677D">
            <w:pPr>
              <w:jc w:val="center"/>
              <w:rPr>
                <w:i/>
                <w:sz w:val="28"/>
                <w:szCs w:val="28"/>
              </w:rPr>
            </w:pPr>
            <w:r w:rsidRPr="00927AD6">
              <w:rPr>
                <w:i/>
                <w:sz w:val="28"/>
                <w:szCs w:val="28"/>
              </w:rPr>
              <w:t>5,5</w:t>
            </w:r>
          </w:p>
        </w:tc>
        <w:tc>
          <w:tcPr>
            <w:tcW w:w="876" w:type="dxa"/>
          </w:tcPr>
          <w:p w:rsidR="00F1677D" w:rsidRPr="00927AD6" w:rsidRDefault="00F1677D" w:rsidP="00F1677D">
            <w:pPr>
              <w:jc w:val="center"/>
              <w:rPr>
                <w:i/>
                <w:sz w:val="28"/>
                <w:szCs w:val="28"/>
              </w:rPr>
            </w:pPr>
            <w:r w:rsidRPr="00927AD6">
              <w:rPr>
                <w:i/>
                <w:sz w:val="28"/>
                <w:szCs w:val="28"/>
              </w:rPr>
              <w:t>87,2</w:t>
            </w:r>
          </w:p>
        </w:tc>
        <w:tc>
          <w:tcPr>
            <w:tcW w:w="790" w:type="dxa"/>
          </w:tcPr>
          <w:p w:rsidR="00F1677D" w:rsidRPr="00927AD6" w:rsidRDefault="00F1677D" w:rsidP="00F1677D">
            <w:pPr>
              <w:jc w:val="center"/>
              <w:rPr>
                <w:i/>
                <w:sz w:val="28"/>
                <w:szCs w:val="28"/>
              </w:rPr>
            </w:pPr>
            <w:r w:rsidRPr="00927AD6">
              <w:rPr>
                <w:i/>
                <w:sz w:val="28"/>
                <w:szCs w:val="28"/>
              </w:rPr>
              <w:t>1,99</w:t>
            </w:r>
          </w:p>
        </w:tc>
        <w:tc>
          <w:tcPr>
            <w:tcW w:w="830" w:type="dxa"/>
          </w:tcPr>
          <w:p w:rsidR="00F1677D" w:rsidRPr="00927AD6" w:rsidRDefault="00F1677D" w:rsidP="00F1677D">
            <w:pPr>
              <w:jc w:val="center"/>
              <w:rPr>
                <w:i/>
                <w:sz w:val="28"/>
                <w:szCs w:val="28"/>
              </w:rPr>
            </w:pPr>
            <w:r w:rsidRPr="00927AD6">
              <w:rPr>
                <w:i/>
                <w:sz w:val="28"/>
                <w:szCs w:val="28"/>
              </w:rPr>
              <w:t>0,32</w:t>
            </w:r>
          </w:p>
        </w:tc>
        <w:tc>
          <w:tcPr>
            <w:tcW w:w="1130" w:type="dxa"/>
          </w:tcPr>
          <w:p w:rsidR="00F1677D" w:rsidRPr="00927AD6" w:rsidRDefault="00F1677D" w:rsidP="00F1677D">
            <w:pPr>
              <w:jc w:val="center"/>
              <w:rPr>
                <w:i/>
                <w:sz w:val="28"/>
                <w:szCs w:val="28"/>
              </w:rPr>
            </w:pPr>
            <w:r w:rsidRPr="00927AD6">
              <w:rPr>
                <w:i/>
                <w:sz w:val="28"/>
                <w:szCs w:val="28"/>
              </w:rPr>
              <w:t>0,13</w:t>
            </w:r>
          </w:p>
        </w:tc>
        <w:tc>
          <w:tcPr>
            <w:tcW w:w="1260" w:type="dxa"/>
          </w:tcPr>
          <w:p w:rsidR="00F1677D" w:rsidRPr="00927AD6" w:rsidRDefault="00F1677D" w:rsidP="00F1677D">
            <w:pPr>
              <w:jc w:val="center"/>
              <w:rPr>
                <w:i/>
                <w:sz w:val="28"/>
                <w:szCs w:val="28"/>
              </w:rPr>
            </w:pPr>
            <w:r w:rsidRPr="00927AD6">
              <w:rPr>
                <w:i/>
                <w:sz w:val="28"/>
                <w:szCs w:val="28"/>
              </w:rPr>
              <w:t>0,15</w:t>
            </w:r>
          </w:p>
        </w:tc>
        <w:tc>
          <w:tcPr>
            <w:tcW w:w="809" w:type="dxa"/>
          </w:tcPr>
          <w:p w:rsidR="00F1677D" w:rsidRPr="00927AD6" w:rsidRDefault="00F1677D" w:rsidP="00F1677D">
            <w:pPr>
              <w:jc w:val="center"/>
              <w:rPr>
                <w:i/>
                <w:sz w:val="28"/>
                <w:szCs w:val="28"/>
              </w:rPr>
            </w:pPr>
            <w:r w:rsidRPr="00927AD6">
              <w:rPr>
                <w:i/>
                <w:sz w:val="28"/>
                <w:szCs w:val="28"/>
              </w:rPr>
              <w:t>1,11</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Шуртанское</w:t>
            </w:r>
          </w:p>
        </w:tc>
        <w:tc>
          <w:tcPr>
            <w:tcW w:w="2390" w:type="dxa"/>
          </w:tcPr>
          <w:p w:rsidR="00F1677D" w:rsidRPr="00927AD6" w:rsidRDefault="00F1677D" w:rsidP="00F1677D">
            <w:pPr>
              <w:jc w:val="center"/>
              <w:rPr>
                <w:i/>
                <w:sz w:val="28"/>
                <w:szCs w:val="28"/>
              </w:rPr>
            </w:pPr>
            <w:r w:rsidRPr="00927AD6">
              <w:rPr>
                <w:i/>
                <w:sz w:val="28"/>
                <w:szCs w:val="28"/>
              </w:rPr>
              <w:t>0,801</w:t>
            </w:r>
          </w:p>
        </w:tc>
        <w:tc>
          <w:tcPr>
            <w:tcW w:w="2602" w:type="dxa"/>
          </w:tcPr>
          <w:p w:rsidR="00F1677D" w:rsidRPr="00927AD6" w:rsidRDefault="00F1677D" w:rsidP="00F1677D">
            <w:pPr>
              <w:jc w:val="center"/>
              <w:rPr>
                <w:i/>
                <w:sz w:val="28"/>
                <w:szCs w:val="28"/>
              </w:rPr>
            </w:pPr>
            <w:r w:rsidRPr="00927AD6">
              <w:rPr>
                <w:i/>
                <w:sz w:val="28"/>
                <w:szCs w:val="28"/>
              </w:rPr>
              <w:t>0,619</w:t>
            </w:r>
          </w:p>
        </w:tc>
        <w:tc>
          <w:tcPr>
            <w:tcW w:w="756" w:type="dxa"/>
          </w:tcPr>
          <w:p w:rsidR="00F1677D" w:rsidRPr="00927AD6" w:rsidRDefault="00F1677D" w:rsidP="00F1677D">
            <w:pPr>
              <w:jc w:val="center"/>
              <w:rPr>
                <w:i/>
                <w:sz w:val="28"/>
                <w:szCs w:val="28"/>
              </w:rPr>
            </w:pPr>
            <w:r w:rsidRPr="00927AD6">
              <w:rPr>
                <w:i/>
                <w:sz w:val="28"/>
                <w:szCs w:val="28"/>
              </w:rPr>
              <w:t>2,75</w:t>
            </w:r>
          </w:p>
        </w:tc>
        <w:tc>
          <w:tcPr>
            <w:tcW w:w="756" w:type="dxa"/>
          </w:tcPr>
          <w:p w:rsidR="00F1677D" w:rsidRPr="00927AD6" w:rsidRDefault="00F1677D" w:rsidP="00F1677D">
            <w:pPr>
              <w:jc w:val="center"/>
              <w:rPr>
                <w:i/>
                <w:sz w:val="28"/>
                <w:szCs w:val="28"/>
              </w:rPr>
            </w:pPr>
            <w:r w:rsidRPr="00927AD6">
              <w:rPr>
                <w:i/>
                <w:sz w:val="28"/>
                <w:szCs w:val="28"/>
              </w:rPr>
              <w:t>0,05</w:t>
            </w:r>
          </w:p>
        </w:tc>
        <w:tc>
          <w:tcPr>
            <w:tcW w:w="876" w:type="dxa"/>
          </w:tcPr>
          <w:p w:rsidR="00F1677D" w:rsidRPr="00927AD6" w:rsidRDefault="00F1677D" w:rsidP="00F1677D">
            <w:pPr>
              <w:jc w:val="center"/>
              <w:rPr>
                <w:i/>
                <w:sz w:val="28"/>
                <w:szCs w:val="28"/>
              </w:rPr>
            </w:pPr>
            <w:r w:rsidRPr="00927AD6">
              <w:rPr>
                <w:i/>
                <w:sz w:val="28"/>
                <w:szCs w:val="28"/>
              </w:rPr>
              <w:t>91,55</w:t>
            </w:r>
          </w:p>
        </w:tc>
        <w:tc>
          <w:tcPr>
            <w:tcW w:w="790" w:type="dxa"/>
          </w:tcPr>
          <w:p w:rsidR="00F1677D" w:rsidRPr="00927AD6" w:rsidRDefault="00F1677D" w:rsidP="00F1677D">
            <w:pPr>
              <w:jc w:val="center"/>
              <w:rPr>
                <w:i/>
                <w:sz w:val="28"/>
                <w:szCs w:val="28"/>
              </w:rPr>
            </w:pPr>
            <w:r w:rsidRPr="00927AD6">
              <w:rPr>
                <w:i/>
                <w:sz w:val="28"/>
                <w:szCs w:val="28"/>
              </w:rPr>
              <w:t>3,33</w:t>
            </w:r>
          </w:p>
        </w:tc>
        <w:tc>
          <w:tcPr>
            <w:tcW w:w="830" w:type="dxa"/>
          </w:tcPr>
          <w:p w:rsidR="00F1677D" w:rsidRPr="00927AD6" w:rsidRDefault="00F1677D" w:rsidP="00F1677D">
            <w:pPr>
              <w:jc w:val="center"/>
              <w:rPr>
                <w:i/>
                <w:sz w:val="28"/>
                <w:szCs w:val="28"/>
              </w:rPr>
            </w:pPr>
            <w:r w:rsidRPr="00927AD6">
              <w:rPr>
                <w:i/>
                <w:sz w:val="28"/>
                <w:szCs w:val="28"/>
              </w:rPr>
              <w:t>0,89</w:t>
            </w:r>
          </w:p>
        </w:tc>
        <w:tc>
          <w:tcPr>
            <w:tcW w:w="1130" w:type="dxa"/>
          </w:tcPr>
          <w:p w:rsidR="00F1677D" w:rsidRPr="00927AD6" w:rsidRDefault="00F1677D" w:rsidP="00F1677D">
            <w:pPr>
              <w:jc w:val="center"/>
              <w:rPr>
                <w:i/>
                <w:sz w:val="28"/>
                <w:szCs w:val="28"/>
              </w:rPr>
            </w:pPr>
            <w:r w:rsidRPr="00927AD6">
              <w:rPr>
                <w:i/>
                <w:sz w:val="28"/>
                <w:szCs w:val="28"/>
              </w:rPr>
              <w:t>0,37</w:t>
            </w:r>
          </w:p>
        </w:tc>
        <w:tc>
          <w:tcPr>
            <w:tcW w:w="1260" w:type="dxa"/>
          </w:tcPr>
          <w:p w:rsidR="00F1677D" w:rsidRPr="00927AD6" w:rsidRDefault="00F1677D" w:rsidP="00F1677D">
            <w:pPr>
              <w:jc w:val="center"/>
              <w:rPr>
                <w:i/>
                <w:sz w:val="28"/>
                <w:szCs w:val="28"/>
              </w:rPr>
            </w:pPr>
            <w:r w:rsidRPr="00927AD6">
              <w:rPr>
                <w:i/>
                <w:sz w:val="28"/>
                <w:szCs w:val="28"/>
              </w:rPr>
              <w:t>0,16</w:t>
            </w:r>
          </w:p>
        </w:tc>
        <w:tc>
          <w:tcPr>
            <w:tcW w:w="809" w:type="dxa"/>
          </w:tcPr>
          <w:p w:rsidR="00F1677D" w:rsidRPr="00927AD6" w:rsidRDefault="00F1677D" w:rsidP="00F1677D">
            <w:pPr>
              <w:jc w:val="center"/>
              <w:rPr>
                <w:i/>
                <w:sz w:val="28"/>
                <w:szCs w:val="28"/>
              </w:rPr>
            </w:pPr>
            <w:r w:rsidRPr="00927AD6">
              <w:rPr>
                <w:i/>
                <w:sz w:val="28"/>
                <w:szCs w:val="28"/>
              </w:rPr>
              <w:t>0,9</w:t>
            </w:r>
          </w:p>
        </w:tc>
      </w:tr>
      <w:tr w:rsidR="00F1677D" w:rsidRPr="00927AD6" w:rsidTr="00B1244E">
        <w:tc>
          <w:tcPr>
            <w:tcW w:w="2609" w:type="dxa"/>
          </w:tcPr>
          <w:p w:rsidR="00F1677D" w:rsidRPr="00927AD6" w:rsidRDefault="00F1677D" w:rsidP="00F1677D">
            <w:pPr>
              <w:jc w:val="both"/>
              <w:rPr>
                <w:i/>
                <w:sz w:val="28"/>
                <w:szCs w:val="28"/>
              </w:rPr>
            </w:pPr>
            <w:r w:rsidRPr="00927AD6">
              <w:rPr>
                <w:i/>
                <w:sz w:val="28"/>
                <w:szCs w:val="28"/>
              </w:rPr>
              <w:t>Астраханское</w:t>
            </w:r>
          </w:p>
        </w:tc>
        <w:tc>
          <w:tcPr>
            <w:tcW w:w="2390" w:type="dxa"/>
          </w:tcPr>
          <w:p w:rsidR="00F1677D" w:rsidRPr="00927AD6" w:rsidRDefault="00F1677D" w:rsidP="00F1677D">
            <w:pPr>
              <w:jc w:val="center"/>
              <w:rPr>
                <w:i/>
                <w:sz w:val="28"/>
                <w:szCs w:val="28"/>
              </w:rPr>
            </w:pPr>
            <w:r w:rsidRPr="00927AD6">
              <w:rPr>
                <w:i/>
                <w:sz w:val="28"/>
                <w:szCs w:val="28"/>
              </w:rPr>
              <w:t>0,823</w:t>
            </w:r>
          </w:p>
        </w:tc>
        <w:tc>
          <w:tcPr>
            <w:tcW w:w="2602" w:type="dxa"/>
          </w:tcPr>
          <w:p w:rsidR="00F1677D" w:rsidRPr="00927AD6" w:rsidRDefault="00F1677D" w:rsidP="00F1677D">
            <w:pPr>
              <w:jc w:val="center"/>
              <w:rPr>
                <w:i/>
                <w:sz w:val="28"/>
                <w:szCs w:val="28"/>
              </w:rPr>
            </w:pPr>
            <w:r w:rsidRPr="00927AD6">
              <w:rPr>
                <w:i/>
                <w:sz w:val="28"/>
                <w:szCs w:val="28"/>
              </w:rPr>
              <w:t>0,628</w:t>
            </w:r>
          </w:p>
        </w:tc>
        <w:tc>
          <w:tcPr>
            <w:tcW w:w="756" w:type="dxa"/>
          </w:tcPr>
          <w:p w:rsidR="00F1677D" w:rsidRPr="00927AD6" w:rsidRDefault="00F1677D" w:rsidP="00F1677D">
            <w:pPr>
              <w:jc w:val="center"/>
              <w:rPr>
                <w:i/>
                <w:sz w:val="28"/>
                <w:szCs w:val="28"/>
              </w:rPr>
            </w:pPr>
            <w:r w:rsidRPr="00927AD6">
              <w:rPr>
                <w:i/>
                <w:sz w:val="28"/>
                <w:szCs w:val="28"/>
              </w:rPr>
              <w:t>0,65</w:t>
            </w:r>
          </w:p>
        </w:tc>
        <w:tc>
          <w:tcPr>
            <w:tcW w:w="756" w:type="dxa"/>
          </w:tcPr>
          <w:p w:rsidR="00F1677D" w:rsidRPr="00927AD6" w:rsidRDefault="00F1677D" w:rsidP="00F1677D">
            <w:pPr>
              <w:jc w:val="center"/>
              <w:rPr>
                <w:i/>
                <w:sz w:val="28"/>
                <w:szCs w:val="28"/>
              </w:rPr>
            </w:pPr>
            <w:r w:rsidRPr="00927AD6">
              <w:rPr>
                <w:i/>
                <w:sz w:val="28"/>
                <w:szCs w:val="28"/>
              </w:rPr>
              <w:t>-</w:t>
            </w:r>
          </w:p>
        </w:tc>
        <w:tc>
          <w:tcPr>
            <w:tcW w:w="876" w:type="dxa"/>
          </w:tcPr>
          <w:p w:rsidR="00F1677D" w:rsidRPr="00927AD6" w:rsidRDefault="00F1677D" w:rsidP="00F1677D">
            <w:pPr>
              <w:jc w:val="center"/>
              <w:rPr>
                <w:i/>
                <w:sz w:val="28"/>
                <w:szCs w:val="28"/>
              </w:rPr>
            </w:pPr>
            <w:r w:rsidRPr="00927AD6">
              <w:rPr>
                <w:i/>
                <w:sz w:val="28"/>
                <w:szCs w:val="28"/>
              </w:rPr>
              <w:t>90,48</w:t>
            </w:r>
          </w:p>
        </w:tc>
        <w:tc>
          <w:tcPr>
            <w:tcW w:w="790" w:type="dxa"/>
          </w:tcPr>
          <w:p w:rsidR="00F1677D" w:rsidRPr="00927AD6" w:rsidRDefault="00F1677D" w:rsidP="00F1677D">
            <w:pPr>
              <w:jc w:val="center"/>
              <w:rPr>
                <w:i/>
                <w:sz w:val="28"/>
                <w:szCs w:val="28"/>
              </w:rPr>
            </w:pPr>
            <w:r w:rsidRPr="00927AD6">
              <w:rPr>
                <w:i/>
                <w:sz w:val="28"/>
                <w:szCs w:val="28"/>
              </w:rPr>
              <w:t>2,07</w:t>
            </w:r>
          </w:p>
        </w:tc>
        <w:tc>
          <w:tcPr>
            <w:tcW w:w="830" w:type="dxa"/>
          </w:tcPr>
          <w:p w:rsidR="00F1677D" w:rsidRPr="00927AD6" w:rsidRDefault="00F1677D" w:rsidP="00F1677D">
            <w:pPr>
              <w:jc w:val="center"/>
              <w:rPr>
                <w:i/>
                <w:sz w:val="28"/>
                <w:szCs w:val="28"/>
              </w:rPr>
            </w:pPr>
            <w:r w:rsidRPr="00927AD6">
              <w:rPr>
                <w:i/>
                <w:sz w:val="28"/>
                <w:szCs w:val="28"/>
              </w:rPr>
              <w:t>0,99</w:t>
            </w:r>
          </w:p>
        </w:tc>
        <w:tc>
          <w:tcPr>
            <w:tcW w:w="1130" w:type="dxa"/>
          </w:tcPr>
          <w:p w:rsidR="00F1677D" w:rsidRPr="00927AD6" w:rsidRDefault="00F1677D" w:rsidP="00F1677D">
            <w:pPr>
              <w:jc w:val="center"/>
              <w:rPr>
                <w:i/>
                <w:sz w:val="28"/>
                <w:szCs w:val="28"/>
              </w:rPr>
            </w:pPr>
            <w:r w:rsidRPr="00927AD6">
              <w:rPr>
                <w:i/>
                <w:sz w:val="28"/>
                <w:szCs w:val="28"/>
              </w:rPr>
              <w:t>1,75</w:t>
            </w:r>
          </w:p>
        </w:tc>
        <w:tc>
          <w:tcPr>
            <w:tcW w:w="1260" w:type="dxa"/>
          </w:tcPr>
          <w:p w:rsidR="00F1677D" w:rsidRPr="00927AD6" w:rsidRDefault="00F1677D" w:rsidP="00F1677D">
            <w:pPr>
              <w:jc w:val="center"/>
              <w:rPr>
                <w:i/>
                <w:sz w:val="28"/>
                <w:szCs w:val="28"/>
              </w:rPr>
            </w:pPr>
            <w:r w:rsidRPr="00927AD6">
              <w:rPr>
                <w:i/>
                <w:sz w:val="28"/>
                <w:szCs w:val="28"/>
              </w:rPr>
              <w:t>0,61</w:t>
            </w:r>
          </w:p>
        </w:tc>
        <w:tc>
          <w:tcPr>
            <w:tcW w:w="809" w:type="dxa"/>
          </w:tcPr>
          <w:p w:rsidR="00F1677D" w:rsidRPr="00927AD6" w:rsidRDefault="00F1677D" w:rsidP="00F1677D">
            <w:pPr>
              <w:jc w:val="center"/>
              <w:rPr>
                <w:i/>
                <w:sz w:val="28"/>
                <w:szCs w:val="28"/>
              </w:rPr>
            </w:pPr>
            <w:r w:rsidRPr="00927AD6">
              <w:rPr>
                <w:i/>
                <w:sz w:val="28"/>
                <w:szCs w:val="28"/>
              </w:rPr>
              <w:t>3,45</w:t>
            </w:r>
          </w:p>
        </w:tc>
      </w:tr>
    </w:tbl>
    <w:p w:rsidR="005D61EE" w:rsidRPr="00927AD6" w:rsidRDefault="005D61EE" w:rsidP="00F1677D">
      <w:pPr>
        <w:jc w:val="both"/>
        <w:rPr>
          <w:sz w:val="28"/>
          <w:szCs w:val="28"/>
        </w:rPr>
      </w:pPr>
    </w:p>
    <w:p w:rsidR="00F1677D" w:rsidRPr="00927AD6" w:rsidRDefault="00BA34C6" w:rsidP="00F1677D">
      <w:pPr>
        <w:jc w:val="both"/>
        <w:rPr>
          <w:sz w:val="28"/>
          <w:szCs w:val="28"/>
        </w:rPr>
      </w:pPr>
      <w:r w:rsidRPr="00BA34C6">
        <w:rPr>
          <w:sz w:val="28"/>
          <w:szCs w:val="28"/>
        </w:rPr>
        <w:t xml:space="preserve">Таблица 7 - </w:t>
      </w:r>
      <w:r w:rsidR="00F1677D" w:rsidRPr="00BA34C6">
        <w:rPr>
          <w:sz w:val="28"/>
          <w:szCs w:val="28"/>
        </w:rPr>
        <w:t xml:space="preserve"> Основные</w:t>
      </w:r>
      <w:r w:rsidR="00F1677D" w:rsidRPr="00927AD6">
        <w:rPr>
          <w:sz w:val="28"/>
          <w:szCs w:val="28"/>
        </w:rPr>
        <w:t xml:space="preserve"> характеристики некоторых газов, входящих в состав углеродных газов и их продуктов</w:t>
      </w:r>
    </w:p>
    <w:p w:rsidR="00F1677D" w:rsidRPr="00927AD6" w:rsidRDefault="00F1677D" w:rsidP="00F1677D">
      <w:pPr>
        <w:jc w:val="center"/>
        <w:rPr>
          <w:b/>
          <w:i/>
          <w:sz w:val="28"/>
          <w:szCs w:val="28"/>
        </w:rPr>
      </w:pPr>
    </w:p>
    <w:tbl>
      <w:tblPr>
        <w:tblW w:w="13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629"/>
        <w:gridCol w:w="1103"/>
        <w:gridCol w:w="986"/>
        <w:gridCol w:w="1147"/>
        <w:gridCol w:w="1147"/>
        <w:gridCol w:w="959"/>
        <w:gridCol w:w="988"/>
        <w:gridCol w:w="1005"/>
        <w:gridCol w:w="1109"/>
        <w:gridCol w:w="1078"/>
      </w:tblGrid>
      <w:tr w:rsidR="00F1677D" w:rsidRPr="00927AD6" w:rsidTr="00F1677D">
        <w:trPr>
          <w:trHeight w:val="366"/>
        </w:trPr>
        <w:tc>
          <w:tcPr>
            <w:tcW w:w="0" w:type="auto"/>
            <w:vMerge w:val="restart"/>
          </w:tcPr>
          <w:p w:rsidR="00F1677D" w:rsidRPr="00927AD6" w:rsidRDefault="00F1677D" w:rsidP="00F1677D">
            <w:pPr>
              <w:jc w:val="center"/>
              <w:rPr>
                <w:i/>
                <w:sz w:val="28"/>
                <w:szCs w:val="28"/>
              </w:rPr>
            </w:pPr>
            <w:r w:rsidRPr="00927AD6">
              <w:rPr>
                <w:i/>
                <w:sz w:val="28"/>
                <w:szCs w:val="28"/>
              </w:rPr>
              <w:t>Наименование</w:t>
            </w:r>
          </w:p>
        </w:tc>
        <w:tc>
          <w:tcPr>
            <w:tcW w:w="0" w:type="auto"/>
            <w:vMerge w:val="restart"/>
          </w:tcPr>
          <w:p w:rsidR="00F1677D" w:rsidRPr="00927AD6" w:rsidRDefault="00F1677D" w:rsidP="00F1677D">
            <w:pPr>
              <w:jc w:val="center"/>
              <w:rPr>
                <w:i/>
                <w:sz w:val="28"/>
                <w:szCs w:val="28"/>
              </w:rPr>
            </w:pPr>
            <w:r w:rsidRPr="00927AD6">
              <w:rPr>
                <w:i/>
                <w:sz w:val="28"/>
                <w:szCs w:val="28"/>
              </w:rPr>
              <w:t xml:space="preserve">Химическая </w:t>
            </w:r>
          </w:p>
          <w:p w:rsidR="00F1677D" w:rsidRPr="00927AD6" w:rsidRDefault="00F1677D" w:rsidP="00F1677D">
            <w:pPr>
              <w:jc w:val="center"/>
              <w:rPr>
                <w:i/>
                <w:sz w:val="28"/>
                <w:szCs w:val="28"/>
              </w:rPr>
            </w:pPr>
            <w:r w:rsidRPr="00927AD6">
              <w:rPr>
                <w:i/>
                <w:sz w:val="28"/>
                <w:szCs w:val="28"/>
              </w:rPr>
              <w:t>формула</w:t>
            </w:r>
          </w:p>
        </w:tc>
        <w:tc>
          <w:tcPr>
            <w:tcW w:w="0" w:type="auto"/>
            <w:vMerge w:val="restart"/>
          </w:tcPr>
          <w:p w:rsidR="00F1677D" w:rsidRPr="00927AD6" w:rsidRDefault="00F1677D" w:rsidP="00F1677D">
            <w:pPr>
              <w:jc w:val="center"/>
              <w:rPr>
                <w:i/>
                <w:sz w:val="28"/>
                <w:szCs w:val="28"/>
              </w:rPr>
            </w:pPr>
            <w:r w:rsidRPr="00927AD6">
              <w:rPr>
                <w:i/>
                <w:sz w:val="28"/>
                <w:szCs w:val="28"/>
              </w:rPr>
              <w:t>μ</w:t>
            </w:r>
          </w:p>
          <w:p w:rsidR="00F1677D" w:rsidRPr="00927AD6" w:rsidRDefault="00F1677D" w:rsidP="00F1677D">
            <w:pPr>
              <w:jc w:val="center"/>
              <w:rPr>
                <w:i/>
                <w:sz w:val="28"/>
                <w:szCs w:val="28"/>
              </w:rPr>
            </w:pPr>
            <w:r w:rsidRPr="00927AD6">
              <w:rPr>
                <w:i/>
                <w:sz w:val="28"/>
                <w:szCs w:val="28"/>
              </w:rPr>
              <w:t>кг/моль</w:t>
            </w:r>
          </w:p>
        </w:tc>
        <w:tc>
          <w:tcPr>
            <w:tcW w:w="0" w:type="auto"/>
            <w:vMerge w:val="restart"/>
          </w:tcPr>
          <w:p w:rsidR="00F1677D" w:rsidRPr="00927AD6" w:rsidRDefault="00F1677D" w:rsidP="00F1677D">
            <w:pPr>
              <w:jc w:val="center"/>
              <w:rPr>
                <w:i/>
                <w:sz w:val="28"/>
                <w:szCs w:val="28"/>
              </w:rPr>
            </w:pPr>
            <w:r w:rsidRPr="00927AD6">
              <w:rPr>
                <w:i/>
                <w:sz w:val="28"/>
                <w:szCs w:val="28"/>
              </w:rPr>
              <w:t>ρ</w:t>
            </w:r>
          </w:p>
          <w:p w:rsidR="00F1677D" w:rsidRPr="00927AD6" w:rsidRDefault="00F1677D" w:rsidP="00F1677D">
            <w:pPr>
              <w:jc w:val="center"/>
              <w:rPr>
                <w:i/>
                <w:sz w:val="28"/>
                <w:szCs w:val="28"/>
              </w:rPr>
            </w:pPr>
            <w:r w:rsidRPr="00927AD6">
              <w:rPr>
                <w:i/>
                <w:sz w:val="28"/>
                <w:szCs w:val="28"/>
              </w:rPr>
              <w:t>кг/м</w:t>
            </w:r>
            <w:r w:rsidRPr="00927AD6">
              <w:rPr>
                <w:i/>
                <w:sz w:val="28"/>
                <w:szCs w:val="28"/>
                <w:vertAlign w:val="superscript"/>
              </w:rPr>
              <w:t>3</w:t>
            </w:r>
          </w:p>
        </w:tc>
        <w:tc>
          <w:tcPr>
            <w:tcW w:w="0" w:type="auto"/>
            <w:gridSpan w:val="2"/>
          </w:tcPr>
          <w:p w:rsidR="00F1677D" w:rsidRPr="00927AD6" w:rsidRDefault="00F1677D" w:rsidP="00F1677D">
            <w:pPr>
              <w:jc w:val="center"/>
              <w:rPr>
                <w:i/>
                <w:sz w:val="28"/>
                <w:szCs w:val="28"/>
              </w:rPr>
            </w:pPr>
            <w:r w:rsidRPr="00927AD6">
              <w:rPr>
                <w:i/>
                <w:sz w:val="28"/>
                <w:szCs w:val="28"/>
              </w:rPr>
              <w:t>Теплота сгорания</w:t>
            </w:r>
          </w:p>
        </w:tc>
        <w:tc>
          <w:tcPr>
            <w:tcW w:w="0" w:type="auto"/>
            <w:gridSpan w:val="3"/>
          </w:tcPr>
          <w:p w:rsidR="00F1677D" w:rsidRPr="00927AD6" w:rsidRDefault="00F1677D" w:rsidP="00F1677D">
            <w:pPr>
              <w:jc w:val="center"/>
              <w:rPr>
                <w:i/>
                <w:sz w:val="28"/>
                <w:szCs w:val="28"/>
              </w:rPr>
            </w:pPr>
            <w:r w:rsidRPr="00927AD6">
              <w:rPr>
                <w:i/>
                <w:sz w:val="28"/>
                <w:szCs w:val="28"/>
              </w:rPr>
              <w:t>Стехиометрические объёмы</w:t>
            </w:r>
          </w:p>
        </w:tc>
        <w:tc>
          <w:tcPr>
            <w:tcW w:w="0" w:type="auto"/>
            <w:gridSpan w:val="2"/>
          </w:tcPr>
          <w:p w:rsidR="00F1677D" w:rsidRPr="00927AD6" w:rsidRDefault="00F1677D" w:rsidP="00F1677D">
            <w:pPr>
              <w:jc w:val="center"/>
              <w:rPr>
                <w:i/>
                <w:sz w:val="28"/>
                <w:szCs w:val="28"/>
              </w:rPr>
            </w:pPr>
            <w:r w:rsidRPr="00927AD6">
              <w:rPr>
                <w:i/>
                <w:sz w:val="28"/>
                <w:szCs w:val="28"/>
              </w:rPr>
              <w:t>Предел взрываемости</w:t>
            </w:r>
          </w:p>
        </w:tc>
      </w:tr>
      <w:tr w:rsidR="00F1677D" w:rsidRPr="00927AD6" w:rsidTr="00B1244E">
        <w:trPr>
          <w:trHeight w:val="207"/>
        </w:trPr>
        <w:tc>
          <w:tcPr>
            <w:tcW w:w="0" w:type="auto"/>
            <w:vMerge/>
          </w:tcPr>
          <w:p w:rsidR="00F1677D" w:rsidRPr="00927AD6" w:rsidRDefault="00F1677D" w:rsidP="00F1677D">
            <w:pPr>
              <w:jc w:val="center"/>
              <w:rPr>
                <w:i/>
                <w:sz w:val="28"/>
                <w:szCs w:val="28"/>
              </w:rPr>
            </w:pPr>
          </w:p>
        </w:tc>
        <w:tc>
          <w:tcPr>
            <w:tcW w:w="0" w:type="auto"/>
            <w:vMerge/>
          </w:tcPr>
          <w:p w:rsidR="00F1677D" w:rsidRPr="00927AD6" w:rsidRDefault="00F1677D" w:rsidP="00F1677D">
            <w:pPr>
              <w:jc w:val="center"/>
              <w:rPr>
                <w:i/>
                <w:sz w:val="28"/>
                <w:szCs w:val="28"/>
              </w:rPr>
            </w:pPr>
          </w:p>
        </w:tc>
        <w:tc>
          <w:tcPr>
            <w:tcW w:w="0" w:type="auto"/>
            <w:vMerge/>
          </w:tcPr>
          <w:p w:rsidR="00F1677D" w:rsidRPr="00927AD6" w:rsidRDefault="00F1677D" w:rsidP="00F1677D">
            <w:pPr>
              <w:jc w:val="center"/>
              <w:rPr>
                <w:i/>
                <w:sz w:val="28"/>
                <w:szCs w:val="28"/>
              </w:rPr>
            </w:pPr>
          </w:p>
        </w:tc>
        <w:tc>
          <w:tcPr>
            <w:tcW w:w="0" w:type="auto"/>
            <w:vMerge/>
          </w:tcPr>
          <w:p w:rsidR="00F1677D" w:rsidRPr="00927AD6" w:rsidRDefault="00F1677D" w:rsidP="00F1677D">
            <w:pPr>
              <w:jc w:val="center"/>
              <w:rPr>
                <w:i/>
                <w:sz w:val="28"/>
                <w:szCs w:val="28"/>
              </w:rPr>
            </w:pPr>
          </w:p>
        </w:tc>
        <w:tc>
          <w:tcPr>
            <w:tcW w:w="1147" w:type="dxa"/>
          </w:tcPr>
          <w:p w:rsidR="00F1677D" w:rsidRPr="00927AD6" w:rsidRDefault="00F1677D" w:rsidP="00F1677D">
            <w:pPr>
              <w:jc w:val="center"/>
              <w:rPr>
                <w:i/>
                <w:sz w:val="28"/>
                <w:szCs w:val="28"/>
                <w:vertAlign w:val="subscript"/>
              </w:rPr>
            </w:pPr>
            <w:r w:rsidRPr="00927AD6">
              <w:rPr>
                <w:i/>
                <w:sz w:val="28"/>
                <w:szCs w:val="28"/>
                <w:lang w:val="en-US"/>
              </w:rPr>
              <w:t>Q</w:t>
            </w:r>
          </w:p>
          <w:p w:rsidR="00F1677D" w:rsidRPr="00927AD6" w:rsidRDefault="00F1677D" w:rsidP="00F1677D">
            <w:pPr>
              <w:jc w:val="center"/>
              <w:rPr>
                <w:i/>
                <w:sz w:val="28"/>
                <w:szCs w:val="28"/>
                <w:vertAlign w:val="superscript"/>
              </w:rPr>
            </w:pPr>
            <w:r w:rsidRPr="00927AD6">
              <w:rPr>
                <w:i/>
                <w:sz w:val="28"/>
                <w:szCs w:val="28"/>
              </w:rPr>
              <w:t>кДж/м</w:t>
            </w:r>
            <w:r w:rsidRPr="00927AD6">
              <w:rPr>
                <w:i/>
                <w:sz w:val="28"/>
                <w:szCs w:val="28"/>
                <w:vertAlign w:val="superscript"/>
              </w:rPr>
              <w:t>3</w:t>
            </w:r>
          </w:p>
        </w:tc>
        <w:tc>
          <w:tcPr>
            <w:tcW w:w="1147" w:type="dxa"/>
          </w:tcPr>
          <w:p w:rsidR="00F1677D" w:rsidRPr="00927AD6" w:rsidRDefault="00F1677D" w:rsidP="00F1677D">
            <w:pPr>
              <w:jc w:val="center"/>
              <w:rPr>
                <w:i/>
                <w:sz w:val="28"/>
                <w:szCs w:val="28"/>
                <w:vertAlign w:val="subscript"/>
              </w:rPr>
            </w:pPr>
            <w:r w:rsidRPr="00927AD6">
              <w:rPr>
                <w:i/>
                <w:sz w:val="28"/>
                <w:szCs w:val="28"/>
                <w:lang w:val="en-US"/>
              </w:rPr>
              <w:t>Q</w:t>
            </w:r>
          </w:p>
          <w:p w:rsidR="00F1677D" w:rsidRPr="00927AD6" w:rsidRDefault="00F1677D" w:rsidP="00F1677D">
            <w:pPr>
              <w:jc w:val="center"/>
              <w:rPr>
                <w:i/>
                <w:sz w:val="28"/>
                <w:szCs w:val="28"/>
              </w:rPr>
            </w:pPr>
            <w:r w:rsidRPr="00927AD6">
              <w:rPr>
                <w:i/>
                <w:sz w:val="28"/>
                <w:szCs w:val="28"/>
              </w:rPr>
              <w:t>кДж/м</w:t>
            </w:r>
            <w:r w:rsidRPr="00927AD6">
              <w:rPr>
                <w:i/>
                <w:sz w:val="28"/>
                <w:szCs w:val="28"/>
                <w:vertAlign w:val="superscript"/>
              </w:rPr>
              <w:t>3</w:t>
            </w:r>
          </w:p>
        </w:tc>
        <w:tc>
          <w:tcPr>
            <w:tcW w:w="916" w:type="dxa"/>
          </w:tcPr>
          <w:p w:rsidR="00F1677D" w:rsidRPr="00927AD6" w:rsidRDefault="00F1677D" w:rsidP="00F1677D">
            <w:pPr>
              <w:jc w:val="center"/>
              <w:rPr>
                <w:i/>
                <w:sz w:val="28"/>
                <w:szCs w:val="28"/>
              </w:rPr>
            </w:pPr>
            <w:r w:rsidRPr="00927AD6">
              <w:rPr>
                <w:i/>
                <w:sz w:val="28"/>
                <w:szCs w:val="28"/>
                <w:lang w:val="en-US"/>
              </w:rPr>
              <w:t>V</w:t>
            </w:r>
          </w:p>
          <w:p w:rsidR="00F1677D" w:rsidRPr="00927AD6" w:rsidRDefault="00F1677D" w:rsidP="00F1677D">
            <w:pPr>
              <w:jc w:val="center"/>
              <w:rPr>
                <w:i/>
                <w:sz w:val="28"/>
                <w:szCs w:val="28"/>
                <w:vertAlign w:val="superscript"/>
              </w:rPr>
            </w:pPr>
            <w:r w:rsidRPr="00927AD6">
              <w:rPr>
                <w:i/>
                <w:sz w:val="28"/>
                <w:szCs w:val="28"/>
              </w:rPr>
              <w:t>м</w:t>
            </w:r>
            <w:r w:rsidRPr="00927AD6">
              <w:rPr>
                <w:i/>
                <w:sz w:val="28"/>
                <w:szCs w:val="28"/>
                <w:vertAlign w:val="superscript"/>
              </w:rPr>
              <w:t>3</w:t>
            </w:r>
            <w:r w:rsidRPr="00927AD6">
              <w:rPr>
                <w:i/>
                <w:sz w:val="28"/>
                <w:szCs w:val="28"/>
              </w:rPr>
              <w:t>/м</w:t>
            </w:r>
            <w:r w:rsidRPr="00927AD6">
              <w:rPr>
                <w:i/>
                <w:sz w:val="28"/>
                <w:szCs w:val="28"/>
                <w:vertAlign w:val="superscript"/>
              </w:rPr>
              <w:t>3</w:t>
            </w:r>
          </w:p>
        </w:tc>
        <w:tc>
          <w:tcPr>
            <w:tcW w:w="994" w:type="dxa"/>
          </w:tcPr>
          <w:p w:rsidR="00F1677D" w:rsidRPr="00927AD6" w:rsidRDefault="00F1677D" w:rsidP="00F1677D">
            <w:pPr>
              <w:jc w:val="center"/>
              <w:rPr>
                <w:i/>
                <w:sz w:val="28"/>
                <w:szCs w:val="28"/>
              </w:rPr>
            </w:pPr>
            <w:r w:rsidRPr="00927AD6">
              <w:rPr>
                <w:i/>
                <w:sz w:val="28"/>
                <w:szCs w:val="28"/>
                <w:lang w:val="en-US"/>
              </w:rPr>
              <w:t>V</w:t>
            </w:r>
          </w:p>
          <w:p w:rsidR="00F1677D" w:rsidRPr="00927AD6" w:rsidRDefault="00F1677D" w:rsidP="00F1677D">
            <w:pPr>
              <w:jc w:val="center"/>
              <w:rPr>
                <w:i/>
                <w:sz w:val="28"/>
                <w:szCs w:val="28"/>
                <w:vertAlign w:val="superscript"/>
              </w:rPr>
            </w:pPr>
            <w:r w:rsidRPr="00927AD6">
              <w:rPr>
                <w:i/>
                <w:sz w:val="28"/>
                <w:szCs w:val="28"/>
              </w:rPr>
              <w:t>м</w:t>
            </w:r>
            <w:r w:rsidRPr="00927AD6">
              <w:rPr>
                <w:i/>
                <w:sz w:val="28"/>
                <w:szCs w:val="28"/>
                <w:vertAlign w:val="superscript"/>
              </w:rPr>
              <w:t>3</w:t>
            </w:r>
            <w:r w:rsidRPr="00927AD6">
              <w:rPr>
                <w:i/>
                <w:sz w:val="28"/>
                <w:szCs w:val="28"/>
              </w:rPr>
              <w:t>/м</w:t>
            </w:r>
            <w:r w:rsidRPr="00927AD6">
              <w:rPr>
                <w:i/>
                <w:sz w:val="28"/>
                <w:szCs w:val="28"/>
                <w:vertAlign w:val="superscript"/>
              </w:rPr>
              <w:t>3</w:t>
            </w:r>
          </w:p>
        </w:tc>
        <w:tc>
          <w:tcPr>
            <w:tcW w:w="1042" w:type="dxa"/>
          </w:tcPr>
          <w:p w:rsidR="00F1677D" w:rsidRPr="00927AD6" w:rsidRDefault="00F1677D" w:rsidP="00F1677D">
            <w:pPr>
              <w:jc w:val="center"/>
              <w:rPr>
                <w:i/>
                <w:sz w:val="28"/>
                <w:szCs w:val="28"/>
              </w:rPr>
            </w:pPr>
            <w:r w:rsidRPr="00927AD6">
              <w:rPr>
                <w:i/>
                <w:sz w:val="28"/>
                <w:szCs w:val="28"/>
                <w:lang w:val="en-US"/>
              </w:rPr>
              <w:t>V</w:t>
            </w:r>
          </w:p>
          <w:p w:rsidR="00F1677D" w:rsidRPr="00927AD6" w:rsidRDefault="00F1677D" w:rsidP="00F1677D">
            <w:pPr>
              <w:jc w:val="center"/>
              <w:rPr>
                <w:i/>
                <w:sz w:val="28"/>
                <w:szCs w:val="28"/>
                <w:vertAlign w:val="superscript"/>
              </w:rPr>
            </w:pPr>
            <w:r w:rsidRPr="00927AD6">
              <w:rPr>
                <w:i/>
                <w:sz w:val="28"/>
                <w:szCs w:val="28"/>
              </w:rPr>
              <w:t>м</w:t>
            </w:r>
            <w:r w:rsidRPr="00927AD6">
              <w:rPr>
                <w:i/>
                <w:sz w:val="28"/>
                <w:szCs w:val="28"/>
                <w:vertAlign w:val="superscript"/>
              </w:rPr>
              <w:t>3</w:t>
            </w:r>
            <w:r w:rsidRPr="00927AD6">
              <w:rPr>
                <w:i/>
                <w:sz w:val="28"/>
                <w:szCs w:val="28"/>
              </w:rPr>
              <w:t>/м</w:t>
            </w:r>
            <w:r w:rsidRPr="00927AD6">
              <w:rPr>
                <w:i/>
                <w:sz w:val="28"/>
                <w:szCs w:val="28"/>
                <w:vertAlign w:val="superscript"/>
              </w:rPr>
              <w:t>3</w:t>
            </w:r>
          </w:p>
        </w:tc>
        <w:tc>
          <w:tcPr>
            <w:tcW w:w="1123" w:type="dxa"/>
          </w:tcPr>
          <w:p w:rsidR="00F1677D" w:rsidRPr="00927AD6" w:rsidRDefault="00F1677D" w:rsidP="00F1677D">
            <w:pPr>
              <w:jc w:val="center"/>
              <w:rPr>
                <w:i/>
                <w:sz w:val="28"/>
                <w:szCs w:val="28"/>
              </w:rPr>
            </w:pPr>
            <w:r w:rsidRPr="00927AD6">
              <w:rPr>
                <w:i/>
                <w:sz w:val="28"/>
                <w:szCs w:val="28"/>
                <w:lang w:val="en-US"/>
              </w:rPr>
              <w:t>H</w:t>
            </w:r>
          </w:p>
          <w:p w:rsidR="00F1677D" w:rsidRPr="00927AD6" w:rsidRDefault="00F1677D" w:rsidP="00F1677D">
            <w:pPr>
              <w:jc w:val="center"/>
              <w:rPr>
                <w:i/>
                <w:sz w:val="28"/>
                <w:szCs w:val="28"/>
              </w:rPr>
            </w:pPr>
          </w:p>
        </w:tc>
        <w:tc>
          <w:tcPr>
            <w:tcW w:w="1064" w:type="dxa"/>
          </w:tcPr>
          <w:p w:rsidR="00F1677D" w:rsidRPr="00927AD6" w:rsidRDefault="00F1677D" w:rsidP="00F1677D">
            <w:pPr>
              <w:jc w:val="center"/>
              <w:rPr>
                <w:i/>
                <w:sz w:val="28"/>
                <w:szCs w:val="28"/>
                <w:lang w:val="en-US"/>
              </w:rPr>
            </w:pPr>
            <w:r w:rsidRPr="00927AD6">
              <w:rPr>
                <w:i/>
                <w:sz w:val="28"/>
                <w:szCs w:val="28"/>
                <w:lang w:val="en-US"/>
              </w:rPr>
              <w:t>B</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Водород</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Н</w:t>
            </w:r>
            <w:r w:rsidRPr="00927AD6">
              <w:rPr>
                <w:i/>
                <w:sz w:val="28"/>
                <w:szCs w:val="28"/>
                <w:vertAlign w:val="subscript"/>
                <w:lang w:val="en-US"/>
              </w:rPr>
              <w:t>2</w:t>
            </w:r>
          </w:p>
        </w:tc>
        <w:tc>
          <w:tcPr>
            <w:tcW w:w="0" w:type="auto"/>
          </w:tcPr>
          <w:p w:rsidR="00F1677D" w:rsidRPr="00927AD6" w:rsidRDefault="00F1677D" w:rsidP="00F1677D">
            <w:pPr>
              <w:jc w:val="center"/>
              <w:rPr>
                <w:i/>
                <w:sz w:val="28"/>
                <w:szCs w:val="28"/>
              </w:rPr>
            </w:pPr>
            <w:r w:rsidRPr="00927AD6">
              <w:rPr>
                <w:i/>
                <w:sz w:val="28"/>
                <w:szCs w:val="28"/>
                <w:lang w:val="en-US"/>
              </w:rPr>
              <w:t>2</w:t>
            </w:r>
            <w:r w:rsidRPr="00927AD6">
              <w:rPr>
                <w:i/>
                <w:sz w:val="28"/>
                <w:szCs w:val="28"/>
              </w:rPr>
              <w:t>,016</w:t>
            </w:r>
          </w:p>
        </w:tc>
        <w:tc>
          <w:tcPr>
            <w:tcW w:w="0" w:type="auto"/>
          </w:tcPr>
          <w:p w:rsidR="00F1677D" w:rsidRPr="00927AD6" w:rsidRDefault="00F1677D" w:rsidP="00F1677D">
            <w:pPr>
              <w:jc w:val="center"/>
              <w:rPr>
                <w:i/>
                <w:sz w:val="28"/>
                <w:szCs w:val="28"/>
              </w:rPr>
            </w:pPr>
            <w:r w:rsidRPr="00927AD6">
              <w:rPr>
                <w:i/>
                <w:sz w:val="28"/>
                <w:szCs w:val="28"/>
              </w:rPr>
              <w:t>0,0899</w:t>
            </w:r>
          </w:p>
        </w:tc>
        <w:tc>
          <w:tcPr>
            <w:tcW w:w="1147" w:type="dxa"/>
          </w:tcPr>
          <w:p w:rsidR="00F1677D" w:rsidRPr="00927AD6" w:rsidRDefault="00F1677D" w:rsidP="00F1677D">
            <w:pPr>
              <w:jc w:val="center"/>
              <w:rPr>
                <w:i/>
                <w:sz w:val="28"/>
                <w:szCs w:val="28"/>
              </w:rPr>
            </w:pPr>
            <w:r w:rsidRPr="00927AD6">
              <w:rPr>
                <w:i/>
                <w:sz w:val="28"/>
                <w:szCs w:val="28"/>
              </w:rPr>
              <w:t>12749</w:t>
            </w:r>
          </w:p>
        </w:tc>
        <w:tc>
          <w:tcPr>
            <w:tcW w:w="1147" w:type="dxa"/>
          </w:tcPr>
          <w:p w:rsidR="00F1677D" w:rsidRPr="00927AD6" w:rsidRDefault="00F1677D" w:rsidP="00F1677D">
            <w:pPr>
              <w:jc w:val="center"/>
              <w:rPr>
                <w:i/>
                <w:sz w:val="28"/>
                <w:szCs w:val="28"/>
              </w:rPr>
            </w:pPr>
            <w:r w:rsidRPr="00927AD6">
              <w:rPr>
                <w:i/>
                <w:sz w:val="28"/>
                <w:szCs w:val="28"/>
              </w:rPr>
              <w:t>10768</w:t>
            </w:r>
          </w:p>
        </w:tc>
        <w:tc>
          <w:tcPr>
            <w:tcW w:w="916" w:type="dxa"/>
          </w:tcPr>
          <w:p w:rsidR="00F1677D" w:rsidRPr="00927AD6" w:rsidRDefault="00F1677D" w:rsidP="00F1677D">
            <w:pPr>
              <w:jc w:val="center"/>
              <w:rPr>
                <w:i/>
                <w:sz w:val="28"/>
                <w:szCs w:val="28"/>
              </w:rPr>
            </w:pPr>
            <w:r w:rsidRPr="00927AD6">
              <w:rPr>
                <w:i/>
                <w:sz w:val="28"/>
                <w:szCs w:val="28"/>
              </w:rPr>
              <w:t>2,38</w:t>
            </w:r>
          </w:p>
        </w:tc>
        <w:tc>
          <w:tcPr>
            <w:tcW w:w="994" w:type="dxa"/>
          </w:tcPr>
          <w:p w:rsidR="00F1677D" w:rsidRPr="00927AD6" w:rsidRDefault="00F1677D" w:rsidP="00F1677D">
            <w:pPr>
              <w:jc w:val="center"/>
              <w:rPr>
                <w:i/>
                <w:sz w:val="28"/>
                <w:szCs w:val="28"/>
              </w:rPr>
            </w:pPr>
            <w:r w:rsidRPr="00927AD6">
              <w:rPr>
                <w:i/>
                <w:sz w:val="28"/>
                <w:szCs w:val="28"/>
              </w:rPr>
              <w:t>1,88</w:t>
            </w:r>
          </w:p>
        </w:tc>
        <w:tc>
          <w:tcPr>
            <w:tcW w:w="1042" w:type="dxa"/>
          </w:tcPr>
          <w:p w:rsidR="00F1677D" w:rsidRPr="00927AD6" w:rsidRDefault="00F1677D" w:rsidP="00F1677D">
            <w:pPr>
              <w:jc w:val="center"/>
              <w:rPr>
                <w:i/>
                <w:sz w:val="28"/>
                <w:szCs w:val="28"/>
              </w:rPr>
            </w:pPr>
            <w:r w:rsidRPr="00927AD6">
              <w:rPr>
                <w:i/>
                <w:sz w:val="28"/>
                <w:szCs w:val="28"/>
              </w:rPr>
              <w:t>2,88</w:t>
            </w:r>
          </w:p>
        </w:tc>
        <w:tc>
          <w:tcPr>
            <w:tcW w:w="1123" w:type="dxa"/>
          </w:tcPr>
          <w:p w:rsidR="00F1677D" w:rsidRPr="00927AD6" w:rsidRDefault="00F1677D" w:rsidP="00F1677D">
            <w:pPr>
              <w:jc w:val="center"/>
              <w:rPr>
                <w:i/>
                <w:sz w:val="28"/>
                <w:szCs w:val="28"/>
              </w:rPr>
            </w:pPr>
            <w:r w:rsidRPr="00927AD6">
              <w:rPr>
                <w:i/>
                <w:sz w:val="28"/>
                <w:szCs w:val="28"/>
              </w:rPr>
              <w:t>5</w:t>
            </w:r>
          </w:p>
        </w:tc>
        <w:tc>
          <w:tcPr>
            <w:tcW w:w="1064" w:type="dxa"/>
          </w:tcPr>
          <w:p w:rsidR="00F1677D" w:rsidRPr="00927AD6" w:rsidRDefault="00F1677D" w:rsidP="00F1677D">
            <w:pPr>
              <w:jc w:val="center"/>
              <w:rPr>
                <w:i/>
                <w:sz w:val="28"/>
                <w:szCs w:val="28"/>
              </w:rPr>
            </w:pPr>
            <w:r w:rsidRPr="00927AD6">
              <w:rPr>
                <w:i/>
                <w:sz w:val="28"/>
                <w:szCs w:val="28"/>
              </w:rPr>
              <w:t>74</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Метан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СН</w:t>
            </w:r>
            <w:r w:rsidRPr="00927AD6">
              <w:rPr>
                <w:i/>
                <w:sz w:val="28"/>
                <w:szCs w:val="28"/>
                <w:vertAlign w:val="subscript"/>
                <w:lang w:val="en-US"/>
              </w:rPr>
              <w:t>4</w:t>
            </w:r>
          </w:p>
        </w:tc>
        <w:tc>
          <w:tcPr>
            <w:tcW w:w="0" w:type="auto"/>
          </w:tcPr>
          <w:p w:rsidR="00F1677D" w:rsidRPr="00927AD6" w:rsidRDefault="00F1677D" w:rsidP="00F1677D">
            <w:pPr>
              <w:jc w:val="center"/>
              <w:rPr>
                <w:i/>
                <w:sz w:val="28"/>
                <w:szCs w:val="28"/>
              </w:rPr>
            </w:pPr>
            <w:r w:rsidRPr="00927AD6">
              <w:rPr>
                <w:i/>
                <w:sz w:val="28"/>
                <w:szCs w:val="28"/>
              </w:rPr>
              <w:t>16,04</w:t>
            </w:r>
          </w:p>
        </w:tc>
        <w:tc>
          <w:tcPr>
            <w:tcW w:w="0" w:type="auto"/>
          </w:tcPr>
          <w:p w:rsidR="00F1677D" w:rsidRPr="00927AD6" w:rsidRDefault="00F1677D" w:rsidP="00F1677D">
            <w:pPr>
              <w:jc w:val="center"/>
              <w:rPr>
                <w:i/>
                <w:sz w:val="28"/>
                <w:szCs w:val="28"/>
              </w:rPr>
            </w:pPr>
            <w:r w:rsidRPr="00927AD6">
              <w:rPr>
                <w:i/>
                <w:sz w:val="28"/>
                <w:szCs w:val="28"/>
              </w:rPr>
              <w:t>0,7168</w:t>
            </w:r>
          </w:p>
        </w:tc>
        <w:tc>
          <w:tcPr>
            <w:tcW w:w="1147" w:type="dxa"/>
          </w:tcPr>
          <w:p w:rsidR="00F1677D" w:rsidRPr="00927AD6" w:rsidRDefault="00F1677D" w:rsidP="00F1677D">
            <w:pPr>
              <w:jc w:val="center"/>
              <w:rPr>
                <w:i/>
                <w:sz w:val="28"/>
                <w:szCs w:val="28"/>
              </w:rPr>
            </w:pPr>
            <w:r w:rsidRPr="00927AD6">
              <w:rPr>
                <w:i/>
                <w:sz w:val="28"/>
                <w:szCs w:val="28"/>
              </w:rPr>
              <w:t>39930</w:t>
            </w:r>
          </w:p>
        </w:tc>
        <w:tc>
          <w:tcPr>
            <w:tcW w:w="1147" w:type="dxa"/>
          </w:tcPr>
          <w:p w:rsidR="00F1677D" w:rsidRPr="00927AD6" w:rsidRDefault="00F1677D" w:rsidP="00F1677D">
            <w:pPr>
              <w:jc w:val="center"/>
              <w:rPr>
                <w:i/>
                <w:sz w:val="28"/>
                <w:szCs w:val="28"/>
              </w:rPr>
            </w:pPr>
            <w:r w:rsidRPr="00927AD6">
              <w:rPr>
                <w:i/>
                <w:sz w:val="28"/>
                <w:szCs w:val="28"/>
              </w:rPr>
              <w:t>35760</w:t>
            </w:r>
          </w:p>
        </w:tc>
        <w:tc>
          <w:tcPr>
            <w:tcW w:w="916" w:type="dxa"/>
          </w:tcPr>
          <w:p w:rsidR="00F1677D" w:rsidRPr="00927AD6" w:rsidRDefault="00F1677D" w:rsidP="00F1677D">
            <w:pPr>
              <w:jc w:val="center"/>
              <w:rPr>
                <w:i/>
                <w:sz w:val="28"/>
                <w:szCs w:val="28"/>
              </w:rPr>
            </w:pPr>
            <w:r w:rsidRPr="00927AD6">
              <w:rPr>
                <w:i/>
                <w:sz w:val="28"/>
                <w:szCs w:val="28"/>
              </w:rPr>
              <w:t>9,52</w:t>
            </w:r>
          </w:p>
        </w:tc>
        <w:tc>
          <w:tcPr>
            <w:tcW w:w="994" w:type="dxa"/>
          </w:tcPr>
          <w:p w:rsidR="00F1677D" w:rsidRPr="00927AD6" w:rsidRDefault="00F1677D" w:rsidP="00F1677D">
            <w:pPr>
              <w:jc w:val="center"/>
              <w:rPr>
                <w:i/>
                <w:sz w:val="28"/>
                <w:szCs w:val="28"/>
              </w:rPr>
            </w:pPr>
            <w:r w:rsidRPr="00927AD6">
              <w:rPr>
                <w:i/>
                <w:sz w:val="28"/>
                <w:szCs w:val="28"/>
              </w:rPr>
              <w:t>8,52</w:t>
            </w:r>
          </w:p>
        </w:tc>
        <w:tc>
          <w:tcPr>
            <w:tcW w:w="1042" w:type="dxa"/>
          </w:tcPr>
          <w:p w:rsidR="00F1677D" w:rsidRPr="00927AD6" w:rsidRDefault="00F1677D" w:rsidP="00F1677D">
            <w:pPr>
              <w:jc w:val="center"/>
              <w:rPr>
                <w:i/>
                <w:sz w:val="28"/>
                <w:szCs w:val="28"/>
              </w:rPr>
            </w:pPr>
            <w:r w:rsidRPr="00927AD6">
              <w:rPr>
                <w:i/>
                <w:sz w:val="28"/>
                <w:szCs w:val="28"/>
              </w:rPr>
              <w:t>10,52</w:t>
            </w:r>
          </w:p>
        </w:tc>
        <w:tc>
          <w:tcPr>
            <w:tcW w:w="1123" w:type="dxa"/>
          </w:tcPr>
          <w:p w:rsidR="00F1677D" w:rsidRPr="00927AD6" w:rsidRDefault="00F1677D" w:rsidP="00F1677D">
            <w:pPr>
              <w:jc w:val="center"/>
              <w:rPr>
                <w:i/>
                <w:sz w:val="28"/>
                <w:szCs w:val="28"/>
              </w:rPr>
            </w:pPr>
            <w:r w:rsidRPr="00927AD6">
              <w:rPr>
                <w:i/>
                <w:sz w:val="28"/>
                <w:szCs w:val="28"/>
              </w:rPr>
              <w:t>5</w:t>
            </w:r>
          </w:p>
        </w:tc>
        <w:tc>
          <w:tcPr>
            <w:tcW w:w="1064" w:type="dxa"/>
          </w:tcPr>
          <w:p w:rsidR="00F1677D" w:rsidRPr="00927AD6" w:rsidRDefault="00F1677D" w:rsidP="00F1677D">
            <w:pPr>
              <w:jc w:val="center"/>
              <w:rPr>
                <w:i/>
                <w:sz w:val="28"/>
                <w:szCs w:val="28"/>
              </w:rPr>
            </w:pPr>
            <w:r w:rsidRPr="00927AD6">
              <w:rPr>
                <w:i/>
                <w:sz w:val="28"/>
                <w:szCs w:val="28"/>
              </w:rPr>
              <w:t>15</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Этан</w:t>
            </w:r>
          </w:p>
        </w:tc>
        <w:tc>
          <w:tcPr>
            <w:tcW w:w="0" w:type="auto"/>
          </w:tcPr>
          <w:p w:rsidR="00F1677D" w:rsidRPr="00927AD6" w:rsidRDefault="00F1677D" w:rsidP="00F1677D">
            <w:pPr>
              <w:jc w:val="center"/>
              <w:rPr>
                <w:i/>
                <w:sz w:val="28"/>
                <w:szCs w:val="28"/>
                <w:lang w:val="en-US"/>
              </w:rPr>
            </w:pPr>
            <w:r w:rsidRPr="00927AD6">
              <w:rPr>
                <w:i/>
                <w:sz w:val="28"/>
                <w:szCs w:val="28"/>
              </w:rPr>
              <w:t>С</w:t>
            </w:r>
            <w:r w:rsidRPr="00927AD6">
              <w:rPr>
                <w:i/>
                <w:sz w:val="28"/>
                <w:szCs w:val="28"/>
                <w:vertAlign w:val="subscript"/>
                <w:lang w:val="en-US"/>
              </w:rPr>
              <w:t>2</w:t>
            </w:r>
            <w:r w:rsidRPr="00927AD6">
              <w:rPr>
                <w:i/>
                <w:sz w:val="28"/>
                <w:szCs w:val="28"/>
              </w:rPr>
              <w:t>Н</w:t>
            </w:r>
            <w:r w:rsidRPr="00927AD6">
              <w:rPr>
                <w:i/>
                <w:sz w:val="28"/>
                <w:szCs w:val="28"/>
                <w:vertAlign w:val="subscript"/>
                <w:lang w:val="en-US"/>
              </w:rPr>
              <w:t>6</w:t>
            </w:r>
          </w:p>
        </w:tc>
        <w:tc>
          <w:tcPr>
            <w:tcW w:w="0" w:type="auto"/>
          </w:tcPr>
          <w:p w:rsidR="00F1677D" w:rsidRPr="00927AD6" w:rsidRDefault="00F1677D" w:rsidP="00F1677D">
            <w:pPr>
              <w:jc w:val="center"/>
              <w:rPr>
                <w:i/>
                <w:sz w:val="28"/>
                <w:szCs w:val="28"/>
              </w:rPr>
            </w:pPr>
            <w:r w:rsidRPr="00927AD6">
              <w:rPr>
                <w:i/>
                <w:sz w:val="28"/>
                <w:szCs w:val="28"/>
              </w:rPr>
              <w:t>30,07</w:t>
            </w:r>
          </w:p>
        </w:tc>
        <w:tc>
          <w:tcPr>
            <w:tcW w:w="0" w:type="auto"/>
          </w:tcPr>
          <w:p w:rsidR="00F1677D" w:rsidRPr="00927AD6" w:rsidRDefault="00F1677D" w:rsidP="00F1677D">
            <w:pPr>
              <w:jc w:val="center"/>
              <w:rPr>
                <w:i/>
                <w:sz w:val="28"/>
                <w:szCs w:val="28"/>
              </w:rPr>
            </w:pPr>
            <w:r w:rsidRPr="00927AD6">
              <w:rPr>
                <w:i/>
                <w:sz w:val="28"/>
                <w:szCs w:val="28"/>
              </w:rPr>
              <w:t>1,356</w:t>
            </w:r>
          </w:p>
        </w:tc>
        <w:tc>
          <w:tcPr>
            <w:tcW w:w="1147" w:type="dxa"/>
          </w:tcPr>
          <w:p w:rsidR="00F1677D" w:rsidRPr="00927AD6" w:rsidRDefault="00F1677D" w:rsidP="00F1677D">
            <w:pPr>
              <w:jc w:val="center"/>
              <w:rPr>
                <w:i/>
                <w:sz w:val="28"/>
                <w:szCs w:val="28"/>
              </w:rPr>
            </w:pPr>
            <w:r w:rsidRPr="00927AD6">
              <w:rPr>
                <w:i/>
                <w:sz w:val="28"/>
                <w:szCs w:val="28"/>
              </w:rPr>
              <w:t>69690</w:t>
            </w:r>
          </w:p>
        </w:tc>
        <w:tc>
          <w:tcPr>
            <w:tcW w:w="1147" w:type="dxa"/>
          </w:tcPr>
          <w:p w:rsidR="00F1677D" w:rsidRPr="00927AD6" w:rsidRDefault="00F1677D" w:rsidP="00F1677D">
            <w:pPr>
              <w:jc w:val="center"/>
              <w:rPr>
                <w:i/>
                <w:sz w:val="28"/>
                <w:szCs w:val="28"/>
              </w:rPr>
            </w:pPr>
            <w:r w:rsidRPr="00927AD6">
              <w:rPr>
                <w:i/>
                <w:sz w:val="28"/>
                <w:szCs w:val="28"/>
              </w:rPr>
              <w:t>63650</w:t>
            </w:r>
          </w:p>
        </w:tc>
        <w:tc>
          <w:tcPr>
            <w:tcW w:w="916" w:type="dxa"/>
          </w:tcPr>
          <w:p w:rsidR="00F1677D" w:rsidRPr="00927AD6" w:rsidRDefault="00F1677D" w:rsidP="00F1677D">
            <w:pPr>
              <w:jc w:val="center"/>
              <w:rPr>
                <w:i/>
                <w:sz w:val="28"/>
                <w:szCs w:val="28"/>
              </w:rPr>
            </w:pPr>
            <w:r w:rsidRPr="00927AD6">
              <w:rPr>
                <w:i/>
                <w:sz w:val="28"/>
                <w:szCs w:val="28"/>
              </w:rPr>
              <w:t>16,66</w:t>
            </w:r>
          </w:p>
        </w:tc>
        <w:tc>
          <w:tcPr>
            <w:tcW w:w="994" w:type="dxa"/>
          </w:tcPr>
          <w:p w:rsidR="00F1677D" w:rsidRPr="00927AD6" w:rsidRDefault="00F1677D" w:rsidP="00F1677D">
            <w:pPr>
              <w:jc w:val="center"/>
              <w:rPr>
                <w:i/>
                <w:sz w:val="28"/>
                <w:szCs w:val="28"/>
              </w:rPr>
            </w:pPr>
            <w:r w:rsidRPr="00927AD6">
              <w:rPr>
                <w:i/>
                <w:sz w:val="28"/>
                <w:szCs w:val="28"/>
              </w:rPr>
              <w:t>15,16</w:t>
            </w:r>
          </w:p>
        </w:tc>
        <w:tc>
          <w:tcPr>
            <w:tcW w:w="1042" w:type="dxa"/>
          </w:tcPr>
          <w:p w:rsidR="00F1677D" w:rsidRPr="00927AD6" w:rsidRDefault="00F1677D" w:rsidP="00F1677D">
            <w:pPr>
              <w:jc w:val="center"/>
              <w:rPr>
                <w:i/>
                <w:sz w:val="28"/>
                <w:szCs w:val="28"/>
              </w:rPr>
            </w:pPr>
            <w:r w:rsidRPr="00927AD6">
              <w:rPr>
                <w:i/>
                <w:sz w:val="28"/>
                <w:szCs w:val="28"/>
              </w:rPr>
              <w:t>18,16</w:t>
            </w:r>
          </w:p>
        </w:tc>
        <w:tc>
          <w:tcPr>
            <w:tcW w:w="1123" w:type="dxa"/>
          </w:tcPr>
          <w:p w:rsidR="00F1677D" w:rsidRPr="00927AD6" w:rsidRDefault="00F1677D" w:rsidP="00F1677D">
            <w:pPr>
              <w:jc w:val="center"/>
              <w:rPr>
                <w:i/>
                <w:sz w:val="28"/>
                <w:szCs w:val="28"/>
              </w:rPr>
            </w:pPr>
            <w:r w:rsidRPr="00927AD6">
              <w:rPr>
                <w:i/>
                <w:sz w:val="28"/>
                <w:szCs w:val="28"/>
              </w:rPr>
              <w:t>3</w:t>
            </w:r>
          </w:p>
        </w:tc>
        <w:tc>
          <w:tcPr>
            <w:tcW w:w="1064" w:type="dxa"/>
          </w:tcPr>
          <w:p w:rsidR="00F1677D" w:rsidRPr="00927AD6" w:rsidRDefault="00F1677D" w:rsidP="00F1677D">
            <w:pPr>
              <w:jc w:val="center"/>
              <w:rPr>
                <w:i/>
                <w:sz w:val="28"/>
                <w:szCs w:val="28"/>
              </w:rPr>
            </w:pPr>
            <w:r w:rsidRPr="00927AD6">
              <w:rPr>
                <w:i/>
                <w:sz w:val="28"/>
                <w:szCs w:val="28"/>
              </w:rPr>
              <w:t>12,5</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Пропан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3</w:t>
            </w:r>
            <w:r w:rsidRPr="00927AD6">
              <w:rPr>
                <w:i/>
                <w:sz w:val="28"/>
                <w:szCs w:val="28"/>
              </w:rPr>
              <w:t>Н</w:t>
            </w:r>
            <w:r w:rsidRPr="00927AD6">
              <w:rPr>
                <w:i/>
                <w:sz w:val="28"/>
                <w:szCs w:val="28"/>
                <w:vertAlign w:val="subscript"/>
                <w:lang w:val="en-US"/>
              </w:rPr>
              <w:t>8</w:t>
            </w:r>
          </w:p>
        </w:tc>
        <w:tc>
          <w:tcPr>
            <w:tcW w:w="0" w:type="auto"/>
          </w:tcPr>
          <w:p w:rsidR="00F1677D" w:rsidRPr="00927AD6" w:rsidRDefault="00F1677D" w:rsidP="00F1677D">
            <w:pPr>
              <w:jc w:val="center"/>
              <w:rPr>
                <w:i/>
                <w:sz w:val="28"/>
                <w:szCs w:val="28"/>
              </w:rPr>
            </w:pPr>
            <w:r w:rsidRPr="00927AD6">
              <w:rPr>
                <w:i/>
                <w:sz w:val="28"/>
                <w:szCs w:val="28"/>
              </w:rPr>
              <w:t>44,097</w:t>
            </w:r>
          </w:p>
        </w:tc>
        <w:tc>
          <w:tcPr>
            <w:tcW w:w="0" w:type="auto"/>
          </w:tcPr>
          <w:p w:rsidR="00F1677D" w:rsidRPr="00927AD6" w:rsidRDefault="00F1677D" w:rsidP="00F1677D">
            <w:pPr>
              <w:jc w:val="center"/>
              <w:rPr>
                <w:i/>
                <w:sz w:val="28"/>
                <w:szCs w:val="28"/>
              </w:rPr>
            </w:pPr>
            <w:r w:rsidRPr="00927AD6">
              <w:rPr>
                <w:i/>
                <w:sz w:val="28"/>
                <w:szCs w:val="28"/>
              </w:rPr>
              <w:t>2,0037</w:t>
            </w:r>
          </w:p>
        </w:tc>
        <w:tc>
          <w:tcPr>
            <w:tcW w:w="1147" w:type="dxa"/>
          </w:tcPr>
          <w:p w:rsidR="00F1677D" w:rsidRPr="00927AD6" w:rsidRDefault="00F1677D" w:rsidP="00F1677D">
            <w:pPr>
              <w:jc w:val="center"/>
              <w:rPr>
                <w:i/>
                <w:sz w:val="28"/>
                <w:szCs w:val="28"/>
              </w:rPr>
            </w:pPr>
            <w:r w:rsidRPr="00927AD6">
              <w:rPr>
                <w:i/>
                <w:sz w:val="28"/>
                <w:szCs w:val="28"/>
              </w:rPr>
              <w:t>99170</w:t>
            </w:r>
          </w:p>
        </w:tc>
        <w:tc>
          <w:tcPr>
            <w:tcW w:w="1147" w:type="dxa"/>
          </w:tcPr>
          <w:p w:rsidR="00F1677D" w:rsidRPr="00927AD6" w:rsidRDefault="00F1677D" w:rsidP="00F1677D">
            <w:pPr>
              <w:jc w:val="center"/>
              <w:rPr>
                <w:i/>
                <w:sz w:val="28"/>
                <w:szCs w:val="28"/>
              </w:rPr>
            </w:pPr>
            <w:r w:rsidRPr="00927AD6">
              <w:rPr>
                <w:i/>
                <w:sz w:val="28"/>
                <w:szCs w:val="28"/>
              </w:rPr>
              <w:t>91140</w:t>
            </w:r>
          </w:p>
        </w:tc>
        <w:tc>
          <w:tcPr>
            <w:tcW w:w="916" w:type="dxa"/>
          </w:tcPr>
          <w:p w:rsidR="00F1677D" w:rsidRPr="00927AD6" w:rsidRDefault="00F1677D" w:rsidP="00F1677D">
            <w:pPr>
              <w:jc w:val="center"/>
              <w:rPr>
                <w:i/>
                <w:sz w:val="28"/>
                <w:szCs w:val="28"/>
              </w:rPr>
            </w:pPr>
            <w:r w:rsidRPr="00927AD6">
              <w:rPr>
                <w:i/>
                <w:sz w:val="28"/>
                <w:szCs w:val="28"/>
              </w:rPr>
              <w:t>23,8</w:t>
            </w:r>
          </w:p>
        </w:tc>
        <w:tc>
          <w:tcPr>
            <w:tcW w:w="994" w:type="dxa"/>
          </w:tcPr>
          <w:p w:rsidR="00F1677D" w:rsidRPr="00927AD6" w:rsidRDefault="00F1677D" w:rsidP="00F1677D">
            <w:pPr>
              <w:jc w:val="center"/>
              <w:rPr>
                <w:i/>
                <w:sz w:val="28"/>
                <w:szCs w:val="28"/>
              </w:rPr>
            </w:pPr>
            <w:r w:rsidRPr="00927AD6">
              <w:rPr>
                <w:i/>
                <w:sz w:val="28"/>
                <w:szCs w:val="28"/>
              </w:rPr>
              <w:t>21,8</w:t>
            </w:r>
          </w:p>
        </w:tc>
        <w:tc>
          <w:tcPr>
            <w:tcW w:w="1042" w:type="dxa"/>
          </w:tcPr>
          <w:p w:rsidR="00F1677D" w:rsidRPr="00927AD6" w:rsidRDefault="00F1677D" w:rsidP="00F1677D">
            <w:pPr>
              <w:jc w:val="center"/>
              <w:rPr>
                <w:i/>
                <w:sz w:val="28"/>
                <w:szCs w:val="28"/>
              </w:rPr>
            </w:pPr>
            <w:r w:rsidRPr="00927AD6">
              <w:rPr>
                <w:i/>
                <w:sz w:val="28"/>
                <w:szCs w:val="28"/>
              </w:rPr>
              <w:t>25,8</w:t>
            </w:r>
          </w:p>
        </w:tc>
        <w:tc>
          <w:tcPr>
            <w:tcW w:w="1123" w:type="dxa"/>
          </w:tcPr>
          <w:p w:rsidR="00F1677D" w:rsidRPr="00927AD6" w:rsidRDefault="00F1677D" w:rsidP="00F1677D">
            <w:pPr>
              <w:jc w:val="center"/>
              <w:rPr>
                <w:i/>
                <w:sz w:val="28"/>
                <w:szCs w:val="28"/>
              </w:rPr>
            </w:pPr>
            <w:r w:rsidRPr="00927AD6">
              <w:rPr>
                <w:i/>
                <w:sz w:val="28"/>
                <w:szCs w:val="28"/>
              </w:rPr>
              <w:t>2</w:t>
            </w:r>
          </w:p>
        </w:tc>
        <w:tc>
          <w:tcPr>
            <w:tcW w:w="1064" w:type="dxa"/>
          </w:tcPr>
          <w:p w:rsidR="00F1677D" w:rsidRPr="00927AD6" w:rsidRDefault="00F1677D" w:rsidP="00F1677D">
            <w:pPr>
              <w:jc w:val="center"/>
              <w:rPr>
                <w:i/>
                <w:sz w:val="28"/>
                <w:szCs w:val="28"/>
              </w:rPr>
            </w:pPr>
            <w:r w:rsidRPr="00927AD6">
              <w:rPr>
                <w:i/>
                <w:sz w:val="28"/>
                <w:szCs w:val="28"/>
              </w:rPr>
              <w:t>9,5</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Бутан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4</w:t>
            </w:r>
            <w:r w:rsidRPr="00927AD6">
              <w:rPr>
                <w:i/>
                <w:sz w:val="28"/>
                <w:szCs w:val="28"/>
              </w:rPr>
              <w:t>Н</w:t>
            </w:r>
            <w:r w:rsidRPr="00927AD6">
              <w:rPr>
                <w:i/>
                <w:sz w:val="28"/>
                <w:szCs w:val="28"/>
                <w:vertAlign w:val="subscript"/>
                <w:lang w:val="en-US"/>
              </w:rPr>
              <w:t>10</w:t>
            </w:r>
          </w:p>
        </w:tc>
        <w:tc>
          <w:tcPr>
            <w:tcW w:w="0" w:type="auto"/>
          </w:tcPr>
          <w:p w:rsidR="00F1677D" w:rsidRPr="00927AD6" w:rsidRDefault="00F1677D" w:rsidP="00F1677D">
            <w:pPr>
              <w:jc w:val="center"/>
              <w:rPr>
                <w:i/>
                <w:sz w:val="28"/>
                <w:szCs w:val="28"/>
              </w:rPr>
            </w:pPr>
            <w:r w:rsidRPr="00927AD6">
              <w:rPr>
                <w:i/>
                <w:sz w:val="28"/>
                <w:szCs w:val="28"/>
              </w:rPr>
              <w:t>58,124</w:t>
            </w:r>
          </w:p>
        </w:tc>
        <w:tc>
          <w:tcPr>
            <w:tcW w:w="0" w:type="auto"/>
          </w:tcPr>
          <w:p w:rsidR="00F1677D" w:rsidRPr="00927AD6" w:rsidRDefault="00F1677D" w:rsidP="00F1677D">
            <w:pPr>
              <w:jc w:val="center"/>
              <w:rPr>
                <w:i/>
                <w:sz w:val="28"/>
                <w:szCs w:val="28"/>
              </w:rPr>
            </w:pPr>
            <w:r w:rsidRPr="00927AD6">
              <w:rPr>
                <w:i/>
                <w:sz w:val="28"/>
                <w:szCs w:val="28"/>
              </w:rPr>
              <w:t>2,7023</w:t>
            </w:r>
          </w:p>
        </w:tc>
        <w:tc>
          <w:tcPr>
            <w:tcW w:w="1147" w:type="dxa"/>
          </w:tcPr>
          <w:p w:rsidR="00F1677D" w:rsidRPr="00927AD6" w:rsidRDefault="00F1677D" w:rsidP="00F1677D">
            <w:pPr>
              <w:jc w:val="center"/>
              <w:rPr>
                <w:i/>
                <w:sz w:val="28"/>
                <w:szCs w:val="28"/>
              </w:rPr>
            </w:pPr>
            <w:r w:rsidRPr="00927AD6">
              <w:rPr>
                <w:i/>
                <w:sz w:val="28"/>
                <w:szCs w:val="28"/>
              </w:rPr>
              <w:t>128500</w:t>
            </w:r>
          </w:p>
        </w:tc>
        <w:tc>
          <w:tcPr>
            <w:tcW w:w="1147" w:type="dxa"/>
          </w:tcPr>
          <w:p w:rsidR="00F1677D" w:rsidRPr="00927AD6" w:rsidRDefault="00F1677D" w:rsidP="00F1677D">
            <w:pPr>
              <w:jc w:val="center"/>
              <w:rPr>
                <w:i/>
                <w:sz w:val="28"/>
                <w:szCs w:val="28"/>
              </w:rPr>
            </w:pPr>
            <w:r w:rsidRPr="00927AD6">
              <w:rPr>
                <w:i/>
                <w:sz w:val="28"/>
                <w:szCs w:val="28"/>
              </w:rPr>
              <w:t>118530</w:t>
            </w:r>
          </w:p>
        </w:tc>
        <w:tc>
          <w:tcPr>
            <w:tcW w:w="916" w:type="dxa"/>
          </w:tcPr>
          <w:p w:rsidR="00F1677D" w:rsidRPr="00927AD6" w:rsidRDefault="00F1677D" w:rsidP="00F1677D">
            <w:pPr>
              <w:jc w:val="center"/>
              <w:rPr>
                <w:i/>
                <w:sz w:val="28"/>
                <w:szCs w:val="28"/>
              </w:rPr>
            </w:pPr>
            <w:r w:rsidRPr="00927AD6">
              <w:rPr>
                <w:i/>
                <w:sz w:val="28"/>
                <w:szCs w:val="28"/>
              </w:rPr>
              <w:t>30,94</w:t>
            </w:r>
          </w:p>
        </w:tc>
        <w:tc>
          <w:tcPr>
            <w:tcW w:w="994" w:type="dxa"/>
          </w:tcPr>
          <w:p w:rsidR="00F1677D" w:rsidRPr="00927AD6" w:rsidRDefault="00F1677D" w:rsidP="00F1677D">
            <w:pPr>
              <w:jc w:val="center"/>
              <w:rPr>
                <w:i/>
                <w:sz w:val="28"/>
                <w:szCs w:val="28"/>
              </w:rPr>
            </w:pPr>
            <w:r w:rsidRPr="00927AD6">
              <w:rPr>
                <w:i/>
                <w:sz w:val="28"/>
                <w:szCs w:val="28"/>
              </w:rPr>
              <w:t>28,44</w:t>
            </w:r>
          </w:p>
        </w:tc>
        <w:tc>
          <w:tcPr>
            <w:tcW w:w="1042" w:type="dxa"/>
          </w:tcPr>
          <w:p w:rsidR="00F1677D" w:rsidRPr="00927AD6" w:rsidRDefault="00F1677D" w:rsidP="00F1677D">
            <w:pPr>
              <w:jc w:val="center"/>
              <w:rPr>
                <w:i/>
                <w:sz w:val="28"/>
                <w:szCs w:val="28"/>
              </w:rPr>
            </w:pPr>
            <w:r w:rsidRPr="00927AD6">
              <w:rPr>
                <w:i/>
                <w:sz w:val="28"/>
                <w:szCs w:val="28"/>
              </w:rPr>
              <w:t>33,44</w:t>
            </w:r>
          </w:p>
        </w:tc>
        <w:tc>
          <w:tcPr>
            <w:tcW w:w="1123" w:type="dxa"/>
          </w:tcPr>
          <w:p w:rsidR="00F1677D" w:rsidRPr="00927AD6" w:rsidRDefault="00F1677D" w:rsidP="00F1677D">
            <w:pPr>
              <w:jc w:val="center"/>
              <w:rPr>
                <w:i/>
                <w:sz w:val="28"/>
                <w:szCs w:val="28"/>
              </w:rPr>
            </w:pPr>
            <w:r w:rsidRPr="00927AD6">
              <w:rPr>
                <w:i/>
                <w:sz w:val="28"/>
                <w:szCs w:val="28"/>
              </w:rPr>
              <w:t>1,7</w:t>
            </w:r>
          </w:p>
        </w:tc>
        <w:tc>
          <w:tcPr>
            <w:tcW w:w="1064" w:type="dxa"/>
          </w:tcPr>
          <w:p w:rsidR="00F1677D" w:rsidRPr="00927AD6" w:rsidRDefault="00F1677D" w:rsidP="00F1677D">
            <w:pPr>
              <w:jc w:val="center"/>
              <w:rPr>
                <w:i/>
                <w:sz w:val="28"/>
                <w:szCs w:val="28"/>
              </w:rPr>
            </w:pPr>
            <w:r w:rsidRPr="00927AD6">
              <w:rPr>
                <w:i/>
                <w:sz w:val="28"/>
                <w:szCs w:val="28"/>
              </w:rPr>
              <w:t>8,5</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Пентан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5</w:t>
            </w:r>
            <w:r w:rsidRPr="00927AD6">
              <w:rPr>
                <w:i/>
                <w:sz w:val="28"/>
                <w:szCs w:val="28"/>
              </w:rPr>
              <w:t>Н</w:t>
            </w:r>
            <w:r w:rsidRPr="00927AD6">
              <w:rPr>
                <w:i/>
                <w:sz w:val="28"/>
                <w:szCs w:val="28"/>
                <w:vertAlign w:val="subscript"/>
                <w:lang w:val="en-US"/>
              </w:rPr>
              <w:t>12</w:t>
            </w:r>
          </w:p>
        </w:tc>
        <w:tc>
          <w:tcPr>
            <w:tcW w:w="0" w:type="auto"/>
          </w:tcPr>
          <w:p w:rsidR="00F1677D" w:rsidRPr="00927AD6" w:rsidRDefault="00F1677D" w:rsidP="00F1677D">
            <w:pPr>
              <w:jc w:val="center"/>
              <w:rPr>
                <w:i/>
                <w:sz w:val="28"/>
                <w:szCs w:val="28"/>
              </w:rPr>
            </w:pPr>
            <w:r w:rsidRPr="00927AD6">
              <w:rPr>
                <w:i/>
                <w:sz w:val="28"/>
                <w:szCs w:val="28"/>
              </w:rPr>
              <w:t>72,146</w:t>
            </w:r>
          </w:p>
        </w:tc>
        <w:tc>
          <w:tcPr>
            <w:tcW w:w="0" w:type="auto"/>
          </w:tcPr>
          <w:p w:rsidR="00F1677D" w:rsidRPr="00927AD6" w:rsidRDefault="00F1677D" w:rsidP="00F1677D">
            <w:pPr>
              <w:jc w:val="center"/>
              <w:rPr>
                <w:i/>
                <w:sz w:val="28"/>
                <w:szCs w:val="28"/>
              </w:rPr>
            </w:pPr>
            <w:r w:rsidRPr="00927AD6">
              <w:rPr>
                <w:i/>
                <w:sz w:val="28"/>
                <w:szCs w:val="28"/>
              </w:rPr>
              <w:t>3,457</w:t>
            </w:r>
          </w:p>
        </w:tc>
        <w:tc>
          <w:tcPr>
            <w:tcW w:w="1147" w:type="dxa"/>
          </w:tcPr>
          <w:p w:rsidR="00F1677D" w:rsidRPr="00927AD6" w:rsidRDefault="00F1677D" w:rsidP="00F1677D">
            <w:pPr>
              <w:jc w:val="center"/>
              <w:rPr>
                <w:i/>
                <w:sz w:val="28"/>
                <w:szCs w:val="28"/>
              </w:rPr>
            </w:pPr>
            <w:r w:rsidRPr="00927AD6">
              <w:rPr>
                <w:i/>
                <w:sz w:val="28"/>
                <w:szCs w:val="28"/>
              </w:rPr>
              <w:t>158000</w:t>
            </w:r>
          </w:p>
        </w:tc>
        <w:tc>
          <w:tcPr>
            <w:tcW w:w="1147" w:type="dxa"/>
          </w:tcPr>
          <w:p w:rsidR="00F1677D" w:rsidRPr="00927AD6" w:rsidRDefault="00F1677D" w:rsidP="00F1677D">
            <w:pPr>
              <w:jc w:val="center"/>
              <w:rPr>
                <w:i/>
                <w:sz w:val="28"/>
                <w:szCs w:val="28"/>
              </w:rPr>
            </w:pPr>
            <w:r w:rsidRPr="00927AD6">
              <w:rPr>
                <w:i/>
                <w:sz w:val="28"/>
                <w:szCs w:val="28"/>
              </w:rPr>
              <w:t>146180</w:t>
            </w:r>
          </w:p>
        </w:tc>
        <w:tc>
          <w:tcPr>
            <w:tcW w:w="916" w:type="dxa"/>
          </w:tcPr>
          <w:p w:rsidR="00F1677D" w:rsidRPr="00927AD6" w:rsidRDefault="00F1677D" w:rsidP="00F1677D">
            <w:pPr>
              <w:jc w:val="center"/>
              <w:rPr>
                <w:i/>
                <w:sz w:val="28"/>
                <w:szCs w:val="28"/>
              </w:rPr>
            </w:pPr>
            <w:r w:rsidRPr="00927AD6">
              <w:rPr>
                <w:i/>
                <w:sz w:val="28"/>
                <w:szCs w:val="28"/>
              </w:rPr>
              <w:t>38,08</w:t>
            </w:r>
          </w:p>
        </w:tc>
        <w:tc>
          <w:tcPr>
            <w:tcW w:w="994" w:type="dxa"/>
          </w:tcPr>
          <w:p w:rsidR="00F1677D" w:rsidRPr="00927AD6" w:rsidRDefault="00F1677D" w:rsidP="00F1677D">
            <w:pPr>
              <w:jc w:val="center"/>
              <w:rPr>
                <w:i/>
                <w:sz w:val="28"/>
                <w:szCs w:val="28"/>
              </w:rPr>
            </w:pPr>
            <w:r w:rsidRPr="00927AD6">
              <w:rPr>
                <w:i/>
                <w:sz w:val="28"/>
                <w:szCs w:val="28"/>
              </w:rPr>
              <w:t>35,08</w:t>
            </w:r>
          </w:p>
        </w:tc>
        <w:tc>
          <w:tcPr>
            <w:tcW w:w="1042" w:type="dxa"/>
          </w:tcPr>
          <w:p w:rsidR="00F1677D" w:rsidRPr="00927AD6" w:rsidRDefault="00F1677D" w:rsidP="00F1677D">
            <w:pPr>
              <w:jc w:val="center"/>
              <w:rPr>
                <w:i/>
                <w:sz w:val="28"/>
                <w:szCs w:val="28"/>
              </w:rPr>
            </w:pPr>
            <w:r w:rsidRPr="00927AD6">
              <w:rPr>
                <w:i/>
                <w:sz w:val="28"/>
                <w:szCs w:val="28"/>
              </w:rPr>
              <w:t>41,08</w:t>
            </w:r>
          </w:p>
        </w:tc>
        <w:tc>
          <w:tcPr>
            <w:tcW w:w="1123" w:type="dxa"/>
          </w:tcPr>
          <w:p w:rsidR="00F1677D" w:rsidRPr="00927AD6" w:rsidRDefault="00F1677D" w:rsidP="00F1677D">
            <w:pPr>
              <w:jc w:val="center"/>
              <w:rPr>
                <w:i/>
                <w:sz w:val="28"/>
                <w:szCs w:val="28"/>
              </w:rPr>
            </w:pPr>
            <w:r w:rsidRPr="00927AD6">
              <w:rPr>
                <w:i/>
                <w:sz w:val="28"/>
                <w:szCs w:val="28"/>
              </w:rPr>
              <w:t>1,35</w:t>
            </w:r>
          </w:p>
        </w:tc>
        <w:tc>
          <w:tcPr>
            <w:tcW w:w="1064" w:type="dxa"/>
          </w:tcPr>
          <w:p w:rsidR="00F1677D" w:rsidRPr="00927AD6" w:rsidRDefault="00F1677D" w:rsidP="00F1677D">
            <w:pPr>
              <w:jc w:val="center"/>
              <w:rPr>
                <w:i/>
                <w:sz w:val="28"/>
                <w:szCs w:val="28"/>
              </w:rPr>
            </w:pPr>
            <w:r w:rsidRPr="00927AD6">
              <w:rPr>
                <w:i/>
                <w:sz w:val="28"/>
                <w:szCs w:val="28"/>
              </w:rPr>
              <w:t>8</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Этилен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2</w:t>
            </w:r>
            <w:r w:rsidRPr="00927AD6">
              <w:rPr>
                <w:i/>
                <w:sz w:val="28"/>
                <w:szCs w:val="28"/>
              </w:rPr>
              <w:t>Н</w:t>
            </w:r>
            <w:r w:rsidRPr="00927AD6">
              <w:rPr>
                <w:i/>
                <w:sz w:val="28"/>
                <w:szCs w:val="28"/>
                <w:vertAlign w:val="subscript"/>
                <w:lang w:val="en-US"/>
              </w:rPr>
              <w:t>4</w:t>
            </w:r>
          </w:p>
        </w:tc>
        <w:tc>
          <w:tcPr>
            <w:tcW w:w="0" w:type="auto"/>
          </w:tcPr>
          <w:p w:rsidR="00F1677D" w:rsidRPr="00927AD6" w:rsidRDefault="00F1677D" w:rsidP="00F1677D">
            <w:pPr>
              <w:jc w:val="center"/>
              <w:rPr>
                <w:i/>
                <w:sz w:val="28"/>
                <w:szCs w:val="28"/>
              </w:rPr>
            </w:pPr>
            <w:r w:rsidRPr="00927AD6">
              <w:rPr>
                <w:i/>
                <w:sz w:val="28"/>
                <w:szCs w:val="28"/>
              </w:rPr>
              <w:t>28,054</w:t>
            </w:r>
          </w:p>
        </w:tc>
        <w:tc>
          <w:tcPr>
            <w:tcW w:w="0" w:type="auto"/>
          </w:tcPr>
          <w:p w:rsidR="00F1677D" w:rsidRPr="00927AD6" w:rsidRDefault="00F1677D" w:rsidP="00F1677D">
            <w:pPr>
              <w:jc w:val="center"/>
              <w:rPr>
                <w:i/>
                <w:sz w:val="28"/>
                <w:szCs w:val="28"/>
              </w:rPr>
            </w:pPr>
            <w:r w:rsidRPr="00927AD6">
              <w:rPr>
                <w:i/>
                <w:sz w:val="28"/>
                <w:szCs w:val="28"/>
              </w:rPr>
              <w:t>1,26</w:t>
            </w:r>
          </w:p>
        </w:tc>
        <w:tc>
          <w:tcPr>
            <w:tcW w:w="1147" w:type="dxa"/>
          </w:tcPr>
          <w:p w:rsidR="00F1677D" w:rsidRPr="00927AD6" w:rsidRDefault="00F1677D" w:rsidP="00F1677D">
            <w:pPr>
              <w:jc w:val="center"/>
              <w:rPr>
                <w:i/>
                <w:sz w:val="28"/>
                <w:szCs w:val="28"/>
              </w:rPr>
            </w:pPr>
            <w:r w:rsidRPr="00927AD6">
              <w:rPr>
                <w:i/>
                <w:sz w:val="28"/>
                <w:szCs w:val="28"/>
              </w:rPr>
              <w:t>63040</w:t>
            </w:r>
          </w:p>
        </w:tc>
        <w:tc>
          <w:tcPr>
            <w:tcW w:w="1147" w:type="dxa"/>
          </w:tcPr>
          <w:p w:rsidR="00F1677D" w:rsidRPr="00927AD6" w:rsidRDefault="00F1677D" w:rsidP="00F1677D">
            <w:pPr>
              <w:jc w:val="center"/>
              <w:rPr>
                <w:i/>
                <w:sz w:val="28"/>
                <w:szCs w:val="28"/>
              </w:rPr>
            </w:pPr>
            <w:r w:rsidRPr="00927AD6">
              <w:rPr>
                <w:i/>
                <w:sz w:val="28"/>
                <w:szCs w:val="28"/>
              </w:rPr>
              <w:t>59530</w:t>
            </w:r>
          </w:p>
        </w:tc>
        <w:tc>
          <w:tcPr>
            <w:tcW w:w="916" w:type="dxa"/>
          </w:tcPr>
          <w:p w:rsidR="00F1677D" w:rsidRPr="00927AD6" w:rsidRDefault="00F1677D" w:rsidP="00F1677D">
            <w:pPr>
              <w:jc w:val="center"/>
              <w:rPr>
                <w:i/>
                <w:sz w:val="28"/>
                <w:szCs w:val="28"/>
              </w:rPr>
            </w:pPr>
            <w:r w:rsidRPr="00927AD6">
              <w:rPr>
                <w:i/>
                <w:sz w:val="28"/>
                <w:szCs w:val="28"/>
              </w:rPr>
              <w:t>14,28</w:t>
            </w:r>
          </w:p>
        </w:tc>
        <w:tc>
          <w:tcPr>
            <w:tcW w:w="994" w:type="dxa"/>
          </w:tcPr>
          <w:p w:rsidR="00F1677D" w:rsidRPr="00927AD6" w:rsidRDefault="00F1677D" w:rsidP="00F1677D">
            <w:pPr>
              <w:jc w:val="center"/>
              <w:rPr>
                <w:i/>
                <w:sz w:val="28"/>
                <w:szCs w:val="28"/>
              </w:rPr>
            </w:pPr>
            <w:r w:rsidRPr="00927AD6">
              <w:rPr>
                <w:i/>
                <w:sz w:val="28"/>
                <w:szCs w:val="28"/>
              </w:rPr>
              <w:t>13,28</w:t>
            </w:r>
          </w:p>
        </w:tc>
        <w:tc>
          <w:tcPr>
            <w:tcW w:w="1042" w:type="dxa"/>
          </w:tcPr>
          <w:p w:rsidR="00F1677D" w:rsidRPr="00927AD6" w:rsidRDefault="00F1677D" w:rsidP="00F1677D">
            <w:pPr>
              <w:jc w:val="center"/>
              <w:rPr>
                <w:i/>
                <w:sz w:val="28"/>
                <w:szCs w:val="28"/>
              </w:rPr>
            </w:pPr>
            <w:r w:rsidRPr="00927AD6">
              <w:rPr>
                <w:i/>
                <w:sz w:val="28"/>
                <w:szCs w:val="28"/>
              </w:rPr>
              <w:t>15,28</w:t>
            </w:r>
          </w:p>
        </w:tc>
        <w:tc>
          <w:tcPr>
            <w:tcW w:w="1123" w:type="dxa"/>
          </w:tcPr>
          <w:p w:rsidR="00F1677D" w:rsidRPr="00927AD6" w:rsidRDefault="00F1677D" w:rsidP="00F1677D">
            <w:pPr>
              <w:jc w:val="center"/>
              <w:rPr>
                <w:i/>
                <w:sz w:val="28"/>
                <w:szCs w:val="28"/>
              </w:rPr>
            </w:pPr>
            <w:r w:rsidRPr="00927AD6">
              <w:rPr>
                <w:i/>
                <w:sz w:val="28"/>
                <w:szCs w:val="28"/>
              </w:rPr>
              <w:t>3</w:t>
            </w:r>
          </w:p>
        </w:tc>
        <w:tc>
          <w:tcPr>
            <w:tcW w:w="1064" w:type="dxa"/>
          </w:tcPr>
          <w:p w:rsidR="00F1677D" w:rsidRPr="00927AD6" w:rsidRDefault="00F1677D" w:rsidP="00F1677D">
            <w:pPr>
              <w:jc w:val="center"/>
              <w:rPr>
                <w:i/>
                <w:sz w:val="28"/>
                <w:szCs w:val="28"/>
              </w:rPr>
            </w:pPr>
            <w:r w:rsidRPr="00927AD6">
              <w:rPr>
                <w:i/>
                <w:sz w:val="28"/>
                <w:szCs w:val="28"/>
              </w:rPr>
              <w:t>32</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Пропилен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3</w:t>
            </w:r>
            <w:r w:rsidRPr="00927AD6">
              <w:rPr>
                <w:i/>
                <w:sz w:val="28"/>
                <w:szCs w:val="28"/>
              </w:rPr>
              <w:t>Н</w:t>
            </w:r>
            <w:r w:rsidRPr="00927AD6">
              <w:rPr>
                <w:i/>
                <w:sz w:val="28"/>
                <w:szCs w:val="28"/>
                <w:vertAlign w:val="subscript"/>
                <w:lang w:val="en-US"/>
              </w:rPr>
              <w:t>6</w:t>
            </w:r>
          </w:p>
        </w:tc>
        <w:tc>
          <w:tcPr>
            <w:tcW w:w="0" w:type="auto"/>
          </w:tcPr>
          <w:p w:rsidR="00F1677D" w:rsidRPr="00927AD6" w:rsidRDefault="00F1677D" w:rsidP="00F1677D">
            <w:pPr>
              <w:jc w:val="center"/>
              <w:rPr>
                <w:i/>
                <w:sz w:val="28"/>
                <w:szCs w:val="28"/>
              </w:rPr>
            </w:pPr>
            <w:r w:rsidRPr="00927AD6">
              <w:rPr>
                <w:i/>
                <w:sz w:val="28"/>
                <w:szCs w:val="28"/>
              </w:rPr>
              <w:t>42,081</w:t>
            </w:r>
          </w:p>
        </w:tc>
        <w:tc>
          <w:tcPr>
            <w:tcW w:w="0" w:type="auto"/>
          </w:tcPr>
          <w:p w:rsidR="00F1677D" w:rsidRPr="00927AD6" w:rsidRDefault="00F1677D" w:rsidP="00F1677D">
            <w:pPr>
              <w:jc w:val="center"/>
              <w:rPr>
                <w:i/>
                <w:sz w:val="28"/>
                <w:szCs w:val="28"/>
              </w:rPr>
            </w:pPr>
            <w:r w:rsidRPr="00927AD6">
              <w:rPr>
                <w:i/>
                <w:sz w:val="28"/>
                <w:szCs w:val="28"/>
              </w:rPr>
              <w:t>1,9149</w:t>
            </w:r>
          </w:p>
        </w:tc>
        <w:tc>
          <w:tcPr>
            <w:tcW w:w="1147" w:type="dxa"/>
          </w:tcPr>
          <w:p w:rsidR="00F1677D" w:rsidRPr="00927AD6" w:rsidRDefault="00F1677D" w:rsidP="00F1677D">
            <w:pPr>
              <w:jc w:val="center"/>
              <w:rPr>
                <w:i/>
                <w:sz w:val="28"/>
                <w:szCs w:val="28"/>
              </w:rPr>
            </w:pPr>
            <w:r w:rsidRPr="00927AD6">
              <w:rPr>
                <w:i/>
                <w:sz w:val="28"/>
                <w:szCs w:val="28"/>
              </w:rPr>
              <w:t>91950</w:t>
            </w:r>
          </w:p>
        </w:tc>
        <w:tc>
          <w:tcPr>
            <w:tcW w:w="1147" w:type="dxa"/>
          </w:tcPr>
          <w:p w:rsidR="00F1677D" w:rsidRPr="00927AD6" w:rsidRDefault="00F1677D" w:rsidP="00F1677D">
            <w:pPr>
              <w:jc w:val="center"/>
              <w:rPr>
                <w:i/>
                <w:sz w:val="28"/>
                <w:szCs w:val="28"/>
              </w:rPr>
            </w:pPr>
            <w:r w:rsidRPr="00927AD6">
              <w:rPr>
                <w:i/>
                <w:sz w:val="28"/>
                <w:szCs w:val="28"/>
              </w:rPr>
              <w:t>86490</w:t>
            </w:r>
          </w:p>
        </w:tc>
        <w:tc>
          <w:tcPr>
            <w:tcW w:w="916" w:type="dxa"/>
          </w:tcPr>
          <w:p w:rsidR="00F1677D" w:rsidRPr="00927AD6" w:rsidRDefault="00F1677D" w:rsidP="00F1677D">
            <w:pPr>
              <w:jc w:val="center"/>
              <w:rPr>
                <w:i/>
                <w:sz w:val="28"/>
                <w:szCs w:val="28"/>
              </w:rPr>
            </w:pPr>
            <w:r w:rsidRPr="00927AD6">
              <w:rPr>
                <w:i/>
                <w:sz w:val="28"/>
                <w:szCs w:val="28"/>
              </w:rPr>
              <w:t>21,42</w:t>
            </w:r>
          </w:p>
        </w:tc>
        <w:tc>
          <w:tcPr>
            <w:tcW w:w="994" w:type="dxa"/>
          </w:tcPr>
          <w:p w:rsidR="00F1677D" w:rsidRPr="00927AD6" w:rsidRDefault="00F1677D" w:rsidP="00F1677D">
            <w:pPr>
              <w:jc w:val="center"/>
              <w:rPr>
                <w:i/>
                <w:sz w:val="28"/>
                <w:szCs w:val="28"/>
              </w:rPr>
            </w:pPr>
            <w:r w:rsidRPr="00927AD6">
              <w:rPr>
                <w:i/>
                <w:sz w:val="28"/>
                <w:szCs w:val="28"/>
              </w:rPr>
              <w:t>19,92</w:t>
            </w:r>
          </w:p>
        </w:tc>
        <w:tc>
          <w:tcPr>
            <w:tcW w:w="1042" w:type="dxa"/>
          </w:tcPr>
          <w:p w:rsidR="00F1677D" w:rsidRPr="00927AD6" w:rsidRDefault="00F1677D" w:rsidP="00F1677D">
            <w:pPr>
              <w:jc w:val="center"/>
              <w:rPr>
                <w:i/>
                <w:sz w:val="28"/>
                <w:szCs w:val="28"/>
              </w:rPr>
            </w:pPr>
            <w:r w:rsidRPr="00927AD6">
              <w:rPr>
                <w:i/>
                <w:sz w:val="28"/>
                <w:szCs w:val="28"/>
              </w:rPr>
              <w:t>22,92</w:t>
            </w:r>
          </w:p>
        </w:tc>
        <w:tc>
          <w:tcPr>
            <w:tcW w:w="1123" w:type="dxa"/>
          </w:tcPr>
          <w:p w:rsidR="00F1677D" w:rsidRPr="00927AD6" w:rsidRDefault="00F1677D" w:rsidP="00F1677D">
            <w:pPr>
              <w:jc w:val="center"/>
              <w:rPr>
                <w:i/>
                <w:sz w:val="28"/>
                <w:szCs w:val="28"/>
              </w:rPr>
            </w:pPr>
            <w:r w:rsidRPr="00927AD6">
              <w:rPr>
                <w:i/>
                <w:sz w:val="28"/>
                <w:szCs w:val="28"/>
              </w:rPr>
              <w:t>2</w:t>
            </w:r>
          </w:p>
        </w:tc>
        <w:tc>
          <w:tcPr>
            <w:tcW w:w="1064" w:type="dxa"/>
          </w:tcPr>
          <w:p w:rsidR="00F1677D" w:rsidRPr="00927AD6" w:rsidRDefault="00F1677D" w:rsidP="00F1677D">
            <w:pPr>
              <w:jc w:val="center"/>
              <w:rPr>
                <w:i/>
                <w:sz w:val="28"/>
                <w:szCs w:val="28"/>
              </w:rPr>
            </w:pPr>
            <w:r w:rsidRPr="00927AD6">
              <w:rPr>
                <w:i/>
                <w:sz w:val="28"/>
                <w:szCs w:val="28"/>
              </w:rPr>
              <w:t>11</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Бутилен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4</w:t>
            </w:r>
            <w:r w:rsidRPr="00927AD6">
              <w:rPr>
                <w:i/>
                <w:sz w:val="28"/>
                <w:szCs w:val="28"/>
              </w:rPr>
              <w:t>Н</w:t>
            </w:r>
            <w:r w:rsidRPr="00927AD6">
              <w:rPr>
                <w:i/>
                <w:sz w:val="28"/>
                <w:szCs w:val="28"/>
                <w:vertAlign w:val="subscript"/>
                <w:lang w:val="en-US"/>
              </w:rPr>
              <w:t>8</w:t>
            </w:r>
          </w:p>
        </w:tc>
        <w:tc>
          <w:tcPr>
            <w:tcW w:w="0" w:type="auto"/>
          </w:tcPr>
          <w:p w:rsidR="00F1677D" w:rsidRPr="00927AD6" w:rsidRDefault="00F1677D" w:rsidP="00F1677D">
            <w:pPr>
              <w:jc w:val="center"/>
              <w:rPr>
                <w:i/>
                <w:sz w:val="28"/>
                <w:szCs w:val="28"/>
              </w:rPr>
            </w:pPr>
            <w:r w:rsidRPr="00927AD6">
              <w:rPr>
                <w:i/>
                <w:sz w:val="28"/>
                <w:szCs w:val="28"/>
              </w:rPr>
              <w:t>56,108</w:t>
            </w:r>
          </w:p>
        </w:tc>
        <w:tc>
          <w:tcPr>
            <w:tcW w:w="0" w:type="auto"/>
          </w:tcPr>
          <w:p w:rsidR="00F1677D" w:rsidRPr="00927AD6" w:rsidRDefault="00F1677D" w:rsidP="00F1677D">
            <w:pPr>
              <w:jc w:val="center"/>
              <w:rPr>
                <w:i/>
                <w:sz w:val="28"/>
                <w:szCs w:val="28"/>
              </w:rPr>
            </w:pPr>
            <w:r w:rsidRPr="00927AD6">
              <w:rPr>
                <w:i/>
                <w:sz w:val="28"/>
                <w:szCs w:val="28"/>
              </w:rPr>
              <w:t>2,55</w:t>
            </w:r>
          </w:p>
        </w:tc>
        <w:tc>
          <w:tcPr>
            <w:tcW w:w="1147" w:type="dxa"/>
          </w:tcPr>
          <w:p w:rsidR="00F1677D" w:rsidRPr="00927AD6" w:rsidRDefault="00F1677D" w:rsidP="00F1677D">
            <w:pPr>
              <w:jc w:val="center"/>
              <w:rPr>
                <w:i/>
                <w:sz w:val="28"/>
                <w:szCs w:val="28"/>
              </w:rPr>
            </w:pPr>
            <w:r w:rsidRPr="00927AD6">
              <w:rPr>
                <w:i/>
                <w:sz w:val="28"/>
                <w:szCs w:val="28"/>
              </w:rPr>
              <w:t>121400</w:t>
            </w:r>
          </w:p>
        </w:tc>
        <w:tc>
          <w:tcPr>
            <w:tcW w:w="1147" w:type="dxa"/>
          </w:tcPr>
          <w:p w:rsidR="00F1677D" w:rsidRPr="00927AD6" w:rsidRDefault="00F1677D" w:rsidP="00F1677D">
            <w:pPr>
              <w:jc w:val="center"/>
              <w:rPr>
                <w:i/>
                <w:sz w:val="28"/>
                <w:szCs w:val="28"/>
              </w:rPr>
            </w:pPr>
            <w:r w:rsidRPr="00927AD6">
              <w:rPr>
                <w:i/>
                <w:sz w:val="28"/>
                <w:szCs w:val="28"/>
              </w:rPr>
              <w:t>113830</w:t>
            </w:r>
          </w:p>
        </w:tc>
        <w:tc>
          <w:tcPr>
            <w:tcW w:w="916" w:type="dxa"/>
          </w:tcPr>
          <w:p w:rsidR="00F1677D" w:rsidRPr="00927AD6" w:rsidRDefault="00F1677D" w:rsidP="00F1677D">
            <w:pPr>
              <w:jc w:val="center"/>
              <w:rPr>
                <w:i/>
                <w:sz w:val="28"/>
                <w:szCs w:val="28"/>
              </w:rPr>
            </w:pPr>
            <w:r w:rsidRPr="00927AD6">
              <w:rPr>
                <w:i/>
                <w:sz w:val="28"/>
                <w:szCs w:val="28"/>
              </w:rPr>
              <w:t>28,56</w:t>
            </w:r>
          </w:p>
        </w:tc>
        <w:tc>
          <w:tcPr>
            <w:tcW w:w="994" w:type="dxa"/>
          </w:tcPr>
          <w:p w:rsidR="00F1677D" w:rsidRPr="00927AD6" w:rsidRDefault="00F1677D" w:rsidP="00F1677D">
            <w:pPr>
              <w:jc w:val="center"/>
              <w:rPr>
                <w:i/>
                <w:sz w:val="28"/>
                <w:szCs w:val="28"/>
              </w:rPr>
            </w:pPr>
            <w:r w:rsidRPr="00927AD6">
              <w:rPr>
                <w:i/>
                <w:sz w:val="28"/>
                <w:szCs w:val="28"/>
              </w:rPr>
              <w:t>26,54</w:t>
            </w:r>
          </w:p>
        </w:tc>
        <w:tc>
          <w:tcPr>
            <w:tcW w:w="1042" w:type="dxa"/>
          </w:tcPr>
          <w:p w:rsidR="00F1677D" w:rsidRPr="00927AD6" w:rsidRDefault="00F1677D" w:rsidP="00F1677D">
            <w:pPr>
              <w:jc w:val="center"/>
              <w:rPr>
                <w:i/>
                <w:sz w:val="28"/>
                <w:szCs w:val="28"/>
              </w:rPr>
            </w:pPr>
            <w:r w:rsidRPr="00927AD6">
              <w:rPr>
                <w:i/>
                <w:sz w:val="28"/>
                <w:szCs w:val="28"/>
              </w:rPr>
              <w:t>30,56</w:t>
            </w:r>
          </w:p>
        </w:tc>
        <w:tc>
          <w:tcPr>
            <w:tcW w:w="1123" w:type="dxa"/>
          </w:tcPr>
          <w:p w:rsidR="00F1677D" w:rsidRPr="00927AD6" w:rsidRDefault="00F1677D" w:rsidP="00F1677D">
            <w:pPr>
              <w:jc w:val="center"/>
              <w:rPr>
                <w:i/>
                <w:sz w:val="28"/>
                <w:szCs w:val="28"/>
              </w:rPr>
            </w:pPr>
            <w:r w:rsidRPr="00927AD6">
              <w:rPr>
                <w:i/>
                <w:sz w:val="28"/>
                <w:szCs w:val="28"/>
              </w:rPr>
              <w:t>1,7</w:t>
            </w:r>
          </w:p>
        </w:tc>
        <w:tc>
          <w:tcPr>
            <w:tcW w:w="1064" w:type="dxa"/>
          </w:tcPr>
          <w:p w:rsidR="00F1677D" w:rsidRPr="00927AD6" w:rsidRDefault="00F1677D" w:rsidP="00F1677D">
            <w:pPr>
              <w:jc w:val="center"/>
              <w:rPr>
                <w:i/>
                <w:sz w:val="28"/>
                <w:szCs w:val="28"/>
              </w:rPr>
            </w:pPr>
            <w:r w:rsidRPr="00927AD6">
              <w:rPr>
                <w:i/>
                <w:sz w:val="28"/>
                <w:szCs w:val="28"/>
              </w:rPr>
              <w:t>9</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Пентилен</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5</w:t>
            </w:r>
            <w:r w:rsidRPr="00927AD6">
              <w:rPr>
                <w:i/>
                <w:sz w:val="28"/>
                <w:szCs w:val="28"/>
              </w:rPr>
              <w:t>Н</w:t>
            </w:r>
            <w:r w:rsidRPr="00927AD6">
              <w:rPr>
                <w:i/>
                <w:sz w:val="28"/>
                <w:szCs w:val="28"/>
                <w:vertAlign w:val="subscript"/>
                <w:lang w:val="en-US"/>
              </w:rPr>
              <w:t>10</w:t>
            </w:r>
          </w:p>
        </w:tc>
        <w:tc>
          <w:tcPr>
            <w:tcW w:w="0" w:type="auto"/>
          </w:tcPr>
          <w:p w:rsidR="00F1677D" w:rsidRPr="00927AD6" w:rsidRDefault="00F1677D" w:rsidP="00F1677D">
            <w:pPr>
              <w:jc w:val="center"/>
              <w:rPr>
                <w:i/>
                <w:sz w:val="28"/>
                <w:szCs w:val="28"/>
              </w:rPr>
            </w:pPr>
            <w:r w:rsidRPr="00927AD6">
              <w:rPr>
                <w:i/>
                <w:sz w:val="28"/>
                <w:szCs w:val="28"/>
              </w:rPr>
              <w:t>70,13</w:t>
            </w:r>
          </w:p>
        </w:tc>
        <w:tc>
          <w:tcPr>
            <w:tcW w:w="0" w:type="auto"/>
          </w:tcPr>
          <w:p w:rsidR="00F1677D" w:rsidRPr="00927AD6" w:rsidRDefault="00F1677D" w:rsidP="00F1677D">
            <w:pPr>
              <w:jc w:val="center"/>
              <w:rPr>
                <w:i/>
                <w:sz w:val="28"/>
                <w:szCs w:val="28"/>
              </w:rPr>
            </w:pPr>
            <w:r w:rsidRPr="00927AD6">
              <w:rPr>
                <w:i/>
                <w:sz w:val="28"/>
                <w:szCs w:val="28"/>
              </w:rPr>
              <w:t>−</w:t>
            </w:r>
          </w:p>
        </w:tc>
        <w:tc>
          <w:tcPr>
            <w:tcW w:w="1147" w:type="dxa"/>
          </w:tcPr>
          <w:p w:rsidR="00F1677D" w:rsidRPr="00927AD6" w:rsidRDefault="00F1677D" w:rsidP="00F1677D">
            <w:pPr>
              <w:jc w:val="center"/>
              <w:rPr>
                <w:i/>
                <w:sz w:val="28"/>
                <w:szCs w:val="28"/>
              </w:rPr>
            </w:pPr>
            <w:r w:rsidRPr="00927AD6">
              <w:rPr>
                <w:i/>
                <w:sz w:val="28"/>
                <w:szCs w:val="28"/>
              </w:rPr>
              <w:t>150753</w:t>
            </w:r>
          </w:p>
        </w:tc>
        <w:tc>
          <w:tcPr>
            <w:tcW w:w="1147" w:type="dxa"/>
          </w:tcPr>
          <w:p w:rsidR="00F1677D" w:rsidRPr="00927AD6" w:rsidRDefault="00F1677D" w:rsidP="00F1677D">
            <w:pPr>
              <w:jc w:val="center"/>
              <w:rPr>
                <w:i/>
                <w:sz w:val="28"/>
                <w:szCs w:val="28"/>
              </w:rPr>
            </w:pPr>
            <w:r w:rsidRPr="00927AD6">
              <w:rPr>
                <w:i/>
                <w:sz w:val="28"/>
                <w:szCs w:val="28"/>
              </w:rPr>
              <w:t>140934</w:t>
            </w:r>
          </w:p>
        </w:tc>
        <w:tc>
          <w:tcPr>
            <w:tcW w:w="916" w:type="dxa"/>
          </w:tcPr>
          <w:p w:rsidR="00F1677D" w:rsidRPr="00927AD6" w:rsidRDefault="00F1677D" w:rsidP="00F1677D">
            <w:pPr>
              <w:jc w:val="center"/>
              <w:rPr>
                <w:i/>
                <w:sz w:val="28"/>
                <w:szCs w:val="28"/>
              </w:rPr>
            </w:pPr>
            <w:r w:rsidRPr="00927AD6">
              <w:rPr>
                <w:i/>
                <w:sz w:val="28"/>
                <w:szCs w:val="28"/>
              </w:rPr>
              <w:t>35,2</w:t>
            </w:r>
          </w:p>
        </w:tc>
        <w:tc>
          <w:tcPr>
            <w:tcW w:w="994" w:type="dxa"/>
          </w:tcPr>
          <w:p w:rsidR="00F1677D" w:rsidRPr="00927AD6" w:rsidRDefault="00F1677D" w:rsidP="00F1677D">
            <w:pPr>
              <w:jc w:val="center"/>
              <w:rPr>
                <w:i/>
                <w:sz w:val="28"/>
                <w:szCs w:val="28"/>
              </w:rPr>
            </w:pPr>
            <w:r w:rsidRPr="00927AD6">
              <w:rPr>
                <w:i/>
                <w:sz w:val="28"/>
                <w:szCs w:val="28"/>
              </w:rPr>
              <w:t>33,2</w:t>
            </w:r>
          </w:p>
        </w:tc>
        <w:tc>
          <w:tcPr>
            <w:tcW w:w="1042" w:type="dxa"/>
          </w:tcPr>
          <w:p w:rsidR="00F1677D" w:rsidRPr="00927AD6" w:rsidRDefault="00F1677D" w:rsidP="00F1677D">
            <w:pPr>
              <w:jc w:val="center"/>
              <w:rPr>
                <w:i/>
                <w:sz w:val="28"/>
                <w:szCs w:val="28"/>
              </w:rPr>
            </w:pPr>
            <w:r w:rsidRPr="00927AD6">
              <w:rPr>
                <w:i/>
                <w:sz w:val="28"/>
                <w:szCs w:val="28"/>
              </w:rPr>
              <w:t>38,2</w:t>
            </w:r>
          </w:p>
        </w:tc>
        <w:tc>
          <w:tcPr>
            <w:tcW w:w="1123" w:type="dxa"/>
          </w:tcPr>
          <w:p w:rsidR="00F1677D" w:rsidRPr="00927AD6" w:rsidRDefault="00F1677D" w:rsidP="00F1677D">
            <w:pPr>
              <w:jc w:val="center"/>
              <w:rPr>
                <w:i/>
                <w:sz w:val="28"/>
                <w:szCs w:val="28"/>
              </w:rPr>
            </w:pPr>
            <w:r w:rsidRPr="00927AD6">
              <w:rPr>
                <w:i/>
                <w:sz w:val="28"/>
                <w:szCs w:val="28"/>
              </w:rPr>
              <w:t>−</w:t>
            </w:r>
          </w:p>
        </w:tc>
        <w:tc>
          <w:tcPr>
            <w:tcW w:w="1064" w:type="dxa"/>
          </w:tcPr>
          <w:p w:rsidR="00F1677D" w:rsidRPr="00927AD6" w:rsidRDefault="00F1677D" w:rsidP="00F1677D">
            <w:pPr>
              <w:jc w:val="center"/>
              <w:rPr>
                <w:i/>
                <w:sz w:val="28"/>
                <w:szCs w:val="28"/>
              </w:rPr>
            </w:pPr>
            <w:r w:rsidRPr="00927AD6">
              <w:rPr>
                <w:i/>
                <w:sz w:val="28"/>
                <w:szCs w:val="28"/>
              </w:rPr>
              <w:t>−</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Ароматические</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С</w:t>
            </w:r>
            <w:r w:rsidRPr="00927AD6">
              <w:rPr>
                <w:i/>
                <w:sz w:val="28"/>
                <w:szCs w:val="28"/>
                <w:vertAlign w:val="subscript"/>
                <w:lang w:val="en-US"/>
              </w:rPr>
              <w:t>6</w:t>
            </w:r>
            <w:r w:rsidRPr="00927AD6">
              <w:rPr>
                <w:i/>
                <w:sz w:val="28"/>
                <w:szCs w:val="28"/>
              </w:rPr>
              <w:t>Н</w:t>
            </w:r>
            <w:r w:rsidRPr="00927AD6">
              <w:rPr>
                <w:i/>
                <w:sz w:val="28"/>
                <w:szCs w:val="28"/>
                <w:vertAlign w:val="subscript"/>
                <w:lang w:val="en-US"/>
              </w:rPr>
              <w:t>6</w:t>
            </w:r>
          </w:p>
        </w:tc>
        <w:tc>
          <w:tcPr>
            <w:tcW w:w="0" w:type="auto"/>
          </w:tcPr>
          <w:p w:rsidR="00F1677D" w:rsidRPr="00927AD6" w:rsidRDefault="00F1677D" w:rsidP="00F1677D">
            <w:pPr>
              <w:jc w:val="center"/>
              <w:rPr>
                <w:i/>
                <w:sz w:val="28"/>
                <w:szCs w:val="28"/>
              </w:rPr>
            </w:pPr>
            <w:r w:rsidRPr="00927AD6">
              <w:rPr>
                <w:i/>
                <w:sz w:val="28"/>
                <w:szCs w:val="28"/>
              </w:rPr>
              <w:t>78,11</w:t>
            </w:r>
          </w:p>
        </w:tc>
        <w:tc>
          <w:tcPr>
            <w:tcW w:w="0" w:type="auto"/>
          </w:tcPr>
          <w:p w:rsidR="00F1677D" w:rsidRPr="00927AD6" w:rsidRDefault="00F1677D" w:rsidP="00F1677D">
            <w:pPr>
              <w:jc w:val="center"/>
              <w:rPr>
                <w:i/>
                <w:sz w:val="28"/>
                <w:szCs w:val="28"/>
              </w:rPr>
            </w:pPr>
            <w:r w:rsidRPr="00927AD6">
              <w:rPr>
                <w:i/>
                <w:sz w:val="28"/>
                <w:szCs w:val="28"/>
              </w:rPr>
              <w:t>3,48</w:t>
            </w:r>
          </w:p>
        </w:tc>
        <w:tc>
          <w:tcPr>
            <w:tcW w:w="1147" w:type="dxa"/>
          </w:tcPr>
          <w:p w:rsidR="00F1677D" w:rsidRPr="00927AD6" w:rsidRDefault="00F1677D" w:rsidP="00F1677D">
            <w:pPr>
              <w:jc w:val="center"/>
              <w:rPr>
                <w:i/>
                <w:sz w:val="28"/>
                <w:szCs w:val="28"/>
              </w:rPr>
            </w:pPr>
            <w:r w:rsidRPr="00927AD6">
              <w:rPr>
                <w:i/>
                <w:sz w:val="28"/>
                <w:szCs w:val="28"/>
              </w:rPr>
              <w:t>146281</w:t>
            </w:r>
          </w:p>
        </w:tc>
        <w:tc>
          <w:tcPr>
            <w:tcW w:w="1147" w:type="dxa"/>
          </w:tcPr>
          <w:p w:rsidR="00F1677D" w:rsidRPr="00927AD6" w:rsidRDefault="00F1677D" w:rsidP="00F1677D">
            <w:pPr>
              <w:jc w:val="center"/>
              <w:rPr>
                <w:i/>
                <w:sz w:val="28"/>
                <w:szCs w:val="28"/>
              </w:rPr>
            </w:pPr>
            <w:r w:rsidRPr="00927AD6">
              <w:rPr>
                <w:i/>
                <w:sz w:val="28"/>
                <w:szCs w:val="28"/>
              </w:rPr>
              <w:t>140390</w:t>
            </w:r>
          </w:p>
        </w:tc>
        <w:tc>
          <w:tcPr>
            <w:tcW w:w="916" w:type="dxa"/>
          </w:tcPr>
          <w:p w:rsidR="00F1677D" w:rsidRPr="00927AD6" w:rsidRDefault="00F1677D" w:rsidP="00F1677D">
            <w:pPr>
              <w:jc w:val="center"/>
              <w:rPr>
                <w:i/>
                <w:sz w:val="28"/>
                <w:szCs w:val="28"/>
              </w:rPr>
            </w:pPr>
            <w:r w:rsidRPr="00927AD6">
              <w:rPr>
                <w:i/>
                <w:sz w:val="28"/>
                <w:szCs w:val="28"/>
              </w:rPr>
              <w:t>35,7</w:t>
            </w:r>
          </w:p>
        </w:tc>
        <w:tc>
          <w:tcPr>
            <w:tcW w:w="994" w:type="dxa"/>
          </w:tcPr>
          <w:p w:rsidR="00F1677D" w:rsidRPr="00927AD6" w:rsidRDefault="00F1677D" w:rsidP="00F1677D">
            <w:pPr>
              <w:jc w:val="center"/>
              <w:rPr>
                <w:i/>
                <w:sz w:val="28"/>
                <w:szCs w:val="28"/>
              </w:rPr>
            </w:pPr>
            <w:r w:rsidRPr="00927AD6">
              <w:rPr>
                <w:i/>
                <w:sz w:val="28"/>
                <w:szCs w:val="28"/>
              </w:rPr>
              <w:t>34,2</w:t>
            </w:r>
          </w:p>
        </w:tc>
        <w:tc>
          <w:tcPr>
            <w:tcW w:w="1042" w:type="dxa"/>
          </w:tcPr>
          <w:p w:rsidR="00F1677D" w:rsidRPr="00927AD6" w:rsidRDefault="00F1677D" w:rsidP="00F1677D">
            <w:pPr>
              <w:jc w:val="center"/>
              <w:rPr>
                <w:i/>
                <w:sz w:val="28"/>
                <w:szCs w:val="28"/>
              </w:rPr>
            </w:pPr>
            <w:r w:rsidRPr="00927AD6">
              <w:rPr>
                <w:i/>
                <w:sz w:val="28"/>
                <w:szCs w:val="28"/>
              </w:rPr>
              <w:t>37,2</w:t>
            </w:r>
          </w:p>
        </w:tc>
        <w:tc>
          <w:tcPr>
            <w:tcW w:w="1123" w:type="dxa"/>
          </w:tcPr>
          <w:p w:rsidR="00F1677D" w:rsidRPr="00927AD6" w:rsidRDefault="00F1677D" w:rsidP="00F1677D">
            <w:pPr>
              <w:jc w:val="center"/>
              <w:rPr>
                <w:i/>
                <w:sz w:val="28"/>
                <w:szCs w:val="28"/>
              </w:rPr>
            </w:pPr>
            <w:r w:rsidRPr="00927AD6">
              <w:rPr>
                <w:i/>
                <w:sz w:val="28"/>
                <w:szCs w:val="28"/>
              </w:rPr>
              <w:t>−</w:t>
            </w:r>
          </w:p>
        </w:tc>
        <w:tc>
          <w:tcPr>
            <w:tcW w:w="1064" w:type="dxa"/>
          </w:tcPr>
          <w:p w:rsidR="00F1677D" w:rsidRPr="00927AD6" w:rsidRDefault="00F1677D" w:rsidP="00F1677D">
            <w:pPr>
              <w:jc w:val="center"/>
              <w:rPr>
                <w:i/>
                <w:sz w:val="28"/>
                <w:szCs w:val="28"/>
              </w:rPr>
            </w:pPr>
            <w:r w:rsidRPr="00927AD6">
              <w:rPr>
                <w:i/>
                <w:sz w:val="28"/>
                <w:szCs w:val="28"/>
              </w:rPr>
              <w:t>−</w:t>
            </w:r>
          </w:p>
        </w:tc>
      </w:tr>
      <w:tr w:rsidR="00F1677D" w:rsidRPr="00927AD6" w:rsidTr="00B1244E">
        <w:trPr>
          <w:trHeight w:val="303"/>
        </w:trPr>
        <w:tc>
          <w:tcPr>
            <w:tcW w:w="0" w:type="auto"/>
            <w:vAlign w:val="center"/>
          </w:tcPr>
          <w:p w:rsidR="00F1677D" w:rsidRPr="00927AD6" w:rsidRDefault="00F1677D" w:rsidP="00F1677D">
            <w:pPr>
              <w:jc w:val="center"/>
              <w:rPr>
                <w:i/>
                <w:sz w:val="28"/>
                <w:szCs w:val="28"/>
              </w:rPr>
            </w:pPr>
            <w:r w:rsidRPr="00927AD6">
              <w:rPr>
                <w:i/>
                <w:sz w:val="28"/>
                <w:szCs w:val="28"/>
              </w:rPr>
              <w:t>Окись углерода</w:t>
            </w:r>
          </w:p>
        </w:tc>
        <w:tc>
          <w:tcPr>
            <w:tcW w:w="0" w:type="auto"/>
            <w:vAlign w:val="center"/>
          </w:tcPr>
          <w:p w:rsidR="00F1677D" w:rsidRPr="00927AD6" w:rsidRDefault="00F1677D" w:rsidP="00F1677D">
            <w:pPr>
              <w:jc w:val="center"/>
              <w:rPr>
                <w:i/>
                <w:sz w:val="28"/>
                <w:szCs w:val="28"/>
              </w:rPr>
            </w:pPr>
            <w:r w:rsidRPr="00927AD6">
              <w:rPr>
                <w:i/>
                <w:sz w:val="28"/>
                <w:szCs w:val="28"/>
              </w:rPr>
              <w:t>СО</w:t>
            </w:r>
          </w:p>
        </w:tc>
        <w:tc>
          <w:tcPr>
            <w:tcW w:w="0" w:type="auto"/>
            <w:vAlign w:val="center"/>
          </w:tcPr>
          <w:p w:rsidR="00F1677D" w:rsidRPr="00927AD6" w:rsidRDefault="00F1677D" w:rsidP="00F1677D">
            <w:pPr>
              <w:jc w:val="center"/>
              <w:rPr>
                <w:i/>
                <w:sz w:val="28"/>
                <w:szCs w:val="28"/>
              </w:rPr>
            </w:pPr>
            <w:r w:rsidRPr="00927AD6">
              <w:rPr>
                <w:i/>
                <w:sz w:val="28"/>
                <w:szCs w:val="28"/>
              </w:rPr>
              <w:t>28,011</w:t>
            </w:r>
          </w:p>
        </w:tc>
        <w:tc>
          <w:tcPr>
            <w:tcW w:w="0" w:type="auto"/>
            <w:vAlign w:val="center"/>
          </w:tcPr>
          <w:p w:rsidR="00F1677D" w:rsidRPr="00927AD6" w:rsidRDefault="00F1677D" w:rsidP="00F1677D">
            <w:pPr>
              <w:jc w:val="center"/>
              <w:rPr>
                <w:i/>
                <w:sz w:val="28"/>
                <w:szCs w:val="28"/>
              </w:rPr>
            </w:pPr>
            <w:r w:rsidRPr="00927AD6">
              <w:rPr>
                <w:i/>
                <w:sz w:val="28"/>
                <w:szCs w:val="28"/>
              </w:rPr>
              <w:t>1,25</w:t>
            </w:r>
          </w:p>
        </w:tc>
        <w:tc>
          <w:tcPr>
            <w:tcW w:w="1147" w:type="dxa"/>
            <w:vAlign w:val="center"/>
          </w:tcPr>
          <w:p w:rsidR="00F1677D" w:rsidRPr="00927AD6" w:rsidRDefault="00F1677D" w:rsidP="00F1677D">
            <w:pPr>
              <w:jc w:val="center"/>
              <w:rPr>
                <w:i/>
                <w:sz w:val="28"/>
                <w:szCs w:val="28"/>
              </w:rPr>
            </w:pPr>
            <w:r w:rsidRPr="00927AD6">
              <w:rPr>
                <w:i/>
                <w:sz w:val="28"/>
                <w:szCs w:val="28"/>
              </w:rPr>
              <w:t>12680</w:t>
            </w:r>
          </w:p>
        </w:tc>
        <w:tc>
          <w:tcPr>
            <w:tcW w:w="1147" w:type="dxa"/>
            <w:vAlign w:val="center"/>
          </w:tcPr>
          <w:p w:rsidR="00F1677D" w:rsidRPr="00927AD6" w:rsidRDefault="00F1677D" w:rsidP="00F1677D">
            <w:pPr>
              <w:jc w:val="center"/>
              <w:rPr>
                <w:i/>
                <w:sz w:val="28"/>
                <w:szCs w:val="28"/>
              </w:rPr>
            </w:pPr>
            <w:r w:rsidRPr="00927AD6">
              <w:rPr>
                <w:i/>
                <w:sz w:val="28"/>
                <w:szCs w:val="28"/>
              </w:rPr>
              <w:t>12680</w:t>
            </w:r>
          </w:p>
        </w:tc>
        <w:tc>
          <w:tcPr>
            <w:tcW w:w="916" w:type="dxa"/>
            <w:vAlign w:val="center"/>
          </w:tcPr>
          <w:p w:rsidR="00F1677D" w:rsidRPr="00927AD6" w:rsidRDefault="00F1677D" w:rsidP="00F1677D">
            <w:pPr>
              <w:jc w:val="center"/>
              <w:rPr>
                <w:i/>
                <w:sz w:val="28"/>
                <w:szCs w:val="28"/>
              </w:rPr>
            </w:pPr>
            <w:r w:rsidRPr="00927AD6">
              <w:rPr>
                <w:i/>
                <w:sz w:val="28"/>
                <w:szCs w:val="28"/>
              </w:rPr>
              <w:t>2,38</w:t>
            </w:r>
          </w:p>
        </w:tc>
        <w:tc>
          <w:tcPr>
            <w:tcW w:w="994" w:type="dxa"/>
            <w:vAlign w:val="center"/>
          </w:tcPr>
          <w:p w:rsidR="00F1677D" w:rsidRPr="00927AD6" w:rsidRDefault="00F1677D" w:rsidP="00F1677D">
            <w:pPr>
              <w:jc w:val="center"/>
              <w:rPr>
                <w:i/>
                <w:sz w:val="28"/>
                <w:szCs w:val="28"/>
              </w:rPr>
            </w:pPr>
            <w:r w:rsidRPr="00927AD6">
              <w:rPr>
                <w:i/>
                <w:sz w:val="28"/>
                <w:szCs w:val="28"/>
              </w:rPr>
              <w:t>2,88</w:t>
            </w:r>
          </w:p>
        </w:tc>
        <w:tc>
          <w:tcPr>
            <w:tcW w:w="1042" w:type="dxa"/>
            <w:vAlign w:val="center"/>
          </w:tcPr>
          <w:p w:rsidR="00F1677D" w:rsidRPr="00927AD6" w:rsidRDefault="00F1677D" w:rsidP="00F1677D">
            <w:pPr>
              <w:jc w:val="center"/>
              <w:rPr>
                <w:i/>
                <w:sz w:val="28"/>
                <w:szCs w:val="28"/>
              </w:rPr>
            </w:pPr>
            <w:r w:rsidRPr="00927AD6">
              <w:rPr>
                <w:i/>
                <w:sz w:val="28"/>
                <w:szCs w:val="28"/>
              </w:rPr>
              <w:t>2,88</w:t>
            </w:r>
          </w:p>
        </w:tc>
        <w:tc>
          <w:tcPr>
            <w:tcW w:w="1123" w:type="dxa"/>
            <w:vAlign w:val="center"/>
          </w:tcPr>
          <w:p w:rsidR="00F1677D" w:rsidRPr="00927AD6" w:rsidRDefault="00F1677D" w:rsidP="00F1677D">
            <w:pPr>
              <w:jc w:val="center"/>
              <w:rPr>
                <w:i/>
                <w:sz w:val="28"/>
                <w:szCs w:val="28"/>
              </w:rPr>
            </w:pPr>
            <w:r w:rsidRPr="00927AD6">
              <w:rPr>
                <w:i/>
                <w:sz w:val="28"/>
                <w:szCs w:val="28"/>
              </w:rPr>
              <w:t>12,5</w:t>
            </w:r>
          </w:p>
        </w:tc>
        <w:tc>
          <w:tcPr>
            <w:tcW w:w="1064" w:type="dxa"/>
            <w:vAlign w:val="center"/>
          </w:tcPr>
          <w:p w:rsidR="00F1677D" w:rsidRPr="00927AD6" w:rsidRDefault="00F1677D" w:rsidP="00F1677D">
            <w:pPr>
              <w:jc w:val="center"/>
              <w:rPr>
                <w:i/>
                <w:sz w:val="28"/>
                <w:szCs w:val="28"/>
              </w:rPr>
            </w:pPr>
            <w:r w:rsidRPr="00927AD6">
              <w:rPr>
                <w:i/>
                <w:sz w:val="28"/>
                <w:szCs w:val="28"/>
              </w:rPr>
              <w:t>74</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Кислород</w:t>
            </w:r>
          </w:p>
        </w:tc>
        <w:tc>
          <w:tcPr>
            <w:tcW w:w="0" w:type="auto"/>
          </w:tcPr>
          <w:p w:rsidR="00F1677D" w:rsidRPr="00927AD6" w:rsidRDefault="00F1677D" w:rsidP="00F1677D">
            <w:pPr>
              <w:jc w:val="center"/>
              <w:rPr>
                <w:i/>
                <w:sz w:val="28"/>
                <w:szCs w:val="28"/>
                <w:vertAlign w:val="subscript"/>
                <w:lang w:val="en-US"/>
              </w:rPr>
            </w:pPr>
            <w:r w:rsidRPr="00927AD6">
              <w:rPr>
                <w:i/>
                <w:sz w:val="28"/>
                <w:szCs w:val="28"/>
              </w:rPr>
              <w:t>О</w:t>
            </w:r>
            <w:r w:rsidRPr="00927AD6">
              <w:rPr>
                <w:i/>
                <w:sz w:val="28"/>
                <w:szCs w:val="28"/>
                <w:vertAlign w:val="subscript"/>
                <w:lang w:val="en-US"/>
              </w:rPr>
              <w:t>2</w:t>
            </w:r>
          </w:p>
        </w:tc>
        <w:tc>
          <w:tcPr>
            <w:tcW w:w="0" w:type="auto"/>
          </w:tcPr>
          <w:p w:rsidR="00F1677D" w:rsidRPr="00927AD6" w:rsidRDefault="00F1677D" w:rsidP="00F1677D">
            <w:pPr>
              <w:jc w:val="center"/>
              <w:rPr>
                <w:i/>
                <w:sz w:val="28"/>
                <w:szCs w:val="28"/>
              </w:rPr>
            </w:pPr>
            <w:r w:rsidRPr="00927AD6">
              <w:rPr>
                <w:i/>
                <w:sz w:val="28"/>
                <w:szCs w:val="28"/>
              </w:rPr>
              <w:t>32</w:t>
            </w:r>
          </w:p>
        </w:tc>
        <w:tc>
          <w:tcPr>
            <w:tcW w:w="0" w:type="auto"/>
          </w:tcPr>
          <w:p w:rsidR="00F1677D" w:rsidRPr="00927AD6" w:rsidRDefault="00F1677D" w:rsidP="00F1677D">
            <w:pPr>
              <w:jc w:val="center"/>
              <w:rPr>
                <w:i/>
                <w:sz w:val="28"/>
                <w:szCs w:val="28"/>
              </w:rPr>
            </w:pPr>
            <w:r w:rsidRPr="00927AD6">
              <w:rPr>
                <w:i/>
                <w:sz w:val="28"/>
                <w:szCs w:val="28"/>
              </w:rPr>
              <w:t>1,429</w:t>
            </w:r>
          </w:p>
        </w:tc>
        <w:tc>
          <w:tcPr>
            <w:tcW w:w="1147" w:type="dxa"/>
          </w:tcPr>
          <w:p w:rsidR="00F1677D" w:rsidRPr="00927AD6" w:rsidRDefault="00F1677D" w:rsidP="00F1677D">
            <w:pPr>
              <w:jc w:val="center"/>
              <w:rPr>
                <w:i/>
                <w:sz w:val="28"/>
                <w:szCs w:val="28"/>
              </w:rPr>
            </w:pPr>
            <w:r w:rsidRPr="00927AD6">
              <w:rPr>
                <w:i/>
                <w:sz w:val="28"/>
                <w:szCs w:val="28"/>
              </w:rPr>
              <w:t>−</w:t>
            </w:r>
          </w:p>
        </w:tc>
        <w:tc>
          <w:tcPr>
            <w:tcW w:w="1147" w:type="dxa"/>
          </w:tcPr>
          <w:p w:rsidR="00F1677D" w:rsidRPr="00927AD6" w:rsidRDefault="00F1677D" w:rsidP="00F1677D">
            <w:pPr>
              <w:jc w:val="center"/>
              <w:rPr>
                <w:i/>
                <w:sz w:val="28"/>
                <w:szCs w:val="28"/>
              </w:rPr>
            </w:pPr>
            <w:r w:rsidRPr="00927AD6">
              <w:rPr>
                <w:i/>
                <w:sz w:val="28"/>
                <w:szCs w:val="28"/>
              </w:rPr>
              <w:t>−</w:t>
            </w:r>
          </w:p>
        </w:tc>
        <w:tc>
          <w:tcPr>
            <w:tcW w:w="916" w:type="dxa"/>
          </w:tcPr>
          <w:p w:rsidR="00F1677D" w:rsidRPr="00927AD6" w:rsidRDefault="00F1677D" w:rsidP="00F1677D">
            <w:pPr>
              <w:jc w:val="center"/>
              <w:rPr>
                <w:i/>
                <w:sz w:val="28"/>
                <w:szCs w:val="28"/>
              </w:rPr>
            </w:pPr>
            <w:r w:rsidRPr="00927AD6">
              <w:rPr>
                <w:i/>
                <w:sz w:val="28"/>
                <w:szCs w:val="28"/>
              </w:rPr>
              <w:t>−</w:t>
            </w:r>
          </w:p>
        </w:tc>
        <w:tc>
          <w:tcPr>
            <w:tcW w:w="994" w:type="dxa"/>
          </w:tcPr>
          <w:p w:rsidR="00F1677D" w:rsidRPr="00927AD6" w:rsidRDefault="00F1677D" w:rsidP="00F1677D">
            <w:pPr>
              <w:jc w:val="center"/>
              <w:rPr>
                <w:i/>
                <w:sz w:val="28"/>
                <w:szCs w:val="28"/>
              </w:rPr>
            </w:pPr>
            <w:r w:rsidRPr="00927AD6">
              <w:rPr>
                <w:i/>
                <w:sz w:val="28"/>
                <w:szCs w:val="28"/>
              </w:rPr>
              <w:t>−</w:t>
            </w:r>
          </w:p>
        </w:tc>
        <w:tc>
          <w:tcPr>
            <w:tcW w:w="1042" w:type="dxa"/>
          </w:tcPr>
          <w:p w:rsidR="00F1677D" w:rsidRPr="00927AD6" w:rsidRDefault="00F1677D" w:rsidP="00F1677D">
            <w:pPr>
              <w:jc w:val="center"/>
              <w:rPr>
                <w:i/>
                <w:sz w:val="28"/>
                <w:szCs w:val="28"/>
              </w:rPr>
            </w:pPr>
            <w:r w:rsidRPr="00927AD6">
              <w:rPr>
                <w:i/>
                <w:sz w:val="28"/>
                <w:szCs w:val="28"/>
              </w:rPr>
              <w:t>−</w:t>
            </w:r>
          </w:p>
        </w:tc>
        <w:tc>
          <w:tcPr>
            <w:tcW w:w="1123" w:type="dxa"/>
          </w:tcPr>
          <w:p w:rsidR="00F1677D" w:rsidRPr="00927AD6" w:rsidRDefault="00F1677D" w:rsidP="00F1677D">
            <w:pPr>
              <w:jc w:val="center"/>
              <w:rPr>
                <w:i/>
                <w:sz w:val="28"/>
                <w:szCs w:val="28"/>
              </w:rPr>
            </w:pPr>
            <w:r w:rsidRPr="00927AD6">
              <w:rPr>
                <w:i/>
                <w:sz w:val="28"/>
                <w:szCs w:val="28"/>
              </w:rPr>
              <w:t>−</w:t>
            </w:r>
          </w:p>
        </w:tc>
        <w:tc>
          <w:tcPr>
            <w:tcW w:w="1064" w:type="dxa"/>
          </w:tcPr>
          <w:p w:rsidR="00F1677D" w:rsidRPr="00927AD6" w:rsidRDefault="00F1677D" w:rsidP="00F1677D">
            <w:pPr>
              <w:jc w:val="center"/>
              <w:rPr>
                <w:i/>
                <w:sz w:val="28"/>
                <w:szCs w:val="28"/>
              </w:rPr>
            </w:pPr>
            <w:r w:rsidRPr="00927AD6">
              <w:rPr>
                <w:i/>
                <w:sz w:val="28"/>
                <w:szCs w:val="28"/>
              </w:rPr>
              <w:t>−</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Азот</w:t>
            </w:r>
          </w:p>
        </w:tc>
        <w:tc>
          <w:tcPr>
            <w:tcW w:w="0" w:type="auto"/>
          </w:tcPr>
          <w:p w:rsidR="00F1677D" w:rsidRPr="00927AD6" w:rsidRDefault="00F1677D" w:rsidP="00F1677D">
            <w:pPr>
              <w:jc w:val="center"/>
              <w:rPr>
                <w:i/>
                <w:sz w:val="28"/>
                <w:szCs w:val="28"/>
                <w:lang w:val="en-US"/>
              </w:rPr>
            </w:pPr>
            <w:r w:rsidRPr="00927AD6">
              <w:rPr>
                <w:i/>
                <w:sz w:val="28"/>
                <w:szCs w:val="28"/>
                <w:lang w:val="en-US"/>
              </w:rPr>
              <w:t>N</w:t>
            </w:r>
            <w:r w:rsidRPr="00927AD6">
              <w:rPr>
                <w:i/>
                <w:sz w:val="28"/>
                <w:szCs w:val="28"/>
                <w:vertAlign w:val="subscript"/>
                <w:lang w:val="en-US"/>
              </w:rPr>
              <w:t>2</w:t>
            </w:r>
          </w:p>
        </w:tc>
        <w:tc>
          <w:tcPr>
            <w:tcW w:w="0" w:type="auto"/>
          </w:tcPr>
          <w:p w:rsidR="00F1677D" w:rsidRPr="00927AD6" w:rsidRDefault="00F1677D" w:rsidP="00F1677D">
            <w:pPr>
              <w:jc w:val="center"/>
              <w:rPr>
                <w:i/>
                <w:sz w:val="28"/>
                <w:szCs w:val="28"/>
              </w:rPr>
            </w:pPr>
            <w:r w:rsidRPr="00927AD6">
              <w:rPr>
                <w:i/>
                <w:sz w:val="28"/>
                <w:szCs w:val="28"/>
              </w:rPr>
              <w:t>28,013</w:t>
            </w:r>
          </w:p>
        </w:tc>
        <w:tc>
          <w:tcPr>
            <w:tcW w:w="0" w:type="auto"/>
          </w:tcPr>
          <w:p w:rsidR="00F1677D" w:rsidRPr="00927AD6" w:rsidRDefault="00F1677D" w:rsidP="00F1677D">
            <w:pPr>
              <w:jc w:val="center"/>
              <w:rPr>
                <w:i/>
                <w:sz w:val="28"/>
                <w:szCs w:val="28"/>
              </w:rPr>
            </w:pPr>
            <w:r w:rsidRPr="00927AD6">
              <w:rPr>
                <w:i/>
                <w:sz w:val="28"/>
                <w:szCs w:val="28"/>
              </w:rPr>
              <w:t>1,251</w:t>
            </w:r>
          </w:p>
        </w:tc>
        <w:tc>
          <w:tcPr>
            <w:tcW w:w="1147" w:type="dxa"/>
          </w:tcPr>
          <w:p w:rsidR="00F1677D" w:rsidRPr="00927AD6" w:rsidRDefault="00F1677D" w:rsidP="00F1677D">
            <w:pPr>
              <w:jc w:val="center"/>
              <w:rPr>
                <w:i/>
                <w:sz w:val="28"/>
                <w:szCs w:val="28"/>
              </w:rPr>
            </w:pPr>
            <w:r w:rsidRPr="00927AD6">
              <w:rPr>
                <w:i/>
                <w:sz w:val="28"/>
                <w:szCs w:val="28"/>
              </w:rPr>
              <w:t>−</w:t>
            </w:r>
          </w:p>
        </w:tc>
        <w:tc>
          <w:tcPr>
            <w:tcW w:w="1147" w:type="dxa"/>
          </w:tcPr>
          <w:p w:rsidR="00F1677D" w:rsidRPr="00927AD6" w:rsidRDefault="00F1677D" w:rsidP="00F1677D">
            <w:pPr>
              <w:jc w:val="center"/>
              <w:rPr>
                <w:i/>
                <w:sz w:val="28"/>
                <w:szCs w:val="28"/>
              </w:rPr>
            </w:pPr>
            <w:r w:rsidRPr="00927AD6">
              <w:rPr>
                <w:i/>
                <w:sz w:val="28"/>
                <w:szCs w:val="28"/>
              </w:rPr>
              <w:t>−</w:t>
            </w:r>
          </w:p>
        </w:tc>
        <w:tc>
          <w:tcPr>
            <w:tcW w:w="916" w:type="dxa"/>
          </w:tcPr>
          <w:p w:rsidR="00F1677D" w:rsidRPr="00927AD6" w:rsidRDefault="00F1677D" w:rsidP="00F1677D">
            <w:pPr>
              <w:jc w:val="center"/>
              <w:rPr>
                <w:i/>
                <w:sz w:val="28"/>
                <w:szCs w:val="28"/>
              </w:rPr>
            </w:pPr>
            <w:r w:rsidRPr="00927AD6">
              <w:rPr>
                <w:i/>
                <w:sz w:val="28"/>
                <w:szCs w:val="28"/>
              </w:rPr>
              <w:t>−</w:t>
            </w:r>
          </w:p>
        </w:tc>
        <w:tc>
          <w:tcPr>
            <w:tcW w:w="994" w:type="dxa"/>
          </w:tcPr>
          <w:p w:rsidR="00F1677D" w:rsidRPr="00927AD6" w:rsidRDefault="00F1677D" w:rsidP="00F1677D">
            <w:pPr>
              <w:jc w:val="center"/>
              <w:rPr>
                <w:i/>
                <w:sz w:val="28"/>
                <w:szCs w:val="28"/>
              </w:rPr>
            </w:pPr>
            <w:r w:rsidRPr="00927AD6">
              <w:rPr>
                <w:i/>
                <w:sz w:val="28"/>
                <w:szCs w:val="28"/>
              </w:rPr>
              <w:t>−</w:t>
            </w:r>
          </w:p>
        </w:tc>
        <w:tc>
          <w:tcPr>
            <w:tcW w:w="1042" w:type="dxa"/>
          </w:tcPr>
          <w:p w:rsidR="00F1677D" w:rsidRPr="00927AD6" w:rsidRDefault="00F1677D" w:rsidP="00F1677D">
            <w:pPr>
              <w:jc w:val="center"/>
              <w:rPr>
                <w:i/>
                <w:sz w:val="28"/>
                <w:szCs w:val="28"/>
              </w:rPr>
            </w:pPr>
            <w:r w:rsidRPr="00927AD6">
              <w:rPr>
                <w:i/>
                <w:sz w:val="28"/>
                <w:szCs w:val="28"/>
              </w:rPr>
              <w:t>−</w:t>
            </w:r>
          </w:p>
        </w:tc>
        <w:tc>
          <w:tcPr>
            <w:tcW w:w="1123" w:type="dxa"/>
          </w:tcPr>
          <w:p w:rsidR="00F1677D" w:rsidRPr="00927AD6" w:rsidRDefault="00F1677D" w:rsidP="00F1677D">
            <w:pPr>
              <w:jc w:val="center"/>
              <w:rPr>
                <w:i/>
                <w:sz w:val="28"/>
                <w:szCs w:val="28"/>
              </w:rPr>
            </w:pPr>
            <w:r w:rsidRPr="00927AD6">
              <w:rPr>
                <w:i/>
                <w:sz w:val="28"/>
                <w:szCs w:val="28"/>
              </w:rPr>
              <w:t>−</w:t>
            </w:r>
          </w:p>
        </w:tc>
        <w:tc>
          <w:tcPr>
            <w:tcW w:w="1064" w:type="dxa"/>
          </w:tcPr>
          <w:p w:rsidR="00F1677D" w:rsidRPr="00927AD6" w:rsidRDefault="00F1677D" w:rsidP="00F1677D">
            <w:pPr>
              <w:jc w:val="center"/>
              <w:rPr>
                <w:i/>
                <w:sz w:val="28"/>
                <w:szCs w:val="28"/>
              </w:rPr>
            </w:pPr>
            <w:r w:rsidRPr="00927AD6">
              <w:rPr>
                <w:i/>
                <w:sz w:val="28"/>
                <w:szCs w:val="28"/>
              </w:rPr>
              <w:t>−</w:t>
            </w:r>
          </w:p>
        </w:tc>
      </w:tr>
      <w:tr w:rsidR="00F1677D" w:rsidRPr="00927AD6" w:rsidTr="00B1244E">
        <w:trPr>
          <w:trHeight w:val="287"/>
        </w:trPr>
        <w:tc>
          <w:tcPr>
            <w:tcW w:w="0" w:type="auto"/>
            <w:vAlign w:val="center"/>
          </w:tcPr>
          <w:p w:rsidR="00F1677D" w:rsidRPr="00927AD6" w:rsidRDefault="00F1677D" w:rsidP="00F1677D">
            <w:pPr>
              <w:jc w:val="center"/>
              <w:rPr>
                <w:i/>
                <w:sz w:val="28"/>
                <w:szCs w:val="28"/>
              </w:rPr>
            </w:pPr>
            <w:r w:rsidRPr="00927AD6">
              <w:rPr>
                <w:i/>
                <w:sz w:val="28"/>
                <w:szCs w:val="28"/>
              </w:rPr>
              <w:t>Углекислый газ</w:t>
            </w:r>
          </w:p>
        </w:tc>
        <w:tc>
          <w:tcPr>
            <w:tcW w:w="0" w:type="auto"/>
            <w:vAlign w:val="center"/>
          </w:tcPr>
          <w:p w:rsidR="00F1677D" w:rsidRPr="00927AD6" w:rsidRDefault="00F1677D" w:rsidP="00F1677D">
            <w:pPr>
              <w:jc w:val="center"/>
              <w:rPr>
                <w:i/>
                <w:sz w:val="28"/>
                <w:szCs w:val="28"/>
                <w:vertAlign w:val="subscript"/>
                <w:lang w:val="en-US"/>
              </w:rPr>
            </w:pPr>
            <w:r w:rsidRPr="00927AD6">
              <w:rPr>
                <w:i/>
                <w:sz w:val="28"/>
                <w:szCs w:val="28"/>
                <w:lang w:val="en-US"/>
              </w:rPr>
              <w:t>CO</w:t>
            </w:r>
            <w:r w:rsidRPr="00927AD6">
              <w:rPr>
                <w:i/>
                <w:sz w:val="28"/>
                <w:szCs w:val="28"/>
                <w:vertAlign w:val="subscript"/>
                <w:lang w:val="en-US"/>
              </w:rPr>
              <w:t>2</w:t>
            </w:r>
          </w:p>
        </w:tc>
        <w:tc>
          <w:tcPr>
            <w:tcW w:w="0" w:type="auto"/>
            <w:vAlign w:val="center"/>
          </w:tcPr>
          <w:p w:rsidR="00F1677D" w:rsidRPr="00927AD6" w:rsidRDefault="00F1677D" w:rsidP="00F1677D">
            <w:pPr>
              <w:jc w:val="center"/>
              <w:rPr>
                <w:i/>
                <w:sz w:val="28"/>
                <w:szCs w:val="28"/>
              </w:rPr>
            </w:pPr>
            <w:r w:rsidRPr="00927AD6">
              <w:rPr>
                <w:i/>
                <w:sz w:val="28"/>
                <w:szCs w:val="28"/>
              </w:rPr>
              <w:t>44,011</w:t>
            </w:r>
          </w:p>
        </w:tc>
        <w:tc>
          <w:tcPr>
            <w:tcW w:w="0" w:type="auto"/>
            <w:vAlign w:val="center"/>
          </w:tcPr>
          <w:p w:rsidR="00F1677D" w:rsidRPr="00927AD6" w:rsidRDefault="00F1677D" w:rsidP="00F1677D">
            <w:pPr>
              <w:jc w:val="center"/>
              <w:rPr>
                <w:i/>
                <w:sz w:val="28"/>
                <w:szCs w:val="28"/>
              </w:rPr>
            </w:pPr>
            <w:r w:rsidRPr="00927AD6">
              <w:rPr>
                <w:i/>
                <w:sz w:val="28"/>
                <w:szCs w:val="28"/>
              </w:rPr>
              <w:t>1,977</w:t>
            </w:r>
          </w:p>
        </w:tc>
        <w:tc>
          <w:tcPr>
            <w:tcW w:w="1147" w:type="dxa"/>
            <w:vAlign w:val="center"/>
          </w:tcPr>
          <w:p w:rsidR="00F1677D" w:rsidRPr="00927AD6" w:rsidRDefault="00F1677D" w:rsidP="00F1677D">
            <w:pPr>
              <w:jc w:val="center"/>
              <w:rPr>
                <w:i/>
                <w:sz w:val="28"/>
                <w:szCs w:val="28"/>
              </w:rPr>
            </w:pPr>
            <w:r w:rsidRPr="00927AD6">
              <w:rPr>
                <w:i/>
                <w:sz w:val="28"/>
                <w:szCs w:val="28"/>
              </w:rPr>
              <w:t>−</w:t>
            </w:r>
          </w:p>
        </w:tc>
        <w:tc>
          <w:tcPr>
            <w:tcW w:w="1147" w:type="dxa"/>
            <w:vAlign w:val="center"/>
          </w:tcPr>
          <w:p w:rsidR="00F1677D" w:rsidRPr="00927AD6" w:rsidRDefault="00F1677D" w:rsidP="00F1677D">
            <w:pPr>
              <w:jc w:val="center"/>
              <w:rPr>
                <w:i/>
                <w:sz w:val="28"/>
                <w:szCs w:val="28"/>
              </w:rPr>
            </w:pPr>
            <w:r w:rsidRPr="00927AD6">
              <w:rPr>
                <w:i/>
                <w:sz w:val="28"/>
                <w:szCs w:val="28"/>
              </w:rPr>
              <w:t>−</w:t>
            </w:r>
          </w:p>
        </w:tc>
        <w:tc>
          <w:tcPr>
            <w:tcW w:w="916" w:type="dxa"/>
            <w:vAlign w:val="center"/>
          </w:tcPr>
          <w:p w:rsidR="00F1677D" w:rsidRPr="00927AD6" w:rsidRDefault="00F1677D" w:rsidP="00F1677D">
            <w:pPr>
              <w:jc w:val="center"/>
              <w:rPr>
                <w:i/>
                <w:sz w:val="28"/>
                <w:szCs w:val="28"/>
              </w:rPr>
            </w:pPr>
            <w:r w:rsidRPr="00927AD6">
              <w:rPr>
                <w:i/>
                <w:sz w:val="28"/>
                <w:szCs w:val="28"/>
              </w:rPr>
              <w:t>−</w:t>
            </w:r>
          </w:p>
        </w:tc>
        <w:tc>
          <w:tcPr>
            <w:tcW w:w="994" w:type="dxa"/>
            <w:vAlign w:val="center"/>
          </w:tcPr>
          <w:p w:rsidR="00F1677D" w:rsidRPr="00927AD6" w:rsidRDefault="00F1677D" w:rsidP="00F1677D">
            <w:pPr>
              <w:jc w:val="center"/>
              <w:rPr>
                <w:i/>
                <w:sz w:val="28"/>
                <w:szCs w:val="28"/>
              </w:rPr>
            </w:pPr>
            <w:r w:rsidRPr="00927AD6">
              <w:rPr>
                <w:i/>
                <w:sz w:val="28"/>
                <w:szCs w:val="28"/>
              </w:rPr>
              <w:t>−</w:t>
            </w:r>
          </w:p>
        </w:tc>
        <w:tc>
          <w:tcPr>
            <w:tcW w:w="1042" w:type="dxa"/>
            <w:vAlign w:val="center"/>
          </w:tcPr>
          <w:p w:rsidR="00F1677D" w:rsidRPr="00927AD6" w:rsidRDefault="00F1677D" w:rsidP="00F1677D">
            <w:pPr>
              <w:jc w:val="center"/>
              <w:rPr>
                <w:i/>
                <w:sz w:val="28"/>
                <w:szCs w:val="28"/>
              </w:rPr>
            </w:pPr>
            <w:r w:rsidRPr="00927AD6">
              <w:rPr>
                <w:i/>
                <w:sz w:val="28"/>
                <w:szCs w:val="28"/>
              </w:rPr>
              <w:t>−</w:t>
            </w:r>
          </w:p>
        </w:tc>
        <w:tc>
          <w:tcPr>
            <w:tcW w:w="1123" w:type="dxa"/>
            <w:vAlign w:val="center"/>
          </w:tcPr>
          <w:p w:rsidR="00F1677D" w:rsidRPr="00927AD6" w:rsidRDefault="00F1677D" w:rsidP="00F1677D">
            <w:pPr>
              <w:jc w:val="center"/>
              <w:rPr>
                <w:i/>
                <w:sz w:val="28"/>
                <w:szCs w:val="28"/>
              </w:rPr>
            </w:pPr>
            <w:r w:rsidRPr="00927AD6">
              <w:rPr>
                <w:i/>
                <w:sz w:val="28"/>
                <w:szCs w:val="28"/>
              </w:rPr>
              <w:t>−</w:t>
            </w:r>
          </w:p>
        </w:tc>
        <w:tc>
          <w:tcPr>
            <w:tcW w:w="1064" w:type="dxa"/>
            <w:vAlign w:val="center"/>
          </w:tcPr>
          <w:p w:rsidR="00F1677D" w:rsidRPr="00927AD6" w:rsidRDefault="00F1677D" w:rsidP="00F1677D">
            <w:pPr>
              <w:jc w:val="center"/>
              <w:rPr>
                <w:i/>
                <w:sz w:val="28"/>
                <w:szCs w:val="28"/>
              </w:rPr>
            </w:pPr>
            <w:r w:rsidRPr="00927AD6">
              <w:rPr>
                <w:i/>
                <w:sz w:val="28"/>
                <w:szCs w:val="28"/>
              </w:rPr>
              <w:t>−</w:t>
            </w:r>
          </w:p>
        </w:tc>
      </w:tr>
      <w:tr w:rsidR="00F1677D" w:rsidRPr="00927AD6" w:rsidTr="00B1244E">
        <w:trPr>
          <w:trHeight w:val="287"/>
        </w:trPr>
        <w:tc>
          <w:tcPr>
            <w:tcW w:w="0" w:type="auto"/>
          </w:tcPr>
          <w:p w:rsidR="00F1677D" w:rsidRPr="00927AD6" w:rsidRDefault="00F1677D" w:rsidP="00F1677D">
            <w:pPr>
              <w:jc w:val="center"/>
              <w:rPr>
                <w:i/>
                <w:sz w:val="28"/>
                <w:szCs w:val="28"/>
              </w:rPr>
            </w:pPr>
            <w:r w:rsidRPr="00927AD6">
              <w:rPr>
                <w:i/>
                <w:sz w:val="28"/>
                <w:szCs w:val="28"/>
              </w:rPr>
              <w:t>Сероводород</w:t>
            </w:r>
          </w:p>
        </w:tc>
        <w:tc>
          <w:tcPr>
            <w:tcW w:w="0" w:type="auto"/>
          </w:tcPr>
          <w:p w:rsidR="00F1677D" w:rsidRPr="00927AD6" w:rsidRDefault="00F1677D" w:rsidP="00F1677D">
            <w:pPr>
              <w:jc w:val="center"/>
              <w:rPr>
                <w:i/>
                <w:sz w:val="28"/>
                <w:szCs w:val="28"/>
                <w:lang w:val="en-US"/>
              </w:rPr>
            </w:pPr>
            <w:r w:rsidRPr="00927AD6">
              <w:rPr>
                <w:i/>
                <w:sz w:val="28"/>
                <w:szCs w:val="28"/>
                <w:lang w:val="en-US"/>
              </w:rPr>
              <w:t>H</w:t>
            </w:r>
            <w:r w:rsidRPr="00927AD6">
              <w:rPr>
                <w:i/>
                <w:sz w:val="28"/>
                <w:szCs w:val="28"/>
                <w:vertAlign w:val="subscript"/>
                <w:lang w:val="en-US"/>
              </w:rPr>
              <w:t>2</w:t>
            </w:r>
            <w:r w:rsidRPr="00927AD6">
              <w:rPr>
                <w:i/>
                <w:sz w:val="28"/>
                <w:szCs w:val="28"/>
                <w:lang w:val="en-US"/>
              </w:rPr>
              <w:t>S</w:t>
            </w:r>
          </w:p>
        </w:tc>
        <w:tc>
          <w:tcPr>
            <w:tcW w:w="0" w:type="auto"/>
          </w:tcPr>
          <w:p w:rsidR="00F1677D" w:rsidRPr="00927AD6" w:rsidRDefault="00F1677D" w:rsidP="00F1677D">
            <w:pPr>
              <w:jc w:val="center"/>
              <w:rPr>
                <w:i/>
                <w:sz w:val="28"/>
                <w:szCs w:val="28"/>
              </w:rPr>
            </w:pPr>
            <w:r w:rsidRPr="00927AD6">
              <w:rPr>
                <w:i/>
                <w:sz w:val="28"/>
                <w:szCs w:val="28"/>
              </w:rPr>
              <w:t>34,08</w:t>
            </w:r>
          </w:p>
        </w:tc>
        <w:tc>
          <w:tcPr>
            <w:tcW w:w="0" w:type="auto"/>
          </w:tcPr>
          <w:p w:rsidR="00F1677D" w:rsidRPr="00927AD6" w:rsidRDefault="00F1677D" w:rsidP="00F1677D">
            <w:pPr>
              <w:jc w:val="center"/>
              <w:rPr>
                <w:i/>
                <w:sz w:val="28"/>
                <w:szCs w:val="28"/>
              </w:rPr>
            </w:pPr>
            <w:r w:rsidRPr="00927AD6">
              <w:rPr>
                <w:i/>
                <w:sz w:val="28"/>
                <w:szCs w:val="28"/>
              </w:rPr>
              <w:t>1,54</w:t>
            </w:r>
          </w:p>
        </w:tc>
        <w:tc>
          <w:tcPr>
            <w:tcW w:w="1147" w:type="dxa"/>
            <w:tcBorders>
              <w:bottom w:val="single" w:sz="4" w:space="0" w:color="auto"/>
            </w:tcBorders>
          </w:tcPr>
          <w:p w:rsidR="00F1677D" w:rsidRPr="00927AD6" w:rsidRDefault="00F1677D" w:rsidP="00F1677D">
            <w:pPr>
              <w:jc w:val="center"/>
              <w:rPr>
                <w:i/>
                <w:sz w:val="28"/>
                <w:szCs w:val="28"/>
              </w:rPr>
            </w:pPr>
            <w:r w:rsidRPr="00927AD6">
              <w:rPr>
                <w:i/>
                <w:sz w:val="28"/>
                <w:szCs w:val="28"/>
              </w:rPr>
              <w:t>25708</w:t>
            </w:r>
          </w:p>
        </w:tc>
        <w:tc>
          <w:tcPr>
            <w:tcW w:w="1147" w:type="dxa"/>
            <w:tcBorders>
              <w:bottom w:val="single" w:sz="4" w:space="0" w:color="auto"/>
            </w:tcBorders>
          </w:tcPr>
          <w:p w:rsidR="00F1677D" w:rsidRPr="00927AD6" w:rsidRDefault="00F1677D" w:rsidP="00F1677D">
            <w:pPr>
              <w:jc w:val="center"/>
              <w:rPr>
                <w:i/>
                <w:sz w:val="28"/>
                <w:szCs w:val="28"/>
              </w:rPr>
            </w:pPr>
            <w:r w:rsidRPr="00927AD6">
              <w:rPr>
                <w:i/>
                <w:sz w:val="28"/>
                <w:szCs w:val="28"/>
              </w:rPr>
              <w:t>23698</w:t>
            </w:r>
          </w:p>
        </w:tc>
        <w:tc>
          <w:tcPr>
            <w:tcW w:w="916" w:type="dxa"/>
          </w:tcPr>
          <w:p w:rsidR="00F1677D" w:rsidRPr="00927AD6" w:rsidRDefault="00F1677D" w:rsidP="00F1677D">
            <w:pPr>
              <w:jc w:val="center"/>
              <w:rPr>
                <w:i/>
                <w:sz w:val="28"/>
                <w:szCs w:val="28"/>
              </w:rPr>
            </w:pPr>
            <w:r w:rsidRPr="00927AD6">
              <w:rPr>
                <w:i/>
                <w:sz w:val="28"/>
                <w:szCs w:val="28"/>
              </w:rPr>
              <w:t>−</w:t>
            </w:r>
          </w:p>
        </w:tc>
        <w:tc>
          <w:tcPr>
            <w:tcW w:w="994" w:type="dxa"/>
          </w:tcPr>
          <w:p w:rsidR="00F1677D" w:rsidRPr="00927AD6" w:rsidRDefault="00F1677D" w:rsidP="00F1677D">
            <w:pPr>
              <w:jc w:val="center"/>
              <w:rPr>
                <w:i/>
                <w:sz w:val="28"/>
                <w:szCs w:val="28"/>
              </w:rPr>
            </w:pPr>
            <w:r w:rsidRPr="00927AD6">
              <w:rPr>
                <w:i/>
                <w:sz w:val="28"/>
                <w:szCs w:val="28"/>
              </w:rPr>
              <w:t>−</w:t>
            </w:r>
          </w:p>
        </w:tc>
        <w:tc>
          <w:tcPr>
            <w:tcW w:w="1042" w:type="dxa"/>
          </w:tcPr>
          <w:p w:rsidR="00F1677D" w:rsidRPr="00927AD6" w:rsidRDefault="00F1677D" w:rsidP="00F1677D">
            <w:pPr>
              <w:jc w:val="center"/>
              <w:rPr>
                <w:i/>
                <w:sz w:val="28"/>
                <w:szCs w:val="28"/>
              </w:rPr>
            </w:pPr>
            <w:r w:rsidRPr="00927AD6">
              <w:rPr>
                <w:i/>
                <w:sz w:val="28"/>
                <w:szCs w:val="28"/>
              </w:rPr>
              <w:t>−</w:t>
            </w:r>
          </w:p>
        </w:tc>
        <w:tc>
          <w:tcPr>
            <w:tcW w:w="1123" w:type="dxa"/>
          </w:tcPr>
          <w:p w:rsidR="00F1677D" w:rsidRPr="00927AD6" w:rsidRDefault="00F1677D" w:rsidP="00F1677D">
            <w:pPr>
              <w:jc w:val="center"/>
              <w:rPr>
                <w:i/>
                <w:sz w:val="28"/>
                <w:szCs w:val="28"/>
              </w:rPr>
            </w:pPr>
            <w:r w:rsidRPr="00927AD6">
              <w:rPr>
                <w:i/>
                <w:sz w:val="28"/>
                <w:szCs w:val="28"/>
              </w:rPr>
              <w:t>4,3</w:t>
            </w:r>
          </w:p>
        </w:tc>
        <w:tc>
          <w:tcPr>
            <w:tcW w:w="1064" w:type="dxa"/>
          </w:tcPr>
          <w:p w:rsidR="00F1677D" w:rsidRPr="00927AD6" w:rsidRDefault="00F1677D" w:rsidP="00F1677D">
            <w:pPr>
              <w:jc w:val="center"/>
              <w:rPr>
                <w:i/>
                <w:sz w:val="28"/>
                <w:szCs w:val="28"/>
              </w:rPr>
            </w:pPr>
            <w:r w:rsidRPr="00927AD6">
              <w:rPr>
                <w:i/>
                <w:sz w:val="28"/>
                <w:szCs w:val="28"/>
              </w:rPr>
              <w:t>45,5</w:t>
            </w:r>
          </w:p>
        </w:tc>
      </w:tr>
    </w:tbl>
    <w:p w:rsidR="00E13212" w:rsidRPr="00927AD6" w:rsidRDefault="00E13212" w:rsidP="003657A0">
      <w:pPr>
        <w:pStyle w:val="a3"/>
        <w:ind w:left="0"/>
        <w:rPr>
          <w:sz w:val="28"/>
          <w:szCs w:val="28"/>
        </w:rPr>
        <w:sectPr w:rsidR="00E13212" w:rsidRPr="00927AD6" w:rsidSect="00F1677D">
          <w:pgSz w:w="16838" w:h="11906" w:orient="landscape" w:code="9"/>
          <w:pgMar w:top="1588" w:right="794" w:bottom="794" w:left="737" w:header="170" w:footer="170" w:gutter="0"/>
          <w:cols w:space="708"/>
          <w:docGrid w:linePitch="360"/>
        </w:sectPr>
      </w:pPr>
    </w:p>
    <w:p w:rsidR="00E13212" w:rsidRPr="00927AD6" w:rsidRDefault="00E13212" w:rsidP="00E13212">
      <w:pPr>
        <w:pStyle w:val="a7"/>
        <w:rPr>
          <w:rFonts w:ascii="Times New Roman" w:hAnsi="Times New Roman"/>
          <w:sz w:val="28"/>
          <w:szCs w:val="28"/>
        </w:rPr>
      </w:pPr>
      <w:bookmarkStart w:id="10" w:name="_Toc490935431"/>
      <w:r w:rsidRPr="00927AD6">
        <w:rPr>
          <w:rFonts w:ascii="Times New Roman" w:hAnsi="Times New Roman"/>
          <w:sz w:val="28"/>
          <w:szCs w:val="28"/>
        </w:rPr>
        <w:t>ИНСТРУКЦИОННО-ТЕХНОЛОГИЧЕСКАЯ КАРТА</w:t>
      </w:r>
      <w:bookmarkEnd w:id="10"/>
    </w:p>
    <w:p w:rsidR="00E13212" w:rsidRPr="00927AD6" w:rsidRDefault="00E13212" w:rsidP="00E13212">
      <w:pPr>
        <w:jc w:val="center"/>
        <w:rPr>
          <w:b/>
          <w:bCs/>
          <w:sz w:val="28"/>
          <w:szCs w:val="28"/>
        </w:rPr>
      </w:pPr>
    </w:p>
    <w:p w:rsidR="00E13212" w:rsidRPr="00331B68" w:rsidRDefault="00E13212" w:rsidP="00331B68">
      <w:pPr>
        <w:ind w:left="-567" w:firstLine="567"/>
        <w:jc w:val="both"/>
        <w:rPr>
          <w:b/>
          <w:sz w:val="28"/>
          <w:szCs w:val="28"/>
        </w:rPr>
      </w:pPr>
      <w:r w:rsidRPr="00331B68">
        <w:rPr>
          <w:sz w:val="28"/>
          <w:szCs w:val="28"/>
        </w:rPr>
        <w:t xml:space="preserve">на выполнение практического занятия </w:t>
      </w:r>
      <w:r w:rsidR="00201914" w:rsidRPr="00331B68">
        <w:rPr>
          <w:b/>
          <w:sz w:val="28"/>
          <w:szCs w:val="28"/>
        </w:rPr>
        <w:t>№ 4</w:t>
      </w:r>
    </w:p>
    <w:p w:rsidR="00E13212" w:rsidRPr="00331B68" w:rsidRDefault="00E13212" w:rsidP="00331B68">
      <w:pPr>
        <w:ind w:left="-567" w:firstLine="567"/>
        <w:jc w:val="both"/>
        <w:rPr>
          <w:b/>
          <w:sz w:val="28"/>
          <w:szCs w:val="28"/>
        </w:rPr>
      </w:pPr>
      <w:r w:rsidRPr="00331B68">
        <w:rPr>
          <w:sz w:val="28"/>
          <w:szCs w:val="28"/>
        </w:rPr>
        <w:t xml:space="preserve">по </w:t>
      </w:r>
      <w:r w:rsidRPr="00331B68">
        <w:rPr>
          <w:b/>
          <w:sz w:val="28"/>
          <w:szCs w:val="28"/>
        </w:rPr>
        <w:t xml:space="preserve">МДК.01.01.07. Эксплуатация систем топливоснабжения </w:t>
      </w:r>
      <w:r w:rsidRPr="00331B68">
        <w:rPr>
          <w:b/>
          <w:bCs/>
          <w:sz w:val="28"/>
          <w:szCs w:val="28"/>
        </w:rPr>
        <w:t>ПМ.01. Эксплуатация те</w:t>
      </w:r>
      <w:r w:rsidR="00BA34C6">
        <w:rPr>
          <w:b/>
          <w:bCs/>
          <w:sz w:val="28"/>
          <w:szCs w:val="28"/>
        </w:rPr>
        <w:t xml:space="preserve">плотехнического оборудования и </w:t>
      </w:r>
      <w:r w:rsidRPr="00331B68">
        <w:rPr>
          <w:b/>
          <w:bCs/>
          <w:sz w:val="28"/>
          <w:szCs w:val="28"/>
        </w:rPr>
        <w:t>систем тепло- и топливоснабжения.</w:t>
      </w:r>
    </w:p>
    <w:p w:rsidR="00201914" w:rsidRPr="00331B68" w:rsidRDefault="00201914" w:rsidP="00331B68">
      <w:pPr>
        <w:ind w:left="-567" w:firstLine="567"/>
        <w:jc w:val="both"/>
        <w:rPr>
          <w:i/>
          <w:sz w:val="28"/>
          <w:szCs w:val="28"/>
          <w:u w:val="single"/>
        </w:rPr>
      </w:pPr>
      <w:r w:rsidRPr="00331B68">
        <w:rPr>
          <w:b/>
          <w:sz w:val="28"/>
          <w:szCs w:val="28"/>
        </w:rPr>
        <w:t xml:space="preserve">Тема 1.4. </w:t>
      </w:r>
      <w:r w:rsidRPr="00331B68">
        <w:rPr>
          <w:sz w:val="28"/>
          <w:szCs w:val="28"/>
        </w:rPr>
        <w:t>Основы расчета систем топливоснабжения</w:t>
      </w:r>
      <w:r w:rsidRPr="00331B68">
        <w:rPr>
          <w:i/>
          <w:sz w:val="28"/>
          <w:szCs w:val="28"/>
          <w:u w:val="single"/>
        </w:rPr>
        <w:t xml:space="preserve"> </w:t>
      </w:r>
    </w:p>
    <w:p w:rsidR="00E13212" w:rsidRPr="00331B68" w:rsidRDefault="00E13212" w:rsidP="00331B68">
      <w:pPr>
        <w:ind w:left="-567" w:firstLine="567"/>
        <w:jc w:val="both"/>
        <w:rPr>
          <w:b/>
          <w:i/>
          <w:sz w:val="28"/>
          <w:szCs w:val="28"/>
        </w:rPr>
      </w:pPr>
      <w:r w:rsidRPr="00331B68">
        <w:rPr>
          <w:i/>
          <w:sz w:val="28"/>
          <w:szCs w:val="28"/>
          <w:u w:val="single"/>
        </w:rPr>
        <w:t>Наименование работы</w:t>
      </w:r>
      <w:r w:rsidRPr="00331B68">
        <w:rPr>
          <w:sz w:val="28"/>
          <w:szCs w:val="28"/>
        </w:rPr>
        <w:t xml:space="preserve">: </w:t>
      </w:r>
      <w:r w:rsidR="00201914" w:rsidRPr="00331B68">
        <w:rPr>
          <w:sz w:val="28"/>
          <w:szCs w:val="28"/>
        </w:rPr>
        <w:t>Расчет и выбор оборудования газорегуляторной установки и обвязочных газопроводов агрегата</w:t>
      </w:r>
    </w:p>
    <w:p w:rsidR="00E13212" w:rsidRPr="00331B68" w:rsidRDefault="00E13212" w:rsidP="00331B68">
      <w:pPr>
        <w:ind w:left="-567" w:firstLine="567"/>
        <w:jc w:val="both"/>
        <w:rPr>
          <w:bCs/>
          <w:sz w:val="28"/>
          <w:szCs w:val="28"/>
        </w:rPr>
      </w:pPr>
      <w:r w:rsidRPr="00331B68">
        <w:rPr>
          <w:i/>
          <w:sz w:val="28"/>
          <w:szCs w:val="28"/>
          <w:u w:val="single"/>
        </w:rPr>
        <w:t>Цель занятия (чему научиться?):</w:t>
      </w:r>
      <w:r w:rsidRPr="00331B68">
        <w:rPr>
          <w:sz w:val="28"/>
          <w:szCs w:val="28"/>
        </w:rPr>
        <w:t xml:space="preserve"> </w:t>
      </w:r>
      <w:r w:rsidR="00201914" w:rsidRPr="00331B68">
        <w:rPr>
          <w:sz w:val="28"/>
          <w:szCs w:val="28"/>
        </w:rPr>
        <w:t>Научиться выбирать оборудование газорегуляторной установки и обвязочного газопровода агрегата, проводить расчет ГРУ и делать выводы</w:t>
      </w:r>
    </w:p>
    <w:p w:rsidR="00E13212" w:rsidRPr="00331B68" w:rsidRDefault="00E13212" w:rsidP="00331B68">
      <w:pPr>
        <w:ind w:left="-567" w:firstLine="567"/>
        <w:jc w:val="both"/>
        <w:rPr>
          <w:bCs/>
          <w:i/>
          <w:sz w:val="28"/>
          <w:szCs w:val="28"/>
          <w:u w:val="single"/>
        </w:rPr>
      </w:pPr>
      <w:r w:rsidRPr="00331B68">
        <w:rPr>
          <w:bCs/>
          <w:i/>
          <w:sz w:val="28"/>
          <w:szCs w:val="28"/>
          <w:u w:val="single"/>
        </w:rPr>
        <w:t>Формируемые компетенции:</w:t>
      </w:r>
      <w:r w:rsidRPr="00331B68">
        <w:rPr>
          <w:i/>
          <w:sz w:val="28"/>
          <w:szCs w:val="28"/>
          <w:u w:val="single"/>
        </w:rPr>
        <w:t xml:space="preserve"> ОК 1-9, ПК </w:t>
      </w:r>
      <w:r w:rsidR="00331B68">
        <w:rPr>
          <w:i/>
          <w:sz w:val="28"/>
          <w:szCs w:val="28"/>
          <w:u w:val="single"/>
        </w:rPr>
        <w:t>1.</w:t>
      </w:r>
      <w:r w:rsidRPr="00331B68">
        <w:rPr>
          <w:i/>
          <w:sz w:val="28"/>
          <w:szCs w:val="28"/>
          <w:u w:val="single"/>
        </w:rPr>
        <w:t>2, ДК 3,4</w:t>
      </w:r>
    </w:p>
    <w:p w:rsidR="00E13212" w:rsidRPr="00331B68" w:rsidRDefault="00E13212" w:rsidP="00331B68">
      <w:pPr>
        <w:ind w:left="-567" w:firstLine="567"/>
        <w:jc w:val="both"/>
        <w:rPr>
          <w:sz w:val="28"/>
          <w:szCs w:val="28"/>
        </w:rPr>
      </w:pPr>
      <w:r w:rsidRPr="00331B68">
        <w:rPr>
          <w:i/>
          <w:sz w:val="28"/>
          <w:szCs w:val="28"/>
          <w:u w:val="single"/>
        </w:rPr>
        <w:t>Приобретаемые умения и навыки</w:t>
      </w:r>
      <w:r w:rsidRPr="00331B68">
        <w:rPr>
          <w:sz w:val="28"/>
          <w:szCs w:val="28"/>
          <w:u w:val="single"/>
        </w:rPr>
        <w:t>:</w:t>
      </w:r>
      <w:r w:rsidRPr="00331B68">
        <w:rPr>
          <w:sz w:val="28"/>
          <w:szCs w:val="28"/>
        </w:rPr>
        <w:t xml:space="preserve"> </w:t>
      </w:r>
      <w:r w:rsidR="00201914" w:rsidRPr="00331B68">
        <w:rPr>
          <w:sz w:val="28"/>
          <w:szCs w:val="28"/>
        </w:rPr>
        <w:t>развитие практических навыков проектирования и навыков работы с нормативной и технической литературой</w:t>
      </w:r>
    </w:p>
    <w:p w:rsidR="00E13212" w:rsidRPr="00331B68" w:rsidRDefault="00E13212" w:rsidP="00331B68">
      <w:pPr>
        <w:ind w:left="-567" w:firstLine="567"/>
        <w:jc w:val="both"/>
        <w:rPr>
          <w:sz w:val="28"/>
          <w:szCs w:val="28"/>
        </w:rPr>
      </w:pPr>
      <w:r w:rsidRPr="00331B68">
        <w:rPr>
          <w:i/>
          <w:sz w:val="28"/>
          <w:szCs w:val="28"/>
          <w:u w:val="single"/>
        </w:rPr>
        <w:t>Норма времени</w:t>
      </w:r>
      <w:r w:rsidRPr="00331B68">
        <w:rPr>
          <w:sz w:val="28"/>
          <w:szCs w:val="28"/>
          <w:u w:val="single"/>
        </w:rPr>
        <w:t>:</w:t>
      </w:r>
      <w:r w:rsidRPr="00331B68">
        <w:rPr>
          <w:sz w:val="28"/>
          <w:szCs w:val="28"/>
        </w:rPr>
        <w:t xml:space="preserve"> 2 ч.</w:t>
      </w:r>
    </w:p>
    <w:p w:rsidR="00E13212" w:rsidRPr="00331B68" w:rsidRDefault="00E13212" w:rsidP="00331B68">
      <w:pPr>
        <w:ind w:left="-567" w:firstLine="567"/>
        <w:jc w:val="both"/>
        <w:rPr>
          <w:sz w:val="28"/>
          <w:szCs w:val="28"/>
        </w:rPr>
      </w:pPr>
      <w:r w:rsidRPr="00331B68">
        <w:rPr>
          <w:i/>
          <w:sz w:val="28"/>
          <w:szCs w:val="28"/>
          <w:u w:val="single"/>
        </w:rPr>
        <w:t>Оснащение рабочего места</w:t>
      </w:r>
      <w:r w:rsidRPr="00331B68">
        <w:rPr>
          <w:sz w:val="28"/>
          <w:szCs w:val="28"/>
          <w:u w:val="single"/>
        </w:rPr>
        <w:t>:</w:t>
      </w:r>
      <w:r w:rsidRPr="00331B68">
        <w:rPr>
          <w:sz w:val="28"/>
          <w:szCs w:val="28"/>
        </w:rPr>
        <w:t xml:space="preserve"> </w:t>
      </w:r>
      <w:r w:rsidR="00201914" w:rsidRPr="00331B68">
        <w:rPr>
          <w:sz w:val="28"/>
          <w:szCs w:val="28"/>
        </w:rPr>
        <w:t>схемы, таблицы, номограммы, калькулятор, карандаш, линейка</w:t>
      </w:r>
      <w:r w:rsidR="00201914" w:rsidRPr="00331B68">
        <w:rPr>
          <w:i/>
          <w:sz w:val="28"/>
          <w:szCs w:val="28"/>
          <w:u w:val="single"/>
        </w:rPr>
        <w:t xml:space="preserve"> </w:t>
      </w:r>
      <w:r w:rsidRPr="00331B68">
        <w:rPr>
          <w:i/>
          <w:sz w:val="28"/>
          <w:szCs w:val="28"/>
          <w:u w:val="single"/>
        </w:rPr>
        <w:t>Основные правила ТБ на рабочем месте</w:t>
      </w:r>
      <w:r w:rsidRPr="00331B68">
        <w:rPr>
          <w:sz w:val="28"/>
          <w:szCs w:val="28"/>
        </w:rPr>
        <w:t>: «Инструкция по технике безопасности при выполнении лабораторных работ и практических занятий»</w:t>
      </w:r>
    </w:p>
    <w:p w:rsidR="00E13212" w:rsidRPr="00331B68" w:rsidRDefault="00E13212" w:rsidP="00331B68">
      <w:pPr>
        <w:tabs>
          <w:tab w:val="decimal" w:pos="426"/>
        </w:tabs>
        <w:autoSpaceDE w:val="0"/>
        <w:autoSpaceDN w:val="0"/>
        <w:ind w:left="-567" w:firstLine="567"/>
        <w:jc w:val="both"/>
        <w:rPr>
          <w:sz w:val="28"/>
          <w:szCs w:val="28"/>
        </w:rPr>
      </w:pPr>
      <w:r w:rsidRPr="00331B68">
        <w:rPr>
          <w:i/>
          <w:sz w:val="28"/>
          <w:szCs w:val="28"/>
          <w:u w:val="single"/>
        </w:rPr>
        <w:t xml:space="preserve">Литература: </w:t>
      </w:r>
      <w:r w:rsidRPr="00331B68">
        <w:rPr>
          <w:sz w:val="28"/>
          <w:szCs w:val="28"/>
        </w:rPr>
        <w:t xml:space="preserve">Жила В.А., Ушаков М.А., Брюханов О.Н. Газовые сети </w:t>
      </w:r>
      <w:r w:rsidR="00C63982">
        <w:rPr>
          <w:sz w:val="28"/>
          <w:szCs w:val="28"/>
        </w:rPr>
        <w:t>и установки. - М.: Академия, 201</w:t>
      </w:r>
      <w:r w:rsidRPr="00331B68">
        <w:rPr>
          <w:sz w:val="28"/>
          <w:szCs w:val="28"/>
        </w:rPr>
        <w:t>3.Чепель В.М., Шур И.А. Сжигание газов в топках котлов и печей и обслуживание газового хозяйств</w:t>
      </w:r>
      <w:r w:rsidR="00C63982">
        <w:rPr>
          <w:sz w:val="28"/>
          <w:szCs w:val="28"/>
        </w:rPr>
        <w:t>а предприятий. - Л.: Недра, 1989</w:t>
      </w:r>
      <w:r w:rsidRPr="00331B68">
        <w:rPr>
          <w:sz w:val="28"/>
          <w:szCs w:val="28"/>
        </w:rPr>
        <w:t>.</w:t>
      </w:r>
    </w:p>
    <w:p w:rsidR="00E13212" w:rsidRPr="00331B68" w:rsidRDefault="00E13212" w:rsidP="00331B68">
      <w:pPr>
        <w:ind w:left="-567" w:firstLine="567"/>
        <w:jc w:val="both"/>
        <w:rPr>
          <w:b/>
          <w:sz w:val="28"/>
          <w:szCs w:val="28"/>
        </w:rPr>
      </w:pPr>
    </w:p>
    <w:p w:rsidR="00E13212" w:rsidRPr="00331B68" w:rsidRDefault="00201914" w:rsidP="00331B68">
      <w:pPr>
        <w:ind w:left="-567" w:firstLine="567"/>
        <w:jc w:val="both"/>
        <w:rPr>
          <w:b/>
          <w:sz w:val="28"/>
          <w:szCs w:val="28"/>
        </w:rPr>
      </w:pPr>
      <w:r w:rsidRPr="00331B68">
        <w:rPr>
          <w:b/>
          <w:sz w:val="28"/>
          <w:szCs w:val="28"/>
        </w:rPr>
        <w:t>Теория</w:t>
      </w:r>
    </w:p>
    <w:p w:rsidR="00201914" w:rsidRPr="00331B68" w:rsidRDefault="00201914" w:rsidP="00331B68">
      <w:pPr>
        <w:ind w:left="-567" w:firstLine="567"/>
        <w:jc w:val="both"/>
        <w:rPr>
          <w:sz w:val="28"/>
          <w:szCs w:val="28"/>
        </w:rPr>
      </w:pPr>
    </w:p>
    <w:p w:rsidR="00201914" w:rsidRPr="00331B68" w:rsidRDefault="00201914" w:rsidP="00331B68">
      <w:pPr>
        <w:ind w:left="-567" w:firstLine="567"/>
        <w:jc w:val="both"/>
        <w:rPr>
          <w:sz w:val="28"/>
          <w:szCs w:val="28"/>
        </w:rPr>
      </w:pPr>
      <w:r w:rsidRPr="00331B68">
        <w:rPr>
          <w:sz w:val="28"/>
          <w:szCs w:val="28"/>
        </w:rPr>
        <w:t>Назначение, классификация и оборудование ГРП и установки.</w:t>
      </w:r>
    </w:p>
    <w:p w:rsidR="00201914" w:rsidRPr="00331B68" w:rsidRDefault="00201914" w:rsidP="00331B68">
      <w:pPr>
        <w:ind w:left="-567" w:firstLine="567"/>
        <w:jc w:val="both"/>
        <w:rPr>
          <w:sz w:val="28"/>
          <w:szCs w:val="28"/>
        </w:rPr>
      </w:pPr>
      <w:r w:rsidRPr="00331B68">
        <w:rPr>
          <w:sz w:val="28"/>
          <w:szCs w:val="28"/>
        </w:rPr>
        <w:t>Газорегуляторные пункты (ГРП) и установки (ГРУ) предназначены для снижения давления газа, поступающего к потребителю, до необходимого, и автоматического поддержания его постоянным независимо от расхода газа и колебания его давления до ГРП(ГРУ). Кроме того, на ГРП(ГРУ) осуществляют очистку газа от механических примесей, контроль за входным и выходным давлением и температурой газа, учет расхода (в случае отсутствия специального пункта измерения расхода), предохранение от возможного повышения или понижения давления газа в контролируемой точке газопровода сверх допустимых пределов.</w:t>
      </w:r>
    </w:p>
    <w:p w:rsidR="00201914" w:rsidRPr="00331B68" w:rsidRDefault="00201914" w:rsidP="00331B68">
      <w:pPr>
        <w:ind w:left="-567" w:firstLine="567"/>
        <w:jc w:val="both"/>
        <w:rPr>
          <w:sz w:val="28"/>
          <w:szCs w:val="28"/>
        </w:rPr>
      </w:pPr>
      <w:r w:rsidRPr="00331B68">
        <w:rPr>
          <w:sz w:val="28"/>
          <w:szCs w:val="28"/>
        </w:rPr>
        <w:t>В зависимости от входного давления различают ГРП и ГРУ среднего (до 3 МПа) и высокого давления (от 0,3 до 1,2 МПа). По значению ГРП могут быть общегородскими, районными, квартальными и объектовыми.</w:t>
      </w:r>
    </w:p>
    <w:p w:rsidR="00201914" w:rsidRPr="00331B68" w:rsidRDefault="00201914" w:rsidP="00331B68">
      <w:pPr>
        <w:ind w:left="-567" w:firstLine="567"/>
        <w:jc w:val="both"/>
        <w:rPr>
          <w:sz w:val="28"/>
          <w:szCs w:val="28"/>
        </w:rPr>
      </w:pPr>
      <w:r w:rsidRPr="00331B68">
        <w:rPr>
          <w:sz w:val="28"/>
          <w:szCs w:val="28"/>
        </w:rPr>
        <w:t xml:space="preserve">При компоновке оборудования ГРП и ГРУ необходимо обеспечивать возможность доступа к оборудованию для монтажа, обслуживания и ремонта. Расстояние между параллельными рядами оборудования в свету должно быть не менее </w:t>
      </w:r>
      <w:smartTag w:uri="urn:schemas-microsoft-com:office:smarttags" w:element="metricconverter">
        <w:smartTagPr>
          <w:attr w:name="ProductID" w:val="0,4 м"/>
        </w:smartTagPr>
        <w:r w:rsidRPr="00331B68">
          <w:rPr>
            <w:sz w:val="28"/>
            <w:szCs w:val="28"/>
          </w:rPr>
          <w:t>0,4 м</w:t>
        </w:r>
      </w:smartTag>
      <w:r w:rsidRPr="00331B68">
        <w:rPr>
          <w:sz w:val="28"/>
          <w:szCs w:val="28"/>
        </w:rPr>
        <w:t xml:space="preserve">; ширина основного прохода в помещении ГРП и со стороны обслуживания ГРУ – не менее </w:t>
      </w:r>
      <w:smartTag w:uri="urn:schemas-microsoft-com:office:smarttags" w:element="metricconverter">
        <w:smartTagPr>
          <w:attr w:name="ProductID" w:val="0,8 м"/>
        </w:smartTagPr>
        <w:r w:rsidRPr="00331B68">
          <w:rPr>
            <w:sz w:val="28"/>
            <w:szCs w:val="28"/>
          </w:rPr>
          <w:t>0,8 м</w:t>
        </w:r>
      </w:smartTag>
      <w:r w:rsidRPr="00331B68">
        <w:rPr>
          <w:sz w:val="28"/>
          <w:szCs w:val="28"/>
        </w:rPr>
        <w:t xml:space="preserve">. При размещении оборудования на высоте более </w:t>
      </w:r>
      <w:smartTag w:uri="urn:schemas-microsoft-com:office:smarttags" w:element="metricconverter">
        <w:smartTagPr>
          <w:attr w:name="ProductID" w:val="1,5 м"/>
        </w:smartTagPr>
        <w:r w:rsidRPr="00331B68">
          <w:rPr>
            <w:sz w:val="28"/>
            <w:szCs w:val="28"/>
          </w:rPr>
          <w:t>1,5 м</w:t>
        </w:r>
      </w:smartTag>
      <w:r w:rsidRPr="00331B68">
        <w:rPr>
          <w:sz w:val="28"/>
          <w:szCs w:val="28"/>
        </w:rPr>
        <w:t xml:space="preserve"> необходимо устраивать площадки с лестницами, огражденными перилами.</w:t>
      </w:r>
    </w:p>
    <w:p w:rsidR="00201914" w:rsidRPr="00331B68" w:rsidRDefault="00201914" w:rsidP="00331B68">
      <w:pPr>
        <w:ind w:left="-567" w:firstLine="567"/>
        <w:jc w:val="both"/>
        <w:rPr>
          <w:sz w:val="28"/>
          <w:szCs w:val="28"/>
        </w:rPr>
      </w:pPr>
      <w:r w:rsidRPr="00331B68">
        <w:rPr>
          <w:sz w:val="28"/>
          <w:szCs w:val="28"/>
        </w:rPr>
        <w:t>Установка арматуры, оборудования, а также устройство фланцевых и резьбовых соединений в каналах не допускается. При проходе газопроводов и других инженерных коммуникаций через наружные стены и фундаменты ГРП следует тщательно уплотнять пространство между футляром и стеной на всю толщину пересекаемой конструкции. При монтаже газопроводов в ГРП и ГРУ можно использовать только гнутые или крутоизогнутые штампованные отводы.</w:t>
      </w:r>
    </w:p>
    <w:p w:rsidR="00201914" w:rsidRPr="00331B68" w:rsidRDefault="00201914" w:rsidP="00331B68">
      <w:pPr>
        <w:ind w:left="-567" w:firstLine="567"/>
        <w:jc w:val="both"/>
        <w:rPr>
          <w:sz w:val="28"/>
          <w:szCs w:val="28"/>
        </w:rPr>
      </w:pPr>
      <w:r w:rsidRPr="00331B68">
        <w:rPr>
          <w:sz w:val="28"/>
          <w:szCs w:val="28"/>
        </w:rPr>
        <w:t xml:space="preserve">В ГРП и ГРУ следует предусматривать продувочные и сбросные трубопроводы. Эти трубопроводы необходимо выводить наружу в места, обеспечивающие безопасные условия для рассеяния газа, но не менее чем на </w:t>
      </w:r>
      <w:smartTag w:uri="urn:schemas-microsoft-com:office:smarttags" w:element="metricconverter">
        <w:smartTagPr>
          <w:attr w:name="ProductID" w:val="1 м"/>
        </w:smartTagPr>
        <w:r w:rsidRPr="00331B68">
          <w:rPr>
            <w:sz w:val="28"/>
            <w:szCs w:val="28"/>
          </w:rPr>
          <w:t>1 м</w:t>
        </w:r>
      </w:smartTag>
      <w:r w:rsidRPr="00331B68">
        <w:rPr>
          <w:sz w:val="28"/>
          <w:szCs w:val="28"/>
        </w:rPr>
        <w:t xml:space="preserve"> выше карниза здания. Условный диаметр продувочного трубопровода должен быть не менее 20 мм; сбросного, отводящего газ от ПСК, - равен условному диаметру выходного патрубка клапана, но не менее </w:t>
      </w:r>
      <w:smartTag w:uri="urn:schemas-microsoft-com:office:smarttags" w:element="metricconverter">
        <w:smartTagPr>
          <w:attr w:name="ProductID" w:val="20 мм"/>
        </w:smartTagPr>
        <w:r w:rsidRPr="00331B68">
          <w:rPr>
            <w:sz w:val="28"/>
            <w:szCs w:val="28"/>
          </w:rPr>
          <w:t>20 мм</w:t>
        </w:r>
      </w:smartTag>
      <w:r w:rsidRPr="00331B68">
        <w:rPr>
          <w:sz w:val="28"/>
          <w:szCs w:val="28"/>
        </w:rPr>
        <w:t>. Продувочные и сбросные трубопроводы должны иметь минимальное число поворотов. На концах трубопроводов следует предусматривать устройства, исключающие попадание в них атмосферных осадков.</w:t>
      </w:r>
    </w:p>
    <w:p w:rsidR="00201914" w:rsidRPr="00331B68" w:rsidRDefault="00201914" w:rsidP="00331B68">
      <w:pPr>
        <w:ind w:left="-567" w:firstLine="567"/>
        <w:jc w:val="both"/>
        <w:rPr>
          <w:sz w:val="28"/>
          <w:szCs w:val="28"/>
        </w:rPr>
      </w:pPr>
    </w:p>
    <w:p w:rsidR="00201914" w:rsidRPr="00331B68" w:rsidRDefault="00201914" w:rsidP="00331B68">
      <w:pPr>
        <w:ind w:left="-567" w:firstLine="567"/>
        <w:jc w:val="both"/>
        <w:rPr>
          <w:sz w:val="28"/>
          <w:szCs w:val="28"/>
        </w:rPr>
      </w:pPr>
      <w:r w:rsidRPr="00331B68">
        <w:rPr>
          <w:sz w:val="28"/>
          <w:szCs w:val="28"/>
        </w:rPr>
        <w:t>Размещение  ГРП</w:t>
      </w:r>
    </w:p>
    <w:p w:rsidR="00201914" w:rsidRPr="00331B68" w:rsidRDefault="00201914" w:rsidP="00331B68">
      <w:pPr>
        <w:ind w:left="-567" w:firstLine="567"/>
        <w:jc w:val="both"/>
        <w:rPr>
          <w:sz w:val="28"/>
          <w:szCs w:val="28"/>
        </w:rPr>
      </w:pPr>
      <w:r w:rsidRPr="00331B68">
        <w:rPr>
          <w:sz w:val="28"/>
          <w:szCs w:val="28"/>
        </w:rPr>
        <w:t xml:space="preserve">ГРП и ГРУ в зависимости от давления газа на их вводе подразделяют на ГРП и ГРУ среднего давления (свыше 0,005 до 0,3 МПа) и высокого давления (выше 0,3 до 1,2 МПа). В соответствии со СНиП 42-01-2002 ГРП в зависимости от назначения и технической целесообразности могут размещаться в отдельно стоящих зданиях; в пристройках к зданиям; встроенными в одноэтажные производственные здания или котельные; в шкафах на наружных стенах газифицируемых зданий или на отдельно стоящих опорах из негорючих материалов; на покрытиях газифицируемых производственных зданий </w:t>
      </w:r>
      <w:r w:rsidRPr="00331B68">
        <w:rPr>
          <w:sz w:val="28"/>
          <w:szCs w:val="28"/>
          <w:lang w:val="en-US"/>
        </w:rPr>
        <w:t>I</w:t>
      </w:r>
      <w:r w:rsidRPr="00331B68">
        <w:rPr>
          <w:sz w:val="28"/>
          <w:szCs w:val="28"/>
        </w:rPr>
        <w:t xml:space="preserve"> и </w:t>
      </w:r>
      <w:r w:rsidRPr="00331B68">
        <w:rPr>
          <w:sz w:val="28"/>
          <w:szCs w:val="28"/>
          <w:lang w:val="en-US"/>
        </w:rPr>
        <w:t>II</w:t>
      </w:r>
      <w:r w:rsidRPr="00331B68">
        <w:rPr>
          <w:sz w:val="28"/>
          <w:szCs w:val="28"/>
        </w:rPr>
        <w:t xml:space="preserve"> степени огнестойкости с негорючим утеплителем; на открытых огражденных площадках под навесом на территории промышленных предприятий, если климатические условия позволяют обеспечить нормальную работу технологического оборудования и контрольно-измерительных приборов (КИП). Запрещается размещать ГРП в подвальных и цокольных помещениях зданий любого назначения, а также встроенными и пристроенными к жилым и общественным зданиям (кроме зданий производственного характера).</w:t>
      </w:r>
    </w:p>
    <w:p w:rsidR="00201914" w:rsidRPr="00331B68" w:rsidRDefault="00201914" w:rsidP="00331B68">
      <w:pPr>
        <w:ind w:left="-567" w:firstLine="567"/>
        <w:jc w:val="both"/>
        <w:rPr>
          <w:sz w:val="28"/>
          <w:szCs w:val="28"/>
        </w:rPr>
      </w:pPr>
      <w:r w:rsidRPr="00331B68">
        <w:rPr>
          <w:sz w:val="28"/>
          <w:szCs w:val="28"/>
        </w:rPr>
        <w:t xml:space="preserve">Отдельно стоящие ГРП (включая шкафные, устанавливаемые на опорах) и населенных пунктах следует размещать в зоне зеленых насаждений, внутри жилых кварталов, на территории промышленных и других предприятий производственного характера в соответствии с нормативными требованиями. При установке шкафных ГРП с давлением газа на входе до 0,3 МПа, устанавливаемых на стене здания, расстояние от шкафа до окна, двери и других проемов по горизонтали не должно составлять менее </w:t>
      </w:r>
      <w:smartTag w:uri="urn:schemas-microsoft-com:office:smarttags" w:element="metricconverter">
        <w:smartTagPr>
          <w:attr w:name="ProductID" w:val="3 м"/>
        </w:smartTagPr>
        <w:r w:rsidRPr="00331B68">
          <w:rPr>
            <w:sz w:val="28"/>
            <w:szCs w:val="28"/>
          </w:rPr>
          <w:t>3 м</w:t>
        </w:r>
      </w:smartTag>
      <w:r w:rsidRPr="00331B68">
        <w:rPr>
          <w:sz w:val="28"/>
          <w:szCs w:val="28"/>
        </w:rPr>
        <w:t xml:space="preserve"> и не менее </w:t>
      </w:r>
      <w:smartTag w:uri="urn:schemas-microsoft-com:office:smarttags" w:element="metricconverter">
        <w:smartTagPr>
          <w:attr w:name="ProductID" w:val="5 м"/>
        </w:smartTagPr>
        <w:r w:rsidRPr="00331B68">
          <w:rPr>
            <w:sz w:val="28"/>
            <w:szCs w:val="28"/>
          </w:rPr>
          <w:t>5 м</w:t>
        </w:r>
      </w:smartTag>
      <w:r w:rsidRPr="00331B68">
        <w:rPr>
          <w:sz w:val="28"/>
          <w:szCs w:val="28"/>
        </w:rPr>
        <w:t xml:space="preserve"> при давлении газа на входе свыше 0,3 до 0,6 МПа. Расстояние по вертикали от шкафа до оконных проемов должно быть не менее </w:t>
      </w:r>
      <w:smartTag w:uri="urn:schemas-microsoft-com:office:smarttags" w:element="metricconverter">
        <w:smartTagPr>
          <w:attr w:name="ProductID" w:val="5 м"/>
        </w:smartTagPr>
        <w:r w:rsidRPr="00331B68">
          <w:rPr>
            <w:sz w:val="28"/>
            <w:szCs w:val="28"/>
          </w:rPr>
          <w:t>5 м</w:t>
        </w:r>
      </w:smartTag>
      <w:r w:rsidRPr="00331B68">
        <w:rPr>
          <w:sz w:val="28"/>
          <w:szCs w:val="28"/>
        </w:rPr>
        <w:t>.</w:t>
      </w:r>
    </w:p>
    <w:p w:rsidR="00201914" w:rsidRPr="00331B68" w:rsidRDefault="00201914" w:rsidP="00331B68">
      <w:pPr>
        <w:ind w:left="-567" w:firstLine="567"/>
        <w:jc w:val="both"/>
        <w:rPr>
          <w:sz w:val="28"/>
          <w:szCs w:val="28"/>
        </w:rPr>
      </w:pPr>
      <w:r w:rsidRPr="00331B68">
        <w:rPr>
          <w:sz w:val="28"/>
          <w:szCs w:val="28"/>
        </w:rPr>
        <w:t xml:space="preserve">Шкафные ГРП могут устанавливаться на наружных стенах газифицируемых зданий не ниже </w:t>
      </w:r>
      <w:r w:rsidRPr="00331B68">
        <w:rPr>
          <w:sz w:val="28"/>
          <w:szCs w:val="28"/>
          <w:lang w:val="en-US"/>
        </w:rPr>
        <w:t>III</w:t>
      </w:r>
      <w:r w:rsidRPr="00331B68">
        <w:rPr>
          <w:sz w:val="28"/>
          <w:szCs w:val="28"/>
        </w:rPr>
        <w:t xml:space="preserve"> степени огнестойкости промышленных, сельскохозяйственных и бытового обслуживания производственного характера при давлении газа на вводе в ГРП до 0,6 МПа.</w:t>
      </w:r>
    </w:p>
    <w:p w:rsidR="00201914" w:rsidRPr="00331B68" w:rsidRDefault="00201914" w:rsidP="00331B68">
      <w:pPr>
        <w:ind w:left="-567" w:firstLine="567"/>
        <w:jc w:val="both"/>
        <w:rPr>
          <w:sz w:val="28"/>
          <w:szCs w:val="28"/>
        </w:rPr>
      </w:pPr>
      <w:r w:rsidRPr="00331B68">
        <w:rPr>
          <w:sz w:val="28"/>
          <w:szCs w:val="28"/>
        </w:rPr>
        <w:t xml:space="preserve">На вводах и выводах газопроводов из ГРП отключающие устройства перед ГРП допускается не предусматривать, если имеющие на отводе от распределительного газопровода отключающие устройства находятся от ГРП на расстоянии не более </w:t>
      </w:r>
      <w:smartTag w:uri="urn:schemas-microsoft-com:office:smarttags" w:element="metricconverter">
        <w:smartTagPr>
          <w:attr w:name="ProductID" w:val="100 м"/>
        </w:smartTagPr>
        <w:r w:rsidRPr="00331B68">
          <w:rPr>
            <w:sz w:val="28"/>
            <w:szCs w:val="28"/>
          </w:rPr>
          <w:t>100 м</w:t>
        </w:r>
      </w:smartTag>
      <w:r w:rsidRPr="00331B68">
        <w:rPr>
          <w:sz w:val="28"/>
          <w:szCs w:val="28"/>
        </w:rPr>
        <w:t>. На промышленных и коммунальных предприятиях с односторонним питанием газом отключающее устройство после ГРП можно не устанавливать.</w:t>
      </w:r>
    </w:p>
    <w:p w:rsidR="00201914" w:rsidRPr="00331B68" w:rsidRDefault="00201914" w:rsidP="00331B68">
      <w:pPr>
        <w:ind w:left="-567" w:firstLine="567"/>
        <w:jc w:val="both"/>
        <w:rPr>
          <w:sz w:val="28"/>
          <w:szCs w:val="28"/>
        </w:rPr>
      </w:pPr>
      <w:r w:rsidRPr="00331B68">
        <w:rPr>
          <w:sz w:val="28"/>
          <w:szCs w:val="28"/>
        </w:rPr>
        <w:t xml:space="preserve">Отключающие устройства в ГРП, размещаемых в пристройках к зданиям, и в шкафных ГРП допускается устанавливать на наружных надземных газопроводах на расстоянии менее </w:t>
      </w:r>
      <w:smartTag w:uri="urn:schemas-microsoft-com:office:smarttags" w:element="metricconverter">
        <w:smartTagPr>
          <w:attr w:name="ProductID" w:val="5 м"/>
        </w:smartTagPr>
        <w:r w:rsidRPr="00331B68">
          <w:rPr>
            <w:sz w:val="28"/>
            <w:szCs w:val="28"/>
          </w:rPr>
          <w:t>5 м</w:t>
        </w:r>
      </w:smartTag>
      <w:r w:rsidRPr="00331B68">
        <w:rPr>
          <w:sz w:val="28"/>
          <w:szCs w:val="28"/>
        </w:rPr>
        <w:t xml:space="preserve"> от ГРП в удобном для обслуживания месте.</w:t>
      </w:r>
    </w:p>
    <w:p w:rsidR="00201914" w:rsidRPr="00331B68" w:rsidRDefault="00201914" w:rsidP="00331B68">
      <w:pPr>
        <w:ind w:left="-567" w:firstLine="567"/>
        <w:jc w:val="both"/>
        <w:rPr>
          <w:sz w:val="28"/>
          <w:szCs w:val="28"/>
        </w:rPr>
      </w:pPr>
      <w:r w:rsidRPr="00331B68">
        <w:rPr>
          <w:sz w:val="28"/>
          <w:szCs w:val="28"/>
        </w:rPr>
        <w:t>Для обеспечения нормальной работы регулирующего оборудования и КИП в зимнее время внутри помещения ГРП необходимо поддерживать положительную температуру (не менее 5 ºС). Отопление ГРП может быть паровым или водяным, как от централизованного источника тепла, так и от индивидуальной отопительной установки. Максимальная температура теплоносителя не должна превышать 130 ºС. При устройстве в ГРП местного отопления отопительную установку следует размещать в изолированном помещении, имеющем самостоятельный выход и отделенном от технологического, а также от других помещений ГРП глухими газонепроницаемыми и противопожарными стенами с пределами огнестойкости не менее 2,5 ч. Труба подводки газа к отопительному котлу и трубы системы отопления при проходе через стену помещения регуляторов должны иметь сальниковые уплотнения. Для обогрева шкафных допускается использовать газовые горелки при условии обеспечения взрывопожаробезопасности.</w:t>
      </w:r>
    </w:p>
    <w:p w:rsidR="00201914" w:rsidRPr="00331B68" w:rsidRDefault="00201914" w:rsidP="00331B68">
      <w:pPr>
        <w:ind w:left="-567" w:firstLine="567"/>
        <w:jc w:val="both"/>
        <w:rPr>
          <w:sz w:val="28"/>
          <w:szCs w:val="28"/>
        </w:rPr>
      </w:pPr>
      <w:r w:rsidRPr="00331B68">
        <w:rPr>
          <w:sz w:val="28"/>
          <w:szCs w:val="28"/>
        </w:rPr>
        <w:t>Все оборудования ГРП необходимо оборудовать постоянно действующей вентиляцией, обеспечивающей не менее чем 3-кратный воздухообмен в 1 ч.</w:t>
      </w:r>
    </w:p>
    <w:p w:rsidR="00201914" w:rsidRPr="00331B68" w:rsidRDefault="00201914" w:rsidP="00331B68">
      <w:pPr>
        <w:ind w:left="-567" w:firstLine="567"/>
        <w:jc w:val="both"/>
        <w:rPr>
          <w:sz w:val="28"/>
          <w:szCs w:val="28"/>
        </w:rPr>
      </w:pPr>
      <w:r w:rsidRPr="00331B68">
        <w:rPr>
          <w:sz w:val="28"/>
          <w:szCs w:val="28"/>
        </w:rPr>
        <w:t>Все помещения ГРП должны иметь естественное и искусственное освещение. Электроосвещение должно быть внутренним во взрывозащищенном исполнении или наружным - в нормальном исполнении. Электрические распределительные устройства и другое электрооборудование в нормальном исполнении следует</w:t>
      </w:r>
      <w:r w:rsidR="00331B68">
        <w:rPr>
          <w:sz w:val="28"/>
          <w:szCs w:val="28"/>
        </w:rPr>
        <w:t xml:space="preserve"> </w:t>
      </w:r>
      <w:r w:rsidRPr="00331B68">
        <w:rPr>
          <w:sz w:val="28"/>
          <w:szCs w:val="28"/>
        </w:rPr>
        <w:t>располагать вне помещений ГРП в специальном шкафчике или в смежном помещении, предназначенном для отопительной установки либо приборов телемеханики. Металлические части электроустановок, не находящихся под напряжением, должны быть заземлены.</w:t>
      </w:r>
    </w:p>
    <w:p w:rsidR="00201914" w:rsidRPr="00331B68" w:rsidRDefault="00201914" w:rsidP="00331B68">
      <w:pPr>
        <w:ind w:left="-567" w:firstLine="567"/>
        <w:jc w:val="both"/>
        <w:rPr>
          <w:sz w:val="28"/>
          <w:szCs w:val="28"/>
        </w:rPr>
      </w:pPr>
      <w:r w:rsidRPr="00331B68">
        <w:rPr>
          <w:sz w:val="28"/>
          <w:szCs w:val="28"/>
        </w:rPr>
        <w:t xml:space="preserve">Для защиты от молний ГРП должны быть оборудованы стержневым молниеотводом, устанавливаемым на стене здания, и заземляющим устройством. Заземляющее устройство из полосовой стали. Оно состоит из внутреннего и наружного контуров, соединенных между собой сваркой. Внутренний контур заземления прокладывают по стенам здания на высоте </w:t>
      </w:r>
      <w:smartTag w:uri="urn:schemas-microsoft-com:office:smarttags" w:element="metricconverter">
        <w:smartTagPr>
          <w:attr w:name="ProductID" w:val="0,5 м"/>
        </w:smartTagPr>
        <w:r w:rsidRPr="00331B68">
          <w:rPr>
            <w:sz w:val="28"/>
            <w:szCs w:val="28"/>
          </w:rPr>
          <w:t>0,5 м</w:t>
        </w:r>
      </w:smartTag>
      <w:r w:rsidRPr="00331B68">
        <w:rPr>
          <w:sz w:val="28"/>
          <w:szCs w:val="28"/>
        </w:rPr>
        <w:t xml:space="preserve"> от пола, внешний – в земле на глубине </w:t>
      </w:r>
      <w:smartTag w:uri="urn:schemas-microsoft-com:office:smarttags" w:element="metricconverter">
        <w:smartTagPr>
          <w:attr w:name="ProductID" w:val="0,5 м"/>
        </w:smartTagPr>
        <w:r w:rsidRPr="00331B68">
          <w:rPr>
            <w:sz w:val="28"/>
            <w:szCs w:val="28"/>
          </w:rPr>
          <w:t>0,5 м</w:t>
        </w:r>
      </w:smartTag>
      <w:r w:rsidRPr="00331B68">
        <w:rPr>
          <w:sz w:val="28"/>
          <w:szCs w:val="28"/>
        </w:rPr>
        <w:t xml:space="preserve"> от поверхности земли и на расстоянии </w:t>
      </w:r>
      <w:smartTag w:uri="urn:schemas-microsoft-com:office:smarttags" w:element="metricconverter">
        <w:smartTagPr>
          <w:attr w:name="ProductID" w:val="1 м"/>
        </w:smartTagPr>
        <w:r w:rsidRPr="00331B68">
          <w:rPr>
            <w:sz w:val="28"/>
            <w:szCs w:val="28"/>
          </w:rPr>
          <w:t>1 м</w:t>
        </w:r>
      </w:smartTag>
      <w:r w:rsidRPr="00331B68">
        <w:rPr>
          <w:sz w:val="28"/>
          <w:szCs w:val="28"/>
        </w:rPr>
        <w:t xml:space="preserve"> от фундамента.</w:t>
      </w:r>
    </w:p>
    <w:p w:rsidR="00201914" w:rsidRPr="00331B68" w:rsidRDefault="00201914" w:rsidP="00331B68">
      <w:pPr>
        <w:ind w:left="-567" w:firstLine="567"/>
        <w:jc w:val="both"/>
        <w:rPr>
          <w:sz w:val="28"/>
          <w:szCs w:val="28"/>
        </w:rPr>
      </w:pPr>
      <w:r w:rsidRPr="00331B68">
        <w:rPr>
          <w:sz w:val="28"/>
          <w:szCs w:val="28"/>
        </w:rPr>
        <w:t>При наличии телефонной связи телефонный аппарат устанавливается в подсобном помещении ГРП или снаружи здания в запирающемся ящике. Телефонный аппарат во взрывозащищенном исполнении может быть установлен непосредственно в помещении регулятора.</w:t>
      </w:r>
    </w:p>
    <w:p w:rsidR="00201914" w:rsidRPr="00331B68" w:rsidRDefault="00201914" w:rsidP="00331B68">
      <w:pPr>
        <w:ind w:left="-567" w:firstLine="567"/>
        <w:jc w:val="both"/>
        <w:rPr>
          <w:b/>
          <w:sz w:val="28"/>
          <w:szCs w:val="28"/>
        </w:rPr>
      </w:pPr>
    </w:p>
    <w:p w:rsidR="00241CFA" w:rsidRPr="00331B68" w:rsidRDefault="00201914" w:rsidP="00331B68">
      <w:pPr>
        <w:pStyle w:val="a3"/>
        <w:ind w:left="-567" w:firstLine="567"/>
        <w:jc w:val="both"/>
        <w:rPr>
          <w:b/>
          <w:sz w:val="28"/>
          <w:szCs w:val="28"/>
        </w:rPr>
      </w:pPr>
      <w:r w:rsidRPr="00331B68">
        <w:rPr>
          <w:b/>
          <w:sz w:val="28"/>
          <w:szCs w:val="28"/>
        </w:rPr>
        <w:t>Порядок выполнения работы</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b/>
          <w:sz w:val="28"/>
          <w:szCs w:val="28"/>
        </w:rPr>
      </w:pPr>
      <w:r w:rsidRPr="00331B68">
        <w:rPr>
          <w:b/>
          <w:sz w:val="28"/>
          <w:szCs w:val="28"/>
        </w:rPr>
        <w:t>1. Подбор регулятора давления</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Подбор регулятора давления следует производить из расчета расхода газа, для котельных при максимальной производительности установленных котлов с учетом входного и выходного давления.</w:t>
      </w:r>
    </w:p>
    <w:p w:rsidR="00201914" w:rsidRPr="00331B68" w:rsidRDefault="00201914" w:rsidP="00331B68">
      <w:pPr>
        <w:pStyle w:val="a3"/>
        <w:ind w:left="-567" w:firstLine="567"/>
        <w:jc w:val="both"/>
        <w:rPr>
          <w:sz w:val="28"/>
          <w:szCs w:val="28"/>
        </w:rPr>
      </w:pPr>
      <w:r w:rsidRPr="00331B68">
        <w:rPr>
          <w:sz w:val="28"/>
          <w:szCs w:val="28"/>
        </w:rPr>
        <w:t>Методика подбора:</w:t>
      </w:r>
    </w:p>
    <w:p w:rsidR="00201914" w:rsidRPr="00331B68" w:rsidRDefault="00201914" w:rsidP="00331B68">
      <w:pPr>
        <w:pStyle w:val="a3"/>
        <w:ind w:left="-567" w:firstLine="567"/>
        <w:jc w:val="both"/>
        <w:rPr>
          <w:sz w:val="28"/>
          <w:szCs w:val="28"/>
        </w:rPr>
      </w:pPr>
      <w:r w:rsidRPr="00331B68">
        <w:rPr>
          <w:sz w:val="28"/>
          <w:szCs w:val="28"/>
        </w:rPr>
        <w:t>1. задается типоразмер регулятора давления;</w:t>
      </w:r>
    </w:p>
    <w:p w:rsidR="00201914" w:rsidRPr="00331B68" w:rsidRDefault="00201914" w:rsidP="00331B68">
      <w:pPr>
        <w:pStyle w:val="a3"/>
        <w:ind w:left="-567" w:firstLine="567"/>
        <w:jc w:val="both"/>
        <w:rPr>
          <w:sz w:val="28"/>
          <w:szCs w:val="28"/>
        </w:rPr>
      </w:pPr>
      <w:r w:rsidRPr="00331B68">
        <w:rPr>
          <w:sz w:val="28"/>
          <w:szCs w:val="28"/>
        </w:rPr>
        <w:t>2. выясняется входное давление в регулятор (в ГРП или ГРУ), пренебрегая потерями в откл</w:t>
      </w:r>
      <w:r w:rsidR="00650933">
        <w:rPr>
          <w:sz w:val="28"/>
          <w:szCs w:val="28"/>
        </w:rPr>
        <w:t>ючающих устройствах и в фильтре;</w:t>
      </w:r>
    </w:p>
    <w:p w:rsidR="00201914" w:rsidRPr="00331B68" w:rsidRDefault="00201914" w:rsidP="00331B68">
      <w:pPr>
        <w:pStyle w:val="a3"/>
        <w:ind w:left="-567" w:firstLine="567"/>
        <w:jc w:val="both"/>
        <w:rPr>
          <w:sz w:val="28"/>
          <w:szCs w:val="28"/>
        </w:rPr>
      </w:pPr>
      <w:r w:rsidRPr="00331B68">
        <w:rPr>
          <w:sz w:val="28"/>
          <w:szCs w:val="28"/>
        </w:rPr>
        <w:t>3. если давление на входе меньше 10 кПа, расчет ведется по п.4., в противном случае по п.5.</w:t>
      </w:r>
    </w:p>
    <w:p w:rsidR="00201914" w:rsidRPr="00331B68" w:rsidRDefault="00201914" w:rsidP="00331B68">
      <w:pPr>
        <w:pStyle w:val="a3"/>
        <w:ind w:left="-567" w:firstLine="567"/>
        <w:jc w:val="both"/>
        <w:rPr>
          <w:sz w:val="28"/>
          <w:szCs w:val="28"/>
        </w:rPr>
      </w:pPr>
      <w:r w:rsidRPr="00331B68">
        <w:rPr>
          <w:sz w:val="28"/>
          <w:szCs w:val="28"/>
        </w:rPr>
        <w:t>4. Определяется пропускная способность регулятора давления по формуле:</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vertAlign w:val="subscript"/>
        </w:rPr>
        <w:t xml:space="preserve">РЕГ. </w:t>
      </w:r>
      <w:r w:rsidRPr="00331B68">
        <w:rPr>
          <w:sz w:val="28"/>
          <w:szCs w:val="28"/>
        </w:rPr>
        <w:t>= 360 ·</w:t>
      </w:r>
      <w:r w:rsidRPr="00331B68">
        <w:rPr>
          <w:sz w:val="28"/>
          <w:szCs w:val="28"/>
        </w:rPr>
        <w:object w:dxaOrig="180" w:dyaOrig="180">
          <v:shape id="_x0000_i1068" type="#_x0000_t75" style="width:9pt;height:9pt" o:ole="">
            <v:imagedata r:id="rId80" o:title=""/>
          </v:shape>
          <o:OLEObject Type="Embed" ProgID="Equation.3" ShapeID="_x0000_i1068" DrawAspect="Content" ObjectID="_1757498050" r:id="rId85"/>
        </w:object>
      </w:r>
      <w:r w:rsidRPr="00331B68">
        <w:rPr>
          <w:sz w:val="28"/>
          <w:szCs w:val="28"/>
        </w:rPr>
        <w:t xml:space="preserve"> </w:t>
      </w:r>
      <w:r w:rsidRPr="00331B68">
        <w:rPr>
          <w:sz w:val="28"/>
          <w:szCs w:val="28"/>
          <w:lang w:val="en-US"/>
        </w:rPr>
        <w:t>f</w:t>
      </w:r>
      <w:r w:rsidRPr="00331B68">
        <w:rPr>
          <w:sz w:val="28"/>
          <w:szCs w:val="28"/>
          <w:vertAlign w:val="subscript"/>
        </w:rPr>
        <w:t>С</w:t>
      </w:r>
      <w:r w:rsidRPr="00331B68">
        <w:rPr>
          <w:sz w:val="28"/>
          <w:szCs w:val="28"/>
        </w:rPr>
        <w:t xml:space="preserve"> </w:t>
      </w:r>
      <w:r w:rsidRPr="00331B68">
        <w:rPr>
          <w:sz w:val="28"/>
          <w:szCs w:val="28"/>
        </w:rPr>
        <w:object w:dxaOrig="180" w:dyaOrig="180">
          <v:shape id="_x0000_i1069" type="#_x0000_t75" style="width:9pt;height:9pt" o:ole="">
            <v:imagedata r:id="rId80" o:title=""/>
          </v:shape>
          <o:OLEObject Type="Embed" ProgID="Equation.3" ShapeID="_x0000_i1069" DrawAspect="Content" ObjectID="_1757498051" r:id="rId86"/>
        </w:object>
      </w:r>
      <w:r w:rsidRPr="00331B68">
        <w:rPr>
          <w:sz w:val="28"/>
          <w:szCs w:val="28"/>
        </w:rPr>
        <w:t xml:space="preserve"> </w:t>
      </w:r>
      <w:r w:rsidRPr="00331B68">
        <w:rPr>
          <w:sz w:val="28"/>
          <w:szCs w:val="28"/>
          <w:lang w:val="en-US"/>
        </w:rPr>
        <w:t>k</w:t>
      </w:r>
      <w:r w:rsidRPr="00331B68">
        <w:rPr>
          <w:sz w:val="28"/>
          <w:szCs w:val="28"/>
          <w:vertAlign w:val="subscript"/>
          <w:lang w:val="en-US"/>
        </w:rPr>
        <w:t>V</w:t>
      </w:r>
      <w:r w:rsidRPr="00331B68">
        <w:rPr>
          <w:sz w:val="28"/>
          <w:szCs w:val="28"/>
        </w:rPr>
        <w:t xml:space="preserve"> </w:t>
      </w:r>
      <w:r w:rsidRPr="00331B68">
        <w:rPr>
          <w:sz w:val="28"/>
          <w:szCs w:val="28"/>
        </w:rPr>
        <w:object w:dxaOrig="180" w:dyaOrig="180">
          <v:shape id="_x0000_i1070" type="#_x0000_t75" style="width:9pt;height:9pt" o:ole="">
            <v:imagedata r:id="rId80" o:title=""/>
          </v:shape>
          <o:OLEObject Type="Embed" ProgID="Equation.3" ShapeID="_x0000_i1070" DrawAspect="Content" ObjectID="_1757498052" r:id="rId87"/>
        </w:object>
      </w:r>
      <w:r w:rsidRPr="00331B68">
        <w:rPr>
          <w:sz w:val="28"/>
          <w:szCs w:val="28"/>
        </w:rPr>
        <w:t>√ 2∆/</w:t>
      </w:r>
      <w:r w:rsidRPr="00331B68">
        <w:rPr>
          <w:sz w:val="28"/>
          <w:szCs w:val="28"/>
          <w:lang w:val="en-US"/>
        </w:rPr>
        <w:t>g</w:t>
      </w:r>
      <w:r w:rsidRPr="00331B68">
        <w:rPr>
          <w:sz w:val="28"/>
          <w:szCs w:val="28"/>
          <w:vertAlign w:val="subscript"/>
        </w:rPr>
        <w:t xml:space="preserve">Г </w:t>
      </w:r>
      <w:r w:rsidRPr="00331B68">
        <w:rPr>
          <w:sz w:val="28"/>
          <w:szCs w:val="28"/>
        </w:rPr>
        <w:t>, м</w:t>
      </w:r>
      <w:r w:rsidRPr="00331B68">
        <w:rPr>
          <w:sz w:val="28"/>
          <w:szCs w:val="28"/>
          <w:vertAlign w:val="superscript"/>
        </w:rPr>
        <w:t>3</w:t>
      </w:r>
      <w:r w:rsidRPr="00331B68">
        <w:rPr>
          <w:sz w:val="28"/>
          <w:szCs w:val="28"/>
        </w:rPr>
        <w:t>/ч</w:t>
      </w:r>
      <w:r w:rsidR="00650933">
        <w:rPr>
          <w:sz w:val="28"/>
          <w:szCs w:val="28"/>
        </w:rPr>
        <w:t>,</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 xml:space="preserve">где </w:t>
      </w:r>
      <w:r w:rsidRPr="00331B68">
        <w:rPr>
          <w:sz w:val="28"/>
          <w:szCs w:val="28"/>
          <w:lang w:val="en-US"/>
        </w:rPr>
        <w:t>f</w:t>
      </w:r>
      <w:r w:rsidRPr="00331B68">
        <w:rPr>
          <w:sz w:val="28"/>
          <w:szCs w:val="28"/>
          <w:vertAlign w:val="subscript"/>
        </w:rPr>
        <w:t xml:space="preserve">С </w:t>
      </w:r>
      <w:r w:rsidRPr="00331B68">
        <w:rPr>
          <w:sz w:val="28"/>
          <w:szCs w:val="28"/>
        </w:rPr>
        <w:t>– площадь седла клапана (см</w:t>
      </w:r>
      <w:r w:rsidRPr="00331B68">
        <w:rPr>
          <w:sz w:val="28"/>
          <w:szCs w:val="28"/>
          <w:vertAlign w:val="superscript"/>
        </w:rPr>
        <w:t>2</w:t>
      </w:r>
      <w:r w:rsidRPr="00331B68">
        <w:rPr>
          <w:sz w:val="28"/>
          <w:szCs w:val="28"/>
        </w:rPr>
        <w:t>), определяется по паспортным данным или по формуле:</w:t>
      </w:r>
    </w:p>
    <w:p w:rsidR="00201914" w:rsidRPr="00331B68" w:rsidRDefault="00201914" w:rsidP="00650933">
      <w:pPr>
        <w:pStyle w:val="a3"/>
        <w:ind w:left="-567" w:firstLine="567"/>
        <w:jc w:val="center"/>
        <w:rPr>
          <w:sz w:val="28"/>
          <w:szCs w:val="28"/>
        </w:rPr>
      </w:pPr>
      <w:r w:rsidRPr="00331B68">
        <w:rPr>
          <w:sz w:val="28"/>
          <w:szCs w:val="28"/>
          <w:lang w:val="en-US"/>
        </w:rPr>
        <w:t>f</w:t>
      </w:r>
      <w:r w:rsidRPr="00331B68">
        <w:rPr>
          <w:sz w:val="28"/>
          <w:szCs w:val="28"/>
          <w:vertAlign w:val="subscript"/>
        </w:rPr>
        <w:t xml:space="preserve">С </w:t>
      </w:r>
      <w:r w:rsidRPr="00331B68">
        <w:rPr>
          <w:sz w:val="28"/>
          <w:szCs w:val="28"/>
        </w:rPr>
        <w:t xml:space="preserve">= π· </w:t>
      </w:r>
      <w:r w:rsidRPr="00331B68">
        <w:rPr>
          <w:sz w:val="28"/>
          <w:szCs w:val="28"/>
          <w:lang w:val="en-US"/>
        </w:rPr>
        <w:t>d</w:t>
      </w:r>
      <w:r w:rsidRPr="00331B68">
        <w:rPr>
          <w:sz w:val="28"/>
          <w:szCs w:val="28"/>
        </w:rPr>
        <w:t xml:space="preserve"> </w:t>
      </w:r>
      <w:r w:rsidRPr="00331B68">
        <w:rPr>
          <w:sz w:val="28"/>
          <w:szCs w:val="28"/>
          <w:vertAlign w:val="superscript"/>
        </w:rPr>
        <w:t>2</w:t>
      </w:r>
      <w:r w:rsidRPr="00331B68">
        <w:rPr>
          <w:sz w:val="28"/>
          <w:szCs w:val="28"/>
          <w:vertAlign w:val="subscript"/>
          <w:lang w:val="en-US"/>
        </w:rPr>
        <w:t>C</w:t>
      </w:r>
      <w:r w:rsidRPr="00331B68">
        <w:rPr>
          <w:sz w:val="28"/>
          <w:szCs w:val="28"/>
          <w:vertAlign w:val="subscript"/>
        </w:rPr>
        <w:t xml:space="preserve"> </w:t>
      </w:r>
      <w:r w:rsidRPr="00331B68">
        <w:rPr>
          <w:sz w:val="28"/>
          <w:szCs w:val="28"/>
        </w:rPr>
        <w:t>/4 (см</w:t>
      </w:r>
      <w:r w:rsidRPr="00331B68">
        <w:rPr>
          <w:sz w:val="28"/>
          <w:szCs w:val="28"/>
          <w:vertAlign w:val="superscript"/>
        </w:rPr>
        <w:t>2</w:t>
      </w:r>
      <w:r w:rsidRPr="00331B68">
        <w:rPr>
          <w:sz w:val="28"/>
          <w:szCs w:val="28"/>
        </w:rPr>
        <w:t>)</w:t>
      </w:r>
      <w:r w:rsidR="00650933">
        <w:rPr>
          <w:sz w:val="28"/>
          <w:szCs w:val="28"/>
        </w:rPr>
        <w:t>,</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где π = 3,14;</w:t>
      </w:r>
    </w:p>
    <w:p w:rsidR="00201914" w:rsidRPr="00331B68" w:rsidRDefault="00201914" w:rsidP="00331B68">
      <w:pPr>
        <w:pStyle w:val="a3"/>
        <w:ind w:left="-567" w:firstLine="567"/>
        <w:jc w:val="both"/>
        <w:rPr>
          <w:sz w:val="28"/>
          <w:szCs w:val="28"/>
        </w:rPr>
      </w:pPr>
      <w:r w:rsidRPr="00331B68">
        <w:rPr>
          <w:sz w:val="28"/>
          <w:szCs w:val="28"/>
          <w:lang w:val="en-US"/>
        </w:rPr>
        <w:t>d</w:t>
      </w:r>
      <w:r w:rsidRPr="00331B68">
        <w:rPr>
          <w:sz w:val="28"/>
          <w:szCs w:val="28"/>
          <w:vertAlign w:val="subscript"/>
          <w:lang w:val="en-US"/>
        </w:rPr>
        <w:t>C</w:t>
      </w:r>
      <w:r w:rsidRPr="00331B68">
        <w:rPr>
          <w:sz w:val="28"/>
          <w:szCs w:val="28"/>
          <w:vertAlign w:val="subscript"/>
        </w:rPr>
        <w:t xml:space="preserve"> </w:t>
      </w:r>
      <w:r w:rsidRPr="00331B68">
        <w:rPr>
          <w:sz w:val="28"/>
          <w:szCs w:val="28"/>
        </w:rPr>
        <w:t>– диаметр седла (см);</w:t>
      </w:r>
    </w:p>
    <w:p w:rsidR="00201914" w:rsidRPr="00331B68" w:rsidRDefault="00201914" w:rsidP="00331B68">
      <w:pPr>
        <w:pStyle w:val="a3"/>
        <w:ind w:left="-567" w:firstLine="567"/>
        <w:jc w:val="both"/>
        <w:rPr>
          <w:sz w:val="28"/>
          <w:szCs w:val="28"/>
        </w:rPr>
      </w:pPr>
      <w:r w:rsidRPr="00331B68">
        <w:rPr>
          <w:sz w:val="28"/>
          <w:szCs w:val="28"/>
          <w:lang w:val="en-US"/>
        </w:rPr>
        <w:t>k</w:t>
      </w:r>
      <w:r w:rsidRPr="00331B68">
        <w:rPr>
          <w:sz w:val="28"/>
          <w:szCs w:val="28"/>
          <w:vertAlign w:val="subscript"/>
          <w:lang w:val="en-US"/>
        </w:rPr>
        <w:t>V</w:t>
      </w:r>
      <w:r w:rsidRPr="00331B68">
        <w:rPr>
          <w:sz w:val="28"/>
          <w:szCs w:val="28"/>
          <w:vertAlign w:val="subscript"/>
        </w:rPr>
        <w:t xml:space="preserve"> </w:t>
      </w:r>
      <w:r w:rsidRPr="00331B68">
        <w:rPr>
          <w:sz w:val="28"/>
          <w:szCs w:val="28"/>
        </w:rPr>
        <w:t>– коэффициент расхода принимается по справочным данным в зависимости от конструкции клапана (0÷1):</w:t>
      </w:r>
    </w:p>
    <w:p w:rsidR="00201914" w:rsidRPr="00650933" w:rsidRDefault="00201914" w:rsidP="00650933">
      <w:pPr>
        <w:pStyle w:val="a3"/>
        <w:ind w:left="284"/>
        <w:jc w:val="both"/>
        <w:rPr>
          <w:sz w:val="28"/>
          <w:szCs w:val="28"/>
        </w:rPr>
      </w:pPr>
      <w:r w:rsidRPr="00331B68">
        <w:rPr>
          <w:sz w:val="28"/>
          <w:szCs w:val="28"/>
        </w:rPr>
        <w:t>для двухседельных клапанов</w:t>
      </w:r>
      <w:r w:rsidRPr="00650933">
        <w:rPr>
          <w:sz w:val="28"/>
          <w:szCs w:val="28"/>
        </w:rPr>
        <w:t>:</w:t>
      </w:r>
      <w:r w:rsidR="00650933">
        <w:rPr>
          <w:sz w:val="28"/>
          <w:szCs w:val="28"/>
        </w:rPr>
        <w:t xml:space="preserve"> </w:t>
      </w:r>
      <w:r w:rsidRPr="00331B68">
        <w:rPr>
          <w:sz w:val="28"/>
          <w:szCs w:val="28"/>
        </w:rPr>
        <w:t>(0,4÷0,5)</w:t>
      </w:r>
      <w:r w:rsidRPr="00650933">
        <w:rPr>
          <w:sz w:val="28"/>
          <w:szCs w:val="28"/>
        </w:rPr>
        <w:t>;</w:t>
      </w:r>
    </w:p>
    <w:p w:rsidR="00201914" w:rsidRPr="00650933" w:rsidRDefault="00201914" w:rsidP="00650933">
      <w:pPr>
        <w:pStyle w:val="a3"/>
        <w:ind w:left="284"/>
        <w:jc w:val="both"/>
        <w:rPr>
          <w:sz w:val="28"/>
          <w:szCs w:val="28"/>
        </w:rPr>
      </w:pPr>
      <w:r w:rsidRPr="00331B68">
        <w:rPr>
          <w:sz w:val="28"/>
          <w:szCs w:val="28"/>
        </w:rPr>
        <w:t>для односедельных клапанов, при которых начальное давление давит на клапан:</w:t>
      </w:r>
      <w:r w:rsidR="00650933">
        <w:rPr>
          <w:sz w:val="28"/>
          <w:szCs w:val="28"/>
        </w:rPr>
        <w:t xml:space="preserve"> </w:t>
      </w:r>
      <w:r w:rsidRPr="00331B68">
        <w:rPr>
          <w:sz w:val="28"/>
          <w:szCs w:val="28"/>
        </w:rPr>
        <w:t>(0,6÷0,65)</w:t>
      </w:r>
      <w:r w:rsidRPr="00650933">
        <w:rPr>
          <w:sz w:val="28"/>
          <w:szCs w:val="28"/>
        </w:rPr>
        <w:t>;</w:t>
      </w:r>
    </w:p>
    <w:p w:rsidR="00201914" w:rsidRPr="00650933" w:rsidRDefault="00201914" w:rsidP="00650933">
      <w:pPr>
        <w:pStyle w:val="a3"/>
        <w:ind w:left="284"/>
        <w:jc w:val="both"/>
        <w:rPr>
          <w:sz w:val="28"/>
          <w:szCs w:val="28"/>
        </w:rPr>
      </w:pPr>
      <w:r w:rsidRPr="00331B68">
        <w:rPr>
          <w:sz w:val="28"/>
          <w:szCs w:val="28"/>
        </w:rPr>
        <w:t>для односедельных клапанов, при которых первоначальное давление давит под клапан:</w:t>
      </w:r>
      <w:r w:rsidR="00650933">
        <w:rPr>
          <w:sz w:val="28"/>
          <w:szCs w:val="28"/>
        </w:rPr>
        <w:t xml:space="preserve"> </w:t>
      </w:r>
      <w:r w:rsidRPr="00331B68">
        <w:rPr>
          <w:sz w:val="28"/>
          <w:szCs w:val="28"/>
        </w:rPr>
        <w:t>(0,7÷0,75)</w:t>
      </w:r>
      <w:r w:rsidRPr="00650933">
        <w:rPr>
          <w:sz w:val="28"/>
          <w:szCs w:val="28"/>
        </w:rPr>
        <w:t>;</w:t>
      </w:r>
    </w:p>
    <w:p w:rsidR="00201914" w:rsidRPr="00331B68" w:rsidRDefault="00201914" w:rsidP="00650933">
      <w:pPr>
        <w:pStyle w:val="a3"/>
        <w:ind w:left="284"/>
        <w:jc w:val="both"/>
        <w:rPr>
          <w:sz w:val="28"/>
          <w:szCs w:val="28"/>
        </w:rPr>
      </w:pPr>
      <w:r w:rsidRPr="00331B68">
        <w:rPr>
          <w:sz w:val="28"/>
          <w:szCs w:val="28"/>
        </w:rPr>
        <w:t>для односедельного клапана, в котором клапан отключается от седла и газ проходит через седло почти бес соприкосновения с клапаном:</w:t>
      </w:r>
      <w:r w:rsidR="00650933">
        <w:rPr>
          <w:sz w:val="28"/>
          <w:szCs w:val="28"/>
        </w:rPr>
        <w:t xml:space="preserve"> </w:t>
      </w:r>
      <w:r w:rsidRPr="00331B68">
        <w:rPr>
          <w:sz w:val="28"/>
          <w:szCs w:val="28"/>
        </w:rPr>
        <w:t>(0,75÷0,8).</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∆Р- перепад давления, определяется по формуле:</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rPr>
        <w:t>∆Р = Р</w:t>
      </w:r>
      <w:r w:rsidRPr="00331B68">
        <w:rPr>
          <w:sz w:val="28"/>
          <w:szCs w:val="28"/>
          <w:vertAlign w:val="subscript"/>
        </w:rPr>
        <w:t>вх</w:t>
      </w:r>
      <w:r w:rsidRPr="00331B68">
        <w:rPr>
          <w:sz w:val="28"/>
          <w:szCs w:val="28"/>
        </w:rPr>
        <w:t xml:space="preserve"> – Р</w:t>
      </w:r>
      <w:r w:rsidRPr="00331B68">
        <w:rPr>
          <w:sz w:val="28"/>
          <w:szCs w:val="28"/>
          <w:vertAlign w:val="subscript"/>
        </w:rPr>
        <w:t>вых</w:t>
      </w:r>
      <w:r w:rsidRPr="00331B68">
        <w:rPr>
          <w:sz w:val="28"/>
          <w:szCs w:val="28"/>
        </w:rPr>
        <w:t xml:space="preserve"> ,    (МПа)</w:t>
      </w:r>
      <w:r w:rsidR="00650933">
        <w:rPr>
          <w:sz w:val="28"/>
          <w:szCs w:val="28"/>
        </w:rPr>
        <w:t>,</w:t>
      </w:r>
    </w:p>
    <w:p w:rsidR="00201914" w:rsidRPr="00331B68" w:rsidRDefault="00201914" w:rsidP="00331B68">
      <w:pPr>
        <w:pStyle w:val="a3"/>
        <w:ind w:left="-567" w:firstLine="567"/>
        <w:jc w:val="both"/>
        <w:rPr>
          <w:sz w:val="28"/>
          <w:szCs w:val="28"/>
        </w:rPr>
      </w:pPr>
    </w:p>
    <w:p w:rsidR="00201914" w:rsidRPr="00331B68" w:rsidRDefault="00650933" w:rsidP="00331B68">
      <w:pPr>
        <w:pStyle w:val="a3"/>
        <w:ind w:left="-567" w:firstLine="567"/>
        <w:jc w:val="both"/>
        <w:rPr>
          <w:sz w:val="28"/>
          <w:szCs w:val="28"/>
        </w:rPr>
      </w:pPr>
      <w:r>
        <w:rPr>
          <w:sz w:val="28"/>
          <w:szCs w:val="28"/>
        </w:rPr>
        <w:t xml:space="preserve">где </w:t>
      </w:r>
      <w:r w:rsidR="00201914" w:rsidRPr="00331B68">
        <w:rPr>
          <w:sz w:val="28"/>
          <w:szCs w:val="28"/>
          <w:lang w:val="en-US"/>
        </w:rPr>
        <w:t>g</w:t>
      </w:r>
      <w:r w:rsidR="00201914" w:rsidRPr="00331B68">
        <w:rPr>
          <w:sz w:val="28"/>
          <w:szCs w:val="28"/>
          <w:vertAlign w:val="subscript"/>
        </w:rPr>
        <w:t xml:space="preserve">Г </w:t>
      </w:r>
      <w:r w:rsidR="00201914" w:rsidRPr="00331B68">
        <w:rPr>
          <w:sz w:val="28"/>
          <w:szCs w:val="28"/>
        </w:rPr>
        <w:t>- плотность газа (кг/м</w:t>
      </w:r>
      <w:r w:rsidR="00201914" w:rsidRPr="00331B68">
        <w:rPr>
          <w:sz w:val="28"/>
          <w:szCs w:val="28"/>
          <w:vertAlign w:val="superscript"/>
        </w:rPr>
        <w:t>3</w:t>
      </w:r>
      <w:r w:rsidR="00201914"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rPr>
        <w:t>360 – приводит во взаимодействие.</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5. Определяется пропускная способность регулятора давления:</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vertAlign w:val="subscript"/>
        </w:rPr>
        <w:t xml:space="preserve">РЕГ. </w:t>
      </w:r>
      <w:r w:rsidRPr="00331B68">
        <w:rPr>
          <w:sz w:val="28"/>
          <w:szCs w:val="28"/>
        </w:rPr>
        <w:t xml:space="preserve">= 1595 </w:t>
      </w:r>
      <w:r w:rsidRPr="00331B68">
        <w:rPr>
          <w:sz w:val="28"/>
          <w:szCs w:val="28"/>
        </w:rPr>
        <w:object w:dxaOrig="180" w:dyaOrig="180">
          <v:shape id="_x0000_i1071" type="#_x0000_t75" style="width:9pt;height:9pt" o:ole="">
            <v:imagedata r:id="rId88" o:title=""/>
          </v:shape>
          <o:OLEObject Type="Embed" ProgID="Equation.3" ShapeID="_x0000_i1071" DrawAspect="Content" ObjectID="_1757498053" r:id="rId89"/>
        </w:object>
      </w:r>
      <w:r w:rsidRPr="00331B68">
        <w:rPr>
          <w:sz w:val="28"/>
          <w:szCs w:val="28"/>
        </w:rPr>
        <w:t xml:space="preserve"> </w:t>
      </w:r>
      <w:r w:rsidRPr="00331B68">
        <w:rPr>
          <w:sz w:val="28"/>
          <w:szCs w:val="28"/>
          <w:lang w:val="en-US"/>
        </w:rPr>
        <w:t>f</w:t>
      </w:r>
      <w:r w:rsidRPr="00331B68">
        <w:rPr>
          <w:sz w:val="28"/>
          <w:szCs w:val="28"/>
          <w:vertAlign w:val="subscript"/>
        </w:rPr>
        <w:t>С</w:t>
      </w:r>
      <w:r w:rsidRPr="00331B68">
        <w:rPr>
          <w:sz w:val="28"/>
          <w:szCs w:val="28"/>
        </w:rPr>
        <w:t xml:space="preserve"> </w:t>
      </w:r>
      <w:r w:rsidRPr="00331B68">
        <w:rPr>
          <w:sz w:val="28"/>
          <w:szCs w:val="28"/>
        </w:rPr>
        <w:object w:dxaOrig="180" w:dyaOrig="180">
          <v:shape id="_x0000_i1072" type="#_x0000_t75" style="width:9pt;height:9pt" o:ole="">
            <v:imagedata r:id="rId90" o:title=""/>
          </v:shape>
          <o:OLEObject Type="Embed" ProgID="Equation.3" ShapeID="_x0000_i1072" DrawAspect="Content" ObjectID="_1757498054" r:id="rId91"/>
        </w:object>
      </w:r>
      <w:r w:rsidRPr="00331B68">
        <w:rPr>
          <w:sz w:val="28"/>
          <w:szCs w:val="28"/>
        </w:rPr>
        <w:t xml:space="preserve"> </w:t>
      </w:r>
      <w:r w:rsidRPr="00331B68">
        <w:rPr>
          <w:sz w:val="28"/>
          <w:szCs w:val="28"/>
          <w:lang w:val="en-US"/>
        </w:rPr>
        <w:t>k</w:t>
      </w:r>
      <w:r w:rsidRPr="00331B68">
        <w:rPr>
          <w:sz w:val="28"/>
          <w:szCs w:val="28"/>
          <w:vertAlign w:val="subscript"/>
          <w:lang w:val="en-US"/>
        </w:rPr>
        <w:t>V</w:t>
      </w:r>
      <w:r w:rsidRPr="00331B68">
        <w:rPr>
          <w:sz w:val="28"/>
          <w:szCs w:val="28"/>
        </w:rPr>
        <w:object w:dxaOrig="180" w:dyaOrig="180">
          <v:shape id="_x0000_i1073" type="#_x0000_t75" style="width:9pt;height:9pt" o:ole="">
            <v:imagedata r:id="rId90" o:title=""/>
          </v:shape>
          <o:OLEObject Type="Embed" ProgID="Equation.3" ShapeID="_x0000_i1073" DrawAspect="Content" ObjectID="_1757498055" r:id="rId92"/>
        </w:object>
      </w:r>
      <w:r w:rsidRPr="00331B68">
        <w:rPr>
          <w:sz w:val="28"/>
          <w:szCs w:val="28"/>
        </w:rPr>
        <w:t xml:space="preserve"> Р</w:t>
      </w:r>
      <w:r w:rsidRPr="00331B68">
        <w:rPr>
          <w:sz w:val="28"/>
          <w:szCs w:val="28"/>
          <w:vertAlign w:val="subscript"/>
        </w:rPr>
        <w:t xml:space="preserve">ВХ </w:t>
      </w:r>
      <w:r w:rsidRPr="00331B68">
        <w:rPr>
          <w:sz w:val="28"/>
          <w:szCs w:val="28"/>
        </w:rPr>
        <w:t xml:space="preserve"> </w:t>
      </w:r>
      <w:r w:rsidRPr="00331B68">
        <w:rPr>
          <w:sz w:val="28"/>
          <w:szCs w:val="28"/>
        </w:rPr>
        <w:object w:dxaOrig="180" w:dyaOrig="180">
          <v:shape id="_x0000_i1074" type="#_x0000_t75" style="width:9pt;height:9pt" o:ole="">
            <v:imagedata r:id="rId90" o:title=""/>
          </v:shape>
          <o:OLEObject Type="Embed" ProgID="Equation.3" ShapeID="_x0000_i1074" DrawAspect="Content" ObjectID="_1757498056" r:id="rId93"/>
        </w:object>
      </w:r>
      <w:r w:rsidRPr="00331B68">
        <w:rPr>
          <w:sz w:val="28"/>
          <w:szCs w:val="28"/>
        </w:rPr>
        <w:t xml:space="preserve"> φ </w:t>
      </w:r>
      <w:r w:rsidRPr="00331B68">
        <w:rPr>
          <w:sz w:val="28"/>
          <w:szCs w:val="28"/>
        </w:rPr>
        <w:object w:dxaOrig="180" w:dyaOrig="180">
          <v:shape id="_x0000_i1075" type="#_x0000_t75" style="width:9pt;height:9pt" o:ole="">
            <v:imagedata r:id="rId90" o:title=""/>
          </v:shape>
          <o:OLEObject Type="Embed" ProgID="Equation.3" ShapeID="_x0000_i1075" DrawAspect="Content" ObjectID="_1757498057" r:id="rId94"/>
        </w:object>
      </w:r>
      <w:r w:rsidRPr="00331B68">
        <w:rPr>
          <w:sz w:val="28"/>
          <w:szCs w:val="28"/>
        </w:rPr>
        <w:t xml:space="preserve"> </w:t>
      </w:r>
      <w:r w:rsidRPr="00331B68">
        <w:rPr>
          <w:sz w:val="28"/>
          <w:szCs w:val="28"/>
        </w:rPr>
        <w:object w:dxaOrig="620" w:dyaOrig="400">
          <v:shape id="_x0000_i1076" type="#_x0000_t75" style="width:30.75pt;height:20.25pt" o:ole="">
            <v:imagedata r:id="rId95" o:title=""/>
          </v:shape>
          <o:OLEObject Type="Embed" ProgID="Equation.3" ShapeID="_x0000_i1076" DrawAspect="Content" ObjectID="_1757498058" r:id="rId96"/>
        </w:object>
      </w:r>
      <w:r w:rsidRPr="00331B68">
        <w:rPr>
          <w:sz w:val="28"/>
          <w:szCs w:val="28"/>
        </w:rPr>
        <w:t>, м</w:t>
      </w:r>
      <w:r w:rsidRPr="00331B68">
        <w:rPr>
          <w:sz w:val="28"/>
          <w:szCs w:val="28"/>
          <w:vertAlign w:val="superscript"/>
        </w:rPr>
        <w:t>3</w:t>
      </w:r>
      <w:r w:rsidRPr="00331B68">
        <w:rPr>
          <w:sz w:val="28"/>
          <w:szCs w:val="28"/>
        </w:rPr>
        <w:t>/ч</w:t>
      </w:r>
      <w:r w:rsidR="00650933">
        <w:rPr>
          <w:sz w:val="28"/>
          <w:szCs w:val="28"/>
        </w:rPr>
        <w:t>,</w:t>
      </w:r>
    </w:p>
    <w:p w:rsidR="00201914" w:rsidRPr="00331B68" w:rsidRDefault="00650933" w:rsidP="00331B68">
      <w:pPr>
        <w:pStyle w:val="a3"/>
        <w:ind w:left="-567" w:firstLine="567"/>
        <w:jc w:val="both"/>
        <w:rPr>
          <w:sz w:val="28"/>
          <w:szCs w:val="28"/>
        </w:rPr>
      </w:pPr>
      <w:r>
        <w:rPr>
          <w:sz w:val="28"/>
          <w:szCs w:val="28"/>
        </w:rPr>
        <w:t>где</w:t>
      </w:r>
      <w:r w:rsidR="00201914" w:rsidRPr="00331B68">
        <w:rPr>
          <w:sz w:val="28"/>
          <w:szCs w:val="28"/>
        </w:rPr>
        <w:t xml:space="preserve"> Р</w:t>
      </w:r>
      <w:r w:rsidR="00201914" w:rsidRPr="00331B68">
        <w:rPr>
          <w:sz w:val="28"/>
          <w:szCs w:val="28"/>
          <w:vertAlign w:val="subscript"/>
        </w:rPr>
        <w:t xml:space="preserve">ВХ </w:t>
      </w:r>
      <w:r w:rsidR="00201914" w:rsidRPr="00331B68">
        <w:rPr>
          <w:sz w:val="28"/>
          <w:szCs w:val="28"/>
        </w:rPr>
        <w:t xml:space="preserve"> - применяется Р</w:t>
      </w:r>
      <w:r w:rsidR="00201914" w:rsidRPr="00331B68">
        <w:rPr>
          <w:sz w:val="28"/>
          <w:szCs w:val="28"/>
          <w:vertAlign w:val="subscript"/>
        </w:rPr>
        <w:t xml:space="preserve">АБС. </w:t>
      </w:r>
      <w:r w:rsidR="00201914"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rPr>
        <w:t>Р</w:t>
      </w:r>
      <w:r w:rsidRPr="00331B68">
        <w:rPr>
          <w:sz w:val="28"/>
          <w:szCs w:val="28"/>
          <w:vertAlign w:val="subscript"/>
        </w:rPr>
        <w:t xml:space="preserve">АБС. </w:t>
      </w:r>
      <w:r w:rsidRPr="00331B68">
        <w:rPr>
          <w:sz w:val="28"/>
          <w:szCs w:val="28"/>
        </w:rPr>
        <w:t>= Р</w:t>
      </w:r>
      <w:r w:rsidRPr="00331B68">
        <w:rPr>
          <w:sz w:val="28"/>
          <w:szCs w:val="28"/>
          <w:vertAlign w:val="subscript"/>
        </w:rPr>
        <w:t>ИЗБ.</w:t>
      </w:r>
      <w:r w:rsidRPr="00331B68">
        <w:rPr>
          <w:sz w:val="28"/>
          <w:szCs w:val="28"/>
        </w:rPr>
        <w:t xml:space="preserve"> + Р</w:t>
      </w:r>
      <w:r w:rsidRPr="00331B68">
        <w:rPr>
          <w:sz w:val="28"/>
          <w:szCs w:val="28"/>
          <w:vertAlign w:val="subscript"/>
        </w:rPr>
        <w:t xml:space="preserve">АТМ. </w:t>
      </w:r>
      <w:r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rPr>
        <w:t>Р</w:t>
      </w:r>
      <w:r w:rsidRPr="00331B68">
        <w:rPr>
          <w:sz w:val="28"/>
          <w:szCs w:val="28"/>
          <w:vertAlign w:val="subscript"/>
        </w:rPr>
        <w:t xml:space="preserve">АТМ </w:t>
      </w:r>
      <w:r w:rsidRPr="00331B68">
        <w:rPr>
          <w:sz w:val="28"/>
          <w:szCs w:val="28"/>
        </w:rPr>
        <w:t>= 0,10132 (МПа).</w:t>
      </w:r>
    </w:p>
    <w:p w:rsidR="00201914" w:rsidRPr="00331B68" w:rsidRDefault="00201914" w:rsidP="00650933">
      <w:pPr>
        <w:pStyle w:val="a3"/>
        <w:ind w:left="0"/>
        <w:jc w:val="both"/>
        <w:rPr>
          <w:sz w:val="28"/>
          <w:szCs w:val="28"/>
        </w:rPr>
      </w:pPr>
      <w:r w:rsidRPr="00331B68">
        <w:rPr>
          <w:sz w:val="28"/>
          <w:szCs w:val="28"/>
        </w:rPr>
        <w:t>φ – коэффициент, зависящий от вида газа и входного и выходного давления.</w:t>
      </w:r>
    </w:p>
    <w:p w:rsidR="00201914" w:rsidRPr="00331B68" w:rsidRDefault="00201914" w:rsidP="00650933">
      <w:pPr>
        <w:pStyle w:val="a3"/>
        <w:ind w:left="-567" w:firstLine="567"/>
        <w:jc w:val="center"/>
        <w:rPr>
          <w:sz w:val="28"/>
          <w:szCs w:val="28"/>
        </w:rPr>
      </w:pPr>
      <w:r w:rsidRPr="00331B68">
        <w:rPr>
          <w:sz w:val="28"/>
          <w:szCs w:val="28"/>
        </w:rPr>
        <w:t xml:space="preserve">φ  = </w:t>
      </w:r>
      <w:r w:rsidRPr="00331B68">
        <w:rPr>
          <w:sz w:val="28"/>
          <w:szCs w:val="28"/>
        </w:rPr>
        <w:object w:dxaOrig="3140" w:dyaOrig="1080">
          <v:shape id="_x0000_i1077" type="#_x0000_t75" style="width:165.75pt;height:57pt" o:ole="">
            <v:imagedata r:id="rId97" o:title=""/>
          </v:shape>
          <o:OLEObject Type="Embed" ProgID="Equation.3" ShapeID="_x0000_i1077" DrawAspect="Content" ObjectID="_1757498059" r:id="rId98"/>
        </w:object>
      </w:r>
      <w:r w:rsidRPr="00331B68">
        <w:rPr>
          <w:sz w:val="28"/>
          <w:szCs w:val="28"/>
        </w:rPr>
        <w:t xml:space="preserve"> ,</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где γ = 1,31 (для природного газа),</w:t>
      </w:r>
    </w:p>
    <w:p w:rsidR="00201914" w:rsidRPr="00331B68" w:rsidRDefault="00201914" w:rsidP="00650933">
      <w:pPr>
        <w:pStyle w:val="a3"/>
        <w:ind w:left="0"/>
        <w:jc w:val="both"/>
        <w:rPr>
          <w:sz w:val="28"/>
          <w:szCs w:val="28"/>
        </w:rPr>
      </w:pPr>
      <w:r w:rsidRPr="00331B68">
        <w:rPr>
          <w:sz w:val="28"/>
          <w:szCs w:val="28"/>
        </w:rPr>
        <w:t>γ = 1,44 (для СУГ).</w:t>
      </w:r>
    </w:p>
    <w:p w:rsidR="00201914" w:rsidRPr="00331B68" w:rsidRDefault="00201914" w:rsidP="00331B68">
      <w:pPr>
        <w:pStyle w:val="a3"/>
        <w:ind w:left="-567" w:firstLine="567"/>
        <w:jc w:val="both"/>
        <w:rPr>
          <w:sz w:val="28"/>
          <w:szCs w:val="28"/>
        </w:rPr>
      </w:pPr>
      <w:r w:rsidRPr="00331B68">
        <w:rPr>
          <w:sz w:val="28"/>
          <w:szCs w:val="28"/>
        </w:rPr>
        <w:t>6. Определяется отношение расхода регулятора и расчет расходного:</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rPr>
        <w:t xml:space="preserve">0,1 ≤ </w:t>
      </w:r>
      <w:r w:rsidRPr="00331B68">
        <w:rPr>
          <w:sz w:val="28"/>
          <w:szCs w:val="28"/>
          <w:lang w:val="en-US"/>
        </w:rPr>
        <w:t>Q</w:t>
      </w:r>
      <w:r w:rsidRPr="00331B68">
        <w:rPr>
          <w:sz w:val="28"/>
          <w:szCs w:val="28"/>
          <w:vertAlign w:val="subscript"/>
        </w:rPr>
        <w:t xml:space="preserve">Р </w:t>
      </w:r>
      <w:r w:rsidRPr="00331B68">
        <w:rPr>
          <w:sz w:val="28"/>
          <w:szCs w:val="28"/>
        </w:rPr>
        <w:t xml:space="preserve">/ </w:t>
      </w:r>
      <w:r w:rsidRPr="00331B68">
        <w:rPr>
          <w:sz w:val="28"/>
          <w:szCs w:val="28"/>
          <w:lang w:val="en-US"/>
        </w:rPr>
        <w:t>Q</w:t>
      </w:r>
      <w:r w:rsidRPr="00331B68">
        <w:rPr>
          <w:sz w:val="28"/>
          <w:szCs w:val="28"/>
          <w:vertAlign w:val="subscript"/>
        </w:rPr>
        <w:t>РЕГ</w:t>
      </w:r>
      <w:r w:rsidRPr="00331B68">
        <w:rPr>
          <w:sz w:val="28"/>
          <w:szCs w:val="28"/>
        </w:rPr>
        <w:t xml:space="preserve"> ≤ 0,8,</w:t>
      </w:r>
    </w:p>
    <w:p w:rsidR="00201914" w:rsidRPr="00331B68" w:rsidRDefault="00201914" w:rsidP="00331B68">
      <w:pPr>
        <w:pStyle w:val="a3"/>
        <w:ind w:left="-567" w:firstLine="567"/>
        <w:jc w:val="both"/>
        <w:rPr>
          <w:sz w:val="28"/>
          <w:szCs w:val="28"/>
        </w:rPr>
      </w:pPr>
    </w:p>
    <w:p w:rsidR="00201914" w:rsidRPr="00331B68" w:rsidRDefault="00201914" w:rsidP="00650933">
      <w:pPr>
        <w:pStyle w:val="a3"/>
        <w:numPr>
          <w:ilvl w:val="0"/>
          <w:numId w:val="15"/>
        </w:numPr>
        <w:tabs>
          <w:tab w:val="clear" w:pos="900"/>
          <w:tab w:val="num" w:pos="426"/>
        </w:tabs>
        <w:ind w:left="-567" w:firstLine="567"/>
        <w:jc w:val="both"/>
        <w:rPr>
          <w:sz w:val="28"/>
          <w:szCs w:val="28"/>
        </w:rPr>
      </w:pPr>
      <w:r w:rsidRPr="00331B68">
        <w:rPr>
          <w:sz w:val="28"/>
          <w:szCs w:val="28"/>
        </w:rPr>
        <w:t>если данное отношение получилось меньше 0,1, то типоразмер регулятора давления нужно уменьшить и перейти к п.4. или п.5.;</w:t>
      </w:r>
    </w:p>
    <w:p w:rsidR="00201914" w:rsidRPr="00331B68" w:rsidRDefault="00201914" w:rsidP="00650933">
      <w:pPr>
        <w:pStyle w:val="a3"/>
        <w:numPr>
          <w:ilvl w:val="0"/>
          <w:numId w:val="15"/>
        </w:numPr>
        <w:tabs>
          <w:tab w:val="clear" w:pos="900"/>
          <w:tab w:val="num" w:pos="426"/>
        </w:tabs>
        <w:ind w:left="-567" w:firstLine="567"/>
        <w:jc w:val="both"/>
        <w:rPr>
          <w:sz w:val="28"/>
          <w:szCs w:val="28"/>
        </w:rPr>
      </w:pPr>
      <w:r w:rsidRPr="00331B68">
        <w:rPr>
          <w:sz w:val="28"/>
          <w:szCs w:val="28"/>
        </w:rPr>
        <w:t>если данное отношение больше 0,8, то типоразмер регулятора давления нужно увеличить и перейти к п.4. или п.5.;</w:t>
      </w:r>
    </w:p>
    <w:p w:rsidR="00201914" w:rsidRPr="00331B68" w:rsidRDefault="00201914" w:rsidP="00650933">
      <w:pPr>
        <w:pStyle w:val="a3"/>
        <w:numPr>
          <w:ilvl w:val="0"/>
          <w:numId w:val="15"/>
        </w:numPr>
        <w:tabs>
          <w:tab w:val="clear" w:pos="900"/>
          <w:tab w:val="num" w:pos="426"/>
        </w:tabs>
        <w:ind w:left="-567" w:firstLine="567"/>
        <w:jc w:val="both"/>
        <w:rPr>
          <w:sz w:val="28"/>
          <w:szCs w:val="28"/>
        </w:rPr>
      </w:pPr>
      <w:r w:rsidRPr="00331B68">
        <w:rPr>
          <w:sz w:val="28"/>
          <w:szCs w:val="28"/>
        </w:rPr>
        <w:t>если данное отношение получилось удовлетворительным, то выбранный типоразмер регулятора давления принимается.</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b/>
          <w:sz w:val="28"/>
          <w:szCs w:val="28"/>
        </w:rPr>
      </w:pPr>
      <w:r w:rsidRPr="00331B68">
        <w:rPr>
          <w:b/>
          <w:sz w:val="28"/>
          <w:szCs w:val="28"/>
        </w:rPr>
        <w:t>2. Подбор газовых фильтров</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Подбор газовых фильтров осуществляется по пропускной способности с учетом предельных потерь давления, которые не должны превышать для сетчатых фильтров 5000 Па, для волосяных – 10000 Па, а до начала эксплуатации или после очистки и промывки фильтра этот перепад должен составлять соответственно 200…2500 Па и 4000…5000 Па.</w:t>
      </w:r>
    </w:p>
    <w:p w:rsidR="00201914" w:rsidRPr="00331B68" w:rsidRDefault="00201914" w:rsidP="00331B68">
      <w:pPr>
        <w:pStyle w:val="a3"/>
        <w:ind w:left="-567" w:firstLine="567"/>
        <w:jc w:val="both"/>
        <w:rPr>
          <w:sz w:val="28"/>
          <w:szCs w:val="28"/>
        </w:rPr>
      </w:pPr>
      <w:r w:rsidRPr="00331B68">
        <w:rPr>
          <w:sz w:val="28"/>
          <w:szCs w:val="28"/>
        </w:rPr>
        <w:t>Определение пропускной способности фильтров:</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rPr>
        <w:t xml:space="preserve"> = </w:t>
      </w:r>
      <w:r w:rsidRPr="00331B68">
        <w:rPr>
          <w:sz w:val="28"/>
          <w:szCs w:val="28"/>
          <w:lang w:val="en-US"/>
        </w:rPr>
        <w:t>Q</w:t>
      </w:r>
      <w:r w:rsidRPr="00331B68">
        <w:rPr>
          <w:sz w:val="28"/>
          <w:szCs w:val="28"/>
          <w:vertAlign w:val="subscript"/>
        </w:rPr>
        <w:t>Т</w:t>
      </w:r>
      <w:r w:rsidRPr="00331B68">
        <w:rPr>
          <w:sz w:val="28"/>
          <w:szCs w:val="28"/>
        </w:rPr>
        <w:t xml:space="preserve"> ·</w:t>
      </w:r>
      <w:r w:rsidRPr="00331B68">
        <w:rPr>
          <w:sz w:val="28"/>
          <w:szCs w:val="28"/>
        </w:rPr>
        <w:object w:dxaOrig="180" w:dyaOrig="180">
          <v:shape id="_x0000_i1078" type="#_x0000_t75" style="width:9pt;height:9pt" o:ole="">
            <v:imagedata r:id="rId88" o:title=""/>
          </v:shape>
          <o:OLEObject Type="Embed" ProgID="Equation.3" ShapeID="_x0000_i1078" DrawAspect="Content" ObjectID="_1757498060" r:id="rId99"/>
        </w:object>
      </w:r>
      <w:r w:rsidRPr="00331B68">
        <w:rPr>
          <w:sz w:val="28"/>
          <w:szCs w:val="28"/>
        </w:rPr>
        <w:t>√ (</w:t>
      </w:r>
      <w:r w:rsidRPr="00331B68">
        <w:rPr>
          <w:sz w:val="28"/>
          <w:szCs w:val="28"/>
          <w:lang w:val="en-US"/>
        </w:rPr>
        <w:t>g</w:t>
      </w:r>
      <w:r w:rsidRPr="00331B68">
        <w:rPr>
          <w:sz w:val="28"/>
          <w:szCs w:val="28"/>
          <w:vertAlign w:val="subscript"/>
        </w:rPr>
        <w:t>ОТ</w:t>
      </w:r>
      <w:r w:rsidRPr="00331B68">
        <w:rPr>
          <w:sz w:val="28"/>
          <w:szCs w:val="28"/>
        </w:rPr>
        <w:t xml:space="preserve"> </w:t>
      </w:r>
      <w:r w:rsidRPr="00331B68">
        <w:rPr>
          <w:sz w:val="28"/>
          <w:szCs w:val="28"/>
        </w:rPr>
        <w:object w:dxaOrig="180" w:dyaOrig="180">
          <v:shape id="_x0000_i1079" type="#_x0000_t75" style="width:9pt;height:9pt" o:ole="">
            <v:imagedata r:id="rId88" o:title=""/>
          </v:shape>
          <o:OLEObject Type="Embed" ProgID="Equation.3" ShapeID="_x0000_i1079" DrawAspect="Content" ObjectID="_1757498061" r:id="rId100"/>
        </w:object>
      </w:r>
      <w:r w:rsidRPr="00331B68">
        <w:rPr>
          <w:sz w:val="28"/>
          <w:szCs w:val="28"/>
        </w:rPr>
        <w:t xml:space="preserve"> ∆</w:t>
      </w:r>
      <w:r w:rsidRPr="00331B68">
        <w:rPr>
          <w:sz w:val="28"/>
          <w:szCs w:val="28"/>
          <w:lang w:val="en-US"/>
        </w:rPr>
        <w:t>ρ</w:t>
      </w:r>
      <w:r w:rsidRPr="00331B68">
        <w:rPr>
          <w:sz w:val="28"/>
          <w:szCs w:val="28"/>
        </w:rPr>
        <w:t xml:space="preserve"> </w:t>
      </w:r>
      <w:r w:rsidRPr="00331B68">
        <w:rPr>
          <w:sz w:val="28"/>
          <w:szCs w:val="28"/>
        </w:rPr>
        <w:object w:dxaOrig="180" w:dyaOrig="180">
          <v:shape id="_x0000_i1080" type="#_x0000_t75" style="width:9pt;height:9pt" o:ole="">
            <v:imagedata r:id="rId88" o:title=""/>
          </v:shape>
          <o:OLEObject Type="Embed" ProgID="Equation.3" ShapeID="_x0000_i1080" DrawAspect="Content" ObjectID="_1757498062" r:id="rId101"/>
        </w:object>
      </w:r>
      <w:r w:rsidRPr="00331B68">
        <w:rPr>
          <w:sz w:val="28"/>
          <w:szCs w:val="28"/>
        </w:rPr>
        <w:t xml:space="preserve"> ρ</w:t>
      </w:r>
      <w:r w:rsidRPr="00331B68">
        <w:rPr>
          <w:sz w:val="28"/>
          <w:szCs w:val="28"/>
          <w:vertAlign w:val="subscript"/>
        </w:rPr>
        <w:t>2</w:t>
      </w:r>
      <w:r w:rsidRPr="00331B68">
        <w:rPr>
          <w:sz w:val="28"/>
          <w:szCs w:val="28"/>
        </w:rPr>
        <w:t xml:space="preserve"> )/( </w:t>
      </w:r>
      <w:r w:rsidRPr="00331B68">
        <w:rPr>
          <w:sz w:val="28"/>
          <w:szCs w:val="28"/>
          <w:lang w:val="en-US"/>
        </w:rPr>
        <w:t>g</w:t>
      </w:r>
      <w:r w:rsidRPr="00331B68">
        <w:rPr>
          <w:sz w:val="28"/>
          <w:szCs w:val="28"/>
          <w:vertAlign w:val="subscript"/>
        </w:rPr>
        <w:t>О</w:t>
      </w:r>
      <w:r w:rsidRPr="00331B68">
        <w:rPr>
          <w:sz w:val="28"/>
          <w:szCs w:val="28"/>
        </w:rPr>
        <w:t xml:space="preserve"> </w:t>
      </w:r>
      <w:r w:rsidRPr="00331B68">
        <w:rPr>
          <w:sz w:val="28"/>
          <w:szCs w:val="28"/>
        </w:rPr>
        <w:object w:dxaOrig="180" w:dyaOrig="180">
          <v:shape id="_x0000_i1081" type="#_x0000_t75" style="width:9pt;height:9pt" o:ole="">
            <v:imagedata r:id="rId88" o:title=""/>
          </v:shape>
          <o:OLEObject Type="Embed" ProgID="Equation.3" ShapeID="_x0000_i1081" DrawAspect="Content" ObjectID="_1757498063" r:id="rId102"/>
        </w:object>
      </w:r>
      <w:r w:rsidRPr="00331B68">
        <w:rPr>
          <w:sz w:val="28"/>
          <w:szCs w:val="28"/>
        </w:rPr>
        <w:t>∆ρ</w:t>
      </w:r>
      <w:r w:rsidRPr="00331B68">
        <w:rPr>
          <w:sz w:val="28"/>
          <w:szCs w:val="28"/>
          <w:vertAlign w:val="subscript"/>
        </w:rPr>
        <w:t>Т</w:t>
      </w:r>
      <w:r w:rsidRPr="00331B68">
        <w:rPr>
          <w:sz w:val="28"/>
          <w:szCs w:val="28"/>
        </w:rPr>
        <w:t xml:space="preserve"> </w:t>
      </w:r>
      <w:r w:rsidRPr="00331B68">
        <w:rPr>
          <w:sz w:val="28"/>
          <w:szCs w:val="28"/>
        </w:rPr>
        <w:object w:dxaOrig="180" w:dyaOrig="180">
          <v:shape id="_x0000_i1082" type="#_x0000_t75" style="width:9pt;height:9pt" o:ole="">
            <v:imagedata r:id="rId88" o:title=""/>
          </v:shape>
          <o:OLEObject Type="Embed" ProgID="Equation.3" ShapeID="_x0000_i1082" DrawAspect="Content" ObjectID="_1757498064" r:id="rId103"/>
        </w:object>
      </w:r>
      <w:r w:rsidRPr="00331B68">
        <w:rPr>
          <w:sz w:val="28"/>
          <w:szCs w:val="28"/>
        </w:rPr>
        <w:t xml:space="preserve"> ρ</w:t>
      </w:r>
      <w:r w:rsidRPr="00331B68">
        <w:rPr>
          <w:sz w:val="28"/>
          <w:szCs w:val="28"/>
          <w:vertAlign w:val="subscript"/>
        </w:rPr>
        <w:t xml:space="preserve">2Т </w:t>
      </w:r>
      <w:r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rPr>
        <w:t xml:space="preserve">где, </w:t>
      </w:r>
      <w:r w:rsidRPr="00331B68">
        <w:rPr>
          <w:sz w:val="28"/>
          <w:szCs w:val="28"/>
          <w:lang w:val="en-US"/>
        </w:rPr>
        <w:t>Q</w:t>
      </w:r>
      <w:r w:rsidRPr="00331B68">
        <w:rPr>
          <w:sz w:val="28"/>
          <w:szCs w:val="28"/>
          <w:vertAlign w:val="subscript"/>
        </w:rPr>
        <w:t xml:space="preserve">Т </w:t>
      </w:r>
      <w:r w:rsidRPr="00331B68">
        <w:rPr>
          <w:sz w:val="28"/>
          <w:szCs w:val="28"/>
        </w:rPr>
        <w:t>– пропускная способность фильтра при табличных условиях, м</w:t>
      </w:r>
      <w:r w:rsidRPr="00331B68">
        <w:rPr>
          <w:sz w:val="28"/>
          <w:szCs w:val="28"/>
          <w:vertAlign w:val="superscript"/>
        </w:rPr>
        <w:t>3</w:t>
      </w:r>
      <w:r w:rsidRPr="00331B68">
        <w:rPr>
          <w:sz w:val="28"/>
          <w:szCs w:val="28"/>
        </w:rPr>
        <w:t>/ч;</w:t>
      </w:r>
    </w:p>
    <w:p w:rsidR="00201914" w:rsidRPr="00331B68" w:rsidRDefault="00201914" w:rsidP="00331B68">
      <w:pPr>
        <w:pStyle w:val="a3"/>
        <w:ind w:left="-567" w:firstLine="567"/>
        <w:jc w:val="both"/>
        <w:rPr>
          <w:sz w:val="28"/>
          <w:szCs w:val="28"/>
        </w:rPr>
      </w:pPr>
      <w:r w:rsidRPr="00331B68">
        <w:rPr>
          <w:sz w:val="28"/>
          <w:szCs w:val="28"/>
          <w:lang w:val="en-US"/>
        </w:rPr>
        <w:t>g</w:t>
      </w:r>
      <w:r w:rsidRPr="00331B68">
        <w:rPr>
          <w:sz w:val="28"/>
          <w:szCs w:val="28"/>
          <w:vertAlign w:val="subscript"/>
        </w:rPr>
        <w:t xml:space="preserve">ОТ </w:t>
      </w:r>
      <w:r w:rsidRPr="00331B68">
        <w:rPr>
          <w:sz w:val="28"/>
          <w:szCs w:val="28"/>
        </w:rPr>
        <w:t>– плотность газа табличная, кг/м</w:t>
      </w:r>
      <w:r w:rsidRPr="00331B68">
        <w:rPr>
          <w:sz w:val="28"/>
          <w:szCs w:val="28"/>
          <w:vertAlign w:val="superscript"/>
        </w:rPr>
        <w:t>3</w:t>
      </w:r>
      <w:r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lang w:val="en-US"/>
        </w:rPr>
        <w:t>g</w:t>
      </w:r>
      <w:r w:rsidRPr="00331B68">
        <w:rPr>
          <w:sz w:val="28"/>
          <w:szCs w:val="28"/>
          <w:vertAlign w:val="subscript"/>
        </w:rPr>
        <w:t>О</w:t>
      </w:r>
      <w:r w:rsidRPr="00331B68">
        <w:rPr>
          <w:sz w:val="28"/>
          <w:szCs w:val="28"/>
        </w:rPr>
        <w:t xml:space="preserve"> – плотность газа при использовании другого газа, кг/м</w:t>
      </w:r>
      <w:r w:rsidRPr="00331B68">
        <w:rPr>
          <w:sz w:val="28"/>
          <w:szCs w:val="28"/>
          <w:vertAlign w:val="superscript"/>
        </w:rPr>
        <w:t>3</w:t>
      </w:r>
      <w:r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rPr>
        <w:t>∆</w:t>
      </w:r>
      <w:r w:rsidRPr="00331B68">
        <w:rPr>
          <w:sz w:val="28"/>
          <w:szCs w:val="28"/>
          <w:lang w:val="en-US"/>
        </w:rPr>
        <w:t>ρ</w:t>
      </w:r>
      <w:r w:rsidRPr="00331B68">
        <w:rPr>
          <w:sz w:val="28"/>
          <w:szCs w:val="28"/>
          <w:vertAlign w:val="subscript"/>
        </w:rPr>
        <w:t>Т</w:t>
      </w:r>
      <w:r w:rsidRPr="00331B68">
        <w:rPr>
          <w:sz w:val="28"/>
          <w:szCs w:val="28"/>
        </w:rPr>
        <w:t xml:space="preserve"> – перепад давлений на фильтре при табличных условиях, МПа;</w:t>
      </w:r>
    </w:p>
    <w:p w:rsidR="00201914" w:rsidRPr="00331B68" w:rsidRDefault="00201914" w:rsidP="00331B68">
      <w:pPr>
        <w:pStyle w:val="a3"/>
        <w:ind w:left="-567" w:firstLine="567"/>
        <w:jc w:val="both"/>
        <w:rPr>
          <w:sz w:val="28"/>
          <w:szCs w:val="28"/>
        </w:rPr>
      </w:pPr>
      <w:r w:rsidRPr="00331B68">
        <w:rPr>
          <w:sz w:val="28"/>
          <w:szCs w:val="28"/>
        </w:rPr>
        <w:t>∆</w:t>
      </w:r>
      <w:r w:rsidRPr="00331B68">
        <w:rPr>
          <w:sz w:val="28"/>
          <w:szCs w:val="28"/>
          <w:lang w:val="en-US"/>
        </w:rPr>
        <w:t>ρ</w:t>
      </w:r>
      <w:r w:rsidRPr="00331B68">
        <w:rPr>
          <w:sz w:val="28"/>
          <w:szCs w:val="28"/>
        </w:rPr>
        <w:t xml:space="preserve"> – перепад давлений на фильтре при работе в режиме, отличном от табличного, МПа;</w:t>
      </w:r>
    </w:p>
    <w:p w:rsidR="00201914" w:rsidRPr="00331B68" w:rsidRDefault="00201914" w:rsidP="00331B68">
      <w:pPr>
        <w:pStyle w:val="a3"/>
        <w:ind w:left="-567" w:firstLine="567"/>
        <w:jc w:val="both"/>
        <w:rPr>
          <w:sz w:val="28"/>
          <w:szCs w:val="28"/>
        </w:rPr>
      </w:pPr>
      <w:r w:rsidRPr="00331B68">
        <w:rPr>
          <w:sz w:val="28"/>
          <w:szCs w:val="28"/>
          <w:lang w:val="en-US"/>
        </w:rPr>
        <w:t>ρ</w:t>
      </w:r>
      <w:r w:rsidRPr="00331B68">
        <w:rPr>
          <w:sz w:val="28"/>
          <w:szCs w:val="28"/>
          <w:vertAlign w:val="subscript"/>
        </w:rPr>
        <w:t>2</w:t>
      </w:r>
      <w:r w:rsidRPr="00331B68">
        <w:rPr>
          <w:sz w:val="28"/>
          <w:szCs w:val="28"/>
        </w:rPr>
        <w:t xml:space="preserve"> – давление газа после фильтра при работе в режиме, отличном от табличного, МПа;</w:t>
      </w:r>
    </w:p>
    <w:p w:rsidR="00201914" w:rsidRPr="00331B68" w:rsidRDefault="00201914" w:rsidP="00331B68">
      <w:pPr>
        <w:pStyle w:val="a3"/>
        <w:ind w:left="-567" w:firstLine="567"/>
        <w:jc w:val="both"/>
        <w:rPr>
          <w:sz w:val="28"/>
          <w:szCs w:val="28"/>
        </w:rPr>
      </w:pPr>
      <w:r w:rsidRPr="00331B68">
        <w:rPr>
          <w:sz w:val="28"/>
          <w:szCs w:val="28"/>
          <w:lang w:val="en-US"/>
        </w:rPr>
        <w:t>ρ</w:t>
      </w:r>
      <w:r w:rsidRPr="00331B68">
        <w:rPr>
          <w:sz w:val="28"/>
          <w:szCs w:val="28"/>
          <w:vertAlign w:val="subscript"/>
        </w:rPr>
        <w:t>2Т</w:t>
      </w:r>
      <w:r w:rsidRPr="00331B68">
        <w:rPr>
          <w:sz w:val="28"/>
          <w:szCs w:val="28"/>
        </w:rPr>
        <w:t xml:space="preserve"> – давление газа после фильтра табличное, МПа.</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b/>
          <w:sz w:val="28"/>
          <w:szCs w:val="28"/>
        </w:rPr>
      </w:pPr>
      <w:r w:rsidRPr="00331B68">
        <w:rPr>
          <w:b/>
          <w:sz w:val="28"/>
          <w:szCs w:val="28"/>
        </w:rPr>
        <w:t>3. Подбор предохранительно-запорного клапана (ПЗК)</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1. Выбор типа ПЗК определяется исходя из параметров газа, проходящего через регулятор давления, а именно: максимального давления на входе регулятора; выходного давления газа из регулятора и подлежащего контролю; диаметр входного патрубка в регулятор.</w:t>
      </w:r>
    </w:p>
    <w:p w:rsidR="00201914" w:rsidRPr="00331B68" w:rsidRDefault="00201914" w:rsidP="00331B68">
      <w:pPr>
        <w:pStyle w:val="a3"/>
        <w:ind w:left="-567" w:firstLine="567"/>
        <w:jc w:val="both"/>
        <w:rPr>
          <w:sz w:val="28"/>
          <w:szCs w:val="28"/>
        </w:rPr>
      </w:pPr>
      <w:r w:rsidRPr="00331B68">
        <w:rPr>
          <w:sz w:val="28"/>
          <w:szCs w:val="28"/>
        </w:rPr>
        <w:t>2. Выбранный ПЗК должен обеспечивать герметичное закрытие подачи газа в регулятор в случае повышения или понижения давления, за ним сверху установленных пределах.</w:t>
      </w:r>
    </w:p>
    <w:p w:rsidR="00201914" w:rsidRPr="00331B68" w:rsidRDefault="00201914" w:rsidP="00331B68">
      <w:pPr>
        <w:pStyle w:val="a3"/>
        <w:ind w:left="-567" w:firstLine="567"/>
        <w:jc w:val="both"/>
        <w:rPr>
          <w:sz w:val="28"/>
          <w:szCs w:val="28"/>
        </w:rPr>
      </w:pPr>
      <w:r w:rsidRPr="00331B68">
        <w:rPr>
          <w:sz w:val="28"/>
          <w:szCs w:val="28"/>
        </w:rPr>
        <w:t>Согласно “Правилам безопасности в газовом хозяйстве” верхний предел срабатывания ПЗК не должен превышать максимальное рабочее давление газа после регулятора более чем на 25 %.</w:t>
      </w:r>
    </w:p>
    <w:p w:rsidR="00201914" w:rsidRPr="00331B68" w:rsidRDefault="00201914" w:rsidP="00331B68">
      <w:pPr>
        <w:pStyle w:val="a3"/>
        <w:ind w:left="-567" w:firstLine="567"/>
        <w:jc w:val="both"/>
        <w:rPr>
          <w:sz w:val="28"/>
          <w:szCs w:val="28"/>
        </w:rPr>
      </w:pPr>
      <w:r w:rsidRPr="00331B68">
        <w:rPr>
          <w:sz w:val="28"/>
          <w:szCs w:val="28"/>
        </w:rPr>
        <w:t>Нижний предел настройки 1,1 от устойчивого горения пламени горелки или на 10 % больше, чем значение настроенного (рабочего) давления на горелку.</w:t>
      </w:r>
    </w:p>
    <w:p w:rsidR="00201914" w:rsidRDefault="00201914" w:rsidP="00331B68">
      <w:pPr>
        <w:pStyle w:val="a3"/>
        <w:ind w:left="-567" w:firstLine="567"/>
        <w:jc w:val="both"/>
        <w:rPr>
          <w:sz w:val="28"/>
          <w:szCs w:val="28"/>
        </w:rPr>
      </w:pPr>
    </w:p>
    <w:p w:rsidR="00650933" w:rsidRPr="00331B68" w:rsidRDefault="00650933" w:rsidP="00331B68">
      <w:pPr>
        <w:pStyle w:val="a3"/>
        <w:ind w:left="-567" w:firstLine="567"/>
        <w:jc w:val="both"/>
        <w:rPr>
          <w:sz w:val="28"/>
          <w:szCs w:val="28"/>
        </w:rPr>
      </w:pPr>
    </w:p>
    <w:p w:rsidR="00201914" w:rsidRPr="00331B68" w:rsidRDefault="00A96233" w:rsidP="00331B68">
      <w:pPr>
        <w:pStyle w:val="a3"/>
        <w:ind w:left="-567" w:firstLine="567"/>
        <w:jc w:val="both"/>
        <w:rPr>
          <w:b/>
          <w:sz w:val="28"/>
          <w:szCs w:val="28"/>
        </w:rPr>
      </w:pPr>
      <w:r w:rsidRPr="00331B68">
        <w:rPr>
          <w:b/>
          <w:sz w:val="28"/>
          <w:szCs w:val="28"/>
        </w:rPr>
        <w:t xml:space="preserve">4. </w:t>
      </w:r>
      <w:r w:rsidR="00201914" w:rsidRPr="00331B68">
        <w:rPr>
          <w:b/>
          <w:sz w:val="28"/>
          <w:szCs w:val="28"/>
        </w:rPr>
        <w:t>Выбор предохранительно-сбросного клапана (ПСК)</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ПСК, в том числе встроенные в регулятор давления, должны обеспечивать сброс газа при превышении максимального рабочего давления после регулятора не более чем на 15 %.</w:t>
      </w:r>
    </w:p>
    <w:p w:rsidR="00201914" w:rsidRPr="00331B68" w:rsidRDefault="00201914" w:rsidP="00650933">
      <w:pPr>
        <w:pStyle w:val="a3"/>
        <w:ind w:left="-567" w:firstLine="567"/>
        <w:jc w:val="both"/>
        <w:rPr>
          <w:sz w:val="28"/>
          <w:szCs w:val="28"/>
        </w:rPr>
      </w:pPr>
      <w:r w:rsidRPr="00331B68">
        <w:rPr>
          <w:sz w:val="28"/>
          <w:szCs w:val="28"/>
        </w:rPr>
        <w:t>При выборе ПСК определяется количес</w:t>
      </w:r>
      <w:r w:rsidR="00650933">
        <w:rPr>
          <w:sz w:val="28"/>
          <w:szCs w:val="28"/>
        </w:rPr>
        <w:t xml:space="preserve">тво газа, подлежащего сбросу, </w:t>
      </w:r>
      <w:r w:rsidRPr="00331B68">
        <w:rPr>
          <w:sz w:val="28"/>
          <w:szCs w:val="28"/>
        </w:rPr>
        <w:t>по формуле:</w:t>
      </w: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rPr>
        <w:t xml:space="preserve"> ≥ 0,0005 </w:t>
      </w:r>
      <w:r w:rsidRPr="00331B68">
        <w:rPr>
          <w:sz w:val="28"/>
          <w:szCs w:val="28"/>
        </w:rPr>
        <w:object w:dxaOrig="180" w:dyaOrig="180">
          <v:shape id="_x0000_i1083" type="#_x0000_t75" style="width:9pt;height:9pt" o:ole="">
            <v:imagedata r:id="rId88" o:title=""/>
          </v:shape>
          <o:OLEObject Type="Embed" ProgID="Equation.3" ShapeID="_x0000_i1083" DrawAspect="Content" ObjectID="_1757498065" r:id="rId104"/>
        </w:object>
      </w:r>
      <w:r w:rsidRPr="00331B68">
        <w:rPr>
          <w:sz w:val="28"/>
          <w:szCs w:val="28"/>
          <w:lang w:val="en-US"/>
        </w:rPr>
        <w:t>Q</w:t>
      </w:r>
      <w:r w:rsidRPr="00331B68">
        <w:rPr>
          <w:sz w:val="28"/>
          <w:szCs w:val="28"/>
          <w:vertAlign w:val="subscript"/>
        </w:rPr>
        <w:t xml:space="preserve">РЕГ </w:t>
      </w:r>
      <w:r w:rsidRPr="00331B68">
        <w:rPr>
          <w:sz w:val="28"/>
          <w:szCs w:val="28"/>
        </w:rPr>
        <w:t>,    м</w:t>
      </w:r>
      <w:r w:rsidRPr="00331B68">
        <w:rPr>
          <w:sz w:val="28"/>
          <w:szCs w:val="28"/>
          <w:vertAlign w:val="superscript"/>
        </w:rPr>
        <w:t>3</w:t>
      </w:r>
      <w:r w:rsidRPr="00331B68">
        <w:rPr>
          <w:sz w:val="28"/>
          <w:szCs w:val="28"/>
        </w:rPr>
        <w:t>/ч</w:t>
      </w:r>
      <w:r w:rsidR="00650933">
        <w:rPr>
          <w:sz w:val="28"/>
          <w:szCs w:val="28"/>
        </w:rPr>
        <w:t>,</w:t>
      </w:r>
    </w:p>
    <w:p w:rsidR="00201914" w:rsidRPr="00331B68" w:rsidRDefault="00201914" w:rsidP="00331B68">
      <w:pPr>
        <w:pStyle w:val="a3"/>
        <w:ind w:left="-567" w:firstLine="567"/>
        <w:jc w:val="both"/>
        <w:rPr>
          <w:sz w:val="28"/>
          <w:szCs w:val="28"/>
        </w:rPr>
      </w:pPr>
    </w:p>
    <w:p w:rsidR="00201914" w:rsidRPr="00331B68" w:rsidRDefault="00650933" w:rsidP="00331B68">
      <w:pPr>
        <w:pStyle w:val="a3"/>
        <w:ind w:left="-567" w:firstLine="567"/>
        <w:jc w:val="both"/>
        <w:rPr>
          <w:sz w:val="28"/>
          <w:szCs w:val="28"/>
        </w:rPr>
      </w:pPr>
      <w:r>
        <w:rPr>
          <w:sz w:val="28"/>
          <w:szCs w:val="28"/>
        </w:rPr>
        <w:t>где</w:t>
      </w:r>
      <w:r w:rsidR="00201914" w:rsidRPr="00331B68">
        <w:rPr>
          <w:sz w:val="28"/>
          <w:szCs w:val="28"/>
        </w:rPr>
        <w:t xml:space="preserve"> </w:t>
      </w:r>
      <w:r w:rsidR="00201914" w:rsidRPr="00331B68">
        <w:rPr>
          <w:sz w:val="28"/>
          <w:szCs w:val="28"/>
          <w:lang w:val="en-US"/>
        </w:rPr>
        <w:t>Q</w:t>
      </w:r>
      <w:r w:rsidR="00201914" w:rsidRPr="00331B68">
        <w:rPr>
          <w:sz w:val="28"/>
          <w:szCs w:val="28"/>
        </w:rPr>
        <w:t xml:space="preserve"> – количество газа, подлежащее сбросу ПСК в течение часа при </w:t>
      </w:r>
      <w:r w:rsidR="00201914" w:rsidRPr="00331B68">
        <w:rPr>
          <w:sz w:val="28"/>
          <w:szCs w:val="28"/>
          <w:lang w:val="en-US"/>
        </w:rPr>
        <w:t>t</w:t>
      </w:r>
      <w:r w:rsidR="00201914" w:rsidRPr="00331B68">
        <w:rPr>
          <w:sz w:val="28"/>
          <w:szCs w:val="28"/>
        </w:rPr>
        <w:t>=0°С, Р</w:t>
      </w:r>
      <w:r w:rsidR="00201914" w:rsidRPr="00331B68">
        <w:rPr>
          <w:sz w:val="28"/>
          <w:szCs w:val="28"/>
          <w:vertAlign w:val="subscript"/>
        </w:rPr>
        <w:t>БАР</w:t>
      </w:r>
      <w:r w:rsidR="00201914" w:rsidRPr="00331B68">
        <w:rPr>
          <w:sz w:val="28"/>
          <w:szCs w:val="28"/>
        </w:rPr>
        <w:t xml:space="preserve"> =0,10132 МПа;</w:t>
      </w:r>
    </w:p>
    <w:p w:rsidR="00201914" w:rsidRPr="00331B68" w:rsidRDefault="00201914" w:rsidP="00331B68">
      <w:pPr>
        <w:pStyle w:val="a3"/>
        <w:ind w:left="-567" w:firstLine="567"/>
        <w:jc w:val="both"/>
        <w:rPr>
          <w:sz w:val="28"/>
          <w:szCs w:val="28"/>
        </w:rPr>
      </w:pPr>
      <w:r w:rsidRPr="00331B68">
        <w:rPr>
          <w:sz w:val="28"/>
          <w:szCs w:val="28"/>
          <w:lang w:val="en-US"/>
        </w:rPr>
        <w:t>Q</w:t>
      </w:r>
      <w:r w:rsidRPr="00331B68">
        <w:rPr>
          <w:sz w:val="28"/>
          <w:szCs w:val="28"/>
          <w:vertAlign w:val="subscript"/>
        </w:rPr>
        <w:t>РЕГ</w:t>
      </w:r>
      <w:r w:rsidRPr="00331B68">
        <w:rPr>
          <w:sz w:val="28"/>
          <w:szCs w:val="28"/>
        </w:rPr>
        <w:t xml:space="preserve"> – расчетная способность регулятора давления при тех же условиях, м</w:t>
      </w:r>
      <w:r w:rsidRPr="00331B68">
        <w:rPr>
          <w:sz w:val="28"/>
          <w:szCs w:val="28"/>
          <w:vertAlign w:val="superscript"/>
        </w:rPr>
        <w:t>3</w:t>
      </w:r>
      <w:r w:rsidRPr="00331B68">
        <w:rPr>
          <w:sz w:val="28"/>
          <w:szCs w:val="28"/>
        </w:rPr>
        <w:t>/ч.</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При отсутствии перед регулятором давления ПЗК количество газа, подлежащее сбросу, определяют по формуле:</w:t>
      </w:r>
    </w:p>
    <w:p w:rsidR="00201914" w:rsidRPr="00331B68" w:rsidRDefault="00201914" w:rsidP="00331B68">
      <w:pPr>
        <w:pStyle w:val="a3"/>
        <w:ind w:left="-567" w:firstLine="567"/>
        <w:jc w:val="both"/>
        <w:rPr>
          <w:sz w:val="28"/>
          <w:szCs w:val="28"/>
        </w:rPr>
      </w:pPr>
      <w:r w:rsidRPr="00331B68">
        <w:rPr>
          <w:sz w:val="28"/>
          <w:szCs w:val="28"/>
        </w:rPr>
        <w:t>для регулятора давления с золотниковым клапаном:</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rPr>
        <w:t xml:space="preserve"> ≥ 0,01 ·</w:t>
      </w:r>
      <w:r w:rsidRPr="00331B68">
        <w:rPr>
          <w:sz w:val="28"/>
          <w:szCs w:val="28"/>
        </w:rPr>
        <w:object w:dxaOrig="180" w:dyaOrig="180">
          <v:shape id="_x0000_i1084" type="#_x0000_t75" style="width:9pt;height:9pt" o:ole="">
            <v:imagedata r:id="rId88" o:title=""/>
          </v:shape>
          <o:OLEObject Type="Embed" ProgID="Equation.3" ShapeID="_x0000_i1084" DrawAspect="Content" ObjectID="_1757498066" r:id="rId105"/>
        </w:object>
      </w:r>
      <w:r w:rsidRPr="00331B68">
        <w:rPr>
          <w:sz w:val="28"/>
          <w:szCs w:val="28"/>
          <w:lang w:val="en-US"/>
        </w:rPr>
        <w:t>Q</w:t>
      </w:r>
      <w:r w:rsidRPr="00331B68">
        <w:rPr>
          <w:sz w:val="28"/>
          <w:szCs w:val="28"/>
          <w:vertAlign w:val="subscript"/>
        </w:rPr>
        <w:t xml:space="preserve">РЕГ </w:t>
      </w:r>
      <w:r w:rsidRPr="00331B68">
        <w:rPr>
          <w:sz w:val="28"/>
          <w:szCs w:val="28"/>
        </w:rPr>
        <w:t>, м</w:t>
      </w:r>
      <w:r w:rsidRPr="00331B68">
        <w:rPr>
          <w:sz w:val="28"/>
          <w:szCs w:val="28"/>
          <w:vertAlign w:val="superscript"/>
        </w:rPr>
        <w:t>3</w:t>
      </w:r>
      <w:r w:rsidRPr="00331B68">
        <w:rPr>
          <w:sz w:val="28"/>
          <w:szCs w:val="28"/>
        </w:rPr>
        <w:t>/ч</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для регулирующих заслонок:</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rPr>
        <w:t xml:space="preserve"> ≥ 0,02 ·</w:t>
      </w:r>
      <w:r w:rsidRPr="00331B68">
        <w:rPr>
          <w:sz w:val="28"/>
          <w:szCs w:val="28"/>
        </w:rPr>
        <w:object w:dxaOrig="180" w:dyaOrig="180">
          <v:shape id="_x0000_i1085" type="#_x0000_t75" style="width:9pt;height:9pt" o:ole="">
            <v:imagedata r:id="rId88" o:title=""/>
          </v:shape>
          <o:OLEObject Type="Embed" ProgID="Equation.3" ShapeID="_x0000_i1085" DrawAspect="Content" ObjectID="_1757498067" r:id="rId106"/>
        </w:object>
      </w:r>
      <w:r w:rsidRPr="00331B68">
        <w:rPr>
          <w:sz w:val="28"/>
          <w:szCs w:val="28"/>
          <w:lang w:val="en-US"/>
        </w:rPr>
        <w:t>Q</w:t>
      </w:r>
      <w:r w:rsidRPr="00331B68">
        <w:rPr>
          <w:sz w:val="28"/>
          <w:szCs w:val="28"/>
          <w:vertAlign w:val="subscript"/>
        </w:rPr>
        <w:t xml:space="preserve">РЕГ </w:t>
      </w:r>
      <w:r w:rsidRPr="00331B68">
        <w:rPr>
          <w:sz w:val="28"/>
          <w:szCs w:val="28"/>
        </w:rPr>
        <w:t>, м</w:t>
      </w:r>
      <w:r w:rsidRPr="00331B68">
        <w:rPr>
          <w:sz w:val="28"/>
          <w:szCs w:val="28"/>
          <w:vertAlign w:val="superscript"/>
        </w:rPr>
        <w:t>3</w:t>
      </w:r>
      <w:r w:rsidRPr="00331B68">
        <w:rPr>
          <w:sz w:val="28"/>
          <w:szCs w:val="28"/>
        </w:rPr>
        <w:t>/ч</w:t>
      </w:r>
    </w:p>
    <w:p w:rsidR="00201914" w:rsidRPr="00331B68" w:rsidRDefault="00201914" w:rsidP="00331B68">
      <w:pPr>
        <w:pStyle w:val="a3"/>
        <w:ind w:left="-567" w:firstLine="567"/>
        <w:jc w:val="both"/>
        <w:rPr>
          <w:sz w:val="28"/>
          <w:szCs w:val="28"/>
        </w:rPr>
      </w:pPr>
    </w:p>
    <w:p w:rsidR="00201914" w:rsidRPr="00331B68" w:rsidRDefault="00201914" w:rsidP="00331B68">
      <w:pPr>
        <w:pStyle w:val="a3"/>
        <w:ind w:left="-567" w:firstLine="567"/>
        <w:jc w:val="both"/>
        <w:rPr>
          <w:sz w:val="28"/>
          <w:szCs w:val="28"/>
        </w:rPr>
      </w:pPr>
      <w:r w:rsidRPr="00331B68">
        <w:rPr>
          <w:sz w:val="28"/>
          <w:szCs w:val="28"/>
        </w:rPr>
        <w:t>При необходимости параллельной установки в ГРП нескольких регуляторов давления суммарное количество газа, подлежащее сбросу ПСК в теч</w:t>
      </w:r>
      <w:r w:rsidR="00A96233" w:rsidRPr="00331B68">
        <w:rPr>
          <w:sz w:val="28"/>
          <w:szCs w:val="28"/>
        </w:rPr>
        <w:t>ение газа, должно удовлетворить</w:t>
      </w:r>
      <w:r w:rsidRPr="00331B68">
        <w:rPr>
          <w:sz w:val="28"/>
          <w:szCs w:val="28"/>
        </w:rPr>
        <w:t>:</w:t>
      </w:r>
    </w:p>
    <w:p w:rsidR="00201914" w:rsidRPr="00331B68" w:rsidRDefault="00201914" w:rsidP="00331B68">
      <w:pPr>
        <w:pStyle w:val="a3"/>
        <w:ind w:left="-567" w:firstLine="567"/>
        <w:jc w:val="both"/>
        <w:rPr>
          <w:sz w:val="28"/>
          <w:szCs w:val="28"/>
        </w:rPr>
      </w:pPr>
    </w:p>
    <w:p w:rsidR="00201914" w:rsidRPr="00331B68" w:rsidRDefault="00201914" w:rsidP="00650933">
      <w:pPr>
        <w:pStyle w:val="a3"/>
        <w:ind w:left="-567" w:firstLine="567"/>
        <w:jc w:val="center"/>
        <w:rPr>
          <w:sz w:val="28"/>
          <w:szCs w:val="28"/>
        </w:rPr>
      </w:pPr>
      <w:r w:rsidRPr="00331B68">
        <w:rPr>
          <w:sz w:val="28"/>
          <w:szCs w:val="28"/>
          <w:lang w:val="en-US"/>
        </w:rPr>
        <w:t>Q</w:t>
      </w:r>
      <w:r w:rsidRPr="00331B68">
        <w:rPr>
          <w:sz w:val="28"/>
          <w:szCs w:val="28"/>
          <w:vertAlign w:val="superscript"/>
        </w:rPr>
        <w:t>’</w:t>
      </w:r>
      <w:r w:rsidRPr="00331B68">
        <w:rPr>
          <w:sz w:val="28"/>
          <w:szCs w:val="28"/>
        </w:rPr>
        <w:t xml:space="preserve"> ≥ 0,01 </w:t>
      </w:r>
      <w:r w:rsidRPr="00331B68">
        <w:rPr>
          <w:sz w:val="28"/>
          <w:szCs w:val="28"/>
        </w:rPr>
        <w:object w:dxaOrig="180" w:dyaOrig="180">
          <v:shape id="_x0000_i1086" type="#_x0000_t75" style="width:9pt;height:9pt" o:ole="">
            <v:imagedata r:id="rId88" o:title=""/>
          </v:shape>
          <o:OLEObject Type="Embed" ProgID="Equation.3" ShapeID="_x0000_i1086" DrawAspect="Content" ObjectID="_1757498068" r:id="rId107"/>
        </w:object>
      </w:r>
      <w:r w:rsidRPr="00331B68">
        <w:rPr>
          <w:sz w:val="28"/>
          <w:szCs w:val="28"/>
          <w:lang w:val="en-US"/>
        </w:rPr>
        <w:t>Q</w:t>
      </w:r>
      <w:r w:rsidRPr="00331B68">
        <w:rPr>
          <w:sz w:val="28"/>
          <w:szCs w:val="28"/>
          <w:vertAlign w:val="subscript"/>
          <w:lang w:val="en-US"/>
        </w:rPr>
        <w:t>n</w:t>
      </w:r>
      <w:r w:rsidRPr="00331B68">
        <w:rPr>
          <w:sz w:val="28"/>
          <w:szCs w:val="28"/>
          <w:vertAlign w:val="subscript"/>
        </w:rPr>
        <w:t xml:space="preserve"> </w:t>
      </w:r>
      <w:r w:rsidRPr="00331B68">
        <w:rPr>
          <w:sz w:val="28"/>
          <w:szCs w:val="28"/>
        </w:rPr>
        <w:t>,</w:t>
      </w:r>
    </w:p>
    <w:p w:rsidR="00201914" w:rsidRPr="00331B68" w:rsidRDefault="00201914" w:rsidP="00331B68">
      <w:pPr>
        <w:pStyle w:val="a3"/>
        <w:ind w:left="-567" w:firstLine="567"/>
        <w:jc w:val="both"/>
        <w:rPr>
          <w:sz w:val="28"/>
          <w:szCs w:val="28"/>
        </w:rPr>
      </w:pPr>
    </w:p>
    <w:p w:rsidR="00201914" w:rsidRPr="00331B68" w:rsidRDefault="00650933" w:rsidP="00331B68">
      <w:pPr>
        <w:pStyle w:val="a3"/>
        <w:ind w:left="-567" w:firstLine="567"/>
        <w:jc w:val="both"/>
        <w:rPr>
          <w:sz w:val="28"/>
          <w:szCs w:val="28"/>
        </w:rPr>
      </w:pPr>
      <w:r>
        <w:rPr>
          <w:sz w:val="28"/>
          <w:szCs w:val="28"/>
        </w:rPr>
        <w:t xml:space="preserve">Где </w:t>
      </w:r>
      <w:r w:rsidR="00201914" w:rsidRPr="00331B68">
        <w:rPr>
          <w:sz w:val="28"/>
          <w:szCs w:val="28"/>
          <w:lang w:val="en-US"/>
        </w:rPr>
        <w:t>Q</w:t>
      </w:r>
      <w:r w:rsidR="00201914" w:rsidRPr="00331B68">
        <w:rPr>
          <w:sz w:val="28"/>
          <w:szCs w:val="28"/>
        </w:rPr>
        <w:t xml:space="preserve"> – количество газа, подлежащее сбросу ПСК в течение часа для каждого регулятора, м</w:t>
      </w:r>
      <w:r w:rsidR="00201914" w:rsidRPr="00331B68">
        <w:rPr>
          <w:sz w:val="28"/>
          <w:szCs w:val="28"/>
          <w:vertAlign w:val="superscript"/>
        </w:rPr>
        <w:t>3</w:t>
      </w:r>
      <w:r w:rsidR="00201914" w:rsidRPr="00331B68">
        <w:rPr>
          <w:sz w:val="28"/>
          <w:szCs w:val="28"/>
        </w:rPr>
        <w:t>;</w:t>
      </w:r>
    </w:p>
    <w:p w:rsidR="00201914" w:rsidRPr="00331B68" w:rsidRDefault="00201914" w:rsidP="00331B68">
      <w:pPr>
        <w:pStyle w:val="a3"/>
        <w:ind w:left="-567" w:firstLine="567"/>
        <w:jc w:val="both"/>
        <w:rPr>
          <w:sz w:val="28"/>
          <w:szCs w:val="28"/>
        </w:rPr>
      </w:pPr>
      <w:r w:rsidRPr="00331B68">
        <w:rPr>
          <w:sz w:val="28"/>
          <w:szCs w:val="28"/>
          <w:lang w:val="en-US"/>
        </w:rPr>
        <w:t>n</w:t>
      </w:r>
      <w:r w:rsidRPr="00331B68">
        <w:rPr>
          <w:sz w:val="28"/>
          <w:szCs w:val="28"/>
        </w:rPr>
        <w:t xml:space="preserve"> – число регуляторов давления, шт.</w:t>
      </w:r>
    </w:p>
    <w:p w:rsidR="00201914" w:rsidRPr="00331B68" w:rsidRDefault="00201914" w:rsidP="00331B68">
      <w:pPr>
        <w:pStyle w:val="a3"/>
        <w:ind w:left="-567" w:firstLine="567"/>
        <w:jc w:val="both"/>
        <w:rPr>
          <w:b/>
          <w:sz w:val="28"/>
          <w:szCs w:val="28"/>
        </w:rPr>
      </w:pPr>
    </w:p>
    <w:p w:rsidR="00A96233" w:rsidRPr="00331B68" w:rsidRDefault="00A96233" w:rsidP="00331B68">
      <w:pPr>
        <w:pStyle w:val="a3"/>
        <w:ind w:left="-567" w:firstLine="567"/>
        <w:jc w:val="both"/>
        <w:rPr>
          <w:b/>
          <w:sz w:val="28"/>
          <w:szCs w:val="28"/>
        </w:rPr>
      </w:pPr>
      <w:r w:rsidRPr="00331B68">
        <w:rPr>
          <w:b/>
          <w:sz w:val="28"/>
          <w:szCs w:val="28"/>
        </w:rPr>
        <w:t>5. Записать все необходимые расчеты, сделать выводы по каждому пункту и оформить в отчет.</w:t>
      </w:r>
    </w:p>
    <w:p w:rsidR="00A96233" w:rsidRPr="00331B68" w:rsidRDefault="00A96233" w:rsidP="00331B68">
      <w:pPr>
        <w:pStyle w:val="a3"/>
        <w:ind w:left="-567" w:firstLine="567"/>
        <w:jc w:val="both"/>
        <w:rPr>
          <w:b/>
          <w:sz w:val="28"/>
          <w:szCs w:val="28"/>
        </w:rPr>
      </w:pPr>
    </w:p>
    <w:p w:rsidR="00A96233" w:rsidRPr="00331B68" w:rsidRDefault="00A96233" w:rsidP="00331B68">
      <w:pPr>
        <w:pStyle w:val="a3"/>
        <w:ind w:left="-567" w:firstLine="567"/>
        <w:jc w:val="both"/>
        <w:rPr>
          <w:b/>
          <w:sz w:val="28"/>
          <w:szCs w:val="28"/>
        </w:rPr>
      </w:pPr>
      <w:r w:rsidRPr="00331B68">
        <w:rPr>
          <w:b/>
          <w:sz w:val="28"/>
          <w:szCs w:val="28"/>
        </w:rPr>
        <w:t>Контрольные вопросы</w:t>
      </w:r>
    </w:p>
    <w:p w:rsidR="00A96233" w:rsidRPr="00331B68" w:rsidRDefault="00A96233" w:rsidP="00331B68">
      <w:pPr>
        <w:pStyle w:val="a3"/>
        <w:ind w:left="-567" w:firstLine="567"/>
        <w:jc w:val="both"/>
        <w:rPr>
          <w:b/>
          <w:sz w:val="28"/>
          <w:szCs w:val="28"/>
        </w:rPr>
      </w:pPr>
    </w:p>
    <w:p w:rsidR="00A96233" w:rsidRPr="00331B68" w:rsidRDefault="00A96233" w:rsidP="00331B68">
      <w:pPr>
        <w:pStyle w:val="a3"/>
        <w:ind w:left="-567" w:firstLine="567"/>
        <w:jc w:val="both"/>
        <w:rPr>
          <w:sz w:val="28"/>
          <w:szCs w:val="28"/>
        </w:rPr>
      </w:pPr>
      <w:r w:rsidRPr="00331B68">
        <w:rPr>
          <w:sz w:val="28"/>
          <w:szCs w:val="28"/>
        </w:rPr>
        <w:t xml:space="preserve">1. Основное назначение ГРП и ГРУ. </w:t>
      </w:r>
    </w:p>
    <w:p w:rsidR="00A96233" w:rsidRPr="00331B68" w:rsidRDefault="00A96233" w:rsidP="00331B68">
      <w:pPr>
        <w:pStyle w:val="a3"/>
        <w:ind w:left="-567" w:firstLine="567"/>
        <w:jc w:val="both"/>
        <w:rPr>
          <w:sz w:val="28"/>
          <w:szCs w:val="28"/>
        </w:rPr>
      </w:pPr>
      <w:r w:rsidRPr="00331B68">
        <w:rPr>
          <w:sz w:val="28"/>
          <w:szCs w:val="28"/>
        </w:rPr>
        <w:t>2. Технологическое оборудование ГРП и ГРУ.</w:t>
      </w:r>
    </w:p>
    <w:p w:rsidR="00A96233" w:rsidRPr="00331B68" w:rsidRDefault="00A96233" w:rsidP="00331B68">
      <w:pPr>
        <w:pStyle w:val="a3"/>
        <w:ind w:left="-567" w:firstLine="567"/>
        <w:jc w:val="both"/>
        <w:rPr>
          <w:sz w:val="28"/>
          <w:szCs w:val="28"/>
        </w:rPr>
      </w:pPr>
      <w:r w:rsidRPr="00331B68">
        <w:rPr>
          <w:sz w:val="28"/>
          <w:szCs w:val="28"/>
        </w:rPr>
        <w:t>3. Регуляторы давления, их назначение и устройство.</w:t>
      </w:r>
    </w:p>
    <w:p w:rsidR="00A96233" w:rsidRPr="00331B68" w:rsidRDefault="00A96233" w:rsidP="00331B68">
      <w:pPr>
        <w:pStyle w:val="a3"/>
        <w:ind w:left="-567" w:firstLine="567"/>
        <w:jc w:val="both"/>
        <w:rPr>
          <w:sz w:val="28"/>
          <w:szCs w:val="28"/>
        </w:rPr>
      </w:pPr>
      <w:r w:rsidRPr="00331B68">
        <w:rPr>
          <w:sz w:val="28"/>
          <w:szCs w:val="28"/>
        </w:rPr>
        <w:t>4. Предохранительно-запорные клапаны, устройство и назначение.</w:t>
      </w:r>
    </w:p>
    <w:p w:rsidR="00A96233" w:rsidRPr="00331B68" w:rsidRDefault="00A96233" w:rsidP="00331B68">
      <w:pPr>
        <w:pStyle w:val="a3"/>
        <w:ind w:left="-567" w:firstLine="567"/>
        <w:jc w:val="both"/>
        <w:rPr>
          <w:sz w:val="28"/>
          <w:szCs w:val="28"/>
        </w:rPr>
      </w:pPr>
      <w:r w:rsidRPr="00331B68">
        <w:rPr>
          <w:sz w:val="28"/>
          <w:szCs w:val="28"/>
        </w:rPr>
        <w:t>5. Предохранительные сбросные устройства, их назначение.</w:t>
      </w:r>
    </w:p>
    <w:p w:rsidR="00AA2CDF" w:rsidRPr="00331B68" w:rsidRDefault="00A96233" w:rsidP="00331B68">
      <w:pPr>
        <w:pStyle w:val="a3"/>
        <w:ind w:left="-567" w:firstLine="567"/>
        <w:jc w:val="both"/>
        <w:rPr>
          <w:sz w:val="28"/>
          <w:szCs w:val="28"/>
        </w:rPr>
      </w:pPr>
      <w:r w:rsidRPr="00331B68">
        <w:rPr>
          <w:sz w:val="28"/>
          <w:szCs w:val="28"/>
        </w:rPr>
        <w:t>6. Газовые фильтры, их классификация и особенности использования.</w:t>
      </w:r>
    </w:p>
    <w:p w:rsidR="00AA2CDF" w:rsidRPr="00331B68" w:rsidRDefault="00A96233" w:rsidP="00331B68">
      <w:pPr>
        <w:pStyle w:val="a3"/>
        <w:ind w:left="-567" w:firstLine="567"/>
        <w:jc w:val="both"/>
        <w:rPr>
          <w:sz w:val="28"/>
          <w:szCs w:val="28"/>
        </w:rPr>
      </w:pPr>
      <w:r w:rsidRPr="00331B68">
        <w:rPr>
          <w:sz w:val="28"/>
          <w:szCs w:val="28"/>
        </w:rPr>
        <w:t>7. Оборудование для учета расхода газа.</w:t>
      </w:r>
    </w:p>
    <w:p w:rsidR="00AA2CDF" w:rsidRPr="00331B68" w:rsidRDefault="00AA2CDF" w:rsidP="00650933">
      <w:pPr>
        <w:pStyle w:val="a3"/>
        <w:ind w:left="0"/>
        <w:jc w:val="both"/>
        <w:rPr>
          <w:sz w:val="28"/>
          <w:szCs w:val="28"/>
        </w:rPr>
      </w:pPr>
    </w:p>
    <w:p w:rsidR="00204C44" w:rsidRPr="00204C44" w:rsidRDefault="00D716A1" w:rsidP="00204C44">
      <w:pPr>
        <w:pStyle w:val="2"/>
        <w:spacing w:before="0"/>
        <w:jc w:val="center"/>
        <w:rPr>
          <w:rFonts w:ascii="Times New Roman" w:hAnsi="Times New Roman" w:cs="Times New Roman"/>
          <w:i w:val="0"/>
          <w:color w:val="000000"/>
        </w:rPr>
      </w:pPr>
      <w:r w:rsidRPr="00331B68">
        <w:br w:type="page"/>
      </w:r>
      <w:r w:rsidR="00204C44" w:rsidRPr="00204C44">
        <w:rPr>
          <w:rFonts w:ascii="Times New Roman" w:hAnsi="Times New Roman" w:cs="Times New Roman"/>
          <w:i w:val="0"/>
          <w:color w:val="000000"/>
        </w:rPr>
        <w:t>Список использованной литературы</w:t>
      </w:r>
    </w:p>
    <w:p w:rsidR="00204C44" w:rsidRDefault="00204C44" w:rsidP="00204C44">
      <w:pPr>
        <w:pStyle w:val="a4"/>
        <w:jc w:val="both"/>
        <w:rPr>
          <w:rFonts w:ascii="Times New Roman" w:hAnsi="Times New Roman"/>
          <w:color w:val="0D0D0D"/>
          <w:sz w:val="28"/>
          <w:szCs w:val="28"/>
        </w:rPr>
      </w:pPr>
    </w:p>
    <w:p w:rsidR="00204C44" w:rsidRPr="00643181" w:rsidRDefault="00204C44" w:rsidP="00204C44">
      <w:pPr>
        <w:pStyle w:val="a4"/>
        <w:jc w:val="both"/>
        <w:rPr>
          <w:rFonts w:ascii="Times New Roman" w:hAnsi="Times New Roman"/>
          <w:color w:val="0D0D0D"/>
          <w:sz w:val="28"/>
          <w:szCs w:val="28"/>
        </w:rPr>
      </w:pPr>
      <w:r w:rsidRPr="00643181">
        <w:rPr>
          <w:rFonts w:ascii="Times New Roman" w:hAnsi="Times New Roman"/>
          <w:color w:val="0D0D0D"/>
          <w:sz w:val="28"/>
          <w:szCs w:val="28"/>
        </w:rPr>
        <w:t>Основная литература</w:t>
      </w:r>
    </w:p>
    <w:p w:rsidR="00204C44" w:rsidRPr="00643181" w:rsidRDefault="00204C44" w:rsidP="00204C44">
      <w:pPr>
        <w:pStyle w:val="a4"/>
        <w:rPr>
          <w:rFonts w:ascii="Times New Roman" w:hAnsi="Times New Roman"/>
          <w:color w:val="0D0D0D"/>
          <w:sz w:val="28"/>
          <w:szCs w:val="28"/>
        </w:rPr>
      </w:pPr>
    </w:p>
    <w:p w:rsidR="00204C44" w:rsidRDefault="00204C44" w:rsidP="00E824CD">
      <w:pPr>
        <w:pStyle w:val="a4"/>
        <w:jc w:val="both"/>
        <w:rPr>
          <w:rFonts w:ascii="Times New Roman" w:hAnsi="Times New Roman"/>
          <w:color w:val="0D0D0D"/>
          <w:sz w:val="28"/>
          <w:szCs w:val="28"/>
        </w:rPr>
      </w:pPr>
      <w:r w:rsidRPr="00643181">
        <w:rPr>
          <w:rFonts w:ascii="Times New Roman" w:hAnsi="Times New Roman"/>
          <w:color w:val="0D0D0D"/>
          <w:sz w:val="28"/>
          <w:szCs w:val="28"/>
        </w:rPr>
        <w:t xml:space="preserve">1. Жила В.А., Ушаков М.А., Брюханов О.Н. Газовые сети и установки. - М.: Академия, </w:t>
      </w:r>
      <w:r>
        <w:rPr>
          <w:rFonts w:ascii="Times New Roman" w:hAnsi="Times New Roman"/>
          <w:color w:val="0D0D0D"/>
          <w:sz w:val="28"/>
          <w:szCs w:val="28"/>
        </w:rPr>
        <w:t>2013</w:t>
      </w:r>
      <w:r w:rsidRPr="002E3382">
        <w:rPr>
          <w:rFonts w:ascii="Times New Roman" w:hAnsi="Times New Roman"/>
          <w:color w:val="0D0D0D"/>
          <w:sz w:val="28"/>
          <w:szCs w:val="28"/>
        </w:rPr>
        <w:t>.</w:t>
      </w:r>
    </w:p>
    <w:p w:rsidR="00204C44" w:rsidRDefault="00204C44" w:rsidP="00E824CD">
      <w:pPr>
        <w:pStyle w:val="a4"/>
        <w:jc w:val="both"/>
        <w:rPr>
          <w:rFonts w:ascii="Times New Roman" w:hAnsi="Times New Roman"/>
          <w:color w:val="0D0D0D"/>
          <w:sz w:val="28"/>
          <w:szCs w:val="28"/>
        </w:rPr>
      </w:pPr>
      <w:r>
        <w:rPr>
          <w:rFonts w:ascii="Times New Roman" w:hAnsi="Times New Roman"/>
          <w:color w:val="0D0D0D"/>
          <w:sz w:val="28"/>
          <w:szCs w:val="28"/>
        </w:rPr>
        <w:t>2. Ионин А.А. Газоснабжение. – М.: Стройиздат, 2012.</w:t>
      </w:r>
    </w:p>
    <w:p w:rsidR="00204C44" w:rsidRPr="00A26D3D" w:rsidRDefault="00204C44" w:rsidP="00E824CD">
      <w:pPr>
        <w:pStyle w:val="a4"/>
        <w:jc w:val="both"/>
        <w:rPr>
          <w:rFonts w:ascii="Times New Roman" w:eastAsia="Calibri" w:hAnsi="Times New Roman"/>
          <w:b/>
          <w:bCs/>
          <w:color w:val="0D0D0D"/>
          <w:sz w:val="28"/>
          <w:szCs w:val="28"/>
        </w:rPr>
      </w:pPr>
      <w:r>
        <w:rPr>
          <w:rFonts w:ascii="Times New Roman" w:hAnsi="Times New Roman"/>
          <w:color w:val="0D0D0D"/>
          <w:sz w:val="28"/>
          <w:szCs w:val="28"/>
        </w:rPr>
        <w:t xml:space="preserve">3. </w:t>
      </w:r>
      <w:r w:rsidRPr="00A26D3D">
        <w:rPr>
          <w:rFonts w:ascii="Times New Roman" w:eastAsia="Calibri" w:hAnsi="Times New Roman"/>
          <w:bCs/>
          <w:color w:val="0D0D0D"/>
          <w:sz w:val="28"/>
          <w:szCs w:val="28"/>
        </w:rPr>
        <w:t>Стаскевич Н.Л., Северинец Г.Н. Вигдорчик Д.Я. Справочник по газоснабжению и испо</w:t>
      </w:r>
      <w:r>
        <w:rPr>
          <w:rFonts w:ascii="Times New Roman" w:hAnsi="Times New Roman"/>
          <w:bCs/>
          <w:color w:val="0D0D0D"/>
          <w:sz w:val="28"/>
          <w:szCs w:val="28"/>
        </w:rPr>
        <w:t>льзованию газа.- Л.: Недра, 1998</w:t>
      </w:r>
      <w:r w:rsidRPr="00A26D3D">
        <w:rPr>
          <w:rFonts w:ascii="Times New Roman" w:eastAsia="Calibri" w:hAnsi="Times New Roman"/>
          <w:bCs/>
          <w:color w:val="0D0D0D"/>
          <w:sz w:val="28"/>
          <w:szCs w:val="28"/>
        </w:rPr>
        <w:t xml:space="preserve">. </w:t>
      </w:r>
    </w:p>
    <w:p w:rsidR="00204C44" w:rsidRPr="00643181" w:rsidRDefault="00204C44" w:rsidP="00E824CD">
      <w:pPr>
        <w:pStyle w:val="a4"/>
        <w:jc w:val="both"/>
        <w:rPr>
          <w:rFonts w:ascii="Times New Roman" w:hAnsi="Times New Roman"/>
          <w:color w:val="0D0D0D"/>
          <w:sz w:val="28"/>
          <w:szCs w:val="28"/>
        </w:rPr>
      </w:pPr>
      <w:r>
        <w:rPr>
          <w:rFonts w:ascii="Times New Roman" w:hAnsi="Times New Roman"/>
          <w:color w:val="0D0D0D"/>
          <w:sz w:val="28"/>
          <w:szCs w:val="28"/>
        </w:rPr>
        <w:t>4</w:t>
      </w:r>
      <w:r w:rsidRPr="00643181">
        <w:rPr>
          <w:rFonts w:ascii="Times New Roman" w:hAnsi="Times New Roman"/>
          <w:color w:val="0D0D0D"/>
          <w:sz w:val="28"/>
          <w:szCs w:val="28"/>
        </w:rPr>
        <w:t>. Чепель В.М., Шур И.А. Сжигание газов в топках котлов и печей и обслуживание газового хозяйств</w:t>
      </w:r>
      <w:r>
        <w:rPr>
          <w:rFonts w:ascii="Times New Roman" w:hAnsi="Times New Roman"/>
          <w:color w:val="0D0D0D"/>
          <w:sz w:val="28"/>
          <w:szCs w:val="28"/>
        </w:rPr>
        <w:t>а предприятий. - Л.: Недра, 1989</w:t>
      </w:r>
      <w:r w:rsidRPr="00643181">
        <w:rPr>
          <w:rFonts w:ascii="Times New Roman" w:hAnsi="Times New Roman"/>
          <w:color w:val="0D0D0D"/>
          <w:sz w:val="28"/>
          <w:szCs w:val="28"/>
        </w:rPr>
        <w:t>.</w:t>
      </w:r>
    </w:p>
    <w:p w:rsidR="00204C44" w:rsidRPr="00643181" w:rsidRDefault="00204C44" w:rsidP="00E824CD">
      <w:pPr>
        <w:pStyle w:val="a4"/>
        <w:jc w:val="both"/>
        <w:rPr>
          <w:rFonts w:ascii="Times New Roman" w:hAnsi="Times New Roman"/>
          <w:color w:val="0D0D0D"/>
          <w:sz w:val="28"/>
          <w:szCs w:val="28"/>
        </w:rPr>
      </w:pPr>
      <w:r>
        <w:rPr>
          <w:rFonts w:ascii="Times New Roman" w:hAnsi="Times New Roman"/>
          <w:color w:val="0D0D0D"/>
          <w:sz w:val="28"/>
          <w:szCs w:val="28"/>
        </w:rPr>
        <w:t>5</w:t>
      </w:r>
      <w:r w:rsidRPr="00643181">
        <w:rPr>
          <w:rFonts w:ascii="Times New Roman" w:hAnsi="Times New Roman"/>
          <w:color w:val="0D0D0D"/>
          <w:sz w:val="28"/>
          <w:szCs w:val="28"/>
        </w:rPr>
        <w:t>. Кизямов К.Г. Эксплуатация и ремонт газовых сетей и обор</w:t>
      </w:r>
      <w:r>
        <w:rPr>
          <w:rFonts w:ascii="Times New Roman" w:hAnsi="Times New Roman"/>
          <w:color w:val="0D0D0D"/>
          <w:sz w:val="28"/>
          <w:szCs w:val="28"/>
        </w:rPr>
        <w:t>удования. - М.: Стройиздат, 1983</w:t>
      </w:r>
      <w:r w:rsidRPr="00643181">
        <w:rPr>
          <w:rFonts w:ascii="Times New Roman" w:hAnsi="Times New Roman"/>
          <w:color w:val="0D0D0D"/>
          <w:sz w:val="28"/>
          <w:szCs w:val="28"/>
        </w:rPr>
        <w:t>.</w:t>
      </w:r>
    </w:p>
    <w:p w:rsidR="00204C44" w:rsidRPr="00643181" w:rsidRDefault="00204C44" w:rsidP="00204C44">
      <w:pPr>
        <w:pStyle w:val="a4"/>
        <w:rPr>
          <w:rFonts w:ascii="Times New Roman" w:hAnsi="Times New Roman"/>
          <w:color w:val="0D0D0D"/>
          <w:sz w:val="28"/>
          <w:szCs w:val="28"/>
        </w:rPr>
      </w:pPr>
    </w:p>
    <w:p w:rsidR="00204C44" w:rsidRPr="00643181" w:rsidRDefault="00204C44" w:rsidP="00204C44">
      <w:pPr>
        <w:pStyle w:val="a4"/>
        <w:jc w:val="both"/>
        <w:rPr>
          <w:rFonts w:ascii="Times New Roman" w:hAnsi="Times New Roman"/>
          <w:color w:val="0D0D0D"/>
          <w:sz w:val="28"/>
          <w:szCs w:val="28"/>
        </w:rPr>
      </w:pPr>
      <w:r w:rsidRPr="00643181">
        <w:rPr>
          <w:rFonts w:ascii="Times New Roman" w:hAnsi="Times New Roman"/>
          <w:color w:val="0D0D0D"/>
          <w:sz w:val="28"/>
          <w:szCs w:val="28"/>
        </w:rPr>
        <w:t>Дополнительная литература</w:t>
      </w:r>
    </w:p>
    <w:p w:rsidR="00204C44" w:rsidRPr="00643181" w:rsidRDefault="00204C44" w:rsidP="00204C44">
      <w:pPr>
        <w:pStyle w:val="a4"/>
        <w:rPr>
          <w:rFonts w:ascii="Times New Roman" w:hAnsi="Times New Roman"/>
          <w:color w:val="0D0D0D"/>
          <w:sz w:val="28"/>
          <w:szCs w:val="28"/>
        </w:rPr>
      </w:pPr>
    </w:p>
    <w:p w:rsidR="00204C44" w:rsidRPr="00643181" w:rsidRDefault="00204C44" w:rsidP="00E824CD">
      <w:pPr>
        <w:pStyle w:val="a4"/>
        <w:jc w:val="both"/>
        <w:rPr>
          <w:rFonts w:ascii="Times New Roman" w:hAnsi="Times New Roman"/>
          <w:color w:val="0D0D0D"/>
          <w:sz w:val="28"/>
          <w:szCs w:val="28"/>
        </w:rPr>
      </w:pPr>
      <w:r>
        <w:rPr>
          <w:rFonts w:ascii="Times New Roman" w:hAnsi="Times New Roman"/>
          <w:color w:val="0D0D0D"/>
          <w:sz w:val="28"/>
          <w:szCs w:val="28"/>
        </w:rPr>
        <w:t xml:space="preserve">1. </w:t>
      </w:r>
      <w:r w:rsidRPr="00A26D3D">
        <w:rPr>
          <w:rFonts w:ascii="Times New Roman" w:hAnsi="Times New Roman"/>
          <w:color w:val="0D0D0D"/>
          <w:sz w:val="28"/>
          <w:szCs w:val="28"/>
        </w:rPr>
        <w:t>Порецкий Л.Я., Рыбаков Р.Р., Столпнер Е.Б., Тасс О.А., Шур И.А.</w:t>
      </w:r>
      <w:r>
        <w:rPr>
          <w:rFonts w:ascii="Times New Roman" w:hAnsi="Times New Roman"/>
          <w:color w:val="0D0D0D"/>
          <w:sz w:val="28"/>
          <w:szCs w:val="28"/>
        </w:rPr>
        <w:t xml:space="preserve"> </w:t>
      </w:r>
      <w:r w:rsidRPr="00A26D3D">
        <w:rPr>
          <w:rFonts w:ascii="Times New Roman" w:hAnsi="Times New Roman"/>
          <w:color w:val="0D0D0D"/>
          <w:sz w:val="28"/>
          <w:szCs w:val="28"/>
        </w:rPr>
        <w:t>Справочник эксплуатационника газифицированных котельных</w:t>
      </w:r>
      <w:r>
        <w:rPr>
          <w:rFonts w:ascii="Times New Roman" w:hAnsi="Times New Roman"/>
          <w:color w:val="0D0D0D"/>
          <w:sz w:val="28"/>
          <w:szCs w:val="28"/>
        </w:rPr>
        <w:t>. – Л.: Недра, 2010.</w:t>
      </w:r>
    </w:p>
    <w:p w:rsidR="00204C44" w:rsidRPr="00643181" w:rsidRDefault="00204C44" w:rsidP="00E824CD">
      <w:pPr>
        <w:pStyle w:val="a4"/>
        <w:jc w:val="both"/>
        <w:rPr>
          <w:rFonts w:ascii="Times New Roman" w:hAnsi="Times New Roman"/>
          <w:color w:val="0D0D0D"/>
          <w:sz w:val="28"/>
          <w:szCs w:val="28"/>
        </w:rPr>
      </w:pPr>
      <w:r>
        <w:rPr>
          <w:rFonts w:ascii="Times New Roman" w:hAnsi="Times New Roman"/>
          <w:color w:val="0D0D0D"/>
          <w:sz w:val="28"/>
          <w:szCs w:val="28"/>
        </w:rPr>
        <w:t>2</w:t>
      </w:r>
      <w:r w:rsidRPr="00643181">
        <w:rPr>
          <w:rFonts w:ascii="Times New Roman" w:hAnsi="Times New Roman"/>
          <w:color w:val="0D0D0D"/>
          <w:sz w:val="28"/>
          <w:szCs w:val="28"/>
        </w:rPr>
        <w:t xml:space="preserve">. Скафтымов Н.А. Основы </w:t>
      </w:r>
      <w:r>
        <w:rPr>
          <w:rFonts w:ascii="Times New Roman" w:hAnsi="Times New Roman"/>
          <w:color w:val="0D0D0D"/>
          <w:sz w:val="28"/>
          <w:szCs w:val="28"/>
        </w:rPr>
        <w:t>газоснабжения. - Л.: Недра, 1980</w:t>
      </w:r>
      <w:r w:rsidRPr="00643181">
        <w:rPr>
          <w:rFonts w:ascii="Times New Roman" w:hAnsi="Times New Roman"/>
          <w:color w:val="0D0D0D"/>
          <w:sz w:val="28"/>
          <w:szCs w:val="28"/>
        </w:rPr>
        <w:t>.</w:t>
      </w:r>
    </w:p>
    <w:p w:rsidR="00204C44" w:rsidRPr="00A75319" w:rsidRDefault="00204C44" w:rsidP="00204C44">
      <w:pPr>
        <w:pStyle w:val="Default"/>
        <w:rPr>
          <w:sz w:val="28"/>
          <w:szCs w:val="28"/>
        </w:rPr>
      </w:pPr>
    </w:p>
    <w:p w:rsidR="00204C44" w:rsidRDefault="00204C44" w:rsidP="00204C44">
      <w:pPr>
        <w:autoSpaceDE w:val="0"/>
        <w:autoSpaceDN w:val="0"/>
        <w:adjustRightInd w:val="0"/>
        <w:rPr>
          <w:color w:val="000000"/>
          <w:sz w:val="28"/>
          <w:szCs w:val="28"/>
        </w:rPr>
      </w:pPr>
      <w:r w:rsidRPr="002E3382">
        <w:rPr>
          <w:color w:val="000000"/>
          <w:sz w:val="28"/>
          <w:szCs w:val="28"/>
        </w:rPr>
        <w:t>Интернет-ресурсы</w:t>
      </w:r>
    </w:p>
    <w:p w:rsidR="00204C44" w:rsidRDefault="00204C44" w:rsidP="00204C44">
      <w:pPr>
        <w:autoSpaceDE w:val="0"/>
        <w:autoSpaceDN w:val="0"/>
        <w:adjustRightInd w:val="0"/>
        <w:rPr>
          <w:color w:val="000000"/>
          <w:sz w:val="28"/>
          <w:szCs w:val="28"/>
        </w:rPr>
      </w:pPr>
    </w:p>
    <w:p w:rsidR="00204C44" w:rsidRPr="00204C44" w:rsidRDefault="00204C44" w:rsidP="00204C44">
      <w:pPr>
        <w:pStyle w:val="a3"/>
        <w:widowControl/>
        <w:numPr>
          <w:ilvl w:val="0"/>
          <w:numId w:val="17"/>
        </w:numPr>
        <w:autoSpaceDE/>
        <w:autoSpaceDN/>
        <w:adjustRightInd/>
        <w:spacing w:after="200" w:line="276" w:lineRule="auto"/>
        <w:rPr>
          <w:color w:val="000000"/>
          <w:sz w:val="28"/>
          <w:szCs w:val="28"/>
          <w:u w:val="single"/>
        </w:rPr>
      </w:pPr>
      <w:r w:rsidRPr="00204C44">
        <w:rPr>
          <w:color w:val="000000"/>
          <w:sz w:val="28"/>
          <w:szCs w:val="28"/>
          <w:u w:val="single"/>
        </w:rPr>
        <w:t>http://proekt-gaz.ru/load/prakticheskoe_posobie_po_proektirovaniju/</w:t>
      </w:r>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08" w:history="1">
        <w:r w:rsidRPr="002E3382">
          <w:rPr>
            <w:rStyle w:val="af1"/>
            <w:color w:val="000000"/>
            <w:sz w:val="28"/>
            <w:szCs w:val="28"/>
          </w:rPr>
          <w:t>https://search.rsl.ru/ru/record/01001734171</w:t>
        </w:r>
      </w:hyperlink>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09" w:history="1">
        <w:r w:rsidRPr="002E3382">
          <w:rPr>
            <w:rStyle w:val="af1"/>
            <w:color w:val="000000"/>
            <w:sz w:val="28"/>
            <w:szCs w:val="28"/>
          </w:rPr>
          <w:t>https://gazovik-gas.ru/directory/</w:t>
        </w:r>
      </w:hyperlink>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10" w:history="1">
        <w:r w:rsidRPr="002E3382">
          <w:rPr>
            <w:rStyle w:val="af1"/>
            <w:color w:val="000000"/>
            <w:sz w:val="28"/>
            <w:szCs w:val="28"/>
          </w:rPr>
          <w:t>http://books.totalarch.com/node/6446</w:t>
        </w:r>
      </w:hyperlink>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11" w:history="1">
        <w:r w:rsidRPr="002E3382">
          <w:rPr>
            <w:rStyle w:val="af1"/>
            <w:color w:val="000000"/>
            <w:sz w:val="28"/>
            <w:szCs w:val="28"/>
          </w:rPr>
          <w:t>http://www.twirpx.com/file/7201/</w:t>
        </w:r>
      </w:hyperlink>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12" w:history="1">
        <w:r w:rsidRPr="002E3382">
          <w:rPr>
            <w:rStyle w:val="af1"/>
            <w:color w:val="000000"/>
            <w:sz w:val="28"/>
            <w:szCs w:val="28"/>
          </w:rPr>
          <w:t>http://www.gazovik-sbyt.ru/</w:t>
        </w:r>
      </w:hyperlink>
    </w:p>
    <w:p w:rsidR="00204C44" w:rsidRPr="002E3382" w:rsidRDefault="00204C44" w:rsidP="00204C44">
      <w:pPr>
        <w:pStyle w:val="a3"/>
        <w:widowControl/>
        <w:numPr>
          <w:ilvl w:val="0"/>
          <w:numId w:val="17"/>
        </w:numPr>
        <w:autoSpaceDE/>
        <w:autoSpaceDN/>
        <w:adjustRightInd/>
        <w:spacing w:after="200" w:line="276" w:lineRule="auto"/>
        <w:rPr>
          <w:color w:val="000000"/>
          <w:sz w:val="28"/>
          <w:szCs w:val="28"/>
        </w:rPr>
      </w:pPr>
      <w:hyperlink r:id="rId113" w:history="1">
        <w:r w:rsidRPr="002E3382">
          <w:rPr>
            <w:rStyle w:val="af1"/>
            <w:color w:val="000000"/>
            <w:sz w:val="28"/>
            <w:szCs w:val="28"/>
          </w:rPr>
          <w:t>https://dwg.ru/dnl/4744</w:t>
        </w:r>
      </w:hyperlink>
    </w:p>
    <w:p w:rsidR="00A96233" w:rsidRPr="00927AD6" w:rsidRDefault="00A96233" w:rsidP="00204C44">
      <w:pPr>
        <w:pStyle w:val="a3"/>
        <w:ind w:left="-567" w:firstLine="567"/>
        <w:jc w:val="center"/>
        <w:rPr>
          <w:sz w:val="28"/>
          <w:szCs w:val="28"/>
        </w:rPr>
      </w:pPr>
    </w:p>
    <w:sectPr w:rsidR="00A96233" w:rsidRPr="00927AD6" w:rsidSect="00E13212">
      <w:pgSz w:w="11906" w:h="16838" w:code="9"/>
      <w:pgMar w:top="794" w:right="794" w:bottom="737" w:left="1588"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CED" w:rsidRDefault="00953CED">
      <w:r>
        <w:separator/>
      </w:r>
    </w:p>
  </w:endnote>
  <w:endnote w:type="continuationSeparator" w:id="0">
    <w:p w:rsidR="00953CED" w:rsidRDefault="0095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GOST type B">
    <w:panose1 w:val="020B0500000000000000"/>
    <w:charset w:val="CC"/>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F33" w:rsidRDefault="00711F33">
    <w:pPr>
      <w:pStyle w:val="ab"/>
      <w:jc w:val="right"/>
    </w:pPr>
    <w:r>
      <w:fldChar w:fldCharType="begin"/>
    </w:r>
    <w:r>
      <w:instrText xml:space="preserve"> PAGE   \* MERGEFORMAT </w:instrText>
    </w:r>
    <w:r>
      <w:fldChar w:fldCharType="separate"/>
    </w:r>
    <w:r w:rsidR="00AC0D06">
      <w:rPr>
        <w:noProof/>
      </w:rPr>
      <w:t>2</w:t>
    </w:r>
    <w:r>
      <w:fldChar w:fldCharType="end"/>
    </w:r>
  </w:p>
  <w:p w:rsidR="00B1244E" w:rsidRDefault="00B1244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CED" w:rsidRDefault="00953CED">
      <w:r>
        <w:separator/>
      </w:r>
    </w:p>
  </w:footnote>
  <w:footnote w:type="continuationSeparator" w:id="0">
    <w:p w:rsidR="00953CED" w:rsidRDefault="00953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49"/>
    <w:multiLevelType w:val="hybridMultilevel"/>
    <w:tmpl w:val="BD10888C"/>
    <w:lvl w:ilvl="0" w:tplc="EF10C2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7237AC"/>
    <w:multiLevelType w:val="hybridMultilevel"/>
    <w:tmpl w:val="0CC2C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25360"/>
    <w:multiLevelType w:val="hybridMultilevel"/>
    <w:tmpl w:val="AB381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E3534B"/>
    <w:multiLevelType w:val="hybridMultilevel"/>
    <w:tmpl w:val="658C1F50"/>
    <w:lvl w:ilvl="0" w:tplc="EF10C23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85335"/>
    <w:multiLevelType w:val="hybridMultilevel"/>
    <w:tmpl w:val="9CC49EC4"/>
    <w:lvl w:ilvl="0" w:tplc="EF10C23C">
      <w:start w:val="1"/>
      <w:numFmt w:val="decimal"/>
      <w:lvlText w:val="%1."/>
      <w:lvlJc w:val="left"/>
      <w:pPr>
        <w:tabs>
          <w:tab w:val="num" w:pos="720"/>
        </w:tabs>
        <w:ind w:left="720" w:hanging="360"/>
      </w:pPr>
      <w:rPr>
        <w:rFonts w:hint="default"/>
        <w:b w:val="0"/>
      </w:rPr>
    </w:lvl>
    <w:lvl w:ilvl="1" w:tplc="0419000F">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AD419B"/>
    <w:multiLevelType w:val="hybridMultilevel"/>
    <w:tmpl w:val="52F8749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16F85E75"/>
    <w:multiLevelType w:val="hybridMultilevel"/>
    <w:tmpl w:val="79985638"/>
    <w:lvl w:ilvl="0" w:tplc="5742D87A">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29C937DE"/>
    <w:multiLevelType w:val="hybridMultilevel"/>
    <w:tmpl w:val="D9C29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CB581F"/>
    <w:multiLevelType w:val="hybridMultilevel"/>
    <w:tmpl w:val="B704B898"/>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F76289"/>
    <w:multiLevelType w:val="hybridMultilevel"/>
    <w:tmpl w:val="EC52CEA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3301D9B"/>
    <w:multiLevelType w:val="hybridMultilevel"/>
    <w:tmpl w:val="FFB69FA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D3132"/>
    <w:multiLevelType w:val="multilevel"/>
    <w:tmpl w:val="FE2C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C43789"/>
    <w:multiLevelType w:val="hybridMultilevel"/>
    <w:tmpl w:val="ABA0B194"/>
    <w:lvl w:ilvl="0" w:tplc="B26C77D6">
      <w:start w:val="1"/>
      <w:numFmt w:val="decimal"/>
      <w:lvlText w:val="%1."/>
      <w:lvlJc w:val="left"/>
      <w:pPr>
        <w:tabs>
          <w:tab w:val="num" w:pos="1350"/>
        </w:tabs>
        <w:ind w:left="1350" w:hanging="810"/>
      </w:pPr>
      <w:rPr>
        <w:rFonts w:hint="default"/>
        <w:b w:val="0"/>
      </w:rPr>
    </w:lvl>
    <w:lvl w:ilvl="1" w:tplc="F084BDF6">
      <w:start w:val="1"/>
      <w:numFmt w:val="russianLower"/>
      <w:lvlText w:val="%2)"/>
      <w:lvlJc w:val="left"/>
      <w:pPr>
        <w:tabs>
          <w:tab w:val="num" w:pos="1620"/>
        </w:tabs>
        <w:ind w:left="1620" w:hanging="360"/>
      </w:pPr>
      <w:rPr>
        <w:rFonts w:hint="default"/>
        <w:b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15:restartNumberingAfterBreak="0">
    <w:nsid w:val="765C6B75"/>
    <w:multiLevelType w:val="hybridMultilevel"/>
    <w:tmpl w:val="59162A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15:restartNumberingAfterBreak="0">
    <w:nsid w:val="77AD703F"/>
    <w:multiLevelType w:val="hybridMultilevel"/>
    <w:tmpl w:val="EDBA7B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7A710D1E"/>
    <w:multiLevelType w:val="hybridMultilevel"/>
    <w:tmpl w:val="0DC0F1B4"/>
    <w:lvl w:ilvl="0" w:tplc="1968FD46">
      <w:start w:val="1"/>
      <w:numFmt w:val="decimal"/>
      <w:pStyle w:val="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EE32129"/>
    <w:multiLevelType w:val="hybridMultilevel"/>
    <w:tmpl w:val="6CE28B8C"/>
    <w:lvl w:ilvl="0" w:tplc="04190005">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5"/>
  </w:num>
  <w:num w:numId="2">
    <w:abstractNumId w:val="13"/>
  </w:num>
  <w:num w:numId="3">
    <w:abstractNumId w:val="14"/>
  </w:num>
  <w:num w:numId="4">
    <w:abstractNumId w:val="9"/>
  </w:num>
  <w:num w:numId="5">
    <w:abstractNumId w:val="1"/>
  </w:num>
  <w:num w:numId="6">
    <w:abstractNumId w:val="5"/>
  </w:num>
  <w:num w:numId="7">
    <w:abstractNumId w:val="6"/>
  </w:num>
  <w:num w:numId="8">
    <w:abstractNumId w:val="11"/>
  </w:num>
  <w:num w:numId="9">
    <w:abstractNumId w:val="10"/>
  </w:num>
  <w:num w:numId="10">
    <w:abstractNumId w:val="4"/>
  </w:num>
  <w:num w:numId="11">
    <w:abstractNumId w:val="12"/>
  </w:num>
  <w:num w:numId="12">
    <w:abstractNumId w:val="7"/>
  </w:num>
  <w:num w:numId="13">
    <w:abstractNumId w:val="0"/>
  </w:num>
  <w:num w:numId="14">
    <w:abstractNumId w:val="3"/>
  </w:num>
  <w:num w:numId="15">
    <w:abstractNumId w:val="16"/>
  </w:num>
  <w:num w:numId="16">
    <w:abstractNumId w:val="8"/>
  </w:num>
  <w:num w:numId="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E5F"/>
    <w:rsid w:val="000273BD"/>
    <w:rsid w:val="0004570E"/>
    <w:rsid w:val="00061CA9"/>
    <w:rsid w:val="000A0CDE"/>
    <w:rsid w:val="000F186D"/>
    <w:rsid w:val="00107857"/>
    <w:rsid w:val="001140C4"/>
    <w:rsid w:val="001146B1"/>
    <w:rsid w:val="00122282"/>
    <w:rsid w:val="00124787"/>
    <w:rsid w:val="00150B08"/>
    <w:rsid w:val="00150B20"/>
    <w:rsid w:val="001C2CAC"/>
    <w:rsid w:val="001C5813"/>
    <w:rsid w:val="001D26EE"/>
    <w:rsid w:val="001E1184"/>
    <w:rsid w:val="001E4D65"/>
    <w:rsid w:val="001E6D20"/>
    <w:rsid w:val="001F13C1"/>
    <w:rsid w:val="00201914"/>
    <w:rsid w:val="00204C44"/>
    <w:rsid w:val="002272D2"/>
    <w:rsid w:val="00235FD7"/>
    <w:rsid w:val="00237AD1"/>
    <w:rsid w:val="00241CFA"/>
    <w:rsid w:val="00244BF8"/>
    <w:rsid w:val="00245C3B"/>
    <w:rsid w:val="002901B0"/>
    <w:rsid w:val="002F2C4F"/>
    <w:rsid w:val="00331B68"/>
    <w:rsid w:val="00336037"/>
    <w:rsid w:val="003607D6"/>
    <w:rsid w:val="00361B70"/>
    <w:rsid w:val="003657A0"/>
    <w:rsid w:val="003C0CA6"/>
    <w:rsid w:val="003C4F35"/>
    <w:rsid w:val="00411E5F"/>
    <w:rsid w:val="00426AC1"/>
    <w:rsid w:val="00430EC2"/>
    <w:rsid w:val="00456CEA"/>
    <w:rsid w:val="004648B8"/>
    <w:rsid w:val="0048791E"/>
    <w:rsid w:val="00497A0A"/>
    <w:rsid w:val="004B58B1"/>
    <w:rsid w:val="005133BA"/>
    <w:rsid w:val="00514131"/>
    <w:rsid w:val="0054303F"/>
    <w:rsid w:val="00547566"/>
    <w:rsid w:val="005579A5"/>
    <w:rsid w:val="00565B4F"/>
    <w:rsid w:val="00566198"/>
    <w:rsid w:val="005726FA"/>
    <w:rsid w:val="00575982"/>
    <w:rsid w:val="00586354"/>
    <w:rsid w:val="005A4789"/>
    <w:rsid w:val="005C1C85"/>
    <w:rsid w:val="005C419C"/>
    <w:rsid w:val="005D10A0"/>
    <w:rsid w:val="005D455A"/>
    <w:rsid w:val="005D61EE"/>
    <w:rsid w:val="005F2D8D"/>
    <w:rsid w:val="00614BB0"/>
    <w:rsid w:val="00615A33"/>
    <w:rsid w:val="00650933"/>
    <w:rsid w:val="006923B8"/>
    <w:rsid w:val="006E2A84"/>
    <w:rsid w:val="006E5F5A"/>
    <w:rsid w:val="00711F33"/>
    <w:rsid w:val="007239CD"/>
    <w:rsid w:val="00761ED4"/>
    <w:rsid w:val="007B02EE"/>
    <w:rsid w:val="007B48A9"/>
    <w:rsid w:val="007D6E80"/>
    <w:rsid w:val="007E44FD"/>
    <w:rsid w:val="007E6F5C"/>
    <w:rsid w:val="007F053E"/>
    <w:rsid w:val="0080135F"/>
    <w:rsid w:val="00827917"/>
    <w:rsid w:val="00831D4D"/>
    <w:rsid w:val="00843535"/>
    <w:rsid w:val="00844CEB"/>
    <w:rsid w:val="00853BD4"/>
    <w:rsid w:val="00853C96"/>
    <w:rsid w:val="0085505C"/>
    <w:rsid w:val="00877E94"/>
    <w:rsid w:val="008940BA"/>
    <w:rsid w:val="008A356F"/>
    <w:rsid w:val="008B6F06"/>
    <w:rsid w:val="008C64D1"/>
    <w:rsid w:val="008F0469"/>
    <w:rsid w:val="009005FF"/>
    <w:rsid w:val="00912622"/>
    <w:rsid w:val="00927AD6"/>
    <w:rsid w:val="00952BBD"/>
    <w:rsid w:val="00953CED"/>
    <w:rsid w:val="0097161A"/>
    <w:rsid w:val="009A4849"/>
    <w:rsid w:val="009A7C2C"/>
    <w:rsid w:val="009C639E"/>
    <w:rsid w:val="009D625F"/>
    <w:rsid w:val="009E5D23"/>
    <w:rsid w:val="00A001E9"/>
    <w:rsid w:val="00A021E1"/>
    <w:rsid w:val="00A246F0"/>
    <w:rsid w:val="00A96233"/>
    <w:rsid w:val="00AA2CDF"/>
    <w:rsid w:val="00AB07B2"/>
    <w:rsid w:val="00AC0D06"/>
    <w:rsid w:val="00AC6ABF"/>
    <w:rsid w:val="00AD0B0A"/>
    <w:rsid w:val="00B1244E"/>
    <w:rsid w:val="00B30CA9"/>
    <w:rsid w:val="00B40124"/>
    <w:rsid w:val="00B41D68"/>
    <w:rsid w:val="00B43291"/>
    <w:rsid w:val="00B43419"/>
    <w:rsid w:val="00B4371C"/>
    <w:rsid w:val="00B5412F"/>
    <w:rsid w:val="00B71D7B"/>
    <w:rsid w:val="00B96DA8"/>
    <w:rsid w:val="00BA34C6"/>
    <w:rsid w:val="00BC2F64"/>
    <w:rsid w:val="00BC7629"/>
    <w:rsid w:val="00C1221F"/>
    <w:rsid w:val="00C17729"/>
    <w:rsid w:val="00C2484D"/>
    <w:rsid w:val="00C334FC"/>
    <w:rsid w:val="00C411A0"/>
    <w:rsid w:val="00C43B3E"/>
    <w:rsid w:val="00C63982"/>
    <w:rsid w:val="00CA511F"/>
    <w:rsid w:val="00D6515A"/>
    <w:rsid w:val="00D716A1"/>
    <w:rsid w:val="00D72013"/>
    <w:rsid w:val="00D86642"/>
    <w:rsid w:val="00DC3C07"/>
    <w:rsid w:val="00DF57B2"/>
    <w:rsid w:val="00E13212"/>
    <w:rsid w:val="00E1739E"/>
    <w:rsid w:val="00E20042"/>
    <w:rsid w:val="00E22CD6"/>
    <w:rsid w:val="00E34907"/>
    <w:rsid w:val="00E37260"/>
    <w:rsid w:val="00E52C73"/>
    <w:rsid w:val="00E61D2F"/>
    <w:rsid w:val="00E6308F"/>
    <w:rsid w:val="00E67CDF"/>
    <w:rsid w:val="00E67F3B"/>
    <w:rsid w:val="00E824CD"/>
    <w:rsid w:val="00E83AB6"/>
    <w:rsid w:val="00E90FFA"/>
    <w:rsid w:val="00E95D83"/>
    <w:rsid w:val="00E967C6"/>
    <w:rsid w:val="00EB0487"/>
    <w:rsid w:val="00EC2FB5"/>
    <w:rsid w:val="00EC774B"/>
    <w:rsid w:val="00F11D9C"/>
    <w:rsid w:val="00F1677D"/>
    <w:rsid w:val="00F17B57"/>
    <w:rsid w:val="00F325E8"/>
    <w:rsid w:val="00F733BF"/>
    <w:rsid w:val="00F743EC"/>
    <w:rsid w:val="00FB33E1"/>
    <w:rsid w:val="00FC5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F567757-C2C3-4644-AE53-1E10421C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2C"/>
    <w:rPr>
      <w:sz w:val="24"/>
      <w:szCs w:val="24"/>
    </w:rPr>
  </w:style>
  <w:style w:type="paragraph" w:styleId="1">
    <w:name w:val="heading 1"/>
    <w:basedOn w:val="a"/>
    <w:next w:val="a"/>
    <w:link w:val="10"/>
    <w:uiPriority w:val="9"/>
    <w:qFormat/>
    <w:rsid w:val="00831D4D"/>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A246F0"/>
    <w:pPr>
      <w:keepNext/>
      <w:spacing w:before="240" w:after="60"/>
      <w:outlineLvl w:val="1"/>
    </w:pPr>
    <w:rPr>
      <w:rFonts w:ascii="Arial" w:hAnsi="Arial" w:cs="Arial"/>
      <w:b/>
      <w:bCs/>
      <w:i/>
      <w:iCs/>
      <w:sz w:val="28"/>
      <w:szCs w:val="28"/>
    </w:rPr>
  </w:style>
  <w:style w:type="paragraph" w:styleId="30">
    <w:name w:val="heading 3"/>
    <w:basedOn w:val="a"/>
    <w:next w:val="a"/>
    <w:link w:val="31"/>
    <w:uiPriority w:val="9"/>
    <w:semiHidden/>
    <w:unhideWhenUsed/>
    <w:qFormat/>
    <w:rsid w:val="0004570E"/>
    <w:pPr>
      <w:keepNext/>
      <w:spacing w:before="240" w:after="60"/>
      <w:outlineLvl w:val="2"/>
    </w:pPr>
    <w:rPr>
      <w:rFonts w:ascii="Cambria" w:hAnsi="Cambria"/>
      <w:b/>
      <w:bCs/>
      <w:sz w:val="26"/>
      <w:szCs w:val="26"/>
      <w:lang w:val="x-none" w:eastAsia="x-none"/>
    </w:rPr>
  </w:style>
  <w:style w:type="paragraph" w:styleId="4">
    <w:name w:val="heading 4"/>
    <w:basedOn w:val="a"/>
    <w:next w:val="a"/>
    <w:link w:val="40"/>
    <w:unhideWhenUsed/>
    <w:qFormat/>
    <w:rsid w:val="0004570E"/>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04570E"/>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unhideWhenUsed/>
    <w:qFormat/>
    <w:rsid w:val="00AD0B0A"/>
    <w:pPr>
      <w:keepNext/>
      <w:keepLines/>
      <w:spacing w:before="200" w:line="276" w:lineRule="auto"/>
      <w:outlineLvl w:val="5"/>
    </w:pPr>
    <w:rPr>
      <w:rFonts w:ascii="Cambria" w:hAnsi="Cambria"/>
      <w:i/>
      <w:iCs/>
      <w:color w:val="243F60"/>
      <w:sz w:val="22"/>
      <w:szCs w:val="22"/>
      <w:lang w:val="x-none"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3">
    <w:name w:val="Стиль3"/>
    <w:basedOn w:val="2"/>
    <w:autoRedefine/>
    <w:rsid w:val="00A246F0"/>
    <w:pPr>
      <w:numPr>
        <w:numId w:val="1"/>
      </w:numPr>
    </w:pPr>
    <w:rPr>
      <w:rFonts w:ascii="Times New Roman" w:hAnsi="Times New Roman" w:cs="Times New Roman"/>
    </w:rPr>
  </w:style>
  <w:style w:type="paragraph" w:styleId="a3">
    <w:name w:val="List Paragraph"/>
    <w:basedOn w:val="a"/>
    <w:uiPriority w:val="34"/>
    <w:qFormat/>
    <w:rsid w:val="009A7C2C"/>
    <w:pPr>
      <w:widowControl w:val="0"/>
      <w:autoSpaceDE w:val="0"/>
      <w:autoSpaceDN w:val="0"/>
      <w:adjustRightInd w:val="0"/>
      <w:ind w:left="720"/>
      <w:contextualSpacing/>
    </w:pPr>
    <w:rPr>
      <w:sz w:val="20"/>
      <w:szCs w:val="20"/>
    </w:rPr>
  </w:style>
  <w:style w:type="character" w:customStyle="1" w:styleId="10">
    <w:name w:val="Заголовок 1 Знак"/>
    <w:link w:val="1"/>
    <w:uiPriority w:val="9"/>
    <w:rsid w:val="00831D4D"/>
    <w:rPr>
      <w:rFonts w:ascii="Cambria" w:eastAsia="Times New Roman" w:hAnsi="Cambria" w:cs="Times New Roman"/>
      <w:b/>
      <w:bCs/>
      <w:kern w:val="32"/>
      <w:sz w:val="32"/>
      <w:szCs w:val="32"/>
    </w:rPr>
  </w:style>
  <w:style w:type="paragraph" w:styleId="a4">
    <w:name w:val="No Spacing"/>
    <w:link w:val="a5"/>
    <w:uiPriority w:val="99"/>
    <w:qFormat/>
    <w:rsid w:val="008A356F"/>
    <w:rPr>
      <w:rFonts w:ascii="Calibri" w:hAnsi="Calibri"/>
      <w:sz w:val="22"/>
      <w:szCs w:val="22"/>
    </w:rPr>
  </w:style>
  <w:style w:type="table" w:styleId="a6">
    <w:name w:val="Table Grid"/>
    <w:basedOn w:val="a1"/>
    <w:rsid w:val="000457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Название"/>
    <w:basedOn w:val="a"/>
    <w:next w:val="a"/>
    <w:link w:val="a8"/>
    <w:uiPriority w:val="10"/>
    <w:qFormat/>
    <w:rsid w:val="0004570E"/>
    <w:pPr>
      <w:spacing w:before="240" w:after="60"/>
      <w:jc w:val="center"/>
      <w:outlineLvl w:val="0"/>
    </w:pPr>
    <w:rPr>
      <w:rFonts w:ascii="Cambria" w:hAnsi="Cambria"/>
      <w:b/>
      <w:bCs/>
      <w:kern w:val="28"/>
      <w:sz w:val="32"/>
      <w:szCs w:val="32"/>
      <w:lang w:val="x-none" w:eastAsia="x-none"/>
    </w:rPr>
  </w:style>
  <w:style w:type="character" w:customStyle="1" w:styleId="a8">
    <w:name w:val="Название Знак"/>
    <w:link w:val="a7"/>
    <w:uiPriority w:val="10"/>
    <w:rsid w:val="0004570E"/>
    <w:rPr>
      <w:rFonts w:ascii="Cambria" w:eastAsia="Times New Roman" w:hAnsi="Cambria" w:cs="Times New Roman"/>
      <w:b/>
      <w:bCs/>
      <w:kern w:val="28"/>
      <w:sz w:val="32"/>
      <w:szCs w:val="32"/>
    </w:rPr>
  </w:style>
  <w:style w:type="character" w:customStyle="1" w:styleId="31">
    <w:name w:val="Заголовок 3 Знак"/>
    <w:link w:val="30"/>
    <w:uiPriority w:val="9"/>
    <w:semiHidden/>
    <w:rsid w:val="0004570E"/>
    <w:rPr>
      <w:rFonts w:ascii="Cambria" w:eastAsia="Times New Roman" w:hAnsi="Cambria" w:cs="Times New Roman"/>
      <w:b/>
      <w:bCs/>
      <w:sz w:val="26"/>
      <w:szCs w:val="26"/>
    </w:rPr>
  </w:style>
  <w:style w:type="character" w:customStyle="1" w:styleId="40">
    <w:name w:val="Заголовок 4 Знак"/>
    <w:link w:val="4"/>
    <w:semiHidden/>
    <w:rsid w:val="0004570E"/>
    <w:rPr>
      <w:rFonts w:ascii="Calibri" w:eastAsia="Times New Roman" w:hAnsi="Calibri" w:cs="Times New Roman"/>
      <w:b/>
      <w:bCs/>
      <w:sz w:val="28"/>
      <w:szCs w:val="28"/>
    </w:rPr>
  </w:style>
  <w:style w:type="character" w:customStyle="1" w:styleId="50">
    <w:name w:val="Заголовок 5 Знак"/>
    <w:link w:val="5"/>
    <w:uiPriority w:val="9"/>
    <w:semiHidden/>
    <w:rsid w:val="0004570E"/>
    <w:rPr>
      <w:rFonts w:ascii="Calibri" w:eastAsia="Times New Roman" w:hAnsi="Calibri" w:cs="Times New Roman"/>
      <w:b/>
      <w:bCs/>
      <w:i/>
      <w:iCs/>
      <w:sz w:val="26"/>
      <w:szCs w:val="26"/>
    </w:rPr>
  </w:style>
  <w:style w:type="character" w:customStyle="1" w:styleId="60">
    <w:name w:val="Заголовок 6 Знак"/>
    <w:link w:val="6"/>
    <w:uiPriority w:val="9"/>
    <w:rsid w:val="00AD0B0A"/>
    <w:rPr>
      <w:rFonts w:ascii="Cambria" w:hAnsi="Cambria"/>
      <w:i/>
      <w:iCs/>
      <w:color w:val="243F60"/>
      <w:sz w:val="22"/>
      <w:szCs w:val="22"/>
      <w:lang w:eastAsia="en-US"/>
    </w:rPr>
  </w:style>
  <w:style w:type="paragraph" w:styleId="a9">
    <w:name w:val="header"/>
    <w:basedOn w:val="a"/>
    <w:link w:val="aa"/>
    <w:uiPriority w:val="99"/>
    <w:unhideWhenUsed/>
    <w:rsid w:val="007D6E80"/>
    <w:pPr>
      <w:tabs>
        <w:tab w:val="center" w:pos="4677"/>
        <w:tab w:val="right" w:pos="9355"/>
      </w:tabs>
    </w:pPr>
    <w:rPr>
      <w:lang w:val="x-none" w:eastAsia="x-none"/>
    </w:rPr>
  </w:style>
  <w:style w:type="character" w:customStyle="1" w:styleId="aa">
    <w:name w:val="Верхний колонтитул Знак"/>
    <w:link w:val="a9"/>
    <w:uiPriority w:val="99"/>
    <w:rsid w:val="007D6E80"/>
    <w:rPr>
      <w:sz w:val="24"/>
      <w:szCs w:val="24"/>
    </w:rPr>
  </w:style>
  <w:style w:type="paragraph" w:styleId="ab">
    <w:name w:val="footer"/>
    <w:basedOn w:val="a"/>
    <w:link w:val="ac"/>
    <w:uiPriority w:val="99"/>
    <w:unhideWhenUsed/>
    <w:rsid w:val="007D6E80"/>
    <w:pPr>
      <w:tabs>
        <w:tab w:val="center" w:pos="4677"/>
        <w:tab w:val="right" w:pos="9355"/>
      </w:tabs>
    </w:pPr>
    <w:rPr>
      <w:lang w:val="x-none" w:eastAsia="x-none"/>
    </w:rPr>
  </w:style>
  <w:style w:type="character" w:customStyle="1" w:styleId="ac">
    <w:name w:val="Нижний колонтитул Знак"/>
    <w:link w:val="ab"/>
    <w:uiPriority w:val="99"/>
    <w:rsid w:val="007D6E80"/>
    <w:rPr>
      <w:sz w:val="24"/>
      <w:szCs w:val="24"/>
    </w:rPr>
  </w:style>
  <w:style w:type="paragraph" w:styleId="ad">
    <w:name w:val="Balloon Text"/>
    <w:basedOn w:val="a"/>
    <w:link w:val="ae"/>
    <w:uiPriority w:val="99"/>
    <w:semiHidden/>
    <w:unhideWhenUsed/>
    <w:rsid w:val="00566198"/>
    <w:rPr>
      <w:rFonts w:ascii="Tahoma" w:hAnsi="Tahoma"/>
      <w:sz w:val="16"/>
      <w:szCs w:val="16"/>
      <w:lang w:val="x-none" w:eastAsia="x-none"/>
    </w:rPr>
  </w:style>
  <w:style w:type="character" w:customStyle="1" w:styleId="ae">
    <w:name w:val="Текст выноски Знак"/>
    <w:link w:val="ad"/>
    <w:uiPriority w:val="99"/>
    <w:semiHidden/>
    <w:rsid w:val="00566198"/>
    <w:rPr>
      <w:rFonts w:ascii="Tahoma" w:hAnsi="Tahoma" w:cs="Tahoma"/>
      <w:sz w:val="16"/>
      <w:szCs w:val="16"/>
    </w:rPr>
  </w:style>
  <w:style w:type="paragraph" w:customStyle="1" w:styleId="Default">
    <w:name w:val="Default"/>
    <w:rsid w:val="005F2D8D"/>
    <w:pPr>
      <w:autoSpaceDE w:val="0"/>
      <w:autoSpaceDN w:val="0"/>
      <w:adjustRightInd w:val="0"/>
    </w:pPr>
    <w:rPr>
      <w:rFonts w:eastAsia="Calibri"/>
      <w:color w:val="000000"/>
      <w:sz w:val="24"/>
      <w:szCs w:val="24"/>
      <w:lang w:eastAsia="en-US"/>
    </w:rPr>
  </w:style>
  <w:style w:type="paragraph" w:styleId="af">
    <w:name w:val="Normal (Web)"/>
    <w:basedOn w:val="a"/>
    <w:rsid w:val="00877E94"/>
    <w:pPr>
      <w:spacing w:before="100" w:beforeAutospacing="1" w:after="100" w:afterAutospacing="1"/>
    </w:pPr>
  </w:style>
  <w:style w:type="character" w:styleId="af0">
    <w:name w:val="Emphasis"/>
    <w:qFormat/>
    <w:rsid w:val="002F2C4F"/>
    <w:rPr>
      <w:i/>
      <w:iCs/>
    </w:rPr>
  </w:style>
  <w:style w:type="character" w:styleId="af1">
    <w:name w:val="Hyperlink"/>
    <w:uiPriority w:val="99"/>
    <w:unhideWhenUsed/>
    <w:rsid w:val="002F2C4F"/>
    <w:rPr>
      <w:color w:val="0000FF"/>
      <w:u w:val="single"/>
    </w:rPr>
  </w:style>
  <w:style w:type="paragraph" w:styleId="af2">
    <w:name w:val="Body Text Indent"/>
    <w:basedOn w:val="a"/>
    <w:link w:val="af3"/>
    <w:rsid w:val="00B1244E"/>
    <w:pPr>
      <w:ind w:left="1080" w:hanging="372"/>
    </w:pPr>
    <w:rPr>
      <w:sz w:val="28"/>
      <w:lang w:val="x-none" w:eastAsia="x-none"/>
    </w:rPr>
  </w:style>
  <w:style w:type="character" w:customStyle="1" w:styleId="af3">
    <w:name w:val="Основной текст с отступом Знак"/>
    <w:link w:val="af2"/>
    <w:rsid w:val="00B1244E"/>
    <w:rPr>
      <w:sz w:val="28"/>
      <w:szCs w:val="24"/>
    </w:rPr>
  </w:style>
  <w:style w:type="paragraph" w:styleId="af4">
    <w:name w:val="Body Text"/>
    <w:basedOn w:val="a"/>
    <w:link w:val="af5"/>
    <w:rsid w:val="00B1244E"/>
    <w:pPr>
      <w:spacing w:after="120"/>
    </w:pPr>
    <w:rPr>
      <w:lang w:val="x-none" w:eastAsia="x-none"/>
    </w:rPr>
  </w:style>
  <w:style w:type="character" w:customStyle="1" w:styleId="af5">
    <w:name w:val="Основной текст Знак"/>
    <w:link w:val="af4"/>
    <w:rsid w:val="00B1244E"/>
    <w:rPr>
      <w:sz w:val="24"/>
      <w:szCs w:val="24"/>
    </w:rPr>
  </w:style>
  <w:style w:type="paragraph" w:styleId="af6">
    <w:name w:val="TOC Heading"/>
    <w:basedOn w:val="1"/>
    <w:next w:val="a"/>
    <w:uiPriority w:val="39"/>
    <w:semiHidden/>
    <w:unhideWhenUsed/>
    <w:qFormat/>
    <w:rsid w:val="00B1244E"/>
    <w:pPr>
      <w:keepLines/>
      <w:spacing w:before="480" w:after="0" w:line="276" w:lineRule="auto"/>
      <w:outlineLvl w:val="9"/>
    </w:pPr>
    <w:rPr>
      <w:color w:val="365F91"/>
      <w:kern w:val="0"/>
      <w:sz w:val="28"/>
      <w:szCs w:val="28"/>
      <w:lang w:val="ru-RU" w:eastAsia="en-US"/>
    </w:rPr>
  </w:style>
  <w:style w:type="paragraph" w:styleId="20">
    <w:name w:val="toc 2"/>
    <w:basedOn w:val="a"/>
    <w:next w:val="a"/>
    <w:autoRedefine/>
    <w:uiPriority w:val="39"/>
    <w:unhideWhenUsed/>
    <w:qFormat/>
    <w:rsid w:val="00B1244E"/>
    <w:pPr>
      <w:ind w:left="240"/>
    </w:pPr>
  </w:style>
  <w:style w:type="paragraph" w:styleId="11">
    <w:name w:val="toc 1"/>
    <w:basedOn w:val="a"/>
    <w:next w:val="a"/>
    <w:autoRedefine/>
    <w:uiPriority w:val="39"/>
    <w:unhideWhenUsed/>
    <w:qFormat/>
    <w:rsid w:val="001E6D20"/>
    <w:pPr>
      <w:shd w:val="clear" w:color="auto" w:fill="FFFFFF"/>
      <w:tabs>
        <w:tab w:val="right" w:leader="dot" w:pos="9514"/>
      </w:tabs>
      <w:jc w:val="both"/>
    </w:pPr>
  </w:style>
  <w:style w:type="paragraph" w:styleId="32">
    <w:name w:val="toc 3"/>
    <w:basedOn w:val="a"/>
    <w:next w:val="a"/>
    <w:autoRedefine/>
    <w:uiPriority w:val="39"/>
    <w:semiHidden/>
    <w:unhideWhenUsed/>
    <w:qFormat/>
    <w:rsid w:val="001E6D20"/>
    <w:pPr>
      <w:spacing w:after="100" w:line="276" w:lineRule="auto"/>
      <w:ind w:left="440"/>
    </w:pPr>
    <w:rPr>
      <w:rFonts w:ascii="Calibri" w:hAnsi="Calibri"/>
      <w:sz w:val="22"/>
      <w:szCs w:val="22"/>
      <w:lang w:eastAsia="en-US"/>
    </w:rPr>
  </w:style>
  <w:style w:type="character" w:customStyle="1" w:styleId="a5">
    <w:name w:val="Без интервала Знак"/>
    <w:link w:val="a4"/>
    <w:uiPriority w:val="99"/>
    <w:locked/>
    <w:rsid w:val="00D716A1"/>
    <w:rPr>
      <w:rFonts w:ascii="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0789">
      <w:bodyDiv w:val="1"/>
      <w:marLeft w:val="0"/>
      <w:marRight w:val="0"/>
      <w:marTop w:val="0"/>
      <w:marBottom w:val="0"/>
      <w:divBdr>
        <w:top w:val="none" w:sz="0" w:space="0" w:color="auto"/>
        <w:left w:val="none" w:sz="0" w:space="0" w:color="auto"/>
        <w:bottom w:val="none" w:sz="0" w:space="0" w:color="auto"/>
        <w:right w:val="none" w:sz="0" w:space="0" w:color="auto"/>
      </w:divBdr>
    </w:div>
    <w:div w:id="173570714">
      <w:bodyDiv w:val="1"/>
      <w:marLeft w:val="0"/>
      <w:marRight w:val="0"/>
      <w:marTop w:val="0"/>
      <w:marBottom w:val="0"/>
      <w:divBdr>
        <w:top w:val="none" w:sz="0" w:space="0" w:color="auto"/>
        <w:left w:val="none" w:sz="0" w:space="0" w:color="auto"/>
        <w:bottom w:val="none" w:sz="0" w:space="0" w:color="auto"/>
        <w:right w:val="none" w:sz="0" w:space="0" w:color="auto"/>
      </w:divBdr>
    </w:div>
    <w:div w:id="220600438">
      <w:bodyDiv w:val="1"/>
      <w:marLeft w:val="0"/>
      <w:marRight w:val="0"/>
      <w:marTop w:val="0"/>
      <w:marBottom w:val="0"/>
      <w:divBdr>
        <w:top w:val="none" w:sz="0" w:space="0" w:color="auto"/>
        <w:left w:val="none" w:sz="0" w:space="0" w:color="auto"/>
        <w:bottom w:val="none" w:sz="0" w:space="0" w:color="auto"/>
        <w:right w:val="none" w:sz="0" w:space="0" w:color="auto"/>
      </w:divBdr>
    </w:div>
    <w:div w:id="505098526">
      <w:bodyDiv w:val="1"/>
      <w:marLeft w:val="0"/>
      <w:marRight w:val="0"/>
      <w:marTop w:val="0"/>
      <w:marBottom w:val="0"/>
      <w:divBdr>
        <w:top w:val="none" w:sz="0" w:space="0" w:color="auto"/>
        <w:left w:val="none" w:sz="0" w:space="0" w:color="auto"/>
        <w:bottom w:val="none" w:sz="0" w:space="0" w:color="auto"/>
        <w:right w:val="none" w:sz="0" w:space="0" w:color="auto"/>
      </w:divBdr>
    </w:div>
    <w:div w:id="542249741">
      <w:bodyDiv w:val="1"/>
      <w:marLeft w:val="0"/>
      <w:marRight w:val="0"/>
      <w:marTop w:val="0"/>
      <w:marBottom w:val="0"/>
      <w:divBdr>
        <w:top w:val="none" w:sz="0" w:space="0" w:color="auto"/>
        <w:left w:val="none" w:sz="0" w:space="0" w:color="auto"/>
        <w:bottom w:val="none" w:sz="0" w:space="0" w:color="auto"/>
        <w:right w:val="none" w:sz="0" w:space="0" w:color="auto"/>
      </w:divBdr>
    </w:div>
    <w:div w:id="663121114">
      <w:bodyDiv w:val="1"/>
      <w:marLeft w:val="0"/>
      <w:marRight w:val="0"/>
      <w:marTop w:val="0"/>
      <w:marBottom w:val="0"/>
      <w:divBdr>
        <w:top w:val="none" w:sz="0" w:space="0" w:color="auto"/>
        <w:left w:val="none" w:sz="0" w:space="0" w:color="auto"/>
        <w:bottom w:val="none" w:sz="0" w:space="0" w:color="auto"/>
        <w:right w:val="none" w:sz="0" w:space="0" w:color="auto"/>
      </w:divBdr>
    </w:div>
    <w:div w:id="1082482233">
      <w:bodyDiv w:val="1"/>
      <w:marLeft w:val="0"/>
      <w:marRight w:val="0"/>
      <w:marTop w:val="0"/>
      <w:marBottom w:val="0"/>
      <w:divBdr>
        <w:top w:val="none" w:sz="0" w:space="0" w:color="auto"/>
        <w:left w:val="none" w:sz="0" w:space="0" w:color="auto"/>
        <w:bottom w:val="none" w:sz="0" w:space="0" w:color="auto"/>
        <w:right w:val="none" w:sz="0" w:space="0" w:color="auto"/>
      </w:divBdr>
    </w:div>
    <w:div w:id="1126893844">
      <w:bodyDiv w:val="1"/>
      <w:marLeft w:val="0"/>
      <w:marRight w:val="0"/>
      <w:marTop w:val="0"/>
      <w:marBottom w:val="0"/>
      <w:divBdr>
        <w:top w:val="none" w:sz="0" w:space="0" w:color="auto"/>
        <w:left w:val="none" w:sz="0" w:space="0" w:color="auto"/>
        <w:bottom w:val="none" w:sz="0" w:space="0" w:color="auto"/>
        <w:right w:val="none" w:sz="0" w:space="0" w:color="auto"/>
      </w:divBdr>
    </w:div>
    <w:div w:id="1188832689">
      <w:bodyDiv w:val="1"/>
      <w:marLeft w:val="0"/>
      <w:marRight w:val="0"/>
      <w:marTop w:val="0"/>
      <w:marBottom w:val="0"/>
      <w:divBdr>
        <w:top w:val="none" w:sz="0" w:space="0" w:color="auto"/>
        <w:left w:val="none" w:sz="0" w:space="0" w:color="auto"/>
        <w:bottom w:val="none" w:sz="0" w:space="0" w:color="auto"/>
        <w:right w:val="none" w:sz="0" w:space="0" w:color="auto"/>
      </w:divBdr>
      <w:divsChild>
        <w:div w:id="1748767464">
          <w:marLeft w:val="75"/>
          <w:marRight w:val="0"/>
          <w:marTop w:val="75"/>
          <w:marBottom w:val="525"/>
          <w:divBdr>
            <w:top w:val="none" w:sz="0" w:space="0" w:color="auto"/>
            <w:left w:val="none" w:sz="0" w:space="0" w:color="auto"/>
            <w:bottom w:val="none" w:sz="0" w:space="0" w:color="auto"/>
            <w:right w:val="none" w:sz="0" w:space="0" w:color="auto"/>
          </w:divBdr>
        </w:div>
        <w:div w:id="1812211743">
          <w:marLeft w:val="75"/>
          <w:marRight w:val="0"/>
          <w:marTop w:val="75"/>
          <w:marBottom w:val="525"/>
          <w:divBdr>
            <w:top w:val="none" w:sz="0" w:space="0" w:color="auto"/>
            <w:left w:val="none" w:sz="0" w:space="0" w:color="auto"/>
            <w:bottom w:val="none" w:sz="0" w:space="0" w:color="auto"/>
            <w:right w:val="none" w:sz="0" w:space="0" w:color="auto"/>
          </w:divBdr>
        </w:div>
      </w:divsChild>
    </w:div>
    <w:div w:id="1298341966">
      <w:bodyDiv w:val="1"/>
      <w:marLeft w:val="0"/>
      <w:marRight w:val="0"/>
      <w:marTop w:val="0"/>
      <w:marBottom w:val="0"/>
      <w:divBdr>
        <w:top w:val="none" w:sz="0" w:space="0" w:color="auto"/>
        <w:left w:val="none" w:sz="0" w:space="0" w:color="auto"/>
        <w:bottom w:val="none" w:sz="0" w:space="0" w:color="auto"/>
        <w:right w:val="none" w:sz="0" w:space="0" w:color="auto"/>
      </w:divBdr>
    </w:div>
    <w:div w:id="1340230612">
      <w:bodyDiv w:val="1"/>
      <w:marLeft w:val="0"/>
      <w:marRight w:val="0"/>
      <w:marTop w:val="0"/>
      <w:marBottom w:val="0"/>
      <w:divBdr>
        <w:top w:val="none" w:sz="0" w:space="0" w:color="auto"/>
        <w:left w:val="none" w:sz="0" w:space="0" w:color="auto"/>
        <w:bottom w:val="none" w:sz="0" w:space="0" w:color="auto"/>
        <w:right w:val="none" w:sz="0" w:space="0" w:color="auto"/>
      </w:divBdr>
    </w:div>
    <w:div w:id="1454405032">
      <w:bodyDiv w:val="1"/>
      <w:marLeft w:val="0"/>
      <w:marRight w:val="0"/>
      <w:marTop w:val="0"/>
      <w:marBottom w:val="0"/>
      <w:divBdr>
        <w:top w:val="none" w:sz="0" w:space="0" w:color="auto"/>
        <w:left w:val="none" w:sz="0" w:space="0" w:color="auto"/>
        <w:bottom w:val="none" w:sz="0" w:space="0" w:color="auto"/>
        <w:right w:val="none" w:sz="0" w:space="0" w:color="auto"/>
      </w:divBdr>
    </w:div>
    <w:div w:id="1553229363">
      <w:bodyDiv w:val="1"/>
      <w:marLeft w:val="0"/>
      <w:marRight w:val="0"/>
      <w:marTop w:val="0"/>
      <w:marBottom w:val="0"/>
      <w:divBdr>
        <w:top w:val="none" w:sz="0" w:space="0" w:color="auto"/>
        <w:left w:val="none" w:sz="0" w:space="0" w:color="auto"/>
        <w:bottom w:val="none" w:sz="0" w:space="0" w:color="auto"/>
        <w:right w:val="none" w:sz="0" w:space="0" w:color="auto"/>
      </w:divBdr>
    </w:div>
    <w:div w:id="1615751895">
      <w:bodyDiv w:val="1"/>
      <w:marLeft w:val="0"/>
      <w:marRight w:val="0"/>
      <w:marTop w:val="0"/>
      <w:marBottom w:val="0"/>
      <w:divBdr>
        <w:top w:val="none" w:sz="0" w:space="0" w:color="auto"/>
        <w:left w:val="none" w:sz="0" w:space="0" w:color="auto"/>
        <w:bottom w:val="none" w:sz="0" w:space="0" w:color="auto"/>
        <w:right w:val="none" w:sz="0" w:space="0" w:color="auto"/>
      </w:divBdr>
    </w:div>
    <w:div w:id="1680307638">
      <w:bodyDiv w:val="1"/>
      <w:marLeft w:val="0"/>
      <w:marRight w:val="0"/>
      <w:marTop w:val="0"/>
      <w:marBottom w:val="0"/>
      <w:divBdr>
        <w:top w:val="none" w:sz="0" w:space="0" w:color="auto"/>
        <w:left w:val="none" w:sz="0" w:space="0" w:color="auto"/>
        <w:bottom w:val="none" w:sz="0" w:space="0" w:color="auto"/>
        <w:right w:val="none" w:sz="0" w:space="0" w:color="auto"/>
      </w:divBdr>
    </w:div>
    <w:div w:id="1779133439">
      <w:bodyDiv w:val="1"/>
      <w:marLeft w:val="0"/>
      <w:marRight w:val="0"/>
      <w:marTop w:val="0"/>
      <w:marBottom w:val="0"/>
      <w:divBdr>
        <w:top w:val="none" w:sz="0" w:space="0" w:color="auto"/>
        <w:left w:val="none" w:sz="0" w:space="0" w:color="auto"/>
        <w:bottom w:val="none" w:sz="0" w:space="0" w:color="auto"/>
        <w:right w:val="none" w:sz="0" w:space="0" w:color="auto"/>
      </w:divBdr>
    </w:div>
    <w:div w:id="1790394550">
      <w:bodyDiv w:val="1"/>
      <w:marLeft w:val="0"/>
      <w:marRight w:val="0"/>
      <w:marTop w:val="0"/>
      <w:marBottom w:val="0"/>
      <w:divBdr>
        <w:top w:val="none" w:sz="0" w:space="0" w:color="auto"/>
        <w:left w:val="none" w:sz="0" w:space="0" w:color="auto"/>
        <w:bottom w:val="none" w:sz="0" w:space="0" w:color="auto"/>
        <w:right w:val="none" w:sz="0" w:space="0" w:color="auto"/>
      </w:divBdr>
    </w:div>
    <w:div w:id="1809199110">
      <w:bodyDiv w:val="1"/>
      <w:marLeft w:val="0"/>
      <w:marRight w:val="0"/>
      <w:marTop w:val="0"/>
      <w:marBottom w:val="0"/>
      <w:divBdr>
        <w:top w:val="none" w:sz="0" w:space="0" w:color="auto"/>
        <w:left w:val="none" w:sz="0" w:space="0" w:color="auto"/>
        <w:bottom w:val="none" w:sz="0" w:space="0" w:color="auto"/>
        <w:right w:val="none" w:sz="0" w:space="0" w:color="auto"/>
      </w:divBdr>
    </w:div>
    <w:div w:id="1972401428">
      <w:bodyDiv w:val="1"/>
      <w:marLeft w:val="0"/>
      <w:marRight w:val="0"/>
      <w:marTop w:val="0"/>
      <w:marBottom w:val="0"/>
      <w:divBdr>
        <w:top w:val="none" w:sz="0" w:space="0" w:color="auto"/>
        <w:left w:val="none" w:sz="0" w:space="0" w:color="auto"/>
        <w:bottom w:val="none" w:sz="0" w:space="0" w:color="auto"/>
        <w:right w:val="none" w:sz="0" w:space="0" w:color="auto"/>
      </w:divBdr>
    </w:div>
    <w:div w:id="2016691607">
      <w:bodyDiv w:val="1"/>
      <w:marLeft w:val="0"/>
      <w:marRight w:val="0"/>
      <w:marTop w:val="0"/>
      <w:marBottom w:val="0"/>
      <w:divBdr>
        <w:top w:val="none" w:sz="0" w:space="0" w:color="auto"/>
        <w:left w:val="none" w:sz="0" w:space="0" w:color="auto"/>
        <w:bottom w:val="none" w:sz="0" w:space="0" w:color="auto"/>
        <w:right w:val="none" w:sz="0" w:space="0" w:color="auto"/>
      </w:divBdr>
    </w:div>
    <w:div w:id="2034184841">
      <w:bodyDiv w:val="1"/>
      <w:marLeft w:val="0"/>
      <w:marRight w:val="0"/>
      <w:marTop w:val="0"/>
      <w:marBottom w:val="0"/>
      <w:divBdr>
        <w:top w:val="none" w:sz="0" w:space="0" w:color="auto"/>
        <w:left w:val="none" w:sz="0" w:space="0" w:color="auto"/>
        <w:bottom w:val="none" w:sz="0" w:space="0" w:color="auto"/>
        <w:right w:val="none" w:sz="0" w:space="0" w:color="auto"/>
      </w:divBdr>
    </w:div>
    <w:div w:id="20586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image" Target="media/image8.wmf"/><Relationship Id="rId42" Type="http://schemas.openxmlformats.org/officeDocument/2006/relationships/oleObject" Target="embeddings/oleObject14.bin"/><Relationship Id="rId47" Type="http://schemas.openxmlformats.org/officeDocument/2006/relationships/image" Target="media/image19.wmf"/><Relationship Id="rId63" Type="http://schemas.openxmlformats.org/officeDocument/2006/relationships/oleObject" Target="embeddings/oleObject25.bin"/><Relationship Id="rId68" Type="http://schemas.openxmlformats.org/officeDocument/2006/relationships/image" Target="media/image29.wmf"/><Relationship Id="rId84" Type="http://schemas.openxmlformats.org/officeDocument/2006/relationships/footer" Target="footer1.xml"/><Relationship Id="rId89" Type="http://schemas.openxmlformats.org/officeDocument/2006/relationships/oleObject" Target="embeddings/oleObject41.bin"/><Relationship Id="rId112" Type="http://schemas.openxmlformats.org/officeDocument/2006/relationships/hyperlink" Target="http://www.gazovik-sbyt.ru/" TargetMode="External"/><Relationship Id="rId16" Type="http://schemas.openxmlformats.org/officeDocument/2006/relationships/image" Target="media/image5.jpeg"/><Relationship Id="rId107" Type="http://schemas.openxmlformats.org/officeDocument/2006/relationships/oleObject" Target="embeddings/oleObject56.bin"/><Relationship Id="rId11" Type="http://schemas.openxmlformats.org/officeDocument/2006/relationships/hyperlink" Target="http://ch4gaz.ru/wp-content/uploads/2016/10/%D1%84%D0%BF-11.1.jpg" TargetMode="External"/><Relationship Id="rId24" Type="http://schemas.openxmlformats.org/officeDocument/2006/relationships/image" Target="media/image9.wmf"/><Relationship Id="rId32" Type="http://schemas.openxmlformats.org/officeDocument/2006/relationships/oleObject" Target="embeddings/oleObject8.bin"/><Relationship Id="rId37" Type="http://schemas.openxmlformats.org/officeDocument/2006/relationships/oleObject" Target="embeddings/oleObject11.bin"/><Relationship Id="rId40" Type="http://schemas.openxmlformats.org/officeDocument/2006/relationships/oleObject" Target="embeddings/oleObject13.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2.bin"/><Relationship Id="rId66" Type="http://schemas.openxmlformats.org/officeDocument/2006/relationships/image" Target="media/image28.wmf"/><Relationship Id="rId74" Type="http://schemas.openxmlformats.org/officeDocument/2006/relationships/oleObject" Target="embeddings/oleObject31.bin"/><Relationship Id="rId79" Type="http://schemas.openxmlformats.org/officeDocument/2006/relationships/oleObject" Target="embeddings/oleObject34.bin"/><Relationship Id="rId87" Type="http://schemas.openxmlformats.org/officeDocument/2006/relationships/oleObject" Target="embeddings/oleObject40.bin"/><Relationship Id="rId102" Type="http://schemas.openxmlformats.org/officeDocument/2006/relationships/oleObject" Target="embeddings/oleObject51.bin"/><Relationship Id="rId110" Type="http://schemas.openxmlformats.org/officeDocument/2006/relationships/hyperlink" Target="http://books.totalarch.com/node/6446"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4.bin"/><Relationship Id="rId82" Type="http://schemas.openxmlformats.org/officeDocument/2006/relationships/oleObject" Target="embeddings/oleObject36.bin"/><Relationship Id="rId90" Type="http://schemas.openxmlformats.org/officeDocument/2006/relationships/image" Target="media/image36.wmf"/><Relationship Id="rId95" Type="http://schemas.openxmlformats.org/officeDocument/2006/relationships/image" Target="media/image37.wmf"/><Relationship Id="rId19" Type="http://schemas.openxmlformats.org/officeDocument/2006/relationships/image" Target="media/image7.wmf"/><Relationship Id="rId14" Type="http://schemas.openxmlformats.org/officeDocument/2006/relationships/image" Target="media/image4.jpeg"/><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7.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image" Target="media/image27.wmf"/><Relationship Id="rId69" Type="http://schemas.openxmlformats.org/officeDocument/2006/relationships/oleObject" Target="embeddings/oleObject28.bin"/><Relationship Id="rId77" Type="http://schemas.openxmlformats.org/officeDocument/2006/relationships/oleObject" Target="embeddings/oleObject33.bin"/><Relationship Id="rId100" Type="http://schemas.openxmlformats.org/officeDocument/2006/relationships/oleObject" Target="embeddings/oleObject49.bin"/><Relationship Id="rId105" Type="http://schemas.openxmlformats.org/officeDocument/2006/relationships/oleObject" Target="embeddings/oleObject54.bin"/><Relationship Id="rId113" Type="http://schemas.openxmlformats.org/officeDocument/2006/relationships/hyperlink" Target="https://dwg.ru/dnl/4744" TargetMode="External"/><Relationship Id="rId8" Type="http://schemas.openxmlformats.org/officeDocument/2006/relationships/image" Target="media/image1.png"/><Relationship Id="rId51" Type="http://schemas.openxmlformats.org/officeDocument/2006/relationships/image" Target="media/image21.wmf"/><Relationship Id="rId72" Type="http://schemas.openxmlformats.org/officeDocument/2006/relationships/image" Target="media/image31.wmf"/><Relationship Id="rId80" Type="http://schemas.openxmlformats.org/officeDocument/2006/relationships/image" Target="media/image34.wmf"/><Relationship Id="rId85" Type="http://schemas.openxmlformats.org/officeDocument/2006/relationships/oleObject" Target="embeddings/oleObject38.bin"/><Relationship Id="rId93" Type="http://schemas.openxmlformats.org/officeDocument/2006/relationships/oleObject" Target="embeddings/oleObject44.bin"/><Relationship Id="rId98" Type="http://schemas.openxmlformats.org/officeDocument/2006/relationships/oleObject" Target="embeddings/oleObject47.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ch4gaz.ru/wp-content/uploads/2016/10/%D1%80%D0%BE%D0%B4%D0%BE%D1%81-%D0%BC.jpg" TargetMode="External"/><Relationship Id="rId25" Type="http://schemas.openxmlformats.org/officeDocument/2006/relationships/oleObject" Target="embeddings/oleObject4.bin"/><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5.wmf"/><Relationship Id="rId67" Type="http://schemas.openxmlformats.org/officeDocument/2006/relationships/oleObject" Target="embeddings/oleObject27.bin"/><Relationship Id="rId103" Type="http://schemas.openxmlformats.org/officeDocument/2006/relationships/oleObject" Target="embeddings/oleObject52.bin"/><Relationship Id="rId108" Type="http://schemas.openxmlformats.org/officeDocument/2006/relationships/hyperlink" Target="https://search.rsl.ru/ru/record/01001734171" TargetMode="External"/><Relationship Id="rId20" Type="http://schemas.openxmlformats.org/officeDocument/2006/relationships/oleObject" Target="embeddings/oleObject1.bin"/><Relationship Id="rId41" Type="http://schemas.openxmlformats.org/officeDocument/2006/relationships/image" Target="media/image16.wmf"/><Relationship Id="rId54" Type="http://schemas.openxmlformats.org/officeDocument/2006/relationships/oleObject" Target="embeddings/oleObject20.bin"/><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oleObject" Target="embeddings/oleObject32.bin"/><Relationship Id="rId83" Type="http://schemas.openxmlformats.org/officeDocument/2006/relationships/oleObject" Target="embeddings/oleObject37.bin"/><Relationship Id="rId88" Type="http://schemas.openxmlformats.org/officeDocument/2006/relationships/image" Target="media/image35.wmf"/><Relationship Id="rId91" Type="http://schemas.openxmlformats.org/officeDocument/2006/relationships/oleObject" Target="embeddings/oleObject42.bin"/><Relationship Id="rId96" Type="http://schemas.openxmlformats.org/officeDocument/2006/relationships/oleObject" Target="embeddings/oleObject46.bin"/><Relationship Id="rId111" Type="http://schemas.openxmlformats.org/officeDocument/2006/relationships/hyperlink" Target="http://www.twirpx.com/file/72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4gaz.ru/wp-content/uploads/2016/10/%D1%81%D0%B3%D0%B3-20.jpg" TargetMode="External"/><Relationship Id="rId23" Type="http://schemas.openxmlformats.org/officeDocument/2006/relationships/oleObject" Target="embeddings/oleObject3.bin"/><Relationship Id="rId28" Type="http://schemas.openxmlformats.org/officeDocument/2006/relationships/image" Target="media/image11.wmf"/><Relationship Id="rId36" Type="http://schemas.openxmlformats.org/officeDocument/2006/relationships/oleObject" Target="embeddings/oleObject10.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oleObject" Target="embeddings/oleObject55.bin"/><Relationship Id="rId114"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oleObject" Target="embeddings/oleObject7.bin"/><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3.wmf"/><Relationship Id="rId81" Type="http://schemas.openxmlformats.org/officeDocument/2006/relationships/oleObject" Target="embeddings/oleObject35.bin"/><Relationship Id="rId86" Type="http://schemas.openxmlformats.org/officeDocument/2006/relationships/oleObject" Target="embeddings/oleObject39.bin"/><Relationship Id="rId94" Type="http://schemas.openxmlformats.org/officeDocument/2006/relationships/oleObject" Target="embeddings/oleObject45.bin"/><Relationship Id="rId99" Type="http://schemas.openxmlformats.org/officeDocument/2006/relationships/oleObject" Target="embeddings/oleObject48.bin"/><Relationship Id="rId101" Type="http://schemas.openxmlformats.org/officeDocument/2006/relationships/oleObject" Target="embeddings/oleObject50.bin"/><Relationship Id="rId4" Type="http://schemas.openxmlformats.org/officeDocument/2006/relationships/settings" Target="settings.xml"/><Relationship Id="rId9" Type="http://schemas.openxmlformats.org/officeDocument/2006/relationships/hyperlink" Target="http://ch4gaz.ru/wp-content/uploads/2016/10/%D1%84%D0%BF-10.jpg" TargetMode="External"/><Relationship Id="rId13" Type="http://schemas.openxmlformats.org/officeDocument/2006/relationships/hyperlink" Target="http://ch4gaz.ru/wp-content/uploads/2016/10/%D1%84%D0%BF-11.2.jpg" TargetMode="External"/><Relationship Id="rId18" Type="http://schemas.openxmlformats.org/officeDocument/2006/relationships/image" Target="media/image6.jpeg"/><Relationship Id="rId39" Type="http://schemas.openxmlformats.org/officeDocument/2006/relationships/image" Target="media/image15.wmf"/><Relationship Id="rId109" Type="http://schemas.openxmlformats.org/officeDocument/2006/relationships/hyperlink" Target="https://gazovik-gas.ru/directory/" TargetMode="External"/><Relationship Id="rId34" Type="http://schemas.openxmlformats.org/officeDocument/2006/relationships/oleObject" Target="embeddings/oleObject9.bin"/><Relationship Id="rId50" Type="http://schemas.openxmlformats.org/officeDocument/2006/relationships/oleObject" Target="embeddings/oleObject18.bin"/><Relationship Id="rId55" Type="http://schemas.openxmlformats.org/officeDocument/2006/relationships/image" Target="media/image23.wmf"/><Relationship Id="rId76" Type="http://schemas.openxmlformats.org/officeDocument/2006/relationships/image" Target="media/image32.wmf"/><Relationship Id="rId97" Type="http://schemas.openxmlformats.org/officeDocument/2006/relationships/image" Target="media/image38.wmf"/><Relationship Id="rId104"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oleObject" Target="embeddings/oleObject29.bin"/><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DC9F-0EB4-4521-B7CE-54D628DE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10622</Words>
  <Characters>60549</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и указания для проведения  лабораторных работ</vt:lpstr>
    </vt:vector>
  </TitlesOfParts>
  <Company>h0me</Company>
  <LinksUpToDate>false</LinksUpToDate>
  <CharactersWithSpaces>71029</CharactersWithSpaces>
  <SharedDoc>false</SharedDoc>
  <HLinks>
    <vt:vector size="102" baseType="variant">
      <vt:variant>
        <vt:i4>3473512</vt:i4>
      </vt:variant>
      <vt:variant>
        <vt:i4>255</vt:i4>
      </vt:variant>
      <vt:variant>
        <vt:i4>0</vt:i4>
      </vt:variant>
      <vt:variant>
        <vt:i4>5</vt:i4>
      </vt:variant>
      <vt:variant>
        <vt:lpwstr>https://dwg.ru/dnl/4744</vt:lpwstr>
      </vt:variant>
      <vt:variant>
        <vt:lpwstr/>
      </vt:variant>
      <vt:variant>
        <vt:i4>7995518</vt:i4>
      </vt:variant>
      <vt:variant>
        <vt:i4>252</vt:i4>
      </vt:variant>
      <vt:variant>
        <vt:i4>0</vt:i4>
      </vt:variant>
      <vt:variant>
        <vt:i4>5</vt:i4>
      </vt:variant>
      <vt:variant>
        <vt:lpwstr>http://www.gazovik-sbyt.ru/</vt:lpwstr>
      </vt:variant>
      <vt:variant>
        <vt:lpwstr/>
      </vt:variant>
      <vt:variant>
        <vt:i4>786437</vt:i4>
      </vt:variant>
      <vt:variant>
        <vt:i4>249</vt:i4>
      </vt:variant>
      <vt:variant>
        <vt:i4>0</vt:i4>
      </vt:variant>
      <vt:variant>
        <vt:i4>5</vt:i4>
      </vt:variant>
      <vt:variant>
        <vt:lpwstr>http://www.twirpx.com/file/7201/</vt:lpwstr>
      </vt:variant>
      <vt:variant>
        <vt:lpwstr/>
      </vt:variant>
      <vt:variant>
        <vt:i4>655433</vt:i4>
      </vt:variant>
      <vt:variant>
        <vt:i4>246</vt:i4>
      </vt:variant>
      <vt:variant>
        <vt:i4>0</vt:i4>
      </vt:variant>
      <vt:variant>
        <vt:i4>5</vt:i4>
      </vt:variant>
      <vt:variant>
        <vt:lpwstr>http://books.totalarch.com/node/6446</vt:lpwstr>
      </vt:variant>
      <vt:variant>
        <vt:lpwstr/>
      </vt:variant>
      <vt:variant>
        <vt:i4>131075</vt:i4>
      </vt:variant>
      <vt:variant>
        <vt:i4>243</vt:i4>
      </vt:variant>
      <vt:variant>
        <vt:i4>0</vt:i4>
      </vt:variant>
      <vt:variant>
        <vt:i4>5</vt:i4>
      </vt:variant>
      <vt:variant>
        <vt:lpwstr>https://gazovik-gas.ru/directory/</vt:lpwstr>
      </vt:variant>
      <vt:variant>
        <vt:lpwstr/>
      </vt:variant>
      <vt:variant>
        <vt:i4>2162743</vt:i4>
      </vt:variant>
      <vt:variant>
        <vt:i4>240</vt:i4>
      </vt:variant>
      <vt:variant>
        <vt:i4>0</vt:i4>
      </vt:variant>
      <vt:variant>
        <vt:i4>5</vt:i4>
      </vt:variant>
      <vt:variant>
        <vt:lpwstr>https://search.rsl.ru/ru/record/01001734171</vt:lpwstr>
      </vt:variant>
      <vt:variant>
        <vt:lpwstr/>
      </vt:variant>
      <vt:variant>
        <vt:i4>5701704</vt:i4>
      </vt:variant>
      <vt:variant>
        <vt:i4>66</vt:i4>
      </vt:variant>
      <vt:variant>
        <vt:i4>0</vt:i4>
      </vt:variant>
      <vt:variant>
        <vt:i4>5</vt:i4>
      </vt:variant>
      <vt:variant>
        <vt:lpwstr>http://ch4gaz.ru/wp-content/uploads/2016/10/%D1%80%D0%BE%D0%B4%D0%BE%D1%81-%D0%BC.jpg</vt:lpwstr>
      </vt:variant>
      <vt:variant>
        <vt:lpwstr/>
      </vt:variant>
      <vt:variant>
        <vt:i4>1441793</vt:i4>
      </vt:variant>
      <vt:variant>
        <vt:i4>60</vt:i4>
      </vt:variant>
      <vt:variant>
        <vt:i4>0</vt:i4>
      </vt:variant>
      <vt:variant>
        <vt:i4>5</vt:i4>
      </vt:variant>
      <vt:variant>
        <vt:lpwstr>http://ch4gaz.ru/wp-content/uploads/2016/10/%D1%81%D0%B3%D0%B3-20.jpg</vt:lpwstr>
      </vt:variant>
      <vt:variant>
        <vt:lpwstr/>
      </vt:variant>
      <vt:variant>
        <vt:i4>1638469</vt:i4>
      </vt:variant>
      <vt:variant>
        <vt:i4>54</vt:i4>
      </vt:variant>
      <vt:variant>
        <vt:i4>0</vt:i4>
      </vt:variant>
      <vt:variant>
        <vt:i4>5</vt:i4>
      </vt:variant>
      <vt:variant>
        <vt:lpwstr>http://ch4gaz.ru/wp-content/uploads/2016/10/%D1%84%D0%BF-11.2.jpg</vt:lpwstr>
      </vt:variant>
      <vt:variant>
        <vt:lpwstr/>
      </vt:variant>
      <vt:variant>
        <vt:i4>1638470</vt:i4>
      </vt:variant>
      <vt:variant>
        <vt:i4>48</vt:i4>
      </vt:variant>
      <vt:variant>
        <vt:i4>0</vt:i4>
      </vt:variant>
      <vt:variant>
        <vt:i4>5</vt:i4>
      </vt:variant>
      <vt:variant>
        <vt:lpwstr>http://ch4gaz.ru/wp-content/uploads/2016/10/%D1%84%D0%BF-11.1.jpg</vt:lpwstr>
      </vt:variant>
      <vt:variant>
        <vt:lpwstr/>
      </vt:variant>
      <vt:variant>
        <vt:i4>3604598</vt:i4>
      </vt:variant>
      <vt:variant>
        <vt:i4>42</vt:i4>
      </vt:variant>
      <vt:variant>
        <vt:i4>0</vt:i4>
      </vt:variant>
      <vt:variant>
        <vt:i4>5</vt:i4>
      </vt:variant>
      <vt:variant>
        <vt:lpwstr>http://ch4gaz.ru/wp-content/uploads/2016/10/%D1%84%D0%BF-10.jpg</vt:lpwstr>
      </vt:variant>
      <vt:variant>
        <vt:lpwstr/>
      </vt:variant>
      <vt:variant>
        <vt:i4>1114163</vt:i4>
      </vt:variant>
      <vt:variant>
        <vt:i4>32</vt:i4>
      </vt:variant>
      <vt:variant>
        <vt:i4>0</vt:i4>
      </vt:variant>
      <vt:variant>
        <vt:i4>5</vt:i4>
      </vt:variant>
      <vt:variant>
        <vt:lpwstr/>
      </vt:variant>
      <vt:variant>
        <vt:lpwstr>_Toc490935431</vt:lpwstr>
      </vt:variant>
      <vt:variant>
        <vt:i4>1114163</vt:i4>
      </vt:variant>
      <vt:variant>
        <vt:i4>26</vt:i4>
      </vt:variant>
      <vt:variant>
        <vt:i4>0</vt:i4>
      </vt:variant>
      <vt:variant>
        <vt:i4>5</vt:i4>
      </vt:variant>
      <vt:variant>
        <vt:lpwstr/>
      </vt:variant>
      <vt:variant>
        <vt:lpwstr>_Toc490935430</vt:lpwstr>
      </vt:variant>
      <vt:variant>
        <vt:i4>1048627</vt:i4>
      </vt:variant>
      <vt:variant>
        <vt:i4>20</vt:i4>
      </vt:variant>
      <vt:variant>
        <vt:i4>0</vt:i4>
      </vt:variant>
      <vt:variant>
        <vt:i4>5</vt:i4>
      </vt:variant>
      <vt:variant>
        <vt:lpwstr/>
      </vt:variant>
      <vt:variant>
        <vt:lpwstr>_Toc490935429</vt:lpwstr>
      </vt:variant>
      <vt:variant>
        <vt:i4>1048627</vt:i4>
      </vt:variant>
      <vt:variant>
        <vt:i4>14</vt:i4>
      </vt:variant>
      <vt:variant>
        <vt:i4>0</vt:i4>
      </vt:variant>
      <vt:variant>
        <vt:i4>5</vt:i4>
      </vt:variant>
      <vt:variant>
        <vt:lpwstr/>
      </vt:variant>
      <vt:variant>
        <vt:lpwstr>_Toc490935428</vt:lpwstr>
      </vt:variant>
      <vt:variant>
        <vt:i4>1048627</vt:i4>
      </vt:variant>
      <vt:variant>
        <vt:i4>8</vt:i4>
      </vt:variant>
      <vt:variant>
        <vt:i4>0</vt:i4>
      </vt:variant>
      <vt:variant>
        <vt:i4>5</vt:i4>
      </vt:variant>
      <vt:variant>
        <vt:lpwstr/>
      </vt:variant>
      <vt:variant>
        <vt:lpwstr>_Toc490935427</vt:lpwstr>
      </vt:variant>
      <vt:variant>
        <vt:i4>1048627</vt:i4>
      </vt:variant>
      <vt:variant>
        <vt:i4>2</vt:i4>
      </vt:variant>
      <vt:variant>
        <vt:i4>0</vt:i4>
      </vt:variant>
      <vt:variant>
        <vt:i4>5</vt:i4>
      </vt:variant>
      <vt:variant>
        <vt:lpwstr/>
      </vt:variant>
      <vt:variant>
        <vt:lpwstr>_Toc490935426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и указания для проведения  лабораторных работ</dc:title>
  <dc:subject/>
  <dc:creator>Сухачева Т.В.</dc:creator>
  <cp:keywords/>
  <cp:lastModifiedBy>user</cp:lastModifiedBy>
  <cp:revision>2</cp:revision>
  <cp:lastPrinted>2018-01-31T13:20:00Z</cp:lastPrinted>
  <dcterms:created xsi:type="dcterms:W3CDTF">2023-09-29T06:07:00Z</dcterms:created>
  <dcterms:modified xsi:type="dcterms:W3CDTF">2023-09-29T06:07:00Z</dcterms:modified>
</cp:coreProperties>
</file>