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Приказ Министерства образования и науки РФ от 22 апреля 2014 г. N 378</w:t>
      </w: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продуктов"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813D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В соответствии с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proofErr w:type="spellStart"/>
      <w:r w:rsidRPr="000813D6">
        <w:rPr>
          <w:rFonts w:ascii="Arial" w:eastAsia="Times New Roman" w:hAnsi="Arial" w:cs="Arial"/>
          <w:color w:val="106BBE"/>
          <w:sz w:val="26"/>
        </w:rPr>
        <w:t>подунктом</w:t>
      </w:r>
      <w:proofErr w:type="spellEnd"/>
      <w:r w:rsidRPr="000813D6">
        <w:rPr>
          <w:rFonts w:ascii="Arial" w:eastAsia="Times New Roman" w:hAnsi="Arial" w:cs="Arial"/>
          <w:color w:val="106BBE"/>
          <w:sz w:val="26"/>
        </w:rPr>
        <w:t xml:space="preserve"> 5.2.41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Положения о Министерстве образования и науки Российской Федерации, утвержденного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постановлением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N 6, ст. 582),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пунктом 17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Правил разработки, утверждения федеральных государственных образовательных стандартов и внесения в них изменений, утвержденных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постановлением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1. Утвердить прилагаемый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федеральный государственный образовательный стандарт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среднего профессионального образования по специальности 19.02.07 Технология молока и молочных продуктов.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2. Признать утратившим силу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приказ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Министерства образования и науки Российской Федерации от 15 июня 2010 г. N 616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260201 Технология молока и молочных продуктов" (зарегистрирован Министерством юстиции Российской Федерации 29 июля 2010 г., регистрационный N 17992).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3. Настоящий приказ вступает в силу с 1 сентября 2014 года.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813D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0813D6" w:rsidRPr="000813D6" w:rsidTr="000813D6">
        <w:trPr>
          <w:tblCellSpacing w:w="15" w:type="dxa"/>
        </w:trPr>
        <w:tc>
          <w:tcPr>
            <w:tcW w:w="3300" w:type="pct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Министр</w:t>
            </w:r>
          </w:p>
        </w:tc>
        <w:tc>
          <w:tcPr>
            <w:tcW w:w="1650" w:type="pct"/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Д.В. Ливанов</w:t>
            </w:r>
          </w:p>
        </w:tc>
      </w:tr>
    </w:tbl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813D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Зарегистрировано в Минюсте РФ 18 июня 2014 г.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br/>
        <w:t>Регистрационный N 32771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813D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813D6" w:rsidRPr="000813D6" w:rsidRDefault="000813D6" w:rsidP="000813D6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</w:rPr>
        <w:t>Приложение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813D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Федеральный государственный образовательный стандарт среднего профессионального образования по специальности 19.02.07 Технология молока и молочных продуктов</w:t>
      </w: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  <w:t>(утв.</w:t>
      </w:r>
      <w:r w:rsidRPr="000813D6">
        <w:rPr>
          <w:rFonts w:ascii="Arial" w:eastAsia="Times New Roman" w:hAnsi="Arial" w:cs="Arial"/>
          <w:b/>
          <w:bCs/>
          <w:color w:val="26282F"/>
          <w:sz w:val="26"/>
        </w:rPr>
        <w:t> </w:t>
      </w:r>
      <w:r w:rsidRPr="000813D6">
        <w:rPr>
          <w:rFonts w:ascii="Arial" w:eastAsia="Times New Roman" w:hAnsi="Arial" w:cs="Arial"/>
          <w:b/>
          <w:bCs/>
          <w:color w:val="106BBE"/>
          <w:sz w:val="26"/>
        </w:rPr>
        <w:t>приказом</w:t>
      </w:r>
      <w:r w:rsidRPr="000813D6">
        <w:rPr>
          <w:rFonts w:ascii="Arial" w:eastAsia="Times New Roman" w:hAnsi="Arial" w:cs="Arial"/>
          <w:b/>
          <w:bCs/>
          <w:color w:val="26282F"/>
          <w:sz w:val="26"/>
        </w:rPr>
        <w:t> </w:t>
      </w: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Министерства образования и науки РФ от 22 апреля 2014 г. N 378)</w:t>
      </w:r>
    </w:p>
    <w:p w:rsidR="000813D6" w:rsidRPr="000813D6" w:rsidRDefault="000813D6" w:rsidP="000813D6">
      <w:pPr>
        <w:spacing w:before="67" w:after="0" w:line="240" w:lineRule="auto"/>
        <w:ind w:left="50" w:right="84" w:firstLine="586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</w:rPr>
      </w:pPr>
      <w:r w:rsidRPr="000813D6">
        <w:rPr>
          <w:rFonts w:ascii="Arial" w:eastAsia="Times New Roman" w:hAnsi="Arial" w:cs="Arial"/>
          <w:color w:val="353842"/>
          <w:sz w:val="24"/>
          <w:szCs w:val="24"/>
        </w:rPr>
        <w:t>ГАРАНТ:</w:t>
      </w:r>
    </w:p>
    <w:p w:rsidR="000813D6" w:rsidRPr="000813D6" w:rsidRDefault="000813D6" w:rsidP="000813D6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</w:rPr>
      </w:pPr>
      <w:r w:rsidRPr="000813D6">
        <w:rPr>
          <w:rFonts w:ascii="Arial" w:eastAsia="Times New Roman" w:hAnsi="Arial" w:cs="Arial"/>
          <w:color w:val="353842"/>
          <w:sz w:val="26"/>
          <w:szCs w:val="26"/>
        </w:rPr>
        <w:t>См.</w:t>
      </w:r>
      <w:r w:rsidRPr="000813D6">
        <w:rPr>
          <w:rFonts w:ascii="Arial" w:eastAsia="Times New Roman" w:hAnsi="Arial" w:cs="Arial"/>
          <w:color w:val="353842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справку</w:t>
      </w:r>
      <w:r w:rsidRPr="000813D6">
        <w:rPr>
          <w:rFonts w:ascii="Arial" w:eastAsia="Times New Roman" w:hAnsi="Arial" w:cs="Arial"/>
          <w:color w:val="353842"/>
          <w:sz w:val="26"/>
        </w:rPr>
        <w:t> </w:t>
      </w:r>
      <w:r w:rsidRPr="000813D6">
        <w:rPr>
          <w:rFonts w:ascii="Arial" w:eastAsia="Times New Roman" w:hAnsi="Arial" w:cs="Arial"/>
          <w:color w:val="353842"/>
          <w:sz w:val="26"/>
          <w:szCs w:val="26"/>
        </w:rPr>
        <w:t>о федеральных государственных образовательных стандартах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lastRenderedPageBreak/>
        <w:t>I. Область применения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1.1.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19.02.07 Технология молока и молочных продуктов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1.2. Право на реализацию программы подготовки специалистов среднего звена по специальности 19.02.07 Технология молока и молочных продуктов имеет образовательная организация при наличии соответствующей лицензии на осуществление образовательной деятельности.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Возможна сетевая форма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реализации программы подготовки специалистов среднего звена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II. Используемые сокращения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В настоящем стандарте используются следующие сокращения: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СПО - среднее профессиональное образование;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ППССЗ - программа подготовки специалистов среднего звена;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- общая компетенция;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ПК - профессиональная компетенция;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ПМ - профессиональный модуль;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МДК - междисциплинарный курс.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III. Характеристика подготовки по специальности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3.1. Получение СПО по ППССЗ допускается только в образовательной организации.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3.2. Сроки получения СПО по специальности 19.02.07 Технология молока и молочных продуктов базовой подготовки в очной форме обучения и присваиваемая квалификация приводятся в Таблице 1.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</w:rPr>
        <w:t>Таблица 1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0"/>
        <w:gridCol w:w="2735"/>
        <w:gridCol w:w="3960"/>
      </w:tblGrid>
      <w:tr w:rsidR="000813D6" w:rsidRPr="000813D6" w:rsidTr="000813D6">
        <w:trPr>
          <w:tblCellSpacing w:w="15" w:type="dxa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Наименование квалификации базовой подготовки</w:t>
            </w:r>
          </w:p>
        </w:tc>
        <w:tc>
          <w:tcPr>
            <w:tcW w:w="3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Срок получения СПО по ППССЗ базовой подготовки в очной форме обучения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*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27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Техник-технолог</w:t>
            </w: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 года 10 месяцев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3 года 10 месяцев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**</w:t>
            </w:r>
          </w:p>
        </w:tc>
      </w:tr>
    </w:tbl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813D6">
        <w:rPr>
          <w:rFonts w:ascii="Courier New" w:eastAsia="Times New Roman" w:hAnsi="Courier New" w:cs="Courier New"/>
          <w:color w:val="000000"/>
          <w:sz w:val="26"/>
          <w:szCs w:val="26"/>
        </w:rPr>
        <w:t>______________________________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* Независимо от применяемых образовательных технологий.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0813D6" w:rsidRPr="000813D6" w:rsidRDefault="000813D6" w:rsidP="000813D6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</w:rPr>
        <w:t>Таблица 2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2797"/>
        <w:gridCol w:w="3998"/>
      </w:tblGrid>
      <w:tr w:rsidR="000813D6" w:rsidRPr="000813D6" w:rsidTr="000813D6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Наименование квалификации углубленной подготовки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Срок получения СПО по ППССЗ углубленной подготовки в очной форме обучения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*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2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Старший техник-технолог</w:t>
            </w: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3 года 10 месяцев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 года 10 месяцев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**</w:t>
            </w:r>
          </w:p>
        </w:tc>
      </w:tr>
    </w:tbl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813D6">
        <w:rPr>
          <w:rFonts w:ascii="Courier New" w:eastAsia="Times New Roman" w:hAnsi="Courier New" w:cs="Courier New"/>
          <w:color w:val="000000"/>
          <w:sz w:val="26"/>
          <w:szCs w:val="26"/>
        </w:rPr>
        <w:t>______________________________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* Независимо от применяемых образовательных технологий.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а) для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обучающихся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по </w:t>
      </w:r>
      <w:proofErr w:type="spell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очно-заочной</w:t>
      </w:r>
      <w:proofErr w:type="spell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и заочной формам обучения: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на базе среднего общего образования - не более чем на 1 год;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на базе основного общего образования - не более чем на 1,5 года;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б) для инвалидов и лиц с ограниченными возможностями здоровья - не более чем на 10 месяцев.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IV. Характеристика профессиональной деятельности выпускников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4.1. Область профессиональной деятельности выпускников: организация и ведение технологических процессов производства молока и молочных продуктов.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4.2. Объектами профессиональной деятельности выпускников являются: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сырье, основные и вспомогательные материалы для производства молока и молочных продуктов;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готовая молочная продукция;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рецептуры молочной продукции;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технологии и технологические процессы производства молока и молочных продуктов;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технологическое оборудование для производства молока и молочных продуктов;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процессы организации и управления производством молока и молочных продуктов;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первичные трудовые коллективы.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4.3. Техник-технолог готовится к следующим видам деятельности: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4.3.1. Приемка и первичная обработка молочного сырья.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4.3.2. Производство цельномолочных продуктов,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4.3.3. Производство различных сортов сливочного масла и продуктов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4.3.4. Производство различных видов сыра и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4.3.5. Организация работы структурного подразделения.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4.3.6. Выполнение работ по одной или нескольким профессиям рабочих, должностям служащих (</w:t>
      </w:r>
      <w:r w:rsidRPr="000813D6">
        <w:rPr>
          <w:rFonts w:ascii="Arial" w:eastAsia="Times New Roman" w:hAnsi="Arial" w:cs="Arial"/>
          <w:color w:val="106BBE"/>
          <w:sz w:val="26"/>
        </w:rPr>
        <w:t>приложение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к настоящему ФГОС СПО).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4.4. Старший техник-технолог готовится к следующим видам деятельности: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4.4.1. Приемка и первичная обработка молочного сырья.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4.4.2. Производство цельномолочных продуктов,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4.4.3. Производство различных сортов сливочного масла и продуктов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4.4.4. Производство различных видов сыра и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4.4.5. Управление работами и деятельностью по оказанию услуг в области производства молочной продукции.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4.4.6. Производство молочных консервов и сухих детских молочных продуктов.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4.4.7. Выполнение работ по одной или нескольким профессиям рабочих, должностям служащих (</w:t>
      </w:r>
      <w:r w:rsidRPr="000813D6">
        <w:rPr>
          <w:rFonts w:ascii="Arial" w:eastAsia="Times New Roman" w:hAnsi="Arial" w:cs="Arial"/>
          <w:color w:val="106BBE"/>
          <w:sz w:val="26"/>
        </w:rPr>
        <w:t>приложение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к настоящему ФГОС СПО).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 xml:space="preserve">V. Требования к результатам </w:t>
      </w:r>
      <w:proofErr w:type="gramStart"/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освоения программы подготовки специалистов среднего звена</w:t>
      </w:r>
      <w:proofErr w:type="gramEnd"/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5.1. Техник-технолог должен обладать общими компетенциями, включающими в себя способность: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7. Брать на себя ответственность за работу членов команды (подчиненных), результат выполнения заданий.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5.2.1. Приемка и первичная обработка молочного сырья.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1.1. Принимать молочное сырье на переработку.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1.2. Контролировать качество сырья.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1.3. Организовывать и проводить первичную переработку сырья в соответствии с его качеством.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5.2.2. Производство цельномолочных продуктов,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2.1. Контролировать соблюдение требований к сырью при выработке цельномолочных продуктов,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2.2. Изготавливать производственные закваски.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2.3. Вести технологические процессы производства цельномолочных продуктов.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2.4. Вести технологические процессы производства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2.5. Контролировать качество цельномолочных продуктов,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5.2.3. Производство различных сортов сливочного масла и продуктов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3.2. Вести технологические процессы производства различных сортов сливочного масла.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3.3. Вести технологические процессы производства напитков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3.4. Контролировать качество сливочного масла и продуктов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ПК 3.5. Обеспечивать работу оборудования при выработке различных сортов сливочного масла и напитков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5.2.4. Производство различных видов сыра и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4.1. Контролировать соблюдение требований к сырью при выработке сыра и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4.2. Изготавливать бактериальные закваски и растворы сычужного фермента.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4.3. Вести технологические процессы производства различных видов сыра.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4.4. Вести технологические процессы производства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4.5. Контролировать качество сыра и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5.2.5. Организация работы структурного подразделения.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5.1. Участвовать в планировании основных показателей производства.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5.2. Планировать выполнение работ исполнителями.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5.3. Организовывать работу трудового коллектива.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5.4. Контролировать ход и оценивать результаты выполнения работ исполнителями.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5.5. Вести утвержденную учетно-отчетную документацию.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5.2.6. Выполнение работ по одной или нескольким профессиям рабочих, должностям служащих.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5.3. Старший техник-технолог должен обладать общими компетенциями, включающими в себя способность: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3. Решать проблемы, оценивать риски и принимать решения в нестандартных ситуациях.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ОК 9. Быть готовым к смене технологий в профессиональной деятельности.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5.4. Старший техник-технолог должен обладать профессиональными компетенциями, соответствующими видам деятельности.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5.4.1. Приемка и первичная обработка молочного сырья.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1.1. Принимать молочное сырье на переработку.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1.2. Контролировать качество сырья.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1.3. Организовывать и проводить первичную переработку сырья в соответствии с его качеством.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5.4.2. Производство цельномолочных продуктов,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2.1. Контролировать соблюдение требований к сырью при выработке цельномолочных продуктов,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2.2. Изготавливать производственные закваски и растворы сычужного фермента.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2.3. Вести технологические процессы производства цельномолочных продуктов.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2.4. Вести технологические процессы производства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2.5. Контролировать качество цельномолочных продуктов,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5.4.3. Производство различных сортов сливочного масла и продуктов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3.2. Вести технологические процессы производства различных сортов сливочного масла.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3.3. Вести технологические процессы производства напитков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3.4. Контролировать качество сливочного масла и продуктов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3.5. Обеспечивать работу оборудования при выработке различных сортов сливочного масла и напитков из пахты.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5.4.4. Производство различных видов сыра и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ПК 4.1. Контролировать соблюдение требований к сырью при выработке сыра и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4.2. Изготавливать бактериальные закваски и растворы сычужного фермента.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4.3. Вести технологические процессы производства различных видов сыра.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4.4. Вести технологические процессы производства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4.5. Контролировать качество сыра и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5.4.5. Управление работами и деятельностью по оказанию услуг в области производства молочной продукции.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5.1. Планировать основные показатели производства продукции и оказания услуг в области производства молочной продукции.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5.2. Планировать выполнение работ и оказание услуг исполнителями.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5.3. Организовывать работу трудового коллектива.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5.4. Контролировать ход и оценивать результаты выполнения работ и оказания услуг исполнителями.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5.5. Изучать рынок и конъюнктуру продукции и услуг в области производства молочной продукции.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5.7. Вести утвержденную учетно-отчетную документацию.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5.4.6. Производство молочных консервов и сухих детских молочных продуктов.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6.1. Контролировать соблюдение требований к сырью для производства молочных консервов и сухих детских молочных продуктов.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6.2. Вести технологический процесс производства молочных консервов.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6.3. Вести технологический процесс производства сухих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6.4. Контролировать качество молочных консервов и сухих детских молочных продуктов.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ПК 6.5. Обеспечивать работу оборудования для производства молочных консервов и сухих продуктов детского питания.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5.4.7. Выполнение работ по одной или нескольким профессиям рабочих, должностям служащих.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VI. Требования к структуре программы подготовки специалистов среднего звена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6.1. ППССЗ предусматривает изучение следующих учебных циклов: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общего гуманитарного и социально-экономического;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математического и общего естественнонаучного;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профессионального;</w:t>
      </w:r>
    </w:p>
    <w:p w:rsidR="000813D6" w:rsidRPr="000813D6" w:rsidRDefault="000813D6" w:rsidP="000813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и разделов: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учебная практика;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производственная практика (по профилю специальности);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производственная практика (преддипломная);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промежуточная аттестация;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государственная итоговая аттестация.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Профессиональный учебный цикл состоит из </w:t>
      </w:r>
      <w:proofErr w:type="spell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общепрофессиональных</w:t>
      </w:r>
      <w:proofErr w:type="spell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обучающимися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</w:rPr>
        <w:lastRenderedPageBreak/>
        <w:t>Таблица 3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 xml:space="preserve">Структура </w:t>
      </w:r>
      <w:proofErr w:type="gramStart"/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программы подготовки специалистов среднего звена базовой подготовки</w:t>
      </w:r>
      <w:proofErr w:type="gramEnd"/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5284"/>
        <w:gridCol w:w="1966"/>
        <w:gridCol w:w="1785"/>
        <w:gridCol w:w="2748"/>
        <w:gridCol w:w="1832"/>
      </w:tblGrid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Индекс</w:t>
            </w:r>
          </w:p>
        </w:tc>
        <w:tc>
          <w:tcPr>
            <w:tcW w:w="5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практическому</w:t>
            </w:r>
            <w:proofErr w:type="gramEnd"/>
          </w:p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опыту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Всего максимальной учебной нагрузки обучающегося (час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 том числе часов обязательных учебных занятий</w:t>
            </w: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Коды формируемых компетенций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Обязательная часть учебных циклов ППССЗ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3186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2124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Общий гуманитарный и социально-экономический учебный цикл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648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432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обязательной части учебного цикла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категории и понятия философии;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роль философии в жизни человека и общества;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философского учения о бытии;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сущность процесса познания;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научной, философской и религиозной картин мира;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48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ОГСЭ.01. Основы философии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направления развития ключевых регионов мира на рубеже веков (XX и XXI вв.);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назначение ООН, НАТО, ЕС и других организаций и основные направления их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48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ОГСЭ.02. История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общаться (устно и письменно) на иностранном языке па профессиональные и повседневные темы;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переводить (со словарем) иностранные тексты профессиональной направленности;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самостоятельно совершенствовать устную и письменную речь, пополнять словарный запас;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168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ОГСЭ.03. Иностранный язык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 роли физической культуры в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общекультурном, профессиональном и социальном развитии человека;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336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168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ОГСЭ.04. Физическая культура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2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ЕН.00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Математический и общий естественнонаучный учебный цикл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336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224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обязательной части учебного цикла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решать прикладные задачи в области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значение математики в профессиональной деятельности и при освоении ППССЗ;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ЕН.01. Математика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использовать в профессиональной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деятельности представления о взаимосвязи организмов и среды обитания;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соблюдать в профессиональной деятельности регламенты экологической безопасности;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взаимодействия живых организмов и среды обитания;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и методы рационального природопользования;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экологического регулирования;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размещения производств различного типа;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группы отходов, их источники и масштабы образования;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понятие и принципы мониторинга окружающей среды;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правовые и социальные вопросы природопользования и экологической безопасности;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принципы и правила международного сотрудничества в области природопользования и охраны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окружающей среды;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природоресурсный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потенциал Российской Федерации;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охраняемые природные территории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ЕН.02. Экологические основы природопользования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 xml:space="preserve">4.1 - 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расчеты по химическим формулам и уравнениям реакции;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лабораторную посуду и оборудование;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выбирать метод и ход химического анализа, подбирать реактивы и аппаратуру;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выполнять количественные расчеты состава вещества по результатам измерений;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соблюдать правила техники безопасности при работе в химической лаборатории;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и законы химии;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теоретические основы органической, физической, коллоидной химии;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понятие химической кинетики и катализа;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классификацию химических реакций и закономерности их протекания;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окислительно-восстановительные реакции, реакц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ии ио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нного обмена;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тепловой эффект химических реакций, термохимические уравнения;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свойства растворов и коллоидных систем высокомолекулярных соединений;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дисперсные и коллоидные системы пищевых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роль и характеристики поверхностных явлений в природных и технологических процессах;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основы аналитической химии;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методы классического количественного и физико-химического анализа;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назначение и правила использования лабораторного оборудования и аппаратуры;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и технику выполнения химических анализов;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приемы безопасной работы в химической лаборатории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ЕН.03. Химия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П. 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Профессиональный учебный цикл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2202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1468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Общепрофессиональные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дисциплины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840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560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обязательной части профессионального учебного цикла по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общепрофессиональным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дисциплинам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читать конструкторскую и технологическую документацию по профилю специальности;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выполнять графические изображения технологического оборудования и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технологических схем в ручной и машинной графике;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чтения конструкторской и технологической документации;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законы, методы и приемы проекционного черчения;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выполнения чертежей, технических рисунков, эскизов и схем;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технику и принципы нанесения размеров;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классы точности и их обозначение на чертежах;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ОП.01. Инженерная графика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2.3 - 2.6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3.2 - 3.5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4.3 - 4.6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читать кинематические схемы;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расчет и проектировать детали и сборочные единицы общего назначения;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напряжения в конструкционных элементах;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производить расчеты элементов конструкций на прочность, жесткость и устойчивость;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передаточное отношение;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виды машин и механизмов, принцип действия, кинематические и динамические характеристики;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типы кинематических пар;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типы соединений деталей и машин;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сборочные единицы и детали;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 соединения деталей и сборочных единиц;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 взаимозаменяемости;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виды движений и преобразующие движения механизмы;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передаточное отношение и число;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ОП.02. Техническая механика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2.3 - 2.6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3.2 - 3.5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4.3 - 4.6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использовать основные законы и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принципы теоретической электротехники и электронной техники в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читать принципиальные, электрические и монтажные схемы;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параметры электрических, магнитных цепей;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пользоваться электроизмерительными приборами и приспособлениями;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собирать электрические схемы;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способы получения, передачи и использования электрической энергии;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электротехническую терминологию;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законы электротехники;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характеристики и параметры электрических и магнитных полей;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свойства проводников, полупроводников, электроизоляционных, магнитных материалов;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теории электрических машин, принцип работы типовых электрических устройств;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расчета и измерения основных параметров электрических, магнитных цепей;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принципы действия, устройство, основные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характеристики электротехнических и электронных устройств и приборов;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эксплуатации электрооборудования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ОП.03.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Электротехника и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электронная техника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 xml:space="preserve">2.3 - 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3.2 - 3.5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4.3 - 4.6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работать с лабораторным оборудованием;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основные группы микроорганизмов;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микробиологические исследования и давать оценку полученным результатам;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соблюдать санитарно-гигиенические требования в условиях пищевого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производить санитарную обработку оборудования и инвентаря;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осуществлять микробиологический контроль пищевого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и термины микробиологии; классификацию микроорганизмов;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морфологию и физиологию основных групп микроорганизмов;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генетическую и химическую основы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наследственности и формы изменчивости микроорганизмов;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роль микроорганизмов в круговороте веще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ств в пр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ироде;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характеристики микрофлоры почвы, воды и воздуха;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особенности сапрофитных и патогенных микроорганизмов;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пищевые инфекции и пищевые отравления;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предотвращения порчи сырья и готовой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схему микробиологического контроля;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санитарно-технологические требования к помещениям, оборудованию, инвентарю, одежде;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личной гигиены работников пищевых производств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ОП.04.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Микробиология, санитария и гигиена в пищевом производстве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химический состав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качественные и количественные анализы;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микрофлору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оценивать степень выраженности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процессов при термической обработке и хранении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химический состав живых 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свойства белков, липидов, углеводов и нуклеиновых кислот;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характеристику ферментов;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состав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группы микроорганизмов молока и молочных продуктов, в том числе используемые для получения заквасок;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пути попадания микроорганизмов в молоко;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характеристику основных химических, биохимических, физических и микробиологических процессов изменения молока и молочных продуктов при изготовлении, термической обработке и хранении;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влияние температуры хранения на микробиологические показатели качества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влияние заквасочных микроорганизмов на качество молочных продуктов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ОП.05. Биохимия и микробиология молока и молочных продуктов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проектировать, производить настройку и сборку систем автоматизации;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понятие о механизации и автоматизации производства, их задачи;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автоматизированной обработки информации;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классификацию автоматических систем и средств измерений;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классификацию технических средств автоматизации;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типовые средства измерений, область их применения;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ОП.06. Автоматизация технологических процессов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компьютерные и телекоммуникационные средства;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автоматизированной обработки информации;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и средства сбора, обработки, хранения, передачи и накопления информации;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ОП.07.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Информационные технологии в профессиональной деятельности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оформлять техническую документацию в соответствии с действующей нормативной базой;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в профессиональной деятельности документацию систем качества;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метрологии;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задачи стандартизации, ее экономическую эффективность;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формы подтверждения соответствия;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ОП.08. Метрология и стандартизация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необходимые нормативно-правовые документы;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защищать свои права в соответствии с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гражданским, гражданско-процессуальным и трудовым законодательством;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положения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proofErr w:type="spellStart"/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Конституции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Российской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Федерации;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права и свободы человека и гражданина, механизмы их реализации;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понятие правового регулирования в сфере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организационно-правовые формы юридических лиц;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правовое положение субъектов предпринимательской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права и обязанности работников в сфере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порядок заключения трудового договора и основания для его прекращения;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роль государственного регулирования в обеспечении занятости населения;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право социальной защиты граждан;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понятие дисциплинарной и материальной ответственности работника;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виды административных правонарушений и административной ответственности;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ОП.09. Правовые основы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профессиональной деятельности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 xml:space="preserve">4.1 - 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основные технико-экономические показатели деятельности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в профессиональной деятельности приемы делового и управленческого общения;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ситуацию на рынке товаров и услуг;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положения экономической теории;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рыночной экономики;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современное состояние и перспективы развития отрасли;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роль и организацию хозяйствующих субъектов в рыночной экономике;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механизмы ценообразования на продукцию (услуги);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механизмы формирования заработной платы;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формы оплаты труда;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стили управления, виды коммуникации;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делового общения в коллективе;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управленческий цикл;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особенности менеджмента в области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сущность, цели, основные принципы и функции маркетинга, его связь с менеджментом;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формы адаптации производства и сбыта к рыночной ситуации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ОП.10. Основы экономики, менеджмента и маркетинга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травмобезопасности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системы управления охраной труда в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обязанности работников в области охраны труда;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порядок и периодичность инструктирования подчиненных работников (персонала);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 11. Охрана труда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первичные средства пожаротушения;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владеть способами бесконфликтного общения и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саморегуляции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в повседневной деятельности и экстремальных условиях военной службы;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оказывать первую помощь пострадавшим;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принципы обеспечения устойчивости объектов экономики, прогнозирования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военной службы и обороны государства;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задачи и основные мероприятия гражданской обороны;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способы защиты населения от оружия массового поражения;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меры пожарной безопасности и правила безопасного поведения при пожарах;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основные виды вооружения, военной техники и специального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снаряжении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область применения получаемых профессиональных знаний при исполнении обязанностей военной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службы;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порядок и правила оказания первой помощи пострадавшим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68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ОП.12. Безопасность жизнедеятельности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1362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908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ПМ.01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Приемка и первичная обработка молочного сырья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приемки и определения качественных показателей поступающего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распределения поступившего сырья на переработку;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первичной обработки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контроля качества;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отбирать пробы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подготавливать пробы к анализу;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массовую долю жира, белков и казеина, лактозы, сухого остатка молока инструментальными методами;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энергетическую ценность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титруемую и активную кислотность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плотность и температуру замерзания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выявлять фальсификацию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анализировать влияние условий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кормления и содержания коров на качество получаемого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осуществлять контроль приемки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давать оценку сортности по микробиологическим и биохимическим показателям поступившего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сырья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согласно действующим стандартам;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количество поступающего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выбирать технологию переработки сырья в соответствии с его качеством;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отгрузку молока в цеха переработки;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процессы сепарирования, нормализации, гомогенизации, мембранной и термической обработки молочного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расчеты по сепарированию и нормализации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оформлять и анализировать документацию по контролю качества в цехе приемки и подготовки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и подбирать оборудование для количественного учета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и подбирать емкости для хранения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и подбирать оборудование для внутризаводского перемещения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выявлять, анализировать и устранять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характерные неисправности, возникающие при обслуживании оборудования для количественного учета молока и молочных продуктов и для внутризаводского перемещения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нормальный режим работы оборудования;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эксплуатацию и эффективное использование технологического оборудования;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общие сведения о молочном скотоводстве;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физико-химические, органолептические и технологические свойства молока, их связь с составом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микробиологические и биохимические показатели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изменения химического состава и свойства молока, ингибирующие и нейтрализующие вещества в молоке;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к качеству молока, действующие стандарты на заготовляемое молоко;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ход приемки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режимы первичной переработки молочного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формы и правила ведения первичной документации;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устройство, принцип действия, правила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безопасного обслуживания оборудования для количественного учета молока и молочных продуктов, для транспортировки и хранения молока и молочных продуктов, для внутризаводского перемещения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 действия оборудования по первичной обработке молока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МДК.01.01. Технология приемки и первичной обработки молочного сырья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ПМ.02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Производство цельномолочных продуктов, жидких и пастообразных продуктов детского питания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контроля качества сырья и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выбора технологической карты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изготовления производственных заквасок и растворов;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выполнения основных технологических расчетов;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ведения процессов выработки цельномолочных продуктов,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учитывать количество и качество поступающего в цех переработки сырья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(молока, сливок, масла);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распределять сырье по видам производства в зависимости от его качества;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подбирать закваски для производства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процесс приготовления производственных заквасок при производстве кисломолочных,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количество закваски, сычужного фермента и хлорида кальция;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готовить растворы сычужного фермента для производства творога;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условия для осуществления технологического процесса по производству цельномолочных продуктов,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вести технологический процесс производства пастеризованного молока и молочных напитков, кисломолочной продукции, творога,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сырково-творожных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изделий, сметаны, йогуртов и других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соблюдение требований к технологическому процессу в соответствии с нормативной и технологической документацией;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контролировать маркировку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затаренной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продукц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ии и ее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отгрузку;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причины брака, допущенного в производственном процессе;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разрабатывать мероприятия по устранению причин брака;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режимы работы оборудования по производству цельномолочной продукции,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эффективное использование технологического оборудования по производству цельномолочной продукции,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санитарное состояние оборудования участка;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к сырью при выработке цельномолочных продуктов,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процесс приготовления производственных заквасок и раствора сычужного фермента;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ассортимент цельномолочных продуктов, пастообразных и жидких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требования действующих стандартов и технические условия на вырабатываемые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продукты;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технологические процессы производства цельномолочных продуктов,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технохимического и микробиологического контроля на различных стадиях выработки готовой продукции (по видам);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причины возникновения брака при выработке продуктов и способы их устранения;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назначение, принцип действия и устройство оборудования для производства цельномолочных продуктов,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техники безопасности при работе на технологическом оборудовании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МДК.02.01. 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2.1 - 2.6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ПМ.03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Производство различных сортов сливочного масла и продуктов из пахты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анализа и контроля качества перерабатываемых сливок и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выполнения основных технологических расчетов;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ведения процессов выработки масла и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поступающее сырье по количеству и качеству;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сортировать сырье по качеству на основе лабораторных и органолептических показателей;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вести расчеты выхода масла и пахты с учетом потерь;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соблюдение требований к технологическому процессу производства сливочного масла и напитков из пахты в соответствии с нормативной и технологической документацией;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контролировать маркировку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затаренной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продукц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ии и ее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отгрузку;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условия хранения масла в камерах;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причины брака готовой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разрабатывать мероприятия по устранению причин брака;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режимы работы оборудования по производству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эффективное использование технологического оборудования по производству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санитарное состояние оборудования и инвентаря участка;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к сырью при выработке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технологические процессы производства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технохимического и микробиологического контроля на различных стадиях выработки готовой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действующих стандартов и технические условия на вырабатываемые продукты;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причины возникновения брака и способы их устранения;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назначение, устройство и принцип действия оборудования для производства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техники безопасности при работе на технологическом оборудовании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МДК.03.01. Технология производства сливочного масла и продуктов из пахты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3.1 - 3.5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ПМ.04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Производство различных видов сыра и продуктов из молочной сыворотки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контроля качества сырья и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выбора технологической карты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изготовления производственных заквасок и растворов;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выполнения основных технологических расчетов;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ведения процессов изготовления сыра и продуктов из молочной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участия в оценке качества сыров;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поступающее сырье;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сортировать молоко по качеству и определять его пригодность для выработки сыра на основе лабораторных анализов и органолептических показателей;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изготавливать бактериальные закваски и растворы для производства сыра;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приготовление бактериальных заквасок, растворов сычужного фермента и хлористого кальция для вырабатываемых видов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проверять готовность сгустка и сырного зерна;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периодическую проверку активной кислотности сыра индикаторным методом;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количество выработанного сыра и передавать его в солильное отделение;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количество продуктов из молочной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причины брака готовой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разрабатывать мероприятия по устранению причин брака;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режим работы оборудования по производству сыра и продуктов из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эффективное использование технологического оборудования по производству сыра и продуктов из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санитарное состояние оборудования, форм и инвентаря;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действующих стандартов к сырью при выработке сыра и продуктов из молочной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методики приготовления бактериальных заквасок, растворов сычужного фермента и хлористого кальция;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технологические процессы производства сыра и продуктов из молочной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технохимического и микробиологического контроля на различных стадиях выработки готовой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причины возникновения брака и способы их устранения;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назначение, принцип действия и устройство оборудования по производству сыра и продуктов из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режимы мойки оборудования, форм,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инвентаря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МДК.04.01. Технология производства сыра и продуктов из молочной сыворотки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4.1 - 4.6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ПМ.05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Организация работы структурного подразделения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планирования работы структурного подразделения;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оценки эффективности деятельности структурного подразделения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принятия управленческих решений;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выход продукции в ассортименте;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вести табель учета рабочего времени работников;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заработную плату;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экономические показатели структурного подразделения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организовать работу коллектива исполнителей;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оформлять документы на различные операции с сырьем, полуфабрикатами и готовой продукцией;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методику расчета выхода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порядок оформления табеля учета рабочего времени;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методику расчета заработной платы;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структуру издержек производства и пути снижения затрат;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методики расчета экономических показателей;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приемы организации работы исполнителей;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формы документов, порядок их заполнения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МДК.05.01.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Управление структурным подразделением организации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5.1 - 5.5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ПМ.06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Вариативная часть учебных циклов ППССЗ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(определяется образовательной организацией самостоятельно)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1350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900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Всего часов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обучения по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учебным циклам ППССЗ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4536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3024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УП.00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Учебная практика</w:t>
            </w:r>
          </w:p>
        </w:tc>
        <w:tc>
          <w:tcPr>
            <w:tcW w:w="1950" w:type="dxa"/>
            <w:vMerge w:val="restart"/>
            <w:tcBorders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25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restart"/>
            <w:tcBorders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900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vMerge w:val="restart"/>
            <w:tcBorders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vMerge w:val="restart"/>
            <w:tcBorders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5.1 - 5.5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ПП.00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ПДП.00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4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ПА.00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5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ГИА.00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6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ГИА.01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Подготовка выпускной квалификационной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работы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4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ГИА.02</w:t>
            </w:r>
          </w:p>
        </w:tc>
        <w:tc>
          <w:tcPr>
            <w:tcW w:w="5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2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</w:rPr>
        <w:t>Таблица 4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Срок получения СПО по ППССЗ базовой подготовки в очной форме обучения составляет 147 недель, в том числе: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6"/>
        <w:gridCol w:w="2154"/>
      </w:tblGrid>
      <w:tr w:rsidR="000813D6" w:rsidRPr="000813D6" w:rsidTr="000813D6">
        <w:trPr>
          <w:tblCellSpacing w:w="15" w:type="dxa"/>
        </w:trPr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Обучение по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учебным циклам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84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Учебная практика</w:t>
            </w:r>
          </w:p>
        </w:tc>
        <w:tc>
          <w:tcPr>
            <w:tcW w:w="2115" w:type="dxa"/>
            <w:vMerge w:val="restart"/>
            <w:tcBorders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25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0813D6" w:rsidRPr="000813D6" w:rsidTr="000813D6">
        <w:trPr>
          <w:tblCellSpacing w:w="15" w:type="dxa"/>
        </w:trPr>
        <w:tc>
          <w:tcPr>
            <w:tcW w:w="7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4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5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</w:p>
        </w:tc>
      </w:tr>
      <w:tr w:rsidR="000813D6" w:rsidRPr="000813D6" w:rsidTr="000813D6">
        <w:trPr>
          <w:tblCellSpacing w:w="15" w:type="dxa"/>
        </w:trPr>
        <w:tc>
          <w:tcPr>
            <w:tcW w:w="7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6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Каникулы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23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Итого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147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</w:tbl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</w:rPr>
        <w:t>Таблица 5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 xml:space="preserve">Структура </w:t>
      </w:r>
      <w:proofErr w:type="gramStart"/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программы подготовки специалистов среднего звена углубленной подготовки</w:t>
      </w:r>
      <w:proofErr w:type="gramEnd"/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5255" w:type="dxa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"/>
        <w:gridCol w:w="1786"/>
        <w:gridCol w:w="1892"/>
        <w:gridCol w:w="2981"/>
        <w:gridCol w:w="979"/>
        <w:gridCol w:w="864"/>
        <w:gridCol w:w="371"/>
        <w:gridCol w:w="1415"/>
        <w:gridCol w:w="1161"/>
        <w:gridCol w:w="1623"/>
        <w:gridCol w:w="793"/>
        <w:gridCol w:w="1163"/>
        <w:gridCol w:w="50"/>
      </w:tblGrid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Индекс</w:t>
            </w:r>
          </w:p>
        </w:tc>
        <w:tc>
          <w:tcPr>
            <w:tcW w:w="48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практическому</w:t>
            </w:r>
            <w:proofErr w:type="gramEnd"/>
          </w:p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опыту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Всего максимальной учебной нагрузки обучающегося (час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.)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 том числе часов обязательных учебных занятий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Коды формируемых компетенций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Обязательная часть учебных циклов ППССЗ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4482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2988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ОГСЭ.00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Общий гуманитарный и социально-экономический учебный цикл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930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620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обязательной части учебного цикла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категории и понятия философии;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роль философии в жизни человека и общества;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философского учения о бытии;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сущность процесса познания;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научной, философской и религиозной картин мира;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 социальных и этических проблемах, связанных с развитием и использованием достижений науки,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техники и технологий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48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ОГСЭ.01. Основы философии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направления развития ключевых регионов мира на рубеже веков (XX и XXI вв.);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назначение ООН, НАТО, ЕС и других организаций и основные направления их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содержание и назначение важнейших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правовых и законодательных актов мирового и регионального значения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48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ОГСЭ.02. История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техники и приемы эффективного общения в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использовать приемы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саморегуляции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поведения в процессе межличностного общения;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взаимосвязь общения и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цели, функции, виды и уровни общения;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роли и ролевые ожидания в общении;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виды социальных взаимодействий;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механизмы взаимопонимания в общении;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техники и приемы общения, правила слушания, ведения беседы, убеждения;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этические принципы общения;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источники, причины, виды и способы разрешения конфликтов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48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ОГСЭ.03. Психология общения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5.1 - 5.7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переводить (со словарем) иностранные тексты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профессиональной направленности;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самостоятельно совершенствовать устную и письменную речь, пополнять словарный запас;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238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ОГСЭ.04. Иностранный язык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здорового образа жизни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476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238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ОГСЭ.05. Физическая культура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2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ЕН.00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Математический и общий естественнонаучный учебный цикл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336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224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обязательной части учебного цикла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решать прикладные задачи в области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применять простые математические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модели систем и процессов в сфере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значение математики в профессиональной деятельности и при освоении ППССЗ;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ЕН.01. Математика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соблюдать в профессиональной деятельности регламенты экологической безопасности;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взаимодействия живых организмов и среды обитания;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особенности взаимодействия общества и природы, основные источники техногенного воздействия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на окружающую среду;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и методы рационального природопользования;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экологического регулирования;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размещения производств различного типа;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группы отходов, их источники и масштабы образования;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понятие и принципы мониторинга окружающей среды;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правовые и социальные вопросы природопользования и экологической безопасности;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природоресурсный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потенциал Российской Федерации;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охраняемые природные территории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ЕН.02. Экологические основы природопользования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использовать свойства органических веществ, дисперсных и коллоидных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систем для оптимизации технологического процесса;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расчеты по химическим формулам и уравнениям реакции;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лабораторную посуду и оборудование;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выбирать метод и ход химического анализа, подбирать реактивы и аппаратуру;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выполнять количественные расчеты состава вещества по результатам измерений;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соблюдать правила техники безопасности при работе в химической лаборатории;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и законы химии;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теоретические основы органической, физической, коллоидной химии;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понятие химической кинетики и катализа;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классификацию химических реакций и закономерности их протекания;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окислительно-восстановительные реакции, реакц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ии ио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нного обмена;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тепловой эффект химических реакций, термохимические уравнения;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свойства растворов и коллоидных систем высокомолекулярных соединений;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дисперсные и коллоидные системы пищевых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роль и характеристики поверхностных явлений в природных и технологических процессах;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аналитической химии;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методы классического количественного и физико-химического анализа;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назначение и правила использования лабораторного оборудования и аппаратуры;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методы и технику выполнения химических анализов;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приемы безопасной работы в химической лаборатории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ЕН.03. Химия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П.00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Профессиональный учебный цикл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3216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2144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ОП.00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Общепрофессиональные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дисциплины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1032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688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обязательной части профессионального учебного цикла по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общепрофессиональным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дисциплинам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читать конструкторскую и технологическую документацию по профилю специальности;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нормативной базой;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чтения конструкторской и технологической документации;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законы, методы и приемы проекционного черчения;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государственных стандартов ЕСКД и ЕСТД;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выполнения чертежей, технических рисунков, эскизов и схем;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технику и принципы нанесения размеров;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классы точности и их обозначение на чертежах;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ОП.01. Инженерная графика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1.2 - 1.3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2.1 - 2.2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3.1 - 3.2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4.1 - 4.2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6.2 - 6.3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читать кинематические схемы;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расчет и проектировать детали и сборочные единицы общего назначения;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определять напряжения в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конструкционных элементах;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производить расчеты элементов конструкций на прочность, жесткость и устойчивость;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передаточное отношение;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виды машин и механизмов, принцип действия, кинематические и динамические характеристики;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типы кинематических пар;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типы соединений деталей и машин;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сборочные единицы и детали;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 соединения деталей и сборочных единиц;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 взаимозаменяемости;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виды движений и преобразующие движения механизмы;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передаточное отношение и число;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ОП.02. Техническая механика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1.2 - 1.3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2.1 - 2.2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3.1 - 3.2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4.1 - 4.2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использовать основные законы и принципы теоретической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электротехники и электронной техники в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читать принципиальные, электрические и монтажные схемы;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параметры электрических, магнитных цепей;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пользоваться электроизмерительными приборами и приспособлениями;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собирать электрические схемы;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способы получения, передачи и использования электрической энергии;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электротехническую терминологию;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законы электротехники;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характеристики и параметры электрических и магнитных полей;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свойства проводников, полупроводников, электроизоляционных, магнитных материалов;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теории электрических машин, принцип работы типовых электрических устройств;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расчета и измерения основных параметров электрических, магнитных цепей;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принципы действия, устройство,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основные характеристики электротехнических и электронных устройств и приборов;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эксплуатации электрооборудования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ОП.03.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Электротехника и электронная техника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1.2 - 1.3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2.1 - 2.2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 xml:space="preserve">3.1 - 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3.2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4.1 - 4.2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работать с лабораторным оборудованием;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основные группы микроорганизмов;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микробиологические исследования и давать оценку полученным результатам;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соблюдать санитарно-гигиенические требования в условиях пищевого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производить санитарную обработку оборудования и инвентаря;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осуществлять микробиологический контроль пищевого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и термины микробиологии;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классификацию микроорганизмов;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морфологию и физиологию основных групп микроорганизмов;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генетическую и химическую основы наследственности и формы изменчивости микроорганизмов;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роль микроорганизмов в круговороте веще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ств в пр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ироде;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характеристики микрофлоры почвы, воды и воздуха;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особенности сапрофитных и патогенных микроорганизмов;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пищевые инфекции и пищевые отравления;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предотвращения порчи сырья и готовой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схему микробиологического контроля;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санитарно-технологические требования к помещениям, оборудованию, инвентарю, одежде;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личной гигиены работников пищевых производств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ОП.04.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Микробиология, санитария и гигиена в пищевом производстве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химический состав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качественные и количественные анализы;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микрофлору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оценивать степень выраженности процессов при термической обработке и хранении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химический состав живых организмов;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свойства белков, липидов, углеводов и нуклеиновых кислот;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характеристику ферментов;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состав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группы микроорганизмов молока и молочных продуктов, в том числе используемые для получения заквасок;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пути попадания микроорганизмов в молоко;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характеристику основных химических, биохимических, физических и микробиологических процессов изменения молока и молочных продуктов при изготовлении, термической обработке и хранении;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влияние температуры хранения на микробиологические показатели качества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влияние заквасочных микроорганизмов на качество молочных продуктов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ОП.05. Биохимия и микробиология молока и молочных продуктов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проектировать, производить настройку и сборку систем автоматизации;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понятие о механизации и автоматизации производства, их задачи;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автоматизированной обработки информации;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классификацию автоматических систем и средств измерений;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общие сведения об АСУ и САУ;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классификацию технических средств автоматизации;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типовые средства измерений, область их применения;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ОП.06.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Автоматизация технологических процессов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компьютерные и телекоммуникационные средства;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автоматизированной обработки информации;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методы и средства сбора, обработки,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хранения, передачи и накопления информации;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ОП.07.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Информационные технологии в профессиональной деятельности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организационно-правовые формы организаций;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состав материальных, трудовых и финансовых ресурсов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основные технико-экономические показатели деятельности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находить и использовать необходимую экономическую информацию;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принципы построения экономической системы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общую организацию производственного и технологического процессов;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способы экономии ресурсов;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основные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энерг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-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и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материалосберегающие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технологии;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механизмы ценообразования на продукцию (услуги);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механизмы формирования заработной платы;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формы оплаты труда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ОП.08. Экономика организации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в профессиональной деятельности документацию систем качества;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оформлять документацию в соответствии с действующей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нормативной базой;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сущность основных систем управления качеством;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задачи стандартизации, ее экономическую эффективность;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положения системы международных стандартов;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формы подтверждения соответствия;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примеры отечественной и международной практики подтверждения соответствия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ОП.09. Управление качеством с основами метрологии и стандартизации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состав трудовых ресурсов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планировать и организовывать работу коллектива исполнителей;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организовывать деловое общение подчиненных;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подходы к управлению персоналом;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типы кадровой политики;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подбора персонала;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обеспечения оптимального функционирования персонала;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характеристики внешней и внутренней среды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стили управления, виды коммуникации;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делового общения в коллективе;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этические нормы взаимоотношений с коллегами, партнерами, клиентами;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формы обучения персонала;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источники, причины, виды и способы разрешения конфликтов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ОП.10. Управление персоналом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5.1 - 5.7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использовать необходимые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нормативно-правовые документы;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положения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proofErr w:type="spellStart"/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Конституции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Российской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Федерации;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права и свободы человека и гражданина, механизмы их реализации;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понятие правового регулирования в сфере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организационно-правовые формы юридических лиц;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правовое положение субъектов предпринимательской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права и обязанности работников в сфере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порядок заключения трудового договора и основания для его прекращения;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роль государственного регулирования в обеспечении занятости населения;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право социальной защиты граждан;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понятие дисциплинарной и материальной ответственности работника;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виды административных правонарушений и административной ответственности;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ОП. 11. Правовое обеспечение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профессиональной деятельности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2.1 - 2.4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конкурентные преимущества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вносить предложения по усовершенствованию товаров и услуг, организации продаж;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составлять бизнес-план организации малого бизнеса;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характеристики организаций различных организационно-правовых форм;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порядок и способы организации продаж товаров и оказания услуг;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к бизнес-планам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ОП.12. Правовые основы предпринимательской деятельности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5.1 - 5.7</w:t>
            </w:r>
          </w:p>
        </w:tc>
      </w:tr>
      <w:tr w:rsidR="000813D6" w:rsidRPr="000813D6" w:rsidTr="000813D6">
        <w:trPr>
          <w:gridBefore w:val="1"/>
          <w:gridAfter w:val="1"/>
          <w:wBefore w:w="135" w:type="dxa"/>
          <w:tblCellSpacing w:w="15" w:type="dxa"/>
        </w:trPr>
        <w:tc>
          <w:tcPr>
            <w:tcW w:w="177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травмобезопасности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вести документацию установленного образца по охране труда, соблюдать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сроки ее заполнения и условия хранения;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системы управления охраной труда в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обязанности работников в области охраны труда;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порядок и периодичность инструктирования подчиненных работников (персонала);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8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ОП. 13. Охрана труда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2.1 - 2.4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gridAfter w:val="2"/>
          <w:wAfter w:w="1137" w:type="dxa"/>
          <w:tblCellSpacing w:w="15" w:type="dxa"/>
        </w:trPr>
        <w:tc>
          <w:tcPr>
            <w:tcW w:w="382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br/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первичные средства пожаротушения;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владеть способами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бесконфликтного общения и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саморегуляции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в повседневной деятельности и экстремальных условиях военной службы;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оказывать первую помощь пострадавшим;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основы военной службы и обороны государства;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задачи и основные мероприятия гражданской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обороны;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способы защиты населения от оружия массового поражения;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меры пожарной безопасности и правила безопасного поведения при пожарах;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порядок и правила оказания первой помощи пострадавшим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68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ОП.14. Безопасность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жизнедеятельности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 xml:space="preserve">2.1 - 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2.6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3.1 - 3.5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4.1 - 4.6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5.1 - 5.7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  <w:r w:rsidRPr="000813D6">
              <w:rPr>
                <w:rFonts w:ascii="Arial" w:eastAsia="Times New Roman" w:hAnsi="Arial" w:cs="Arial"/>
                <w:sz w:val="26"/>
              </w:rPr>
              <w:t> 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6.1 - 6.5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ПМ.00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2184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1456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ПМ.01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Приемка и первичная обработка молочного сырья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 xml:space="preserve">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приемки и определения качественных показателей поступающего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распределения поступившего сырья на переработку;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первичной обработки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контроля качества;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отбирать пробы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подготавливать пробы к анализу;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массовую долю жира, белков и казеина, лактозы, сухого остатка молока инструментальными методами;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энергетическую ценность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титруемую и активную кислотность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определять плотность и температуру замерзания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выявлять фальсификацию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влияние условий кормления и содержания коров на качество получаемого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осуществлять контроль приемки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давать оценку сортности по микробиологическим и биохимическим показателям поступившего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сырья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согласно действующим стандартам;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количество поступающего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выбирать технологию переработки сырья в соответствии с его качеством;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отгрузку молока в цеха переработки;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процессы сепарирования, нормализации, гомогенизации, мембранной и термической обработки молочного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расчеты по сепарированию и нормализации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оформлять и анализировать документацию по контролю качества в цехе приемки и подготовки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и подбирать оборудование для количественного учета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рассчитывать и подбирать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емкости для хранения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и подбирать оборудование для внутризаводского перемещения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выявлять, анализировать и устранять характерные неисправности, возникающие при обслуживании оборудования для количественного учета молока и молочных продуктов и для внутризаводского перемещения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нормальный режим работы оборудования;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эксплуатацию и эффективное использование технологического оборудования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общие сведения о молочном скотоводстве;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физико-химические, органолептические и технологические свойства молока, их связь с составом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микробиологические и биохимические показатели молока;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изменения химического состава и свойства молока, ингибирующие и нейтрализующие вещества в молоке;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к качеству молока, действующие стандарты на заготовляемое молоко;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ход приемки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режимы первичной переработки молочного сырья;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формы и правила ведения первичной документации;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устройство, принцип действия, правила безопасного обслуживания оборудования для количественного учета молока и молочных продуктов, для транспортировки и хранения молока и молочных продуктов, для внутризаводского перемещения молока и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принцип действия оборудования по первичной обработке молока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МДК.01.01. Технология приемки и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первичной обработки молочного сырья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lastRenderedPageBreak/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1.1 - 1.3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ПМ.02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Производство цельномолочных продуктов, жидких и пастообразных продуктов детского питания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контроля качества сырья и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выбора технологической карты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изготовления производственных заквасок и растворов;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выполнения основных технологических расчетов;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ведения процессов выработки цельномолочных продуктов,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количество и качество поступающего в цех переработки сырья (молока, сливок, масла);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распределять сырье по видам производства в зависимости от его качества;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подбирать закваски для производства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контролировать процесс приготовления производственных заквасок при производстве кисломолочных,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количество закваски, сычужного фермента и хлорида кальция;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готовить растворы сычужного фермента для производства творога;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условия для осуществления технологического процесса по производству цельномолочных продуктов,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вести технологический процесс производства пастеризованного молока и молочных напитков, кисломолочной продукции, творога,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сырково-творожных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изделий, сметаны, йогуртов и других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контролировать соблюдение требований к технологическому процессу в соответствии с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нормативной и технологической документацией;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контролировать маркировку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затаренной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продукц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ии и ее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отгрузку;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причины брака, допущенного в производственном процессе;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разрабатывать мероприятия по устранению причин брака;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режимы работы оборудования по производству цельномолочной продукции,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эффективное использование технологического оборудования по производству цельномолочной продукции,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санитарное состояние оборудования участка;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требования к сырью при выработке цельномолочных продуктов, жидких и пастообразных продуктов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процесс приготовления производственных заквасок и раствора сычужного фермента;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ассортимент цельномолочных продуктов, пастообразных и жидких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действующих стандартов и технические условия на вырабатываемые продукты;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технологические процессы производства цельномолочных продуктов,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технохимического и микробиологического контроля на различных стадиях выработки готовой продукции (по видам);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причины возникновения брака при выработке продуктов и способы их устранения;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назначение, принцип действия и устройство оборудования для производства цельномолочных продуктов, жидких и пастообразных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правила техники безопасности при работе на технологическом оборудовании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МДК.02.01. 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2.1 - 2.6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ПМ.03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Производство различных сортов сливочного масла и продуктов из пахты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анализа и контроля качества перерабатываемых сливок и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выполнения основных технологических расчетов;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ведения процессов выработки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поступающее сырье по количеству и качеству;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сортировать сырье по качеству на основе лабораторных и органолептических показателей;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вести расчеты выхода масла и пахта с учетом потерь;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контролировать соблюдение требований к технологическому процессу производства сливочного масла и напитков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из пахты в соответствии с нормативной и технологической документацией;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контролировать маркировку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затаренной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продукц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ии и ее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отгрузку;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условия хранения масла в камерах; анализировать причины брака готовой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разрабатывать мероприятия по устранению причин брака;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режимы работы оборудования по производству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эффективное использование технологического оборудования по производству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санитарное состояние оборудования участка;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к сырью при выработке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технологические процессы производства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требования технохимического и микробиологического контроля на различных стадиях выработки готовой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действующих стандартов и технические условия на вырабатываемые продукты;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причины возникновения брака и способы их устранения;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назначение, устройство и принцип действия оборудования для производства масла и напитков из пахты;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техники безопасности при работе на технологическом оборудовании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МДК.03.01. Технология производства сливочного масла и продуктов из пахты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3.1 - 3.5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ПМ.04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Производство различных видов сыра и продуктов из молочной сыворотки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контроля качества сырья и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выбора технологической карты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изготовления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производственных заквасок и растворов;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выполнения основных технологических расчетов;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ведения процессов изготовления сыра и продуктов из молочной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участия в оценке качества сыров;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поступающее сырье;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сортировать молоко по качеству и определять его пригодность для выработки сыра на основе лабораторных анализов и органолептических показателей;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изготавливать бактериальные закваски и растворы для производства сыра;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приготовление бактериальных заквасок, растворов сычужного фермента и хлористого кальция для вырабатываемых видов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проверять готовность сгустка и сырного зерна;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проводить периодическую проверку активной кислотности сыра индикаторным методом;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учитывать количество выработанного сыра и передавать его в солильное отделение;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количество продуктов из молочной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причины брака готовой продукции; разрабатывать мероприятия по устранению причин брака;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режим работы оборудования по производству сыра и продуктов из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эффективное использование технологического оборудования по производству сыра и продуктов из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санитарное состояние оборудования, форм, инвентаря;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действующих стандартов к сырью при выработке сыра и продуктов из молочной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методики приготовления бактериальных заквасок, растворов сычужного фермента и хлористого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кальция;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технологические процессы производства сыра и продуктов из молочной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технохимического и микробиологического контроля на различных стадиях выработки готовой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причины возникновения брака и способы их устранения;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назначение, принцип действия и устройство оборудования по производству сыра и продуктов из сыворотки;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режимы мойки оборудования, форм, инвентаря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МДК.04.01. Технология производства сыра и продуктов из молочной сыворотки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4.1 - 4.6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ПМ.05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Управление работами и деятельностью по оказанию услуг в области производства молочной продукции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планирования и анализа производственных показателей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участия в управлении трудовым коллективом;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ведения документации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установленного образца;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состояние рынка продукции и услуг в области производства молочной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планировать работу структурного подразделения организации и организации в целом;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по принятой методике основные производственные показатели;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инструктировать и контролировать исполнителей на всех стадиях работ;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разрабатывать и осуществлять мероприятия по мотивации и стимулированию персонала;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оценивать качество выполняемых работ;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характеристики рынка продукции и услуг в области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производства молочной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организацию производственных и технологических процессов;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структуру организации и руководимого подразделения;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характер взаимодействия с другими подразделениями;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функциональные обязанности работников и руководителей;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основные перспективы развития малого бизнеса в отрасли;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особенности структуры и организации;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производственные показатели молочного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планирования, контроля и оценки работ исполнителей;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методы оценивания качества выполняемых работ;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правила первичного документооборота, учета и отчетности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МДК.05.01.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Управление структурным подразделением организации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5.1 - 5.7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ПМ.06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Производство молочных консервов и сухих детских молочных продуктов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обучающийся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должен: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иметь практический опыт: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выбора технологической карты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выполнения основных технологических расчетов;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ведения процессов производства молочных консервов и сухих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приемки и определения качественных показателей молока, поступающего в цех и принимать решение о выработке продуктов согласно свойствам сырья, выборе технологического процесс производства;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уметь: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учитывать поступающее сырье, компоненты, материалы;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сортировать сырье по качеству на основе лабораторных анализов;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рассчитывать, подготавливать и вводить компоненты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требуемой дозировки;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все стадии технологического процесса производства молочных консервов;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все стадии технологического процесса производства сухих детских молочных продуктов;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оценивать качество молочных консервов и сухих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анализировать причины брака готовой продукции;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разрабатывать мероприятия по устранению причин брака;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обеспечивать режим работы оборудования для производства молочных консервов и сухих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эффективное использование технологического оборудования для производства молочных консервов и сухих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контролировать санитарное состояние оборудования и инвентаря;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знать: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ассортимент молочных консервов;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к сырью при выработке молочных консервов и сухих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действующих стандартов и технические условия на производство молочных консервов и сухих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требования технохимического и микробиологического контроля на различных стадиях выработки молочных консервов и сухих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причины возникновения брака и способы их устранения;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назначение, принцип действия и устройство оборудования для производства молочных консервов и сухих продуктов детского питания;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режимы мойки оборудования и инвентаря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МДК.06.01. Технология производства молочных консервов и сухих детских молочных продуктов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6.1 - 6.5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ПМ.07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Выполнение работ по одной или нескольким профессиям рабочих, должностям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служащих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Вариативная часть учебных циклов ППССЗ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(определяется образовательной организацией самостоятельно)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1944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1296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Всего часов </w:t>
            </w: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обучения по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учебным циклам ППССЗ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6426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4284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УП.00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Учебная практика</w:t>
            </w:r>
          </w:p>
        </w:tc>
        <w:tc>
          <w:tcPr>
            <w:tcW w:w="1205" w:type="dxa"/>
            <w:gridSpan w:val="2"/>
            <w:vMerge w:val="restart"/>
            <w:tcBorders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29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6" w:type="dxa"/>
            <w:gridSpan w:val="2"/>
            <w:vMerge w:val="restart"/>
            <w:tcBorders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1044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vMerge w:val="restart"/>
            <w:tcBorders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vMerge w:val="restart"/>
            <w:tcBorders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1 - 9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ПК 1.1 - 6.5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ПП.00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ПДП.00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4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ПА.00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7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ГИА.00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6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ГИА.01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Подготовка выпускной квалификационной работы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4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8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ГИА.02</w:t>
            </w:r>
          </w:p>
        </w:tc>
        <w:tc>
          <w:tcPr>
            <w:tcW w:w="39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2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3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</w:rPr>
        <w:t>Таблица 6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0"/>
        <w:gridCol w:w="2150"/>
      </w:tblGrid>
      <w:tr w:rsidR="000813D6" w:rsidRPr="000813D6" w:rsidTr="000813D6">
        <w:trPr>
          <w:tblCellSpacing w:w="15" w:type="dxa"/>
        </w:trPr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Обучение по</w:t>
            </w:r>
            <w:proofErr w:type="gram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 учебным циклам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119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Учебная практика</w:t>
            </w:r>
          </w:p>
        </w:tc>
        <w:tc>
          <w:tcPr>
            <w:tcW w:w="2115" w:type="dxa"/>
            <w:vMerge w:val="restart"/>
            <w:tcBorders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29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0813D6" w:rsidRPr="000813D6" w:rsidTr="000813D6">
        <w:trPr>
          <w:tblCellSpacing w:w="15" w:type="dxa"/>
        </w:trPr>
        <w:tc>
          <w:tcPr>
            <w:tcW w:w="7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4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7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6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Каникулы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34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Итого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199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</w:tbl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 xml:space="preserve">VII. Требования к условиям </w:t>
      </w:r>
      <w:proofErr w:type="gramStart"/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реализации программы подготовки специалистов среднего звена</w:t>
      </w:r>
      <w:proofErr w:type="gramEnd"/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813D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соответствующей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примерной ППССЗ.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Конкретные виды деятельности, к которым готовится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обучающийся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При формировании ППССЗ образовательная организация: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имеет право определять для освоения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обучающимися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в рамках профессионального модуля профессию рабочего, должность служащего (одну или несколько) согласно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приложению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к настоящему ФГОС СПО;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обязана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обязана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обязана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обязана обеспечить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обучающимся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возможность участвовать в формировании индивидуальной образовательной программы;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обязана сформировать </w:t>
      </w:r>
      <w:proofErr w:type="spell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социокультурную</w:t>
      </w:r>
      <w:proofErr w:type="spell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должна предусматривать, в целях реализации </w:t>
      </w:r>
      <w:proofErr w:type="spell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компетентностного</w:t>
      </w:r>
      <w:proofErr w:type="spell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7.2. При реализации ППССЗ обучающиеся имеют академические права и обязанности в соответствии с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Федеральным законом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от 29 декабря 2012 г. N 273-ФЗ "Об образовании в Российской Федерации"</w:t>
      </w:r>
      <w:r w:rsidRPr="000813D6">
        <w:rPr>
          <w:rFonts w:ascii="Arial" w:eastAsia="Times New Roman" w:hAnsi="Arial" w:cs="Arial"/>
          <w:color w:val="106BBE"/>
          <w:sz w:val="26"/>
        </w:rPr>
        <w:t>*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7.3. Максимальный объем учебной нагрузки обучающегося составляет 54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академических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часа в неделю, включая все виды аудиторной и внеаудиторной учебной нагрузки.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7.5. Максимальный объем аудиторной учебной нагрузки в </w:t>
      </w:r>
      <w:proofErr w:type="spell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очно-заочной</w:t>
      </w:r>
      <w:proofErr w:type="spell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форме обучения составляет 16 академических часов в неделю.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реализуемая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7"/>
        <w:gridCol w:w="2468"/>
      </w:tblGrid>
      <w:tr w:rsidR="000813D6" w:rsidRPr="000813D6" w:rsidTr="000813D6">
        <w:trPr>
          <w:tblCellSpacing w:w="15" w:type="dxa"/>
        </w:trPr>
        <w:tc>
          <w:tcPr>
            <w:tcW w:w="7710" w:type="dxa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теоретическое обучение</w:t>
            </w:r>
          </w:p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(при обязательной учебной нагрузке 36 часов в неделю)</w:t>
            </w:r>
          </w:p>
        </w:tc>
        <w:tc>
          <w:tcPr>
            <w:tcW w:w="2445" w:type="dxa"/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39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710" w:type="dxa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445" w:type="dxa"/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2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7710" w:type="dxa"/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каникулы</w:t>
            </w:r>
          </w:p>
        </w:tc>
        <w:tc>
          <w:tcPr>
            <w:tcW w:w="2445" w:type="dxa"/>
            <w:hideMark/>
          </w:tcPr>
          <w:p w:rsidR="000813D6" w:rsidRPr="000813D6" w:rsidRDefault="000813D6" w:rsidP="00081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11 </w:t>
            </w:r>
            <w:proofErr w:type="spellStart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нед</w:t>
            </w:r>
            <w:proofErr w:type="spellEnd"/>
            <w:r w:rsidRPr="000813D6"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</w:tbl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7.12.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Консультации для обучающихся по очной и </w:t>
      </w:r>
      <w:proofErr w:type="spell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очно-заочной</w:t>
      </w:r>
      <w:proofErr w:type="spell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7.13. В период обучения с юношами проводятся учебные сборы</w:t>
      </w:r>
      <w:r w:rsidRPr="000813D6">
        <w:rPr>
          <w:rFonts w:ascii="Arial" w:eastAsia="Times New Roman" w:hAnsi="Arial" w:cs="Arial"/>
          <w:color w:val="106BBE"/>
          <w:sz w:val="26"/>
        </w:rPr>
        <w:t>**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могут реализовываться как концентрированно в несколько периодов, так и </w:t>
      </w:r>
      <w:proofErr w:type="spell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рассредоточенно</w:t>
      </w:r>
      <w:proofErr w:type="spellEnd"/>
      <w:r w:rsidRPr="000813D6">
        <w:rPr>
          <w:rFonts w:ascii="Arial" w:eastAsia="Times New Roman" w:hAnsi="Arial" w:cs="Arial"/>
          <w:color w:val="000000"/>
          <w:sz w:val="26"/>
          <w:szCs w:val="26"/>
        </w:rPr>
        <w:t>, чередуясь с теоретическими занятиями в рамках профессиональных модулей.</w:t>
      </w:r>
      <w:proofErr w:type="gramEnd"/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подготовки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обучающиеся должны быть обеспечены доступом к сети Интернет.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обучающихся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7.17.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частью 4 статьи 68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Федерального закона от 29 декабря 2012 г. N 273-ФЗ "Об образовании в Российской Федерации"</w:t>
      </w:r>
      <w:r w:rsidRPr="000813D6">
        <w:rPr>
          <w:rFonts w:ascii="Arial" w:eastAsia="Times New Roman" w:hAnsi="Arial" w:cs="Arial"/>
          <w:color w:val="106BBE"/>
          <w:sz w:val="26"/>
        </w:rPr>
        <w:t>*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сфере образования для данного уровня.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7.18.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Перечень кабинетов, лабораторий, мастерских и других помещений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Кабинеты: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социально-экономических дисциплин;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иностранного языка;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информационных технологий в профессиональной деятельности;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экологических основ природопользования;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инженерной графики;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технической механики;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технологии молока и молочных продуктов;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технологического оборудования молочного производства;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безопасности жизнедеятельности и охраны труда.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Лаборатории: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химии;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электротехники и электронной техники;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автоматизации технологических процессов;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метрологии и стандартизации;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микробиологии, санитарии и гигиены.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Спортивный комплекс: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спортивный зал;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открытый стадион широкого профиля с элементами полосы препятствий;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стрелковый тир (в любой модификации, включая электронный) или место для стрельбы.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Залы: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библиотека, читальный зал с выходом в сеть Интернет;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актовый зал.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Реализация ППССЗ должна обеспечивать: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выполнение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обучающимися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 xml:space="preserve">VIII. Оценка </w:t>
      </w:r>
      <w:proofErr w:type="gramStart"/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качества освоения программы подготовки специалистов среднего звена</w:t>
      </w:r>
      <w:proofErr w:type="gramEnd"/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813D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промежуточную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и государственную итоговую аттестации обучающихся.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Фонды оценочных сре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дств дл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8.4. Оценка качества подготовки обучающихся и выпускников осуществляется в двух основных направлениях: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оценка уровня освоения дисциплин;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оценка компетенций обучающихся.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Для юношей предусматривается оценка результатов освоения основ военной службы.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 w:rsidRPr="000813D6">
        <w:rPr>
          <w:rFonts w:ascii="Arial" w:eastAsia="Times New Roman" w:hAnsi="Arial" w:cs="Arial"/>
          <w:color w:val="106BBE"/>
          <w:sz w:val="26"/>
        </w:rPr>
        <w:t>***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t>Государственный экзамен вводится по усмотрению образовательной организации.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813D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13D6" w:rsidRPr="000813D6" w:rsidRDefault="000813D6" w:rsidP="00081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813D6">
        <w:rPr>
          <w:rFonts w:ascii="Courier New" w:eastAsia="Times New Roman" w:hAnsi="Courier New" w:cs="Courier New"/>
          <w:color w:val="000000"/>
          <w:sz w:val="26"/>
          <w:szCs w:val="26"/>
        </w:rPr>
        <w:t>______________________________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color w:val="000000"/>
          <w:sz w:val="26"/>
          <w:szCs w:val="26"/>
        </w:rPr>
        <w:lastRenderedPageBreak/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**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Пункт 1 статьи 13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30. ст. 3061;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2006, N 1, ст. 10, ст. 22; N 11, ст. 1148; N 19, ст. 2062; N 28, ст. 2974; N 29, ст. 3121, ст. 3122, ст. 3123; N 41, ст. 4206; N 44, ст. 4534; N 50, ст. 5281; 2007, N 2, ст. 362; N 16, ст. 1830; N 31, ст. 4011;</w:t>
      </w:r>
      <w:proofErr w:type="gramEnd"/>
      <w:r w:rsidRPr="000813D6">
        <w:rPr>
          <w:rFonts w:ascii="Arial" w:eastAsia="Times New Roman" w:hAnsi="Arial" w:cs="Arial"/>
          <w:color w:val="000000"/>
          <w:sz w:val="26"/>
          <w:szCs w:val="26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0813D6" w:rsidRPr="000813D6" w:rsidRDefault="000813D6" w:rsidP="000813D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0813D6">
        <w:rPr>
          <w:rFonts w:ascii="Arial" w:eastAsia="Times New Roman" w:hAnsi="Arial" w:cs="Arial"/>
          <w:color w:val="000000"/>
          <w:sz w:val="26"/>
          <w:szCs w:val="26"/>
        </w:rPr>
        <w:t>***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106BBE"/>
          <w:sz w:val="26"/>
        </w:rPr>
        <w:t>Часть 6 статьи 59</w:t>
      </w:r>
      <w:r w:rsidRPr="000813D6">
        <w:rPr>
          <w:rFonts w:ascii="Arial" w:eastAsia="Times New Roman" w:hAnsi="Arial" w:cs="Arial"/>
          <w:color w:val="000000"/>
          <w:sz w:val="26"/>
        </w:rPr>
        <w:t> </w:t>
      </w:r>
      <w:r w:rsidRPr="000813D6">
        <w:rPr>
          <w:rFonts w:ascii="Arial" w:eastAsia="Times New Roman" w:hAnsi="Arial" w:cs="Arial"/>
          <w:color w:val="000000"/>
          <w:sz w:val="26"/>
          <w:szCs w:val="26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813D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813D6" w:rsidRPr="000813D6" w:rsidRDefault="000813D6" w:rsidP="000813D6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</w:rPr>
        <w:t>Приложение к </w:t>
      </w:r>
      <w:r w:rsidRPr="000813D6">
        <w:rPr>
          <w:rFonts w:ascii="Arial" w:eastAsia="Times New Roman" w:hAnsi="Arial" w:cs="Arial"/>
          <w:b/>
          <w:bCs/>
          <w:color w:val="106BBE"/>
          <w:sz w:val="26"/>
        </w:rPr>
        <w:t>ФГОС СПО</w:t>
      </w: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</w:r>
      <w:r w:rsidRPr="000813D6">
        <w:rPr>
          <w:rFonts w:ascii="Arial" w:eastAsia="Times New Roman" w:hAnsi="Arial" w:cs="Arial"/>
          <w:b/>
          <w:bCs/>
          <w:color w:val="26282F"/>
          <w:sz w:val="26"/>
        </w:rPr>
        <w:t>по специальности 19.02.07</w:t>
      </w: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br/>
      </w:r>
      <w:r w:rsidRPr="000813D6">
        <w:rPr>
          <w:rFonts w:ascii="Arial" w:eastAsia="Times New Roman" w:hAnsi="Arial" w:cs="Arial"/>
          <w:b/>
          <w:bCs/>
          <w:color w:val="26282F"/>
          <w:sz w:val="26"/>
        </w:rPr>
        <w:t>Технология молока и молочных продуктов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813D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813D6" w:rsidRPr="000813D6" w:rsidRDefault="000813D6" w:rsidP="000813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0813D6">
        <w:rPr>
          <w:rFonts w:ascii="Arial" w:eastAsia="Times New Roman" w:hAnsi="Arial" w:cs="Arial"/>
          <w:b/>
          <w:bCs/>
          <w:color w:val="26282F"/>
          <w:sz w:val="26"/>
          <w:szCs w:val="26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813D6" w:rsidRPr="000813D6" w:rsidRDefault="000813D6" w:rsidP="000813D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813D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8"/>
        <w:gridCol w:w="6457"/>
      </w:tblGrid>
      <w:tr w:rsidR="000813D6" w:rsidRPr="000813D6" w:rsidTr="000813D6">
        <w:trPr>
          <w:tblCellSpacing w:w="15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 xml:space="preserve">Код по Общероссийскому классификатору профессий рабочих, должностей служащих и тарифных 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разрядов (</w:t>
            </w:r>
            <w:r w:rsidRPr="000813D6">
              <w:rPr>
                <w:rFonts w:ascii="Arial" w:eastAsia="Times New Roman" w:hAnsi="Arial" w:cs="Arial"/>
                <w:color w:val="106BBE"/>
                <w:sz w:val="26"/>
              </w:rPr>
              <w:t>ОК 016-94</w:t>
            </w: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)</w:t>
            </w:r>
          </w:p>
        </w:tc>
        <w:tc>
          <w:tcPr>
            <w:tcW w:w="6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Наименование профессий рабочих, должностей служащих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10786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Аппаратчик производства кисломолочных и детских молочных продуктов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10857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Аппаратчик производства сухих молочных продуктов</w:t>
            </w:r>
          </w:p>
        </w:tc>
      </w:tr>
      <w:tr w:rsidR="000813D6" w:rsidRPr="000813D6" w:rsidTr="000813D6">
        <w:trPr>
          <w:tblCellSpacing w:w="15" w:type="dxa"/>
        </w:trPr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12369</w:t>
            </w:r>
          </w:p>
        </w:tc>
        <w:tc>
          <w:tcPr>
            <w:tcW w:w="6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3D6" w:rsidRPr="000813D6" w:rsidRDefault="000813D6" w:rsidP="000813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813D6">
              <w:rPr>
                <w:rFonts w:ascii="Arial" w:eastAsia="Times New Roman" w:hAnsi="Arial" w:cs="Arial"/>
                <w:sz w:val="26"/>
                <w:szCs w:val="26"/>
              </w:rPr>
              <w:t>Изготовитель мороженого</w:t>
            </w:r>
          </w:p>
        </w:tc>
      </w:tr>
    </w:tbl>
    <w:p w:rsidR="00516242" w:rsidRDefault="00516242"/>
    <w:sectPr w:rsidR="00516242" w:rsidSect="000813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3D6"/>
    <w:rsid w:val="000813D6"/>
    <w:rsid w:val="0051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1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13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0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3D6"/>
  </w:style>
  <w:style w:type="character" w:customStyle="1" w:styleId="link">
    <w:name w:val="link"/>
    <w:basedOn w:val="a0"/>
    <w:rsid w:val="000813D6"/>
  </w:style>
  <w:style w:type="paragraph" w:customStyle="1" w:styleId="s16">
    <w:name w:val="s_16"/>
    <w:basedOn w:val="a"/>
    <w:rsid w:val="000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813D6"/>
  </w:style>
  <w:style w:type="paragraph" w:customStyle="1" w:styleId="s9">
    <w:name w:val="s_9"/>
    <w:basedOn w:val="a"/>
    <w:rsid w:val="000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1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3D6"/>
    <w:rPr>
      <w:rFonts w:ascii="Courier New" w:eastAsia="Times New Roman" w:hAnsi="Courier New" w:cs="Courier New"/>
      <w:sz w:val="20"/>
      <w:szCs w:val="20"/>
    </w:rPr>
  </w:style>
  <w:style w:type="character" w:customStyle="1" w:styleId="footertext">
    <w:name w:val="footertext"/>
    <w:basedOn w:val="a0"/>
    <w:rsid w:val="000813D6"/>
  </w:style>
  <w:style w:type="character" w:customStyle="1" w:styleId="pagetext">
    <w:name w:val="pagetext"/>
    <w:basedOn w:val="a0"/>
    <w:rsid w:val="000813D6"/>
  </w:style>
  <w:style w:type="character" w:customStyle="1" w:styleId="copyrighttext">
    <w:name w:val="copyrighttext"/>
    <w:basedOn w:val="a0"/>
    <w:rsid w:val="000813D6"/>
  </w:style>
  <w:style w:type="paragraph" w:styleId="a4">
    <w:name w:val="Balloon Text"/>
    <w:basedOn w:val="a"/>
    <w:link w:val="a5"/>
    <w:uiPriority w:val="99"/>
    <w:semiHidden/>
    <w:unhideWhenUsed/>
    <w:rsid w:val="0008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1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1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16447</Words>
  <Characters>93754</Characters>
  <Application>Microsoft Office Word</Application>
  <DocSecurity>0</DocSecurity>
  <Lines>781</Lines>
  <Paragraphs>219</Paragraphs>
  <ScaleCrop>false</ScaleCrop>
  <Company>DNS</Company>
  <LinksUpToDate>false</LinksUpToDate>
  <CharactersWithSpaces>109982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2015-05-14T09:47:00Z</cp:lastPrinted>
  <dcterms:created xsi:type="dcterms:W3CDTF">2015-05-14T09:38:00Z</dcterms:created>
  <dcterms:modified xsi:type="dcterms:W3CDTF">2015-05-14T09:47:00Z</dcterms:modified>
</cp:coreProperties>
</file>