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F2" w:rsidRDefault="005A4DF2" w:rsidP="005A4DF2">
      <w:pPr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Утверждаю</w:t>
      </w:r>
    </w:p>
    <w:p w:rsidR="005A4DF2" w:rsidRDefault="005A4DF2" w:rsidP="005A4DF2">
      <w:pPr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Директор колледжа</w:t>
      </w:r>
    </w:p>
    <w:p w:rsidR="005A4DF2" w:rsidRDefault="005A4DF2" w:rsidP="005A4DF2">
      <w:pPr>
        <w:pStyle w:val="a3"/>
        <w:jc w:val="right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 «__26__» _декабря___ </w:t>
      </w:r>
      <w:r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  <w:t xml:space="preserve">20_13_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г.  </w:t>
      </w:r>
    </w:p>
    <w:p w:rsidR="005A4DF2" w:rsidRDefault="005A4DF2" w:rsidP="005A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F2" w:rsidRPr="005A4DF2" w:rsidRDefault="005A4DF2" w:rsidP="005A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42DA" w:rsidRPr="005A4DF2" w:rsidRDefault="005A4DF2" w:rsidP="005A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F2">
        <w:rPr>
          <w:rFonts w:ascii="Times New Roman" w:hAnsi="Times New Roman" w:cs="Times New Roman"/>
          <w:b/>
          <w:sz w:val="28"/>
          <w:szCs w:val="28"/>
        </w:rPr>
        <w:t>о порядке реализации права обучающихся на обучение по индивидуальному учебному плану, в том числе ускоренное обучение в рамках основной образовательной программы в «Минусинском сельскохозяйственном колледже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DF2" w:rsidRPr="00B33A65" w:rsidRDefault="005A4DF2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5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права обучающихся на обучение по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индивидуальному учебному плану, в том числе у</w:t>
      </w:r>
      <w:r>
        <w:rPr>
          <w:rFonts w:ascii="Times New Roman" w:hAnsi="Times New Roman" w:cs="Times New Roman"/>
          <w:sz w:val="28"/>
          <w:szCs w:val="28"/>
        </w:rPr>
        <w:t xml:space="preserve">скоренное обучение, в пределах </w:t>
      </w:r>
      <w:r w:rsidRPr="00B33A65">
        <w:rPr>
          <w:rFonts w:ascii="Times New Roman" w:hAnsi="Times New Roman" w:cs="Times New Roman"/>
          <w:sz w:val="28"/>
          <w:szCs w:val="28"/>
        </w:rPr>
        <w:t>осваиваемой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в «Минусинском сельскохозяйственном колледже»</w:t>
      </w:r>
      <w:r w:rsidRPr="00B33A65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порядок реализации права обучающихся на обучение по индивидуальному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учебному плану, в том числе ускоренному обучен</w:t>
      </w:r>
      <w:r>
        <w:rPr>
          <w:rFonts w:ascii="Times New Roman" w:hAnsi="Times New Roman" w:cs="Times New Roman"/>
          <w:sz w:val="28"/>
          <w:szCs w:val="28"/>
        </w:rPr>
        <w:t xml:space="preserve">ию в колледже в соответствии с </w:t>
      </w:r>
      <w:r w:rsidRPr="00B33A65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</w:t>
      </w:r>
      <w:r>
        <w:rPr>
          <w:rFonts w:ascii="Times New Roman" w:hAnsi="Times New Roman" w:cs="Times New Roman"/>
          <w:sz w:val="28"/>
          <w:szCs w:val="28"/>
        </w:rPr>
        <w:t xml:space="preserve">г. N 273-ФЗ "Об образовании в </w:t>
      </w:r>
      <w:r w:rsidRPr="00B33A65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В настоящем документе использованы нормативные ссылки на следующие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стандарты и документы: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"Об образовании в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Сокращения: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«Минусинский сельскохозяйственный колледж</w:t>
      </w:r>
      <w:r w:rsidRPr="00B33A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краевое </w:t>
      </w:r>
      <w:r w:rsidRPr="00B33A6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33A6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среднего профессионального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(среднее специальное учебное заведение)«Минусинский сельскохозяйственный колледж»</w:t>
      </w:r>
      <w:r w:rsidRPr="00B33A65">
        <w:rPr>
          <w:rFonts w:ascii="Times New Roman" w:hAnsi="Times New Roman" w:cs="Times New Roman"/>
          <w:sz w:val="28"/>
          <w:szCs w:val="28"/>
        </w:rPr>
        <w:t>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ОПОП – основная профессиональная образовательная программа;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СПО – среднее профессиональное образование;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ИУП – индивидуальный учебный план;</w:t>
      </w:r>
    </w:p>
    <w:p w:rsid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УО – ускоренное обучение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5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1.1. Индивидуальный учебный план (ИУП) – учебный план, обеспечивающий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освоение основной профессиональной образовательной программы среднего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профессионального образования на основе ин</w:t>
      </w:r>
      <w:r>
        <w:rPr>
          <w:rFonts w:ascii="Times New Roman" w:hAnsi="Times New Roman" w:cs="Times New Roman"/>
          <w:sz w:val="28"/>
          <w:szCs w:val="28"/>
        </w:rPr>
        <w:t xml:space="preserve">дивидуализации ее содержания с </w:t>
      </w:r>
      <w:r w:rsidRPr="00B33A65">
        <w:rPr>
          <w:rFonts w:ascii="Times New Roman" w:hAnsi="Times New Roman" w:cs="Times New Roman"/>
          <w:sz w:val="28"/>
          <w:szCs w:val="28"/>
        </w:rPr>
        <w:t xml:space="preserve">учетом особенностей и образовательных потребностей конкретного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обучающегося, а также путём выбора темпов и сроков освоения ОПОП.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1.2. Ускоренное обучение (УО) – обучение по основной профессиональной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образованияосваиваемой обучающимся в ускоренном темпе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учебным планом </w:t>
      </w:r>
      <w:r w:rsidRPr="00B33A65">
        <w:rPr>
          <w:rFonts w:ascii="Times New Roman" w:hAnsi="Times New Roman" w:cs="Times New Roman"/>
          <w:sz w:val="28"/>
          <w:szCs w:val="28"/>
        </w:rPr>
        <w:t xml:space="preserve">при полном сроке обучения.Ускорение темпа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ОПОП осуществляется с </w:t>
      </w:r>
      <w:r w:rsidRPr="00B33A65">
        <w:rPr>
          <w:rFonts w:ascii="Times New Roman" w:hAnsi="Times New Roman" w:cs="Times New Roman"/>
          <w:sz w:val="28"/>
          <w:szCs w:val="28"/>
        </w:rPr>
        <w:t>учетом предшествующей подготовки обучающегося (в том числе получ</w:t>
      </w:r>
      <w:r>
        <w:rPr>
          <w:rFonts w:ascii="Times New Roman" w:hAnsi="Times New Roman" w:cs="Times New Roman"/>
          <w:sz w:val="28"/>
          <w:szCs w:val="28"/>
        </w:rPr>
        <w:t xml:space="preserve">енной на </w:t>
      </w:r>
      <w:r w:rsidRPr="00B33A65">
        <w:rPr>
          <w:rFonts w:ascii="Times New Roman" w:hAnsi="Times New Roman" w:cs="Times New Roman"/>
          <w:sz w:val="28"/>
          <w:szCs w:val="28"/>
        </w:rPr>
        <w:t>производстве, в рамках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 т.д.) и (или) его </w:t>
      </w:r>
      <w:r w:rsidRPr="00B33A65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1.3. Индивидуальный учебный план разрабатывается колледжем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1.4. Сокращение срока обучения при освоении ОПОП по ускоренному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обучению составляет не более чем на 1 год.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1.5. На обучение по ИУП могут быть переведены следующие обучающиеся: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 обучающиеся, переведенные из другого образовательного учреждения при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наличии расхождений в учебных планах в основных профессиональных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образовательных программах;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 обучающиеся, переведенные с одной образовательной программы на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другую;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 обучающиеся, переведенные с одной формы обучения на другую;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обучающиеся, ранее отчисленные из колледжа и останавливающиеся для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продолжения обучения в колледже, при наличии расхождений в учебных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планах в основных профессиональных образовательных программах;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 обучающиеся, получающие второе образование;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спортсмены, графики спортивной подготовки и выступлений которых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совпадают с календарным графиком учебного процесса (по представлению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официальных документов организаций);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участники творческих коллективов, графики репетиций и выступлений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которых совпадают с календарным графиком учебного процесса (по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представлению официальных документов организаций);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обучающиеся, переводимые на индивидуальный учебный план в иных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исключительных случаях по уважительным причинам.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1.6. На УО могут быть переведены следующие обучающиеся: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обучающиеся имеющие успеваемость только на «отлично» по всем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дисциплинам, профессиональным модулям в течение срока не менее 2 лет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обучения, предшествующих принятию решения о таком переходе и </w:t>
      </w:r>
    </w:p>
    <w:p w:rsid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имеющих потенциал для ускоренного обучения;обучающиеся, имеющие квал</w:t>
      </w:r>
      <w:r>
        <w:rPr>
          <w:rFonts w:ascii="Times New Roman" w:hAnsi="Times New Roman" w:cs="Times New Roman"/>
          <w:sz w:val="28"/>
          <w:szCs w:val="28"/>
        </w:rPr>
        <w:t xml:space="preserve">ификацию по профессии среднего </w:t>
      </w:r>
      <w:r w:rsidRPr="00B33A65">
        <w:rPr>
          <w:rFonts w:ascii="Times New Roman" w:hAnsi="Times New Roman" w:cs="Times New Roman"/>
          <w:sz w:val="28"/>
          <w:szCs w:val="28"/>
        </w:rPr>
        <w:t>профессионального образования и зачисленные в колледж на обучение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3A65">
        <w:rPr>
          <w:rFonts w:ascii="Times New Roman" w:hAnsi="Times New Roman" w:cs="Times New Roman"/>
          <w:sz w:val="28"/>
          <w:szCs w:val="28"/>
        </w:rPr>
        <w:t>программам подготовки специалистов ср</w:t>
      </w:r>
      <w:r>
        <w:rPr>
          <w:rFonts w:ascii="Times New Roman" w:hAnsi="Times New Roman" w:cs="Times New Roman"/>
          <w:sz w:val="28"/>
          <w:szCs w:val="28"/>
        </w:rPr>
        <w:t xml:space="preserve">еднего звена по специальностям </w:t>
      </w:r>
      <w:r w:rsidRPr="00B33A65">
        <w:rPr>
          <w:rFonts w:ascii="Times New Roman" w:hAnsi="Times New Roman" w:cs="Times New Roman"/>
          <w:sz w:val="28"/>
          <w:szCs w:val="28"/>
        </w:rPr>
        <w:t>СПО, соответствующим имеющейся у них профессии.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5">
        <w:rPr>
          <w:rFonts w:ascii="Times New Roman" w:hAnsi="Times New Roman" w:cs="Times New Roman"/>
          <w:b/>
          <w:sz w:val="28"/>
          <w:szCs w:val="28"/>
        </w:rPr>
        <w:t>2 Порядок перевода обучающегося на обучение по индивидуальному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5">
        <w:rPr>
          <w:rFonts w:ascii="Times New Roman" w:hAnsi="Times New Roman" w:cs="Times New Roman"/>
          <w:b/>
          <w:sz w:val="28"/>
          <w:szCs w:val="28"/>
        </w:rPr>
        <w:t>учебному плану, в том числе по программам ускоренного обучения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2.1. Перевод обучающегося на обучение по ИУП, в том числе по УО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обучающегося, заявлению родителей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(законных представителей) обучающегося и по представлению руководителя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учебной группы по согласованию с за</w:t>
      </w:r>
      <w:r>
        <w:rPr>
          <w:rFonts w:ascii="Times New Roman" w:hAnsi="Times New Roman" w:cs="Times New Roman"/>
          <w:sz w:val="28"/>
          <w:szCs w:val="28"/>
        </w:rPr>
        <w:t xml:space="preserve">ведующей </w:t>
      </w:r>
      <w:r w:rsidRPr="00B33A65"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заместителем директора по учебной работе</w:t>
      </w:r>
      <w:r w:rsidRPr="00B33A65">
        <w:rPr>
          <w:rFonts w:ascii="Times New Roman" w:hAnsi="Times New Roman" w:cs="Times New Roman"/>
          <w:sz w:val="28"/>
          <w:szCs w:val="28"/>
        </w:rPr>
        <w:t>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2.2. Перевод в число обучающихся колледжа для обучения по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плану, в том числе на ускоренное обучение,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приказом директора колледжа, в котором отражается период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обучения. Проект приказа готовит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B33A65">
        <w:rPr>
          <w:rFonts w:ascii="Times New Roman" w:hAnsi="Times New Roman" w:cs="Times New Roman"/>
          <w:sz w:val="28"/>
          <w:szCs w:val="28"/>
        </w:rPr>
        <w:t>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2.3. Перевод обучающегося на ИУП, в том числе на УО осуществляется на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срок не менее одного семестра.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2.4. Основаниями для отказа в переводе обучающихся на ИУП или УО могут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быть следующие причины: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 низкие показатели текущей успеваемости обучающегося;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низкие показатели промежуточной аттестации обучающегося;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 отсутствие документов или отказ в представлении документов,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подтверждающих обоснованность перевода на ИУП или ОУ.</w:t>
      </w:r>
    </w:p>
    <w:p w:rsid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65">
        <w:rPr>
          <w:rFonts w:ascii="Times New Roman" w:hAnsi="Times New Roman" w:cs="Times New Roman"/>
          <w:b/>
          <w:sz w:val="28"/>
          <w:szCs w:val="28"/>
        </w:rPr>
        <w:t>3 Порядок организации учебного процес</w:t>
      </w:r>
      <w:r>
        <w:rPr>
          <w:rFonts w:ascii="Times New Roman" w:hAnsi="Times New Roman" w:cs="Times New Roman"/>
          <w:b/>
          <w:sz w:val="28"/>
          <w:szCs w:val="28"/>
        </w:rPr>
        <w:t xml:space="preserve">са по индивидуальному учебному </w:t>
      </w:r>
      <w:r w:rsidRPr="00B33A65">
        <w:rPr>
          <w:rFonts w:ascii="Times New Roman" w:hAnsi="Times New Roman" w:cs="Times New Roman"/>
          <w:b/>
          <w:sz w:val="28"/>
          <w:szCs w:val="28"/>
        </w:rPr>
        <w:t>плану, в том числе по программам ускоренного обучения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3.1. Индивидуальный учебный план оформляется в трех экземплярах, один из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которых хранится в учебном отделе колледжа, второй – у заве</w:t>
      </w:r>
      <w:r>
        <w:rPr>
          <w:rFonts w:ascii="Times New Roman" w:hAnsi="Times New Roman" w:cs="Times New Roman"/>
          <w:sz w:val="28"/>
          <w:szCs w:val="28"/>
        </w:rPr>
        <w:t xml:space="preserve">дующей отделением, </w:t>
      </w:r>
      <w:r w:rsidRPr="00B33A65">
        <w:rPr>
          <w:rFonts w:ascii="Times New Roman" w:hAnsi="Times New Roman" w:cs="Times New Roman"/>
          <w:sz w:val="28"/>
          <w:szCs w:val="28"/>
        </w:rPr>
        <w:t>третий – у обучающегося.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3.2. Контроль за освоением обучающимся ОПОП по ИУП, в том числе по УО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осуществляет руководитель учебной группы и заведующая отделением.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3.3. При обучении по индивидуальному учебному плану, в том числе по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программе ускоренного обучения, ведётся журнал учебных занятий. При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основной формой освоения ОПОП являетсясамостоятельная работа. Одновременно обучающемуся предоставляются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индивидуальные консультации с записью в журнале учебных занятий.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3.4. Обучающийся имеет право посещать теоретические занятия.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Практические и лабораторные работы</w:t>
      </w:r>
      <w:r w:rsidR="005A4DF2">
        <w:rPr>
          <w:rFonts w:ascii="Times New Roman" w:hAnsi="Times New Roman" w:cs="Times New Roman"/>
          <w:sz w:val="28"/>
          <w:szCs w:val="28"/>
        </w:rPr>
        <w:t xml:space="preserve"> и прохождение всех видов практик</w:t>
      </w:r>
      <w:r w:rsidRPr="00B33A6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A4DF2">
        <w:rPr>
          <w:rFonts w:ascii="Times New Roman" w:hAnsi="Times New Roman" w:cs="Times New Roman"/>
          <w:sz w:val="28"/>
          <w:szCs w:val="28"/>
        </w:rPr>
        <w:t xml:space="preserve">йся должен отработать в полном </w:t>
      </w:r>
      <w:r w:rsidRPr="00B33A65">
        <w:rPr>
          <w:rFonts w:ascii="Times New Roman" w:hAnsi="Times New Roman" w:cs="Times New Roman"/>
          <w:sz w:val="28"/>
          <w:szCs w:val="28"/>
        </w:rPr>
        <w:t>объеме.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3.5. По окончании освоения дисциплин, профессиональных модулей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обучающийся проходит промежуточную аттес</w:t>
      </w:r>
      <w:r w:rsidR="005A4DF2">
        <w:rPr>
          <w:rFonts w:ascii="Times New Roman" w:hAnsi="Times New Roman" w:cs="Times New Roman"/>
          <w:sz w:val="28"/>
          <w:szCs w:val="28"/>
        </w:rPr>
        <w:t xml:space="preserve">тацию в форме, предусмотренной </w:t>
      </w:r>
      <w:r w:rsidRPr="00B33A65">
        <w:rPr>
          <w:rFonts w:ascii="Times New Roman" w:hAnsi="Times New Roman" w:cs="Times New Roman"/>
          <w:sz w:val="28"/>
          <w:szCs w:val="28"/>
        </w:rPr>
        <w:t xml:space="preserve">индивидуальным учебным планом.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3.6. Обучающийся, завершивший полный курс обучения по основной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программе и успешно прошедший все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предшествующие аттестационные испытания, предусмотренные ин</w:t>
      </w:r>
      <w:r w:rsidR="005A4DF2">
        <w:rPr>
          <w:rFonts w:ascii="Times New Roman" w:hAnsi="Times New Roman" w:cs="Times New Roman"/>
          <w:sz w:val="28"/>
          <w:szCs w:val="28"/>
        </w:rPr>
        <w:t xml:space="preserve">дивидуальным </w:t>
      </w:r>
      <w:r w:rsidRPr="00B33A65">
        <w:rPr>
          <w:rFonts w:ascii="Times New Roman" w:hAnsi="Times New Roman" w:cs="Times New Roman"/>
          <w:sz w:val="28"/>
          <w:szCs w:val="28"/>
        </w:rPr>
        <w:t xml:space="preserve">учебным планом, допускается к государственной итоговой аттестации.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3.7. Обучающемуся, успешно прошедшего государственную итоговую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аттестацию, выдается документ об образовании и квалификации.</w:t>
      </w:r>
    </w:p>
    <w:p w:rsidR="005A4DF2" w:rsidRDefault="005A4DF2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A65" w:rsidRPr="005A4DF2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DF2">
        <w:rPr>
          <w:rFonts w:ascii="Times New Roman" w:hAnsi="Times New Roman" w:cs="Times New Roman"/>
          <w:b/>
          <w:sz w:val="28"/>
          <w:szCs w:val="28"/>
        </w:rPr>
        <w:t>4. Обязанность и ответственность обучающегося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4.1. Обучающийся берет на себя обязательства сводить к минимуму пропуск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занятий по дисциплинам, профессиональным модулям.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4.2. Обучающийся обязан чётко следовать и</w:t>
      </w:r>
      <w:r w:rsidR="005A4DF2">
        <w:rPr>
          <w:rFonts w:ascii="Times New Roman" w:hAnsi="Times New Roman" w:cs="Times New Roman"/>
          <w:sz w:val="28"/>
          <w:szCs w:val="28"/>
        </w:rPr>
        <w:t xml:space="preserve">ндивидуальному учебному плану, </w:t>
      </w:r>
      <w:r w:rsidRPr="00B33A65">
        <w:rPr>
          <w:rFonts w:ascii="Times New Roman" w:hAnsi="Times New Roman" w:cs="Times New Roman"/>
          <w:sz w:val="28"/>
          <w:szCs w:val="28"/>
        </w:rPr>
        <w:t xml:space="preserve">отчитываться о выполнении ИУП перед заведующим </w:t>
      </w:r>
      <w:r w:rsidR="005A4DF2">
        <w:rPr>
          <w:rFonts w:ascii="Times New Roman" w:hAnsi="Times New Roman" w:cs="Times New Roman"/>
          <w:sz w:val="28"/>
          <w:szCs w:val="28"/>
        </w:rPr>
        <w:t>отделением</w:t>
      </w:r>
      <w:r w:rsidRPr="00B33A65">
        <w:rPr>
          <w:rFonts w:ascii="Times New Roman" w:hAnsi="Times New Roman" w:cs="Times New Roman"/>
          <w:sz w:val="28"/>
          <w:szCs w:val="28"/>
        </w:rPr>
        <w:t>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4.3. Обучающийся обязан сдать в полном объ</w:t>
      </w:r>
      <w:r w:rsidR="005A4DF2">
        <w:rPr>
          <w:rFonts w:ascii="Times New Roman" w:hAnsi="Times New Roman" w:cs="Times New Roman"/>
          <w:sz w:val="28"/>
          <w:szCs w:val="28"/>
        </w:rPr>
        <w:t xml:space="preserve">еме промежуточную аттестацию в </w:t>
      </w:r>
      <w:r w:rsidRPr="00B33A65">
        <w:rPr>
          <w:rFonts w:ascii="Times New Roman" w:hAnsi="Times New Roman" w:cs="Times New Roman"/>
          <w:sz w:val="28"/>
          <w:szCs w:val="28"/>
        </w:rPr>
        <w:t>сроки, установленные ИУП.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lastRenderedPageBreak/>
        <w:t>4.4. Обучающийся обязан в полном объеме осв</w:t>
      </w:r>
      <w:r w:rsidR="005A4DF2">
        <w:rPr>
          <w:rFonts w:ascii="Times New Roman" w:hAnsi="Times New Roman" w:cs="Times New Roman"/>
          <w:sz w:val="28"/>
          <w:szCs w:val="28"/>
        </w:rPr>
        <w:t xml:space="preserve">оить основную профессиональную </w:t>
      </w:r>
      <w:r w:rsidRPr="00B33A65">
        <w:rPr>
          <w:rFonts w:ascii="Times New Roman" w:hAnsi="Times New Roman" w:cs="Times New Roman"/>
          <w:sz w:val="28"/>
          <w:szCs w:val="28"/>
        </w:rPr>
        <w:t>образовательную программу.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4.5. Обучающийся имеющий задолженности и не ликвидировавший их в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установленные сроки отчисляется из колледжа</w:t>
      </w:r>
      <w:r w:rsidR="005A4DF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отчислении</w:t>
      </w:r>
      <w:r w:rsidRPr="00B33A65">
        <w:rPr>
          <w:rFonts w:ascii="Times New Roman" w:hAnsi="Times New Roman" w:cs="Times New Roman"/>
          <w:sz w:val="28"/>
          <w:szCs w:val="28"/>
        </w:rPr>
        <w:t xml:space="preserve">, восстановления и перевода обучающихся государственного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</w:p>
    <w:p w:rsidR="00B33A65" w:rsidRPr="00B33A65" w:rsidRDefault="005A4DF2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«Минусинский сельскохозяйственный колледж</w:t>
      </w:r>
    </w:p>
    <w:p w:rsidR="005A4DF2" w:rsidRDefault="005A4DF2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A65" w:rsidRPr="005A4DF2" w:rsidRDefault="00B33A65" w:rsidP="00B33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DF2">
        <w:rPr>
          <w:rFonts w:ascii="Times New Roman" w:hAnsi="Times New Roman" w:cs="Times New Roman"/>
          <w:b/>
          <w:sz w:val="28"/>
          <w:szCs w:val="28"/>
        </w:rPr>
        <w:t>5. Права обучающегося, переведенного на индивидуальный учебный план, в том числе на ускоренное обучение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5.1. Обучающийся имеет право: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- посещать по своему усмотрению учебные занятия, предусмотренные для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свободного посещения;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- заниматься самоподготовкой по индивидуальному графику;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 xml:space="preserve">- использовать учебно-методическую литературу и технические средства 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обучения, находящиеся в учебно-методических кабинетах и библиотеке колледжа;</w:t>
      </w:r>
    </w:p>
    <w:p w:rsidR="00B33A65" w:rsidRPr="00B33A65" w:rsidRDefault="00B33A65" w:rsidP="00B3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A65">
        <w:rPr>
          <w:rFonts w:ascii="Times New Roman" w:hAnsi="Times New Roman" w:cs="Times New Roman"/>
          <w:sz w:val="28"/>
          <w:szCs w:val="28"/>
        </w:rPr>
        <w:t>- получать индивидуальные консультации преподавателей</w:t>
      </w:r>
    </w:p>
    <w:sectPr w:rsidR="00B33A65" w:rsidRPr="00B33A65" w:rsidSect="00CB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833"/>
    <w:rsid w:val="00137B73"/>
    <w:rsid w:val="005A4DF2"/>
    <w:rsid w:val="00773833"/>
    <w:rsid w:val="00B33A65"/>
    <w:rsid w:val="00C842DA"/>
    <w:rsid w:val="00CB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F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F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2015-10-30T01:35:00Z</dcterms:created>
  <dcterms:modified xsi:type="dcterms:W3CDTF">2015-10-30T01:35:00Z</dcterms:modified>
</cp:coreProperties>
</file>