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5F" w:rsidRDefault="004A7D9B" w:rsidP="002A23A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5050" cy="13525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7B0" w:rsidRPr="007D13C9" w:rsidRDefault="00912014" w:rsidP="002A23A0">
      <w:pPr>
        <w:jc w:val="center"/>
        <w:rPr>
          <w:b/>
          <w:sz w:val="28"/>
          <w:szCs w:val="28"/>
        </w:rPr>
      </w:pPr>
      <w:r w:rsidRPr="007D13C9">
        <w:rPr>
          <w:b/>
          <w:sz w:val="28"/>
          <w:szCs w:val="28"/>
        </w:rPr>
        <w:t>Положение</w:t>
      </w:r>
      <w:r w:rsidR="00E9115F">
        <w:rPr>
          <w:b/>
          <w:sz w:val="28"/>
          <w:szCs w:val="28"/>
        </w:rPr>
        <w:t xml:space="preserve"> </w:t>
      </w:r>
      <w:r w:rsidR="00AB37B0" w:rsidRPr="007D13C9">
        <w:rPr>
          <w:b/>
          <w:sz w:val="28"/>
          <w:szCs w:val="28"/>
        </w:rPr>
        <w:t>о</w:t>
      </w:r>
      <w:r w:rsidR="00271769" w:rsidRPr="007D13C9">
        <w:rPr>
          <w:b/>
          <w:sz w:val="28"/>
          <w:szCs w:val="28"/>
        </w:rPr>
        <w:t>б</w:t>
      </w:r>
      <w:r w:rsidR="00AB37B0" w:rsidRPr="007D13C9">
        <w:rPr>
          <w:b/>
          <w:sz w:val="28"/>
          <w:szCs w:val="28"/>
        </w:rPr>
        <w:t xml:space="preserve"> экзамене (квалификационном)</w:t>
      </w:r>
      <w:r w:rsidR="002C09B7">
        <w:rPr>
          <w:b/>
          <w:sz w:val="28"/>
          <w:szCs w:val="28"/>
        </w:rPr>
        <w:t xml:space="preserve"> </w:t>
      </w:r>
      <w:r w:rsidR="002C09B7"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  <w:t xml:space="preserve">краевого государственного бюджетного </w:t>
      </w:r>
      <w:r w:rsidR="00C3321B"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  <w:t xml:space="preserve">профессионального образовательного </w:t>
      </w:r>
      <w:r w:rsidR="002C09B7"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  <w:t>учреждения «Минусинский сельскохозяйственный колледж</w:t>
      </w:r>
      <w:r w:rsidR="002C09B7">
        <w:rPr>
          <w:b/>
          <w:color w:val="000000"/>
          <w:sz w:val="28"/>
          <w:shd w:val="clear" w:color="auto" w:fill="FFFFFF"/>
        </w:rPr>
        <w:t>»</w:t>
      </w:r>
    </w:p>
    <w:p w:rsidR="00AB37B0" w:rsidRPr="007D13C9" w:rsidRDefault="00AB37B0" w:rsidP="002A23A0">
      <w:pPr>
        <w:jc w:val="center"/>
        <w:rPr>
          <w:b/>
        </w:rPr>
      </w:pPr>
    </w:p>
    <w:p w:rsidR="00E9115F" w:rsidRPr="00EF79FD" w:rsidRDefault="00AB37B0" w:rsidP="00EF79FD">
      <w:pPr>
        <w:numPr>
          <w:ilvl w:val="0"/>
          <w:numId w:val="3"/>
        </w:numPr>
        <w:tabs>
          <w:tab w:val="left" w:pos="1060"/>
        </w:tabs>
        <w:jc w:val="both"/>
        <w:rPr>
          <w:b/>
          <w:bCs/>
          <w:sz w:val="28"/>
          <w:szCs w:val="28"/>
        </w:rPr>
      </w:pPr>
      <w:r w:rsidRPr="00E9115F">
        <w:rPr>
          <w:b/>
          <w:bCs/>
          <w:sz w:val="28"/>
          <w:szCs w:val="28"/>
        </w:rPr>
        <w:t>Общие положения</w:t>
      </w:r>
    </w:p>
    <w:p w:rsidR="00E9115F" w:rsidRDefault="00AB37B0" w:rsidP="002A23A0">
      <w:pPr>
        <w:tabs>
          <w:tab w:val="left" w:pos="1060"/>
        </w:tabs>
        <w:ind w:firstLine="540"/>
        <w:jc w:val="both"/>
        <w:rPr>
          <w:sz w:val="28"/>
          <w:szCs w:val="28"/>
        </w:rPr>
      </w:pPr>
      <w:r w:rsidRPr="00E9115F">
        <w:rPr>
          <w:sz w:val="28"/>
          <w:szCs w:val="28"/>
        </w:rPr>
        <w:t xml:space="preserve"> </w:t>
      </w:r>
      <w:r w:rsidR="00D009F0">
        <w:rPr>
          <w:sz w:val="28"/>
          <w:szCs w:val="28"/>
        </w:rPr>
        <w:t xml:space="preserve">Промежуточной </w:t>
      </w:r>
      <w:r w:rsidRPr="00E9115F">
        <w:rPr>
          <w:sz w:val="28"/>
          <w:szCs w:val="28"/>
        </w:rPr>
        <w:t xml:space="preserve"> формой контроля по профессиональному модулю является экзамен (квалификационный). Он проверяет готовность обучающегося к выполнению указанного вида профессиональной деятельности и сформированности</w:t>
      </w:r>
      <w:r w:rsidR="00A64ACD">
        <w:rPr>
          <w:sz w:val="28"/>
          <w:szCs w:val="28"/>
        </w:rPr>
        <w:t xml:space="preserve"> </w:t>
      </w:r>
      <w:r w:rsidRPr="00E9115F">
        <w:rPr>
          <w:sz w:val="28"/>
          <w:szCs w:val="28"/>
        </w:rPr>
        <w:t xml:space="preserve"> у него компетенций, определенных в разделе «Требования к результатам освоения ОПОП» ФГОС СПО.  Итогом проверки является решение: «вид профессиональной деятельности освоен</w:t>
      </w:r>
      <w:r w:rsidR="007D13C9" w:rsidRPr="00E9115F">
        <w:rPr>
          <w:sz w:val="28"/>
          <w:szCs w:val="28"/>
        </w:rPr>
        <w:t xml:space="preserve"> </w:t>
      </w:r>
      <w:r w:rsidRPr="00E9115F">
        <w:rPr>
          <w:sz w:val="28"/>
          <w:szCs w:val="28"/>
        </w:rPr>
        <w:t>/ не освоен»</w:t>
      </w:r>
      <w:r w:rsidR="00A64ACD">
        <w:rPr>
          <w:sz w:val="28"/>
          <w:szCs w:val="28"/>
        </w:rPr>
        <w:t>, с выставлением бальной оценки</w:t>
      </w:r>
      <w:r w:rsidRPr="00E9115F">
        <w:rPr>
          <w:sz w:val="28"/>
          <w:szCs w:val="28"/>
        </w:rPr>
        <w:t>.</w:t>
      </w:r>
    </w:p>
    <w:p w:rsidR="00E9115F" w:rsidRDefault="00D009F0" w:rsidP="006B2135">
      <w:pPr>
        <w:tabs>
          <w:tab w:val="left" w:pos="10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B37B0" w:rsidRPr="00E9115F">
        <w:rPr>
          <w:sz w:val="28"/>
          <w:szCs w:val="28"/>
        </w:rPr>
        <w:t>ттестация по профессиональному модулю (экзамен (квалификационный) проводится как процедура внешнего оценивания с участием представителей работодателя. Контроль освоения ПМ в целом направлен на оценку овладения квалификацией.</w:t>
      </w:r>
    </w:p>
    <w:p w:rsidR="00E9115F" w:rsidRPr="00EF79FD" w:rsidRDefault="00AB37B0" w:rsidP="00EF79FD">
      <w:pPr>
        <w:numPr>
          <w:ilvl w:val="0"/>
          <w:numId w:val="3"/>
        </w:numPr>
        <w:tabs>
          <w:tab w:val="left" w:pos="1060"/>
        </w:tabs>
        <w:jc w:val="both"/>
        <w:rPr>
          <w:b/>
          <w:bCs/>
          <w:sz w:val="28"/>
          <w:szCs w:val="28"/>
        </w:rPr>
      </w:pPr>
      <w:r w:rsidRPr="00E9115F">
        <w:rPr>
          <w:b/>
          <w:bCs/>
          <w:sz w:val="28"/>
          <w:szCs w:val="28"/>
        </w:rPr>
        <w:t>Состав экзамена (квалификационного)</w:t>
      </w:r>
    </w:p>
    <w:p w:rsidR="00E9115F" w:rsidRDefault="00AB37B0" w:rsidP="002A23A0">
      <w:pPr>
        <w:tabs>
          <w:tab w:val="left" w:pos="1060"/>
        </w:tabs>
        <w:ind w:firstLine="540"/>
        <w:jc w:val="both"/>
        <w:rPr>
          <w:sz w:val="28"/>
          <w:szCs w:val="28"/>
        </w:rPr>
      </w:pPr>
      <w:r w:rsidRPr="00E9115F">
        <w:rPr>
          <w:sz w:val="28"/>
          <w:szCs w:val="28"/>
        </w:rPr>
        <w:t xml:space="preserve"> Экзамен (квалификационный) может состоять из одного или нескольких аттестационных испытаний следующих видов:</w:t>
      </w:r>
    </w:p>
    <w:p w:rsidR="00E9115F" w:rsidRDefault="00AB37B0" w:rsidP="002A23A0">
      <w:pPr>
        <w:tabs>
          <w:tab w:val="left" w:pos="1060"/>
        </w:tabs>
        <w:ind w:firstLine="540"/>
        <w:jc w:val="both"/>
        <w:rPr>
          <w:sz w:val="28"/>
          <w:szCs w:val="28"/>
        </w:rPr>
      </w:pPr>
      <w:r w:rsidRPr="00E9115F">
        <w:rPr>
          <w:sz w:val="28"/>
          <w:szCs w:val="28"/>
        </w:rPr>
        <w:t>- защита курсового проекта; оценка производится посредством сопоставления продукта проекта с эталоном и оценки продемонстрированных на защите знаний;</w:t>
      </w:r>
    </w:p>
    <w:p w:rsidR="00E9115F" w:rsidRDefault="00AB37B0" w:rsidP="002A23A0">
      <w:pPr>
        <w:tabs>
          <w:tab w:val="left" w:pos="1060"/>
        </w:tabs>
        <w:ind w:firstLine="540"/>
        <w:jc w:val="both"/>
        <w:rPr>
          <w:sz w:val="28"/>
          <w:szCs w:val="28"/>
        </w:rPr>
      </w:pPr>
      <w:r w:rsidRPr="00E9115F">
        <w:rPr>
          <w:sz w:val="28"/>
          <w:szCs w:val="28"/>
        </w:rPr>
        <w:t>- выполнение комплексного практического задания; оценка производится путем сопоставления усвоенных алгоритмов деятельности с заданным эталоном деятельности;</w:t>
      </w:r>
    </w:p>
    <w:p w:rsidR="00E9115F" w:rsidRDefault="00AB37B0" w:rsidP="002A23A0">
      <w:pPr>
        <w:tabs>
          <w:tab w:val="left" w:pos="1060"/>
        </w:tabs>
        <w:ind w:firstLine="540"/>
        <w:jc w:val="both"/>
        <w:rPr>
          <w:sz w:val="28"/>
          <w:szCs w:val="28"/>
        </w:rPr>
      </w:pPr>
      <w:r w:rsidRPr="00E9115F">
        <w:rPr>
          <w:sz w:val="28"/>
          <w:szCs w:val="28"/>
        </w:rPr>
        <w:t>- защита портфолио; оценка производится путем сопоставления установленных требований с набором документированных свидетельских показаний, содержащихся в портфоли</w:t>
      </w:r>
      <w:r w:rsidR="00E9115F">
        <w:rPr>
          <w:sz w:val="28"/>
          <w:szCs w:val="28"/>
        </w:rPr>
        <w:t>о;</w:t>
      </w:r>
    </w:p>
    <w:p w:rsidR="00E9115F" w:rsidRDefault="00AB37B0" w:rsidP="002A23A0">
      <w:pPr>
        <w:tabs>
          <w:tab w:val="left" w:pos="1060"/>
        </w:tabs>
        <w:ind w:firstLine="540"/>
        <w:jc w:val="both"/>
        <w:rPr>
          <w:sz w:val="28"/>
          <w:szCs w:val="28"/>
        </w:rPr>
      </w:pPr>
      <w:r w:rsidRPr="00E9115F">
        <w:rPr>
          <w:sz w:val="28"/>
          <w:szCs w:val="28"/>
        </w:rPr>
        <w:t>-  защита производственной практики; оценка производится путем разбора данных аттестационного листа (характеристики профессиональной деятельности студента на практике). С указанием видов работ, выполненных во время практики, их объема, качества выполнения в соответствии с технологией и требованиями организации, в которой проходила практика.</w:t>
      </w:r>
    </w:p>
    <w:p w:rsidR="00953BDF" w:rsidRDefault="00A64ACD" w:rsidP="006B2135">
      <w:pPr>
        <w:tabs>
          <w:tab w:val="left" w:pos="10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 виде аттестационных испытаний выносится преподавателями профессионального цикла на заседаниях предметно-цикловой комиссии.</w:t>
      </w:r>
    </w:p>
    <w:p w:rsidR="00E9115F" w:rsidRPr="00E9115F" w:rsidRDefault="00AB37B0" w:rsidP="00EF79FD">
      <w:pPr>
        <w:tabs>
          <w:tab w:val="left" w:pos="1060"/>
        </w:tabs>
        <w:ind w:firstLine="540"/>
        <w:jc w:val="both"/>
        <w:rPr>
          <w:b/>
          <w:bCs/>
          <w:sz w:val="28"/>
          <w:szCs w:val="28"/>
        </w:rPr>
      </w:pPr>
      <w:r w:rsidRPr="00E9115F">
        <w:rPr>
          <w:b/>
          <w:bCs/>
          <w:sz w:val="28"/>
          <w:szCs w:val="28"/>
        </w:rPr>
        <w:t>3.Условия допуска к экзаме</w:t>
      </w:r>
      <w:r w:rsidR="00EF79FD">
        <w:rPr>
          <w:b/>
          <w:bCs/>
          <w:sz w:val="28"/>
          <w:szCs w:val="28"/>
        </w:rPr>
        <w:t>ну (квалификационному)</w:t>
      </w:r>
    </w:p>
    <w:p w:rsidR="00AB37B0" w:rsidRPr="00E9115F" w:rsidRDefault="00AB37B0" w:rsidP="002A23A0">
      <w:pPr>
        <w:tabs>
          <w:tab w:val="left" w:pos="1060"/>
        </w:tabs>
        <w:ind w:firstLine="540"/>
        <w:jc w:val="both"/>
        <w:rPr>
          <w:sz w:val="28"/>
          <w:szCs w:val="28"/>
        </w:rPr>
      </w:pPr>
      <w:r w:rsidRPr="00E9115F">
        <w:rPr>
          <w:sz w:val="28"/>
          <w:szCs w:val="28"/>
        </w:rPr>
        <w:t xml:space="preserve"> К экзамену (квалификационному) могут быть допущены обучающиеся успешно освоившие все элементы программы профессионального модуля: теоретическую часть модуля (МДК) и практики.</w:t>
      </w:r>
    </w:p>
    <w:p w:rsidR="00EF79FD" w:rsidRPr="00E9115F" w:rsidRDefault="00AB37B0" w:rsidP="006B2135">
      <w:pPr>
        <w:tabs>
          <w:tab w:val="left" w:pos="1060"/>
        </w:tabs>
        <w:ind w:firstLine="540"/>
        <w:jc w:val="both"/>
        <w:rPr>
          <w:sz w:val="28"/>
          <w:szCs w:val="28"/>
        </w:rPr>
      </w:pPr>
      <w:r w:rsidRPr="00E9115F">
        <w:rPr>
          <w:sz w:val="28"/>
          <w:szCs w:val="28"/>
        </w:rPr>
        <w:lastRenderedPageBreak/>
        <w:t xml:space="preserve"> По отдельным элементам программы профессионального модуля может проводиться промежуточная аттестация. В этом случае</w:t>
      </w:r>
      <w:r w:rsidR="00E9115F">
        <w:rPr>
          <w:sz w:val="28"/>
          <w:szCs w:val="28"/>
        </w:rPr>
        <w:t xml:space="preserve"> </w:t>
      </w:r>
      <w:r w:rsidRPr="00E9115F">
        <w:rPr>
          <w:sz w:val="28"/>
          <w:szCs w:val="28"/>
        </w:rPr>
        <w:t>форма аттестации по учебной или производственной практикам –</w:t>
      </w:r>
      <w:r w:rsidR="00E9115F">
        <w:rPr>
          <w:sz w:val="28"/>
          <w:szCs w:val="28"/>
        </w:rPr>
        <w:t xml:space="preserve"> </w:t>
      </w:r>
      <w:r w:rsidRPr="00E9115F">
        <w:rPr>
          <w:sz w:val="28"/>
          <w:szCs w:val="28"/>
        </w:rPr>
        <w:t>дифференцированный зачет, по междисциплинарному курсу – экзамен или дифференцированный зачет</w:t>
      </w:r>
      <w:r w:rsidR="00C3321B">
        <w:rPr>
          <w:sz w:val="28"/>
          <w:szCs w:val="28"/>
        </w:rPr>
        <w:t>/ зачет</w:t>
      </w:r>
      <w:r w:rsidRPr="00E9115F">
        <w:rPr>
          <w:sz w:val="28"/>
          <w:szCs w:val="28"/>
        </w:rPr>
        <w:t>. Контроль освоения МДК и прохождения практики направлен на оценку результатов преимущественно теоретического обучения и практической подготовленности.</w:t>
      </w:r>
    </w:p>
    <w:p w:rsidR="00E9115F" w:rsidRPr="00E9115F" w:rsidRDefault="00AB37B0" w:rsidP="002A23A0">
      <w:pPr>
        <w:tabs>
          <w:tab w:val="left" w:pos="1060"/>
        </w:tabs>
        <w:jc w:val="both"/>
        <w:rPr>
          <w:b/>
          <w:bCs/>
          <w:sz w:val="28"/>
          <w:szCs w:val="28"/>
        </w:rPr>
      </w:pPr>
      <w:r w:rsidRPr="00E9115F">
        <w:rPr>
          <w:b/>
          <w:bCs/>
          <w:sz w:val="28"/>
          <w:szCs w:val="28"/>
        </w:rPr>
        <w:t>4.Порядок проведения экзамена (квалификационного)</w:t>
      </w:r>
    </w:p>
    <w:p w:rsidR="00AB37B0" w:rsidRPr="00E9115F" w:rsidRDefault="00AB37B0" w:rsidP="002A23A0">
      <w:pPr>
        <w:tabs>
          <w:tab w:val="left" w:pos="1060"/>
        </w:tabs>
        <w:ind w:firstLine="540"/>
        <w:jc w:val="both"/>
        <w:rPr>
          <w:sz w:val="28"/>
          <w:szCs w:val="28"/>
        </w:rPr>
      </w:pPr>
      <w:r w:rsidRPr="00E9115F">
        <w:rPr>
          <w:sz w:val="28"/>
          <w:szCs w:val="28"/>
        </w:rPr>
        <w:t xml:space="preserve"> Виды и условия проведения экзамена (квалификационного) определяются колледжем, для чего разрабатываются комплекты контрольно-оценочных средств для профессиональных модулей. </w:t>
      </w:r>
    </w:p>
    <w:p w:rsidR="00E1117D" w:rsidRPr="00041D27" w:rsidRDefault="00E1117D" w:rsidP="00E1117D">
      <w:pPr>
        <w:ind w:firstLine="540"/>
        <w:jc w:val="both"/>
        <w:rPr>
          <w:color w:val="000000"/>
          <w:sz w:val="28"/>
          <w:szCs w:val="28"/>
        </w:rPr>
      </w:pPr>
      <w:r w:rsidRPr="00041D27">
        <w:rPr>
          <w:color w:val="000000"/>
          <w:sz w:val="28"/>
          <w:szCs w:val="28"/>
        </w:rPr>
        <w:t xml:space="preserve">Экзаменационные материалы по экзамену (квалификационному) составляются на основе требований Федерального государственного образовательного стандарта по каждому профессиональному модулю, разрабатываются преподавателями профессионального модуля, обсуждаются на предметно - цикловых комиссиях, утверждаются заместителем директора по учебной работе и согласовываются с работодателями. </w:t>
      </w:r>
    </w:p>
    <w:p w:rsidR="00E1117D" w:rsidRPr="00E1117D" w:rsidRDefault="00E1117D" w:rsidP="00E1117D">
      <w:pPr>
        <w:ind w:firstLine="540"/>
        <w:jc w:val="both"/>
        <w:rPr>
          <w:color w:val="000000"/>
          <w:sz w:val="28"/>
          <w:szCs w:val="28"/>
        </w:rPr>
      </w:pPr>
      <w:r w:rsidRPr="00041D27">
        <w:rPr>
          <w:color w:val="000000"/>
          <w:sz w:val="28"/>
          <w:szCs w:val="28"/>
        </w:rPr>
        <w:t xml:space="preserve">Экзаменационные материалы по экзамену (квалификационному) представляют собой задания, которые будут обеспечивать проверку подготовленности выпускника к конкретному виду профессиональной деятельности. </w:t>
      </w:r>
    </w:p>
    <w:p w:rsidR="00E9115F" w:rsidRDefault="00AB37B0" w:rsidP="002A23A0">
      <w:pPr>
        <w:tabs>
          <w:tab w:val="left" w:pos="1060"/>
        </w:tabs>
        <w:ind w:firstLine="540"/>
        <w:jc w:val="both"/>
        <w:rPr>
          <w:sz w:val="28"/>
          <w:szCs w:val="28"/>
        </w:rPr>
      </w:pPr>
      <w:r w:rsidRPr="00E9115F">
        <w:rPr>
          <w:sz w:val="28"/>
          <w:szCs w:val="28"/>
        </w:rPr>
        <w:t xml:space="preserve">Студенты обеспечиваются контрольно-оценочными средствами не позднее чем за </w:t>
      </w:r>
      <w:r w:rsidR="00E1117D">
        <w:rPr>
          <w:sz w:val="28"/>
          <w:szCs w:val="28"/>
        </w:rPr>
        <w:t>месяц</w:t>
      </w:r>
      <w:r w:rsidRPr="00E9115F">
        <w:rPr>
          <w:sz w:val="28"/>
          <w:szCs w:val="28"/>
        </w:rPr>
        <w:t xml:space="preserve"> месяцев до начала экзамена (квалификационного). Задания для экзамена (квалификационного) могут быть 3 типов:</w:t>
      </w:r>
    </w:p>
    <w:p w:rsidR="00E9115F" w:rsidRDefault="00AB37B0" w:rsidP="002A23A0">
      <w:pPr>
        <w:tabs>
          <w:tab w:val="left" w:pos="1060"/>
        </w:tabs>
        <w:ind w:firstLine="540"/>
        <w:jc w:val="both"/>
        <w:rPr>
          <w:sz w:val="28"/>
          <w:szCs w:val="28"/>
        </w:rPr>
      </w:pPr>
      <w:r w:rsidRPr="00E9115F">
        <w:rPr>
          <w:sz w:val="28"/>
          <w:szCs w:val="28"/>
        </w:rPr>
        <w:t>- задания, ориентированные на проверку освоения вида деятельности в целом;</w:t>
      </w:r>
    </w:p>
    <w:p w:rsidR="00E9115F" w:rsidRDefault="00AB37B0" w:rsidP="002A23A0">
      <w:pPr>
        <w:tabs>
          <w:tab w:val="left" w:pos="1060"/>
        </w:tabs>
        <w:ind w:firstLine="540"/>
        <w:jc w:val="both"/>
        <w:rPr>
          <w:sz w:val="28"/>
          <w:szCs w:val="28"/>
        </w:rPr>
      </w:pPr>
      <w:r w:rsidRPr="00E9115F">
        <w:rPr>
          <w:sz w:val="28"/>
          <w:szCs w:val="28"/>
        </w:rPr>
        <w:t>- задания, проверяющие освоение группы компетенций, соответствующих определенному разделу модуля;</w:t>
      </w:r>
    </w:p>
    <w:p w:rsidR="00E1117D" w:rsidRDefault="00AB37B0" w:rsidP="002A23A0">
      <w:pPr>
        <w:tabs>
          <w:tab w:val="left" w:pos="1060"/>
        </w:tabs>
        <w:ind w:firstLine="540"/>
        <w:jc w:val="both"/>
        <w:rPr>
          <w:sz w:val="28"/>
          <w:szCs w:val="28"/>
        </w:rPr>
      </w:pPr>
      <w:r w:rsidRPr="00E9115F">
        <w:rPr>
          <w:sz w:val="28"/>
          <w:szCs w:val="28"/>
        </w:rPr>
        <w:t>-задания, проверяющие отдельные компетенции внутри профессионального модуля.</w:t>
      </w:r>
    </w:p>
    <w:p w:rsidR="00AB37B0" w:rsidRPr="00E9115F" w:rsidRDefault="00AB37B0" w:rsidP="002A23A0">
      <w:pPr>
        <w:tabs>
          <w:tab w:val="left" w:pos="1060"/>
        </w:tabs>
        <w:ind w:firstLine="540"/>
        <w:jc w:val="both"/>
        <w:rPr>
          <w:sz w:val="28"/>
          <w:szCs w:val="28"/>
        </w:rPr>
      </w:pPr>
      <w:r w:rsidRPr="00E9115F">
        <w:rPr>
          <w:sz w:val="28"/>
          <w:szCs w:val="28"/>
        </w:rPr>
        <w:t>При составлении заданий необходимо иметь в</w:t>
      </w:r>
      <w:r w:rsidR="006B2135">
        <w:rPr>
          <w:sz w:val="28"/>
          <w:szCs w:val="28"/>
        </w:rPr>
        <w:t xml:space="preserve"> </w:t>
      </w:r>
      <w:r w:rsidRPr="00E9115F">
        <w:rPr>
          <w:sz w:val="28"/>
          <w:szCs w:val="28"/>
        </w:rPr>
        <w:t>виду, что оценивается профессионально значимая для освоения вида профессиональной</w:t>
      </w:r>
      <w:r w:rsidR="00E9115F">
        <w:rPr>
          <w:sz w:val="28"/>
          <w:szCs w:val="28"/>
        </w:rPr>
        <w:t xml:space="preserve"> </w:t>
      </w:r>
      <w:r w:rsidRPr="00E9115F">
        <w:rPr>
          <w:sz w:val="28"/>
          <w:szCs w:val="28"/>
        </w:rPr>
        <w:t xml:space="preserve">деятельности  информация, направленная на формирование профессиональных компетенций, а также общих компетенций. Задания на проверку усвоения необходимого объема информации должны носить практико-ориентированный комплексный характер. </w:t>
      </w:r>
    </w:p>
    <w:p w:rsidR="00AB37B0" w:rsidRPr="00E9115F" w:rsidRDefault="00AB37B0" w:rsidP="002A23A0">
      <w:pPr>
        <w:tabs>
          <w:tab w:val="left" w:pos="1060"/>
        </w:tabs>
        <w:ind w:firstLine="540"/>
        <w:jc w:val="both"/>
        <w:rPr>
          <w:sz w:val="28"/>
          <w:szCs w:val="28"/>
        </w:rPr>
      </w:pPr>
      <w:r w:rsidRPr="00E9115F">
        <w:rPr>
          <w:sz w:val="28"/>
          <w:szCs w:val="28"/>
        </w:rPr>
        <w:t>Содержание задания должно быть максимально приближено к ситуации профессиональной деятельности. Разработка типовых заданий  сопровождается установлением критериев для их оценивания.</w:t>
      </w:r>
    </w:p>
    <w:p w:rsidR="008A3159" w:rsidRDefault="00AB37B0" w:rsidP="002A23A0">
      <w:pPr>
        <w:tabs>
          <w:tab w:val="left" w:pos="1060"/>
        </w:tabs>
        <w:ind w:firstLine="540"/>
        <w:jc w:val="both"/>
        <w:rPr>
          <w:sz w:val="28"/>
          <w:szCs w:val="28"/>
        </w:rPr>
      </w:pPr>
      <w:r w:rsidRPr="00E9115F">
        <w:rPr>
          <w:sz w:val="28"/>
          <w:szCs w:val="28"/>
        </w:rPr>
        <w:t xml:space="preserve"> Структура контрольно-оценочных материалов, а также критерии оценки знаний на аттестационных испытаниях утверждаются </w:t>
      </w:r>
      <w:r w:rsidR="00C3321B">
        <w:rPr>
          <w:sz w:val="28"/>
          <w:szCs w:val="28"/>
        </w:rPr>
        <w:t>заместителем директора по учебной работе</w:t>
      </w:r>
      <w:r w:rsidRPr="00E9115F">
        <w:rPr>
          <w:sz w:val="28"/>
          <w:szCs w:val="28"/>
        </w:rPr>
        <w:t xml:space="preserve"> после их обсуждения на заседании предметно-цикловой комиссии.</w:t>
      </w:r>
    </w:p>
    <w:p w:rsidR="00E1117D" w:rsidRPr="00E1117D" w:rsidRDefault="00E1117D" w:rsidP="00E1117D">
      <w:pPr>
        <w:ind w:firstLine="709"/>
        <w:jc w:val="both"/>
        <w:rPr>
          <w:color w:val="000000"/>
          <w:sz w:val="28"/>
          <w:szCs w:val="28"/>
        </w:rPr>
      </w:pPr>
      <w:r w:rsidRPr="00041D27">
        <w:rPr>
          <w:color w:val="000000"/>
          <w:sz w:val="28"/>
          <w:szCs w:val="28"/>
        </w:rPr>
        <w:t>Если это предусмотрено действующими нормативными актами</w:t>
      </w:r>
      <w:r>
        <w:rPr>
          <w:color w:val="000000"/>
          <w:sz w:val="28"/>
          <w:szCs w:val="28"/>
        </w:rPr>
        <w:t xml:space="preserve"> и учебными планами</w:t>
      </w:r>
      <w:r w:rsidRPr="00041D27">
        <w:rPr>
          <w:color w:val="000000"/>
          <w:sz w:val="28"/>
          <w:szCs w:val="28"/>
        </w:rPr>
        <w:t>, по итогам экзамена (квалификационного) возможно присвоение выпускнику определенной квалификации.</w:t>
      </w:r>
    </w:p>
    <w:p w:rsidR="00AB37B0" w:rsidRPr="00E9115F" w:rsidRDefault="00AB37B0" w:rsidP="002A23A0">
      <w:pPr>
        <w:tabs>
          <w:tab w:val="left" w:pos="1060"/>
        </w:tabs>
        <w:jc w:val="both"/>
        <w:rPr>
          <w:b/>
          <w:bCs/>
          <w:sz w:val="28"/>
          <w:szCs w:val="28"/>
        </w:rPr>
      </w:pPr>
    </w:p>
    <w:p w:rsidR="00347EA0" w:rsidRPr="00EF79FD" w:rsidRDefault="00AB37B0" w:rsidP="00EF79FD">
      <w:pPr>
        <w:tabs>
          <w:tab w:val="left" w:pos="1060"/>
        </w:tabs>
        <w:jc w:val="both"/>
        <w:rPr>
          <w:b/>
          <w:bCs/>
          <w:sz w:val="28"/>
          <w:szCs w:val="28"/>
        </w:rPr>
      </w:pPr>
      <w:r w:rsidRPr="00E9115F">
        <w:rPr>
          <w:b/>
          <w:bCs/>
          <w:sz w:val="28"/>
          <w:szCs w:val="28"/>
        </w:rPr>
        <w:lastRenderedPageBreak/>
        <w:t>5.Основные условия подготовки к экзамену (квалификационному)</w:t>
      </w:r>
      <w:r w:rsidRPr="00E9115F">
        <w:rPr>
          <w:sz w:val="28"/>
          <w:szCs w:val="28"/>
        </w:rPr>
        <w:t xml:space="preserve"> </w:t>
      </w:r>
    </w:p>
    <w:p w:rsidR="00AB37B0" w:rsidRDefault="00AB37B0" w:rsidP="002A23A0">
      <w:pPr>
        <w:tabs>
          <w:tab w:val="left" w:pos="1060"/>
        </w:tabs>
        <w:ind w:firstLine="540"/>
        <w:jc w:val="both"/>
        <w:rPr>
          <w:sz w:val="28"/>
          <w:szCs w:val="28"/>
        </w:rPr>
      </w:pPr>
      <w:r w:rsidRPr="00E9115F">
        <w:rPr>
          <w:sz w:val="28"/>
          <w:szCs w:val="28"/>
        </w:rPr>
        <w:t xml:space="preserve">Результатом освоения вида профессиональной деятельности по профессиональному модулю является решение </w:t>
      </w:r>
      <w:r w:rsidR="00347EA0">
        <w:rPr>
          <w:sz w:val="28"/>
          <w:szCs w:val="28"/>
        </w:rPr>
        <w:t>«</w:t>
      </w:r>
      <w:r w:rsidRPr="00E9115F">
        <w:rPr>
          <w:sz w:val="28"/>
          <w:szCs w:val="28"/>
        </w:rPr>
        <w:t>освоен</w:t>
      </w:r>
      <w:r w:rsidR="00347EA0">
        <w:rPr>
          <w:sz w:val="28"/>
          <w:szCs w:val="28"/>
        </w:rPr>
        <w:t>»</w:t>
      </w:r>
      <w:r w:rsidRPr="00E9115F">
        <w:rPr>
          <w:sz w:val="28"/>
          <w:szCs w:val="28"/>
        </w:rPr>
        <w:t xml:space="preserve"> или </w:t>
      </w:r>
      <w:r w:rsidR="00347EA0">
        <w:rPr>
          <w:sz w:val="28"/>
          <w:szCs w:val="28"/>
        </w:rPr>
        <w:t>«</w:t>
      </w:r>
      <w:r w:rsidRPr="00E9115F">
        <w:rPr>
          <w:sz w:val="28"/>
          <w:szCs w:val="28"/>
        </w:rPr>
        <w:t>не освоен</w:t>
      </w:r>
      <w:r w:rsidR="00347EA0">
        <w:rPr>
          <w:sz w:val="28"/>
          <w:szCs w:val="28"/>
        </w:rPr>
        <w:t>»</w:t>
      </w:r>
      <w:r w:rsidRPr="00E9115F">
        <w:rPr>
          <w:sz w:val="28"/>
          <w:szCs w:val="28"/>
        </w:rPr>
        <w:t xml:space="preserve">, что и заносится в экзаменационную ведомость </w:t>
      </w:r>
      <w:r w:rsidR="00D009F0">
        <w:rPr>
          <w:sz w:val="28"/>
          <w:szCs w:val="28"/>
        </w:rPr>
        <w:t xml:space="preserve">профессионального модуля </w:t>
      </w:r>
      <w:r w:rsidRPr="00E9115F">
        <w:rPr>
          <w:sz w:val="28"/>
          <w:szCs w:val="28"/>
        </w:rPr>
        <w:t>и зачетную книжку</w:t>
      </w:r>
      <w:r w:rsidR="002A23A0">
        <w:rPr>
          <w:sz w:val="28"/>
          <w:szCs w:val="28"/>
        </w:rPr>
        <w:t>, с выставлением бальной оценки</w:t>
      </w:r>
      <w:r w:rsidRPr="00E9115F">
        <w:rPr>
          <w:sz w:val="28"/>
          <w:szCs w:val="28"/>
        </w:rPr>
        <w:t>.</w:t>
      </w:r>
    </w:p>
    <w:p w:rsidR="00EF79FD" w:rsidRDefault="00E1117D" w:rsidP="00E1117D">
      <w:pPr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8"/>
        </w:rPr>
      </w:pPr>
      <w:r w:rsidRPr="00041D27">
        <w:rPr>
          <w:color w:val="333333"/>
          <w:sz w:val="28"/>
          <w:szCs w:val="28"/>
        </w:rPr>
        <w:t xml:space="preserve">Экзамены квалификационные проводятся в специально отведенные дни по окончании изучения всех составных элементов ПМ, в том числе учебной и (или) производственной практики, установленные графиком учебного процесса согласно утверждаемого зам директора по учебной работе расписания экзаменов, которое доводится до сведения обучающихся и преподавателей не позднее, чем за две недели до начала экзамена. </w:t>
      </w:r>
    </w:p>
    <w:p w:rsidR="00E1117D" w:rsidRPr="00041D27" w:rsidRDefault="00E1117D" w:rsidP="00EF79FD">
      <w:pPr>
        <w:ind w:firstLine="708"/>
        <w:jc w:val="both"/>
        <w:rPr>
          <w:color w:val="000000"/>
          <w:sz w:val="28"/>
          <w:szCs w:val="28"/>
        </w:rPr>
      </w:pPr>
      <w:r w:rsidRPr="00041D27">
        <w:rPr>
          <w:color w:val="000000"/>
          <w:sz w:val="28"/>
          <w:szCs w:val="28"/>
        </w:rPr>
        <w:t>Основные условия подготовки к экзамену (квалификационному):</w:t>
      </w:r>
    </w:p>
    <w:p w:rsidR="00E1117D" w:rsidRPr="00041D27" w:rsidRDefault="00E1117D" w:rsidP="00E1117D">
      <w:pPr>
        <w:jc w:val="both"/>
        <w:rPr>
          <w:color w:val="000000"/>
          <w:sz w:val="28"/>
          <w:szCs w:val="28"/>
        </w:rPr>
      </w:pPr>
      <w:r w:rsidRPr="00041D27">
        <w:rPr>
          <w:color w:val="000000"/>
          <w:sz w:val="28"/>
          <w:szCs w:val="28"/>
        </w:rPr>
        <w:t xml:space="preserve">В период подготовки к экзамену могут проводиться консультации по экзаменационным материалам за счет общего бюджета времени, отведенного на консультации. </w:t>
      </w:r>
    </w:p>
    <w:p w:rsidR="00E1117D" w:rsidRPr="00041D27" w:rsidRDefault="00E1117D" w:rsidP="00EF79FD">
      <w:pPr>
        <w:ind w:firstLine="708"/>
        <w:jc w:val="both"/>
        <w:rPr>
          <w:color w:val="000000"/>
          <w:sz w:val="28"/>
          <w:szCs w:val="28"/>
        </w:rPr>
      </w:pPr>
      <w:r w:rsidRPr="00041D27">
        <w:rPr>
          <w:color w:val="000000"/>
          <w:sz w:val="28"/>
          <w:szCs w:val="28"/>
        </w:rPr>
        <w:t>К началу экзамена должны быть подготовлены следующие документы:</w:t>
      </w:r>
    </w:p>
    <w:p w:rsidR="00E1117D" w:rsidRPr="00041D27" w:rsidRDefault="00E1117D" w:rsidP="00E1117D">
      <w:pPr>
        <w:jc w:val="both"/>
        <w:rPr>
          <w:color w:val="000000"/>
          <w:sz w:val="28"/>
          <w:szCs w:val="28"/>
        </w:rPr>
      </w:pPr>
      <w:r w:rsidRPr="00041D27">
        <w:rPr>
          <w:color w:val="000000"/>
          <w:sz w:val="28"/>
          <w:szCs w:val="28"/>
        </w:rPr>
        <w:t>– экзаменационные материалы;</w:t>
      </w:r>
    </w:p>
    <w:p w:rsidR="00E1117D" w:rsidRPr="00041D27" w:rsidRDefault="00E1117D" w:rsidP="00E1117D">
      <w:pPr>
        <w:jc w:val="both"/>
        <w:rPr>
          <w:color w:val="000000"/>
          <w:sz w:val="28"/>
          <w:szCs w:val="28"/>
        </w:rPr>
      </w:pPr>
      <w:r w:rsidRPr="00041D27">
        <w:rPr>
          <w:color w:val="000000"/>
          <w:sz w:val="28"/>
          <w:szCs w:val="28"/>
        </w:rPr>
        <w:t>– наглядные пособия, материалы справочного характера, нормативные документы и образцы техники, разрешенные к использованию на квалификационном экзамене;</w:t>
      </w:r>
    </w:p>
    <w:p w:rsidR="00E1117D" w:rsidRPr="00041D27" w:rsidRDefault="00E1117D" w:rsidP="00E1117D">
      <w:pPr>
        <w:jc w:val="both"/>
        <w:rPr>
          <w:color w:val="000000"/>
          <w:sz w:val="28"/>
          <w:szCs w:val="28"/>
        </w:rPr>
      </w:pPr>
      <w:r w:rsidRPr="00041D27">
        <w:rPr>
          <w:color w:val="000000"/>
          <w:sz w:val="28"/>
          <w:szCs w:val="28"/>
        </w:rPr>
        <w:t>– экзаменационная ведомость</w:t>
      </w:r>
    </w:p>
    <w:p w:rsidR="00E1117D" w:rsidRPr="00041D27" w:rsidRDefault="00E1117D" w:rsidP="00E1117D">
      <w:pPr>
        <w:jc w:val="both"/>
        <w:rPr>
          <w:color w:val="000000"/>
          <w:sz w:val="28"/>
          <w:szCs w:val="28"/>
        </w:rPr>
      </w:pPr>
      <w:r w:rsidRPr="00041D27">
        <w:rPr>
          <w:color w:val="000000"/>
          <w:sz w:val="28"/>
          <w:szCs w:val="28"/>
        </w:rPr>
        <w:t>- состав экзаменационной комиссии (приказ).</w:t>
      </w:r>
    </w:p>
    <w:p w:rsidR="00EF79FD" w:rsidRDefault="00EF79FD" w:rsidP="00EF79FD">
      <w:pPr>
        <w:ind w:firstLine="708"/>
        <w:jc w:val="both"/>
        <w:rPr>
          <w:sz w:val="28"/>
          <w:szCs w:val="28"/>
        </w:rPr>
      </w:pPr>
      <w:r w:rsidRPr="00E9115F">
        <w:rPr>
          <w:sz w:val="28"/>
          <w:szCs w:val="28"/>
        </w:rPr>
        <w:t>Колледж определяет перечень наглядных пособий, материалов справочного характера, нормативных документов и различных образцов, которые разрешены к использованию на экзамене.</w:t>
      </w:r>
    </w:p>
    <w:p w:rsidR="00E1117D" w:rsidRPr="00041D27" w:rsidRDefault="00E1117D" w:rsidP="00EF79FD">
      <w:pPr>
        <w:ind w:firstLine="708"/>
        <w:jc w:val="both"/>
        <w:rPr>
          <w:color w:val="000000"/>
          <w:sz w:val="28"/>
          <w:szCs w:val="28"/>
        </w:rPr>
      </w:pPr>
      <w:r w:rsidRPr="00041D27">
        <w:rPr>
          <w:color w:val="000000"/>
          <w:sz w:val="28"/>
          <w:szCs w:val="28"/>
        </w:rPr>
        <w:t xml:space="preserve">Экзамен (квалификационный) проводится в специально подготовленных помещениях (на базе ОУ, предприятии, ресурсных центров и т.п.). </w:t>
      </w:r>
    </w:p>
    <w:p w:rsidR="00E1117D" w:rsidRPr="00041D27" w:rsidRDefault="00E1117D" w:rsidP="00EF79FD">
      <w:pPr>
        <w:ind w:firstLine="708"/>
        <w:jc w:val="both"/>
        <w:rPr>
          <w:color w:val="000000"/>
          <w:sz w:val="28"/>
          <w:szCs w:val="28"/>
        </w:rPr>
      </w:pPr>
      <w:r w:rsidRPr="00041D27">
        <w:rPr>
          <w:color w:val="000000"/>
          <w:sz w:val="28"/>
          <w:szCs w:val="28"/>
        </w:rPr>
        <w:t xml:space="preserve">Экзамен (квалификационный) принимается, как правило, теми педагогами, которые вели занятия по профессиональному модулю в экзаменуемой группе, преподавателями/ мастерами </w:t>
      </w:r>
      <w:r w:rsidR="00EF79FD">
        <w:rPr>
          <w:color w:val="000000"/>
          <w:sz w:val="28"/>
          <w:szCs w:val="28"/>
        </w:rPr>
        <w:t>ПО</w:t>
      </w:r>
      <w:r w:rsidRPr="00041D27">
        <w:rPr>
          <w:color w:val="000000"/>
          <w:sz w:val="28"/>
          <w:szCs w:val="28"/>
        </w:rPr>
        <w:t xml:space="preserve"> соответствующей предметной (цикловой) комиссии, представителями работодателей. </w:t>
      </w:r>
    </w:p>
    <w:p w:rsidR="00E1117D" w:rsidRPr="00041D27" w:rsidRDefault="00E1117D" w:rsidP="00EF79FD">
      <w:pPr>
        <w:ind w:firstLine="708"/>
        <w:jc w:val="both"/>
        <w:rPr>
          <w:color w:val="000000"/>
          <w:sz w:val="28"/>
          <w:szCs w:val="28"/>
        </w:rPr>
      </w:pPr>
      <w:r w:rsidRPr="00041D27">
        <w:rPr>
          <w:color w:val="000000"/>
          <w:sz w:val="28"/>
          <w:szCs w:val="28"/>
        </w:rPr>
        <w:t>В критерии оценки уровня подготовки студента входят:</w:t>
      </w:r>
    </w:p>
    <w:p w:rsidR="00347EA0" w:rsidRPr="006B2135" w:rsidRDefault="00E1117D" w:rsidP="006B2135">
      <w:pPr>
        <w:jc w:val="both"/>
        <w:rPr>
          <w:color w:val="000000"/>
          <w:sz w:val="28"/>
          <w:szCs w:val="28"/>
        </w:rPr>
      </w:pPr>
      <w:r w:rsidRPr="00041D27">
        <w:rPr>
          <w:color w:val="000000"/>
          <w:sz w:val="28"/>
          <w:szCs w:val="28"/>
        </w:rPr>
        <w:t>- готовность обучающегося к выполнению указанного вида профессиональной деятельности и оценка профессиональных компетенций обучающихся (в рамках профессиональных модулей).</w:t>
      </w:r>
    </w:p>
    <w:p w:rsidR="00347EA0" w:rsidRPr="00E9115F" w:rsidRDefault="00AB37B0" w:rsidP="002A23A0">
      <w:pPr>
        <w:jc w:val="both"/>
        <w:rPr>
          <w:b/>
          <w:bCs/>
          <w:sz w:val="28"/>
          <w:szCs w:val="28"/>
        </w:rPr>
      </w:pPr>
      <w:r w:rsidRPr="00E9115F">
        <w:rPr>
          <w:b/>
          <w:bCs/>
          <w:sz w:val="28"/>
          <w:szCs w:val="28"/>
        </w:rPr>
        <w:t>6.</w:t>
      </w:r>
      <w:r w:rsidR="00953BDF">
        <w:rPr>
          <w:b/>
          <w:bCs/>
          <w:sz w:val="28"/>
          <w:szCs w:val="28"/>
        </w:rPr>
        <w:t> </w:t>
      </w:r>
      <w:r w:rsidRPr="00E9115F">
        <w:rPr>
          <w:b/>
          <w:bCs/>
          <w:sz w:val="28"/>
          <w:szCs w:val="28"/>
        </w:rPr>
        <w:t>Структура аттестационной к</w:t>
      </w:r>
      <w:r w:rsidR="007D13C9" w:rsidRPr="00E9115F">
        <w:rPr>
          <w:b/>
          <w:bCs/>
          <w:sz w:val="28"/>
          <w:szCs w:val="28"/>
        </w:rPr>
        <w:t xml:space="preserve">омиссии для проведения экзамена </w:t>
      </w:r>
      <w:r w:rsidRPr="00E9115F">
        <w:rPr>
          <w:b/>
          <w:bCs/>
          <w:sz w:val="28"/>
          <w:szCs w:val="28"/>
        </w:rPr>
        <w:t>(квалификационного)</w:t>
      </w:r>
    </w:p>
    <w:p w:rsidR="00347EA0" w:rsidRDefault="00AB37B0" w:rsidP="002A23A0">
      <w:pPr>
        <w:ind w:firstLine="540"/>
        <w:jc w:val="both"/>
        <w:rPr>
          <w:sz w:val="28"/>
          <w:szCs w:val="28"/>
        </w:rPr>
      </w:pPr>
      <w:r w:rsidRPr="00E9115F">
        <w:rPr>
          <w:sz w:val="28"/>
          <w:szCs w:val="28"/>
        </w:rPr>
        <w:t xml:space="preserve"> Аттестационная комиссия организуется по каждому профессиональному модулю или единая для группы родственных профессиональных модулей</w:t>
      </w:r>
      <w:r w:rsidR="00D009F0">
        <w:rPr>
          <w:sz w:val="28"/>
          <w:szCs w:val="28"/>
        </w:rPr>
        <w:t xml:space="preserve"> и оформляется протоколом</w:t>
      </w:r>
      <w:r w:rsidRPr="00E9115F">
        <w:rPr>
          <w:sz w:val="28"/>
          <w:szCs w:val="28"/>
        </w:rPr>
        <w:t>. Аттестационную комиссию возглавляет председатель, который организует и контролирует деятельность комиссии, обеспечивает единство требований к выпускникам. Председателем комиссии для проведения экзамена (квалификационного) является представитель работодателя.</w:t>
      </w:r>
      <w:r w:rsidR="00D009F0">
        <w:rPr>
          <w:sz w:val="28"/>
          <w:szCs w:val="28"/>
        </w:rPr>
        <w:t xml:space="preserve"> </w:t>
      </w:r>
    </w:p>
    <w:p w:rsidR="00347EA0" w:rsidRDefault="00AB37B0" w:rsidP="002A23A0">
      <w:pPr>
        <w:ind w:firstLine="540"/>
        <w:jc w:val="both"/>
        <w:rPr>
          <w:sz w:val="28"/>
          <w:szCs w:val="28"/>
        </w:rPr>
      </w:pPr>
      <w:r w:rsidRPr="00E9115F">
        <w:rPr>
          <w:sz w:val="28"/>
          <w:szCs w:val="28"/>
        </w:rPr>
        <w:t xml:space="preserve"> Аттестационная комиссия формируется из преподавателей колледжа. Состав членов комиссии утверждается</w:t>
      </w:r>
      <w:r w:rsidR="00C3321B">
        <w:rPr>
          <w:sz w:val="28"/>
          <w:szCs w:val="28"/>
        </w:rPr>
        <w:t xml:space="preserve"> приказом</w:t>
      </w:r>
      <w:r w:rsidRPr="00E9115F">
        <w:rPr>
          <w:sz w:val="28"/>
          <w:szCs w:val="28"/>
        </w:rPr>
        <w:t xml:space="preserve"> директор</w:t>
      </w:r>
      <w:r w:rsidR="00C3321B">
        <w:rPr>
          <w:sz w:val="28"/>
          <w:szCs w:val="28"/>
        </w:rPr>
        <w:t>а</w:t>
      </w:r>
      <w:r w:rsidRPr="00E9115F">
        <w:rPr>
          <w:sz w:val="28"/>
          <w:szCs w:val="28"/>
        </w:rPr>
        <w:t xml:space="preserve"> колледжа.</w:t>
      </w:r>
    </w:p>
    <w:p w:rsidR="002A23A0" w:rsidRPr="006B2135" w:rsidRDefault="002A23A0" w:rsidP="006B2135">
      <w:pPr>
        <w:widowControl w:val="0"/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hi-IN" w:bidi="hi-IN"/>
        </w:rPr>
      </w:pPr>
      <w:r w:rsidRPr="002A23A0">
        <w:rPr>
          <w:rFonts w:eastAsia="Arial Unicode MS"/>
          <w:color w:val="000000"/>
          <w:kern w:val="1"/>
          <w:sz w:val="22"/>
          <w:szCs w:val="22"/>
          <w:lang w:eastAsia="hi-IN" w:bidi="hi-IN"/>
        </w:rPr>
        <w:tab/>
      </w:r>
      <w:r w:rsidRPr="002A23A0">
        <w:rPr>
          <w:rFonts w:eastAsia="Arial Unicode MS"/>
          <w:color w:val="000000"/>
          <w:kern w:val="1"/>
          <w:sz w:val="22"/>
          <w:szCs w:val="22"/>
          <w:lang w:eastAsia="hi-IN" w:bidi="hi-IN"/>
        </w:rPr>
        <w:tab/>
      </w:r>
      <w:r w:rsidRPr="002A23A0">
        <w:rPr>
          <w:rFonts w:eastAsia="Arial Unicode MS"/>
          <w:color w:val="000000"/>
          <w:kern w:val="1"/>
          <w:sz w:val="22"/>
          <w:szCs w:val="22"/>
          <w:lang w:eastAsia="hi-IN" w:bidi="hi-IN"/>
        </w:rPr>
        <w:tab/>
      </w:r>
      <w:r w:rsidRPr="002A23A0">
        <w:rPr>
          <w:rFonts w:eastAsia="Arial Unicode MS"/>
          <w:color w:val="000000"/>
          <w:kern w:val="1"/>
          <w:sz w:val="22"/>
          <w:szCs w:val="22"/>
          <w:lang w:eastAsia="hi-IN" w:bidi="hi-IN"/>
        </w:rPr>
        <w:tab/>
      </w:r>
    </w:p>
    <w:sectPr w:rsidR="002A23A0" w:rsidRPr="006B2135" w:rsidSect="00E9115F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F7C68"/>
    <w:multiLevelType w:val="multilevel"/>
    <w:tmpl w:val="0419001D"/>
    <w:styleLink w:val="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6657BFA"/>
    <w:multiLevelType w:val="hybridMultilevel"/>
    <w:tmpl w:val="8EAE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D0184"/>
    <w:multiLevelType w:val="multilevel"/>
    <w:tmpl w:val="0419001D"/>
    <w:styleLink w:val="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AB37B0"/>
    <w:rsid w:val="000125DA"/>
    <w:rsid w:val="00014EA0"/>
    <w:rsid w:val="000346A8"/>
    <w:rsid w:val="00041B7D"/>
    <w:rsid w:val="00044494"/>
    <w:rsid w:val="00052688"/>
    <w:rsid w:val="000866C7"/>
    <w:rsid w:val="000A1E5A"/>
    <w:rsid w:val="000A3C8D"/>
    <w:rsid w:val="000B21B3"/>
    <w:rsid w:val="000E0ACE"/>
    <w:rsid w:val="000E7B31"/>
    <w:rsid w:val="000F36BD"/>
    <w:rsid w:val="000F3F44"/>
    <w:rsid w:val="001335E8"/>
    <w:rsid w:val="00140795"/>
    <w:rsid w:val="00142251"/>
    <w:rsid w:val="00143E08"/>
    <w:rsid w:val="00147BF2"/>
    <w:rsid w:val="0015411A"/>
    <w:rsid w:val="00160E26"/>
    <w:rsid w:val="00187ACB"/>
    <w:rsid w:val="001B4116"/>
    <w:rsid w:val="002205BC"/>
    <w:rsid w:val="00271769"/>
    <w:rsid w:val="002742B5"/>
    <w:rsid w:val="002753DF"/>
    <w:rsid w:val="00275726"/>
    <w:rsid w:val="00283365"/>
    <w:rsid w:val="00286A97"/>
    <w:rsid w:val="00293581"/>
    <w:rsid w:val="002A23A0"/>
    <w:rsid w:val="002B1E77"/>
    <w:rsid w:val="002B267B"/>
    <w:rsid w:val="002C0275"/>
    <w:rsid w:val="002C09B7"/>
    <w:rsid w:val="002C762C"/>
    <w:rsid w:val="002D2AB5"/>
    <w:rsid w:val="002E7B92"/>
    <w:rsid w:val="00303A81"/>
    <w:rsid w:val="00304470"/>
    <w:rsid w:val="003331F9"/>
    <w:rsid w:val="00341883"/>
    <w:rsid w:val="00347EA0"/>
    <w:rsid w:val="00351C11"/>
    <w:rsid w:val="003678AF"/>
    <w:rsid w:val="003920EC"/>
    <w:rsid w:val="00393B66"/>
    <w:rsid w:val="003A31DA"/>
    <w:rsid w:val="003C7FB1"/>
    <w:rsid w:val="003D62F5"/>
    <w:rsid w:val="00404AFE"/>
    <w:rsid w:val="0041587E"/>
    <w:rsid w:val="004426F9"/>
    <w:rsid w:val="00444830"/>
    <w:rsid w:val="004575AF"/>
    <w:rsid w:val="004675B0"/>
    <w:rsid w:val="00493886"/>
    <w:rsid w:val="004962B6"/>
    <w:rsid w:val="00497524"/>
    <w:rsid w:val="004A11DD"/>
    <w:rsid w:val="004A7D9B"/>
    <w:rsid w:val="004B0A2A"/>
    <w:rsid w:val="004B3518"/>
    <w:rsid w:val="004C2D82"/>
    <w:rsid w:val="004C3867"/>
    <w:rsid w:val="004C5512"/>
    <w:rsid w:val="004D3108"/>
    <w:rsid w:val="004E2128"/>
    <w:rsid w:val="004E28A8"/>
    <w:rsid w:val="004E33B0"/>
    <w:rsid w:val="004F5834"/>
    <w:rsid w:val="005006A4"/>
    <w:rsid w:val="00510D67"/>
    <w:rsid w:val="00520B31"/>
    <w:rsid w:val="00530DFE"/>
    <w:rsid w:val="005404AB"/>
    <w:rsid w:val="0054711A"/>
    <w:rsid w:val="005477EB"/>
    <w:rsid w:val="005615BE"/>
    <w:rsid w:val="00580ACD"/>
    <w:rsid w:val="00593151"/>
    <w:rsid w:val="00597367"/>
    <w:rsid w:val="005A1528"/>
    <w:rsid w:val="005B73B9"/>
    <w:rsid w:val="005C605A"/>
    <w:rsid w:val="005C6133"/>
    <w:rsid w:val="005F2020"/>
    <w:rsid w:val="00607C93"/>
    <w:rsid w:val="00624806"/>
    <w:rsid w:val="00636E0E"/>
    <w:rsid w:val="00641372"/>
    <w:rsid w:val="00645A52"/>
    <w:rsid w:val="0066764C"/>
    <w:rsid w:val="006B2135"/>
    <w:rsid w:val="006C53C8"/>
    <w:rsid w:val="006C7B59"/>
    <w:rsid w:val="006E1B63"/>
    <w:rsid w:val="006F2ACE"/>
    <w:rsid w:val="007430D1"/>
    <w:rsid w:val="00757010"/>
    <w:rsid w:val="00786E4C"/>
    <w:rsid w:val="007B72B0"/>
    <w:rsid w:val="007C52A3"/>
    <w:rsid w:val="007D0BD4"/>
    <w:rsid w:val="007D13C9"/>
    <w:rsid w:val="007D4286"/>
    <w:rsid w:val="007D7B6C"/>
    <w:rsid w:val="00802325"/>
    <w:rsid w:val="0081122D"/>
    <w:rsid w:val="0083060D"/>
    <w:rsid w:val="00836AF2"/>
    <w:rsid w:val="0085290C"/>
    <w:rsid w:val="0086122A"/>
    <w:rsid w:val="008818F0"/>
    <w:rsid w:val="008A1125"/>
    <w:rsid w:val="008A3159"/>
    <w:rsid w:val="008A58C6"/>
    <w:rsid w:val="008B6A57"/>
    <w:rsid w:val="008D0BD2"/>
    <w:rsid w:val="008E272A"/>
    <w:rsid w:val="008F1BB2"/>
    <w:rsid w:val="009058A2"/>
    <w:rsid w:val="00912014"/>
    <w:rsid w:val="009143DD"/>
    <w:rsid w:val="00921681"/>
    <w:rsid w:val="009407D5"/>
    <w:rsid w:val="00942C83"/>
    <w:rsid w:val="00945118"/>
    <w:rsid w:val="00953BDF"/>
    <w:rsid w:val="00957791"/>
    <w:rsid w:val="0096476D"/>
    <w:rsid w:val="00970CD6"/>
    <w:rsid w:val="00971004"/>
    <w:rsid w:val="00976383"/>
    <w:rsid w:val="00987984"/>
    <w:rsid w:val="009B292C"/>
    <w:rsid w:val="009E4C2F"/>
    <w:rsid w:val="009E50DF"/>
    <w:rsid w:val="009E56A3"/>
    <w:rsid w:val="009F3B62"/>
    <w:rsid w:val="009F79E2"/>
    <w:rsid w:val="00A11B78"/>
    <w:rsid w:val="00A205C2"/>
    <w:rsid w:val="00A64ACD"/>
    <w:rsid w:val="00A9653F"/>
    <w:rsid w:val="00AA3D9A"/>
    <w:rsid w:val="00AB37B0"/>
    <w:rsid w:val="00AB593D"/>
    <w:rsid w:val="00AC14D1"/>
    <w:rsid w:val="00AD272F"/>
    <w:rsid w:val="00AE10D6"/>
    <w:rsid w:val="00AE2E10"/>
    <w:rsid w:val="00B01568"/>
    <w:rsid w:val="00B32F61"/>
    <w:rsid w:val="00B43DC5"/>
    <w:rsid w:val="00B56BFD"/>
    <w:rsid w:val="00B61B06"/>
    <w:rsid w:val="00B84398"/>
    <w:rsid w:val="00BB06EF"/>
    <w:rsid w:val="00BD0AB2"/>
    <w:rsid w:val="00BD5AEE"/>
    <w:rsid w:val="00BE16C2"/>
    <w:rsid w:val="00BE6D30"/>
    <w:rsid w:val="00BF09F4"/>
    <w:rsid w:val="00BF250C"/>
    <w:rsid w:val="00BF411C"/>
    <w:rsid w:val="00C1382F"/>
    <w:rsid w:val="00C3321B"/>
    <w:rsid w:val="00C444DA"/>
    <w:rsid w:val="00C66CF7"/>
    <w:rsid w:val="00CA0AFE"/>
    <w:rsid w:val="00CA7B74"/>
    <w:rsid w:val="00CC1962"/>
    <w:rsid w:val="00CD0AEE"/>
    <w:rsid w:val="00CE2ADB"/>
    <w:rsid w:val="00CE4CED"/>
    <w:rsid w:val="00CE662F"/>
    <w:rsid w:val="00CF3138"/>
    <w:rsid w:val="00D009F0"/>
    <w:rsid w:val="00D13D17"/>
    <w:rsid w:val="00D24DC8"/>
    <w:rsid w:val="00D424EE"/>
    <w:rsid w:val="00D436A3"/>
    <w:rsid w:val="00D456D7"/>
    <w:rsid w:val="00D574E5"/>
    <w:rsid w:val="00D57D3A"/>
    <w:rsid w:val="00D669ED"/>
    <w:rsid w:val="00D70C3A"/>
    <w:rsid w:val="00D726A3"/>
    <w:rsid w:val="00D9001D"/>
    <w:rsid w:val="00DA68DB"/>
    <w:rsid w:val="00DA77EF"/>
    <w:rsid w:val="00DB0116"/>
    <w:rsid w:val="00DE098D"/>
    <w:rsid w:val="00DE29AC"/>
    <w:rsid w:val="00E02E18"/>
    <w:rsid w:val="00E1117D"/>
    <w:rsid w:val="00E11237"/>
    <w:rsid w:val="00E14503"/>
    <w:rsid w:val="00E333BA"/>
    <w:rsid w:val="00E34E34"/>
    <w:rsid w:val="00E37FBB"/>
    <w:rsid w:val="00E527CE"/>
    <w:rsid w:val="00E60F8A"/>
    <w:rsid w:val="00E75E7C"/>
    <w:rsid w:val="00E83440"/>
    <w:rsid w:val="00E9115F"/>
    <w:rsid w:val="00E97132"/>
    <w:rsid w:val="00ED60FF"/>
    <w:rsid w:val="00EE0022"/>
    <w:rsid w:val="00EF4BC6"/>
    <w:rsid w:val="00EF79FD"/>
    <w:rsid w:val="00F02FED"/>
    <w:rsid w:val="00F16FA3"/>
    <w:rsid w:val="00F25234"/>
    <w:rsid w:val="00F50274"/>
    <w:rsid w:val="00F531CE"/>
    <w:rsid w:val="00F54DDE"/>
    <w:rsid w:val="00F55615"/>
    <w:rsid w:val="00F85598"/>
    <w:rsid w:val="00FB47E5"/>
    <w:rsid w:val="00FB5853"/>
    <w:rsid w:val="00FE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7B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B37B0"/>
    <w:pPr>
      <w:spacing w:before="100" w:beforeAutospacing="1" w:after="100" w:afterAutospacing="1"/>
    </w:pPr>
  </w:style>
  <w:style w:type="numbering" w:customStyle="1" w:styleId="1">
    <w:name w:val="Стиль1"/>
    <w:rsid w:val="00AB37B0"/>
    <w:pPr>
      <w:numPr>
        <w:numId w:val="1"/>
      </w:numPr>
    </w:pPr>
  </w:style>
  <w:style w:type="numbering" w:customStyle="1" w:styleId="2">
    <w:name w:val="Стиль2"/>
    <w:basedOn w:val="a2"/>
    <w:rsid w:val="00AB37B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к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</dc:creator>
  <cp:lastModifiedBy>User</cp:lastModifiedBy>
  <cp:revision>2</cp:revision>
  <cp:lastPrinted>2015-11-17T06:36:00Z</cp:lastPrinted>
  <dcterms:created xsi:type="dcterms:W3CDTF">2015-11-27T08:14:00Z</dcterms:created>
  <dcterms:modified xsi:type="dcterms:W3CDTF">2015-11-27T08:14:00Z</dcterms:modified>
</cp:coreProperties>
</file>